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rFonts w:ascii="Alegreya" w:cs="Alegreya" w:eastAsia="Alegreya" w:hAnsi="Alegreya"/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48"/>
          <w:szCs w:val="48"/>
          <w:u w:val="single"/>
          <w:rtl w:val="0"/>
        </w:rPr>
        <w:t xml:space="preserve">Roles And Responsibilities(informal)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>
          <w:rFonts w:ascii="Alegreya" w:cs="Alegreya" w:eastAsia="Alegreya" w:hAnsi="Alegreya"/>
          <w:b w:val="1"/>
          <w:color w:val="1e2e47"/>
          <w:sz w:val="32"/>
          <w:szCs w:val="32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color w:val="1e2e47"/>
          <w:sz w:val="32"/>
          <w:szCs w:val="32"/>
          <w:u w:val="single"/>
          <w:rtl w:val="0"/>
        </w:rPr>
        <w:t xml:space="preserve">Planning: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rFonts w:ascii="Alegreya" w:cs="Alegreya" w:eastAsia="Alegreya" w:hAnsi="Alegreya"/>
          <w:b w:val="1"/>
          <w:sz w:val="26"/>
          <w:szCs w:val="26"/>
          <w:u w:val="single"/>
        </w:rPr>
      </w:pPr>
      <w:r w:rsidDel="00000000" w:rsidR="00000000" w:rsidRPr="00000000">
        <w:rPr>
          <w:rFonts w:ascii="Alegreya" w:cs="Alegreya" w:eastAsia="Alegreya" w:hAnsi="Alegreya"/>
          <w:sz w:val="26"/>
          <w:szCs w:val="26"/>
          <w:rtl w:val="0"/>
        </w:rPr>
        <w:t xml:space="preserve">  - Project brainstorming (informal)  documentation of group discussion of project</w:t>
        <w:br w:type="textWrapping"/>
        <w:t xml:space="preserve">selection)--&gt;</w:t>
      </w:r>
      <w:r w:rsidDel="00000000" w:rsidR="00000000" w:rsidRPr="00000000">
        <w:rPr>
          <w:rFonts w:ascii="Alegreya" w:cs="Alegreya" w:eastAsia="Alegreya" w:hAnsi="Alegreya"/>
          <w:b w:val="1"/>
          <w:sz w:val="26"/>
          <w:szCs w:val="26"/>
          <w:u w:val="single"/>
          <w:rtl w:val="0"/>
        </w:rPr>
        <w:t xml:space="preserve">All Of Us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rFonts w:ascii="Alegreya" w:cs="Alegreya" w:eastAsia="Alegreya" w:hAnsi="Alegreya"/>
          <w:b w:val="1"/>
          <w:sz w:val="26"/>
          <w:szCs w:val="26"/>
          <w:u w:val="single"/>
        </w:rPr>
      </w:pPr>
      <w:r w:rsidDel="00000000" w:rsidR="00000000" w:rsidRPr="00000000">
        <w:rPr>
          <w:rFonts w:ascii="Alegreya" w:cs="Alegreya" w:eastAsia="Alegreya" w:hAnsi="Alegreya"/>
          <w:sz w:val="26"/>
          <w:szCs w:val="26"/>
          <w:rtl w:val="0"/>
        </w:rPr>
        <w:t xml:space="preserve">- Project Planning/Scope Document (formal document template will be provided-&gt;</w:t>
      </w:r>
      <w:r w:rsidDel="00000000" w:rsidR="00000000" w:rsidRPr="00000000">
        <w:rPr>
          <w:rFonts w:ascii="Alegreya" w:cs="Alegreya" w:eastAsia="Alegreya" w:hAnsi="Alegreya"/>
          <w:b w:val="1"/>
          <w:sz w:val="26"/>
          <w:szCs w:val="26"/>
          <w:u w:val="single"/>
          <w:rtl w:val="0"/>
        </w:rPr>
        <w:t xml:space="preserve">Shalin , Taha and Grayson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rFonts w:ascii="Alegreya" w:cs="Alegreya" w:eastAsia="Alegreya" w:hAnsi="Alegreya"/>
          <w:b w:val="1"/>
          <w:sz w:val="26"/>
          <w:szCs w:val="26"/>
          <w:u w:val="single"/>
        </w:rPr>
      </w:pPr>
      <w:r w:rsidDel="00000000" w:rsidR="00000000" w:rsidRPr="00000000">
        <w:rPr>
          <w:rFonts w:ascii="Alegreya" w:cs="Alegreya" w:eastAsia="Alegreya" w:hAnsi="Alegreya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Alegreya" w:cs="Alegreya" w:eastAsia="Alegreya" w:hAnsi="Alegreya"/>
          <w:sz w:val="26"/>
          <w:szCs w:val="26"/>
          <w:rtl w:val="0"/>
        </w:rPr>
        <w:t xml:space="preserve">Schedule (</w:t>
      </w:r>
      <w:r w:rsidDel="00000000" w:rsidR="00000000" w:rsidRPr="00000000">
        <w:rPr>
          <w:rFonts w:ascii="Alegreya" w:cs="Alegreya" w:eastAsia="Alegreya" w:hAnsi="Alegreya"/>
          <w:b w:val="1"/>
          <w:sz w:val="26"/>
          <w:szCs w:val="26"/>
          <w:u w:val="single"/>
          <w:rtl w:val="0"/>
        </w:rPr>
        <w:t xml:space="preserve">Gantt Chart</w:t>
      </w:r>
      <w:r w:rsidDel="00000000" w:rsidR="00000000" w:rsidRPr="00000000">
        <w:rPr>
          <w:rFonts w:ascii="Alegreya" w:cs="Alegreya" w:eastAsia="Alegreya" w:hAnsi="Alegreya"/>
          <w:sz w:val="26"/>
          <w:szCs w:val="26"/>
          <w:rtl w:val="0"/>
        </w:rPr>
        <w:t xml:space="preserve">, Critical Path Method, or Pert Chart)--&gt;</w:t>
      </w:r>
      <w:r w:rsidDel="00000000" w:rsidR="00000000" w:rsidRPr="00000000">
        <w:rPr>
          <w:rFonts w:ascii="Alegreya" w:cs="Alegreya" w:eastAsia="Alegreya" w:hAnsi="Alegreya"/>
          <w:b w:val="1"/>
          <w:sz w:val="26"/>
          <w:szCs w:val="26"/>
          <w:u w:val="single"/>
          <w:rtl w:val="0"/>
        </w:rPr>
        <w:t xml:space="preserve">Taha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rFonts w:ascii="Alegreya" w:cs="Alegreya" w:eastAsia="Alegreya" w:hAnsi="Alegreya"/>
          <w:b w:val="1"/>
          <w:sz w:val="26"/>
          <w:szCs w:val="26"/>
          <w:u w:val="single"/>
        </w:rPr>
      </w:pPr>
      <w:r w:rsidDel="00000000" w:rsidR="00000000" w:rsidRPr="00000000">
        <w:rPr>
          <w:rFonts w:ascii="Alegreya" w:cs="Alegreya" w:eastAsia="Alegreya" w:hAnsi="Alegreya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Alegreya" w:cs="Alegreya" w:eastAsia="Alegreya" w:hAnsi="Alegreya"/>
          <w:sz w:val="26"/>
          <w:szCs w:val="26"/>
          <w:rtl w:val="0"/>
        </w:rPr>
        <w:t xml:space="preserve">Coding standards and style guide (informal)  Indentation, variable and function naming,</w:t>
        <w:br w:type="textWrapping"/>
        <w:t xml:space="preserve">comments, file naming and organization, modularity, code review, etc.---&gt;</w:t>
      </w:r>
      <w:r w:rsidDel="00000000" w:rsidR="00000000" w:rsidRPr="00000000">
        <w:rPr>
          <w:rFonts w:ascii="Alegreya" w:cs="Alegreya" w:eastAsia="Alegreya" w:hAnsi="Alegreya"/>
          <w:b w:val="1"/>
          <w:sz w:val="26"/>
          <w:szCs w:val="26"/>
          <w:u w:val="single"/>
          <w:rtl w:val="0"/>
        </w:rPr>
        <w:t xml:space="preserve">Grayson and Anderson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rFonts w:ascii="Alegreya" w:cs="Alegreya" w:eastAsia="Alegreya" w:hAnsi="Alegreya"/>
          <w:b w:val="1"/>
          <w:sz w:val="26"/>
          <w:szCs w:val="26"/>
          <w:u w:val="single"/>
        </w:rPr>
      </w:pPr>
      <w:r w:rsidDel="00000000" w:rsidR="00000000" w:rsidRPr="00000000">
        <w:rPr>
          <w:rFonts w:ascii="Alegreya" w:cs="Alegreya" w:eastAsia="Alegreya" w:hAnsi="Alegreya"/>
          <w:sz w:val="26"/>
          <w:szCs w:val="26"/>
          <w:rtl w:val="0"/>
        </w:rPr>
        <w:t xml:space="preserve">- Project specifications document (informal)  What main specifications/features will your program/app/game do?---&gt;</w:t>
      </w:r>
      <w:r w:rsidDel="00000000" w:rsidR="00000000" w:rsidRPr="00000000">
        <w:rPr>
          <w:rFonts w:ascii="Alegreya" w:cs="Alegreya" w:eastAsia="Alegreya" w:hAnsi="Alegreya"/>
          <w:b w:val="1"/>
          <w:sz w:val="26"/>
          <w:szCs w:val="26"/>
          <w:u w:val="single"/>
          <w:rtl w:val="0"/>
        </w:rPr>
        <w:t xml:space="preserve">Taha 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rFonts w:ascii="Alegreya" w:cs="Alegreya" w:eastAsia="Alegreya" w:hAnsi="Alegreya"/>
          <w:b w:val="1"/>
          <w:sz w:val="26"/>
          <w:szCs w:val="26"/>
          <w:u w:val="single"/>
        </w:rPr>
      </w:pPr>
      <w:r w:rsidDel="00000000" w:rsidR="00000000" w:rsidRPr="00000000">
        <w:rPr>
          <w:rFonts w:ascii="Alegreya" w:cs="Alegreya" w:eastAsia="Alegreya" w:hAnsi="Alegreya"/>
          <w:sz w:val="26"/>
          <w:szCs w:val="26"/>
          <w:rtl w:val="0"/>
        </w:rPr>
        <w:t xml:space="preserve">- Roles and responsibilities (informal)  Who is doing what? ill you have a rotating team</w:t>
        <w:br w:type="textWrapping"/>
        <w:t xml:space="preserve">leader to help track and maintain project progress?---&gt;</w:t>
      </w:r>
      <w:r w:rsidDel="00000000" w:rsidR="00000000" w:rsidRPr="00000000">
        <w:rPr>
          <w:rFonts w:ascii="Alegreya" w:cs="Alegreya" w:eastAsia="Alegreya" w:hAnsi="Alegreya"/>
          <w:b w:val="1"/>
          <w:sz w:val="26"/>
          <w:szCs w:val="26"/>
          <w:u w:val="single"/>
          <w:rtl w:val="0"/>
        </w:rPr>
        <w:t xml:space="preserve">All of us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rFonts w:ascii="Alegreya" w:cs="Alegreya" w:eastAsia="Alegreya" w:hAnsi="Alegreya"/>
          <w:b w:val="1"/>
          <w:sz w:val="26"/>
          <w:szCs w:val="26"/>
          <w:u w:val="single"/>
        </w:rPr>
      </w:pPr>
      <w:r w:rsidDel="00000000" w:rsidR="00000000" w:rsidRPr="00000000">
        <w:rPr>
          <w:rFonts w:ascii="Alegreya" w:cs="Alegreya" w:eastAsia="Alegreya" w:hAnsi="Alegreya"/>
          <w:sz w:val="26"/>
          <w:szCs w:val="26"/>
          <w:rtl w:val="0"/>
        </w:rPr>
        <w:t xml:space="preserve">- Testing document (informal)  Outline how to test the functionality of your</w:t>
        <w:br w:type="textWrapping"/>
        <w:t xml:space="preserve">program/app/game. What are some of the extreme cases that should be tested?---&gt;</w:t>
      </w:r>
      <w:r w:rsidDel="00000000" w:rsidR="00000000" w:rsidRPr="00000000">
        <w:rPr>
          <w:rFonts w:ascii="Alegreya" w:cs="Alegreya" w:eastAsia="Alegreya" w:hAnsi="Alegreya"/>
          <w:b w:val="1"/>
          <w:sz w:val="26"/>
          <w:szCs w:val="26"/>
          <w:u w:val="single"/>
          <w:rtl w:val="0"/>
        </w:rPr>
        <w:t xml:space="preserve">Taha 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rFonts w:ascii="Alegreya" w:cs="Alegreya" w:eastAsia="Alegreya" w:hAnsi="Alegreya"/>
          <w:b w:val="1"/>
          <w:color w:val="1e2e47"/>
          <w:sz w:val="32"/>
          <w:szCs w:val="32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color w:val="1e2e47"/>
          <w:sz w:val="32"/>
          <w:szCs w:val="32"/>
          <w:u w:val="single"/>
          <w:rtl w:val="0"/>
        </w:rPr>
        <w:t xml:space="preserve">Software Program: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rFonts w:ascii="Alegreya" w:cs="Alegreya" w:eastAsia="Alegreya" w:hAnsi="Alegreya"/>
          <w:sz w:val="26"/>
          <w:szCs w:val="26"/>
        </w:rPr>
      </w:pPr>
      <w:r w:rsidDel="00000000" w:rsidR="00000000" w:rsidRPr="00000000">
        <w:rPr>
          <w:rFonts w:ascii="Alegreya" w:cs="Alegreya" w:eastAsia="Alegreya" w:hAnsi="Alegreya"/>
          <w:sz w:val="26"/>
          <w:szCs w:val="26"/>
          <w:rtl w:val="0"/>
        </w:rPr>
        <w:t xml:space="preserve">-Resize the image, --Anderson and Grayson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rFonts w:ascii="Alegreya" w:cs="Alegreya" w:eastAsia="Alegreya" w:hAnsi="Alegreya"/>
          <w:sz w:val="26"/>
          <w:szCs w:val="26"/>
        </w:rPr>
      </w:pPr>
      <w:r w:rsidDel="00000000" w:rsidR="00000000" w:rsidRPr="00000000">
        <w:rPr>
          <w:rFonts w:ascii="Alegreya" w:cs="Alegreya" w:eastAsia="Alegreya" w:hAnsi="Alegreya"/>
          <w:sz w:val="26"/>
          <w:szCs w:val="26"/>
          <w:rtl w:val="0"/>
        </w:rPr>
        <w:t xml:space="preserve">-Assigning each pixel brightness a character---Anderson,Taha,Grayson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rFonts w:ascii="Alegreya" w:cs="Alegreya" w:eastAsia="Alegreya" w:hAnsi="Alegreya"/>
          <w:sz w:val="26"/>
          <w:szCs w:val="26"/>
        </w:rPr>
      </w:pPr>
      <w:r w:rsidDel="00000000" w:rsidR="00000000" w:rsidRPr="00000000">
        <w:rPr>
          <w:rFonts w:ascii="Alegreya" w:cs="Alegreya" w:eastAsia="Alegreya" w:hAnsi="Alegreya"/>
          <w:sz w:val="26"/>
          <w:szCs w:val="26"/>
          <w:rtl w:val="0"/>
        </w:rPr>
        <w:t xml:space="preserve">-Print the image in ASCII Art----Anderson,Taha and Shalin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rFonts w:ascii="Alegreya" w:cs="Alegreya" w:eastAsia="Alegreya" w:hAnsi="Alegreya"/>
          <w:sz w:val="26"/>
          <w:szCs w:val="26"/>
        </w:rPr>
      </w:pPr>
      <w:r w:rsidDel="00000000" w:rsidR="00000000" w:rsidRPr="00000000">
        <w:rPr>
          <w:rFonts w:ascii="Alegreya" w:cs="Alegreya" w:eastAsia="Alegreya" w:hAnsi="Alegreya"/>
          <w:sz w:val="26"/>
          <w:szCs w:val="26"/>
          <w:rtl w:val="0"/>
        </w:rPr>
        <w:t xml:space="preserve">-Print the image in colour---Shalin,Grayson and Taha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rFonts w:ascii="Alegreya" w:cs="Alegreya" w:eastAsia="Alegreya" w:hAnsi="Alegreya"/>
          <w:sz w:val="26"/>
          <w:szCs w:val="26"/>
        </w:rPr>
      </w:pPr>
      <w:r w:rsidDel="00000000" w:rsidR="00000000" w:rsidRPr="00000000">
        <w:rPr>
          <w:rFonts w:ascii="Alegreya" w:cs="Alegreya" w:eastAsia="Alegreya" w:hAnsi="Alegreya"/>
          <w:sz w:val="26"/>
          <w:szCs w:val="26"/>
          <w:rtl w:val="0"/>
        </w:rPr>
        <w:t xml:space="preserve">-Webcam implementation---Anderson,Taha, and Grayson</w:t>
      </w:r>
    </w:p>
    <w:p w:rsidR="00000000" w:rsidDel="00000000" w:rsidP="00000000" w:rsidRDefault="00000000" w:rsidRPr="00000000" w14:paraId="00000010">
      <w:pPr>
        <w:shd w:fill="ffffff" w:val="clear"/>
        <w:rPr>
          <w:rFonts w:ascii="Alegreya" w:cs="Alegreya" w:eastAsia="Alegreya" w:hAnsi="Alegreya"/>
          <w:sz w:val="26"/>
          <w:szCs w:val="26"/>
        </w:rPr>
      </w:pPr>
      <w:r w:rsidDel="00000000" w:rsidR="00000000" w:rsidRPr="00000000">
        <w:rPr>
          <w:rFonts w:ascii="Alegreya" w:cs="Alegreya" w:eastAsia="Alegreya" w:hAnsi="Alegreya"/>
          <w:sz w:val="26"/>
          <w:szCs w:val="26"/>
          <w:rtl w:val="0"/>
        </w:rPr>
        <w:t xml:space="preserve">-Convert to module--Anderson</w:t>
      </w:r>
    </w:p>
    <w:p w:rsidR="00000000" w:rsidDel="00000000" w:rsidP="00000000" w:rsidRDefault="00000000" w:rsidRPr="00000000" w14:paraId="00000011">
      <w:pPr>
        <w:shd w:fill="ffffff" w:val="clear"/>
        <w:rPr>
          <w:rFonts w:ascii="Alegreya" w:cs="Alegreya" w:eastAsia="Alegreya" w:hAnsi="Alegrey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rFonts w:ascii="Alegreya" w:cs="Alegreya" w:eastAsia="Alegreya" w:hAnsi="Alegreya"/>
          <w:sz w:val="26"/>
          <w:szCs w:val="26"/>
        </w:rPr>
      </w:pPr>
      <w:r w:rsidDel="00000000" w:rsidR="00000000" w:rsidRPr="00000000">
        <w:rPr>
          <w:rFonts w:ascii="Alegreya" w:cs="Alegreya" w:eastAsia="Alegreya" w:hAnsi="Alegreya"/>
          <w:sz w:val="26"/>
          <w:szCs w:val="26"/>
          <w:rtl w:val="0"/>
        </w:rPr>
        <w:t xml:space="preserve">-Bug handling/cleaning up code-- Grayson</w:t>
      </w:r>
    </w:p>
    <w:p w:rsidR="00000000" w:rsidDel="00000000" w:rsidP="00000000" w:rsidRDefault="00000000" w:rsidRPr="00000000" w14:paraId="00000013">
      <w:pPr>
        <w:shd w:fill="ffffff" w:val="clear"/>
        <w:rPr>
          <w:rFonts w:ascii="Alegreya" w:cs="Alegreya" w:eastAsia="Alegreya" w:hAnsi="Alegrey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rFonts w:ascii="Alegreya" w:cs="Alegreya" w:eastAsia="Alegreya" w:hAnsi="Alegreya"/>
          <w:color w:val="1e2e47"/>
          <w:sz w:val="17"/>
          <w:szCs w:val="17"/>
        </w:rPr>
      </w:pPr>
      <w:r w:rsidDel="00000000" w:rsidR="00000000" w:rsidRPr="00000000">
        <w:rPr>
          <w:rFonts w:ascii="Alegreya" w:cs="Alegreya" w:eastAsia="Alegreya" w:hAnsi="Alegreya"/>
          <w:sz w:val="26"/>
          <w:szCs w:val="26"/>
          <w:rtl w:val="0"/>
        </w:rPr>
        <w:t xml:space="preserve">-Error Handling--Shalin,Anderson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rFonts w:ascii="Alegreya" w:cs="Alegreya" w:eastAsia="Alegreya" w:hAnsi="Alegreya"/>
          <w:color w:val="1e2e47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