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D51" w:rsidRPr="00A95D51" w:rsidRDefault="00A95D51" w:rsidP="00A95D51">
      <w:pPr>
        <w:jc w:val="center"/>
      </w:pPr>
      <w:r w:rsidRPr="00A95D51">
        <w:t xml:space="preserve">Методические указания к выполнению контрольной работы </w:t>
      </w:r>
    </w:p>
    <w:p w:rsidR="00E9770A" w:rsidRPr="00A95D51" w:rsidRDefault="00A95D51" w:rsidP="00A95D51">
      <w:pPr>
        <w:jc w:val="center"/>
      </w:pPr>
      <w:r w:rsidRPr="00A95D51">
        <w:t>по курсу «Алгебра и геометрия»</w:t>
      </w:r>
    </w:p>
    <w:p w:rsidR="00A95D51" w:rsidRDefault="00A95D51" w:rsidP="00A95D51">
      <w:pPr>
        <w:jc w:val="both"/>
        <w:rPr>
          <w:u w:val="single"/>
        </w:rPr>
      </w:pPr>
    </w:p>
    <w:p w:rsidR="00A95D51" w:rsidRPr="00A95D51" w:rsidRDefault="00317063" w:rsidP="004A1093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Общие замечания</w:t>
      </w:r>
      <w:r>
        <w:t>.</w:t>
      </w:r>
      <w:r w:rsidR="00A95D51" w:rsidRPr="00A95D51">
        <w:rPr>
          <w:u w:val="single"/>
        </w:rPr>
        <w:t xml:space="preserve"> </w:t>
      </w:r>
    </w:p>
    <w:p w:rsidR="00A95D51" w:rsidRDefault="00A95D51" w:rsidP="004A1093">
      <w:pPr>
        <w:shd w:val="clear" w:color="auto" w:fill="FFFFFF"/>
        <w:spacing w:after="0" w:line="240" w:lineRule="auto"/>
        <w:ind w:left="45" w:firstLine="709"/>
        <w:jc w:val="both"/>
        <w:rPr>
          <w:color w:val="000000"/>
          <w:spacing w:val="-8"/>
        </w:rPr>
      </w:pPr>
      <w:r>
        <w:rPr>
          <w:color w:val="000000"/>
          <w:spacing w:val="-8"/>
        </w:rPr>
        <w:t>Перед решением контрольной работы следует полностью выписать её условие. Решения задач располагайте в порядке возрастания номеров, указанных в задании.</w:t>
      </w:r>
    </w:p>
    <w:p w:rsidR="00317063" w:rsidRDefault="00A95D51" w:rsidP="004A1093">
      <w:pPr>
        <w:shd w:val="clear" w:color="auto" w:fill="FFFFFF"/>
        <w:spacing w:after="0" w:line="240" w:lineRule="auto"/>
        <w:ind w:left="45" w:firstLine="709"/>
        <w:jc w:val="both"/>
        <w:rPr>
          <w:color w:val="000000"/>
          <w:spacing w:val="-8"/>
        </w:rPr>
      </w:pPr>
      <w:r>
        <w:rPr>
          <w:color w:val="000000"/>
          <w:spacing w:val="-8"/>
        </w:rPr>
        <w:t>Решения следует излагать, объясняя и мотивируя все действия по ходу решения. Необходимые рисунки следует помещать в тексте по ходу решения. Ответы в конце решения задачи</w:t>
      </w:r>
      <w:r w:rsidR="00317063" w:rsidRPr="00317063">
        <w:rPr>
          <w:color w:val="000000"/>
          <w:spacing w:val="-8"/>
        </w:rPr>
        <w:t xml:space="preserve"> </w:t>
      </w:r>
      <w:r w:rsidR="00317063">
        <w:rPr>
          <w:color w:val="000000"/>
          <w:spacing w:val="-8"/>
        </w:rPr>
        <w:t xml:space="preserve">следует выделять. </w:t>
      </w:r>
      <w:r w:rsidR="004A1093">
        <w:rPr>
          <w:color w:val="000000"/>
          <w:spacing w:val="-8"/>
        </w:rPr>
        <w:t xml:space="preserve">При необходимости используйте справочник по элементарной и высшей математике, прилагаемый к курсу (далее – </w:t>
      </w:r>
      <w:r w:rsidR="004A1093" w:rsidRPr="004A1093">
        <w:rPr>
          <w:b/>
          <w:i/>
          <w:color w:val="000000"/>
          <w:spacing w:val="-8"/>
        </w:rPr>
        <w:t>Справочник</w:t>
      </w:r>
      <w:r w:rsidR="004A1093">
        <w:rPr>
          <w:color w:val="000000"/>
          <w:spacing w:val="-8"/>
        </w:rPr>
        <w:t>).</w:t>
      </w:r>
    </w:p>
    <w:p w:rsidR="00317063" w:rsidRDefault="00317063" w:rsidP="004A1093">
      <w:pPr>
        <w:shd w:val="clear" w:color="auto" w:fill="FFFFFF"/>
        <w:spacing w:after="0" w:line="240" w:lineRule="auto"/>
        <w:ind w:left="45" w:firstLine="709"/>
        <w:jc w:val="both"/>
        <w:rPr>
          <w:color w:val="000000"/>
          <w:spacing w:val="-8"/>
        </w:rPr>
      </w:pPr>
      <w:r>
        <w:rPr>
          <w:color w:val="000000"/>
          <w:spacing w:val="-8"/>
        </w:rPr>
        <w:t xml:space="preserve">Контрольную работу следует посылать отдельным файлом, помещая </w:t>
      </w:r>
      <w:proofErr w:type="gramStart"/>
      <w:r>
        <w:rPr>
          <w:color w:val="000000"/>
          <w:spacing w:val="-8"/>
        </w:rPr>
        <w:t>в начале</w:t>
      </w:r>
      <w:proofErr w:type="gramEnd"/>
      <w:r>
        <w:rPr>
          <w:color w:val="000000"/>
          <w:spacing w:val="-8"/>
        </w:rPr>
        <w:t xml:space="preserve"> титульный лист.</w:t>
      </w:r>
    </w:p>
    <w:p w:rsidR="00317063" w:rsidRDefault="00317063" w:rsidP="00317063">
      <w:pPr>
        <w:shd w:val="clear" w:color="auto" w:fill="FFFFFF"/>
        <w:ind w:left="45" w:firstLine="709"/>
        <w:jc w:val="both"/>
        <w:rPr>
          <w:color w:val="000000"/>
          <w:spacing w:val="-8"/>
        </w:rPr>
      </w:pPr>
    </w:p>
    <w:p w:rsidR="00317063" w:rsidRPr="00312407" w:rsidRDefault="004F2E5F" w:rsidP="00312407">
      <w:pPr>
        <w:shd w:val="clear" w:color="auto" w:fill="FFFFFF"/>
        <w:jc w:val="both"/>
        <w:rPr>
          <w:i/>
          <w:color w:val="FF0000"/>
          <w:spacing w:val="-8"/>
        </w:rPr>
      </w:pPr>
      <w:r w:rsidRPr="00312407">
        <w:rPr>
          <w:i/>
          <w:color w:val="FF0000"/>
          <w:spacing w:val="-8"/>
        </w:rPr>
        <w:t xml:space="preserve">Задание 1. </w:t>
      </w:r>
      <w:r w:rsidR="00317063" w:rsidRPr="00312407">
        <w:rPr>
          <w:i/>
          <w:color w:val="FF0000"/>
          <w:spacing w:val="-8"/>
        </w:rPr>
        <w:t xml:space="preserve">Решить </w:t>
      </w:r>
      <w:r w:rsidR="00317063" w:rsidRPr="00312407">
        <w:rPr>
          <w:rFonts w:ascii="Times New Roman" w:hAnsi="Times New Roman"/>
          <w:i/>
          <w:color w:val="FF0000"/>
          <w:spacing w:val="-10"/>
        </w:rPr>
        <w:t xml:space="preserve">систему линейных уравнений </w:t>
      </w:r>
      <w:r w:rsidR="00312407">
        <w:rPr>
          <w:i/>
          <w:color w:val="FF0000"/>
          <w:spacing w:val="-10"/>
        </w:rPr>
        <w:t xml:space="preserve">методом </w:t>
      </w:r>
      <w:proofErr w:type="spellStart"/>
      <w:r w:rsidR="00312407">
        <w:rPr>
          <w:i/>
          <w:color w:val="FF0000"/>
          <w:spacing w:val="-10"/>
        </w:rPr>
        <w:t>Крамера</w:t>
      </w:r>
      <w:proofErr w:type="spellEnd"/>
      <w:r w:rsidR="00312407">
        <w:rPr>
          <w:i/>
          <w:color w:val="FF0000"/>
          <w:spacing w:val="-10"/>
        </w:rPr>
        <w:t xml:space="preserve"> и методом Гаусса</w:t>
      </w:r>
    </w:p>
    <w:p w:rsidR="004F2E5F" w:rsidRPr="004F2E5F" w:rsidRDefault="00312407" w:rsidP="00312407">
      <w:pPr>
        <w:ind w:left="754"/>
        <w:jc w:val="center"/>
      </w:pPr>
      <w:r w:rsidRPr="00312407">
        <w:rPr>
          <w:position w:val="-64"/>
        </w:rPr>
        <w:object w:dxaOrig="22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75pt" o:ole="">
            <v:imagedata r:id="rId6" o:title=""/>
          </v:shape>
          <o:OLEObject Type="Embed" ProgID="Equation.DSMT4" ShapeID="_x0000_i1025" DrawAspect="Content" ObjectID="_1478716089" r:id="rId7"/>
        </w:object>
      </w:r>
    </w:p>
    <w:p w:rsidR="00312407" w:rsidRPr="008933F9" w:rsidRDefault="004F2E5F" w:rsidP="008933F9">
      <w:pPr>
        <w:spacing w:after="0" w:line="240" w:lineRule="auto"/>
        <w:rPr>
          <w:b/>
        </w:rPr>
      </w:pPr>
      <w:r w:rsidRPr="008933F9">
        <w:rPr>
          <w:b/>
        </w:rPr>
        <w:t>Решение</w:t>
      </w:r>
      <w:r w:rsidR="008933F9" w:rsidRPr="008933F9">
        <w:rPr>
          <w:b/>
        </w:rPr>
        <w:t>.</w:t>
      </w:r>
    </w:p>
    <w:p w:rsidR="004F2E5F" w:rsidRDefault="006C22A9" w:rsidP="003D0892">
      <w:pPr>
        <w:ind w:left="284" w:hanging="284"/>
      </w:pPr>
      <w:r>
        <w:t xml:space="preserve">1. </w:t>
      </w:r>
      <w:r w:rsidR="00312407">
        <w:t xml:space="preserve">Формулы </w:t>
      </w:r>
      <w:proofErr w:type="spellStart"/>
      <w:r w:rsidR="00312407">
        <w:t>Крамера</w:t>
      </w:r>
      <w:proofErr w:type="spellEnd"/>
      <w:r w:rsidR="00312407">
        <w:t xml:space="preserve">: </w:t>
      </w:r>
      <w:r w:rsidR="00BC3DDF" w:rsidRPr="00312407">
        <w:rPr>
          <w:position w:val="-30"/>
          <w:lang w:val="en-US"/>
        </w:rPr>
        <w:object w:dxaOrig="3060" w:dyaOrig="840">
          <v:shape id="_x0000_i1026" type="#_x0000_t75" style="width:153pt;height:42pt" o:ole="">
            <v:imagedata r:id="rId8" o:title=""/>
          </v:shape>
          <o:OLEObject Type="Embed" ProgID="Equation.DSMT4" ShapeID="_x0000_i1026" DrawAspect="Content" ObjectID="_1478716090" r:id="rId9"/>
        </w:object>
      </w:r>
      <w:r w:rsidR="00BC3DDF">
        <w:t xml:space="preserve">, где </w:t>
      </w:r>
      <w:r w:rsidR="00BC3DDF" w:rsidRPr="00BC3DDF">
        <w:rPr>
          <w:position w:val="-4"/>
        </w:rPr>
        <w:object w:dxaOrig="279" w:dyaOrig="300">
          <v:shape id="_x0000_i1027" type="#_x0000_t75" style="width:14pt;height:15pt" o:ole="">
            <v:imagedata r:id="rId10" o:title=""/>
          </v:shape>
          <o:OLEObject Type="Embed" ProgID="Equation.DSMT4" ShapeID="_x0000_i1027" DrawAspect="Content" ObjectID="_1478716091" r:id="rId11"/>
        </w:object>
      </w:r>
      <w:r w:rsidR="00BC3DDF">
        <w:t xml:space="preserve"> - </w:t>
      </w:r>
      <w:r w:rsidR="00BC3DDF" w:rsidRPr="00BC3DDF">
        <w:t>определитель системы</w:t>
      </w:r>
      <w:r w:rsidR="00BC3DDF">
        <w:t xml:space="preserve">, </w:t>
      </w:r>
      <w:r w:rsidR="00BC3DDF" w:rsidRPr="00BC3DDF">
        <w:rPr>
          <w:position w:val="-18"/>
        </w:rPr>
        <w:object w:dxaOrig="1359" w:dyaOrig="480">
          <v:shape id="_x0000_i1028" type="#_x0000_t75" style="width:68pt;height:24pt" o:ole="">
            <v:imagedata r:id="rId12" o:title=""/>
          </v:shape>
          <o:OLEObject Type="Embed" ProgID="Equation.DSMT4" ShapeID="_x0000_i1028" DrawAspect="Content" ObjectID="_1478716092" r:id="rId13"/>
        </w:object>
      </w:r>
      <w:r w:rsidR="00BC3DDF">
        <w:t>- определители, полученные из определителя системы заменой, соответственно, первого, второго и третьего столбцов на столбец свободных членов</w:t>
      </w:r>
      <w:proofErr w:type="gramStart"/>
      <w:r w:rsidR="00BC3DDF">
        <w:t>.</w:t>
      </w:r>
      <w:proofErr w:type="gramEnd"/>
      <w:r w:rsidR="004A1093">
        <w:t xml:space="preserve"> (</w:t>
      </w:r>
      <w:proofErr w:type="gramStart"/>
      <w:r w:rsidR="004A1093">
        <w:t>с</w:t>
      </w:r>
      <w:proofErr w:type="gramEnd"/>
      <w:r w:rsidR="004A1093">
        <w:t xml:space="preserve">м. </w:t>
      </w:r>
      <w:r w:rsidR="004A1093" w:rsidRPr="004A1093">
        <w:rPr>
          <w:b/>
          <w:i/>
        </w:rPr>
        <w:t>Справочник</w:t>
      </w:r>
      <w:r w:rsidR="004A1093">
        <w:t>)</w:t>
      </w:r>
    </w:p>
    <w:p w:rsidR="00BC3DDF" w:rsidRPr="00BC3DDF" w:rsidRDefault="00BC3DDF" w:rsidP="00312407">
      <w:r>
        <w:t>Вычисляем определители, раскрывая их по первой строке</w:t>
      </w:r>
      <w:r w:rsidR="003D0892">
        <w:t>.</w:t>
      </w:r>
    </w:p>
    <w:p w:rsidR="004F2E5F" w:rsidRPr="004F2E5F" w:rsidRDefault="00BC3DDF" w:rsidP="004F2E5F">
      <w:pPr>
        <w:ind w:left="754"/>
        <w:rPr>
          <w:lang w:val="en-US"/>
        </w:rPr>
      </w:pPr>
      <w:r w:rsidRPr="00BC3DDF">
        <w:rPr>
          <w:position w:val="-64"/>
          <w:lang w:val="en-US"/>
        </w:rPr>
        <w:object w:dxaOrig="6280" w:dyaOrig="1440">
          <v:shape id="_x0000_i1029" type="#_x0000_t75" style="width:317pt;height:71pt" o:ole="">
            <v:imagedata r:id="rId14" o:title=""/>
          </v:shape>
          <o:OLEObject Type="Embed" ProgID="Equation.DSMT4" ShapeID="_x0000_i1029" DrawAspect="Content" ObjectID="_1478716093" r:id="rId15"/>
        </w:object>
      </w:r>
    </w:p>
    <w:p w:rsidR="004F2E5F" w:rsidRPr="004F2E5F" w:rsidRDefault="00BC3DDF" w:rsidP="004F2E5F">
      <w:pPr>
        <w:ind w:left="754"/>
      </w:pPr>
      <w:r w:rsidRPr="00BC3DDF">
        <w:rPr>
          <w:position w:val="-64"/>
        </w:rPr>
        <w:object w:dxaOrig="6759" w:dyaOrig="1440">
          <v:shape id="_x0000_i1030" type="#_x0000_t75" style="width:339pt;height:1in" o:ole="">
            <v:imagedata r:id="rId16" o:title=""/>
          </v:shape>
          <o:OLEObject Type="Embed" ProgID="Equation.DSMT4" ShapeID="_x0000_i1030" DrawAspect="Content" ObjectID="_1478716094" r:id="rId17"/>
        </w:object>
      </w:r>
    </w:p>
    <w:p w:rsidR="004F2E5F" w:rsidRPr="004F2E5F" w:rsidRDefault="006C22A9" w:rsidP="004F2E5F">
      <w:pPr>
        <w:ind w:left="754"/>
      </w:pPr>
      <w:r w:rsidRPr="006C22A9">
        <w:rPr>
          <w:position w:val="-64"/>
        </w:rPr>
        <w:object w:dxaOrig="6960" w:dyaOrig="1440">
          <v:shape id="_x0000_i1031" type="#_x0000_t75" style="width:349pt;height:1in" o:ole="">
            <v:imagedata r:id="rId18" o:title=""/>
          </v:shape>
          <o:OLEObject Type="Embed" ProgID="Equation.DSMT4" ShapeID="_x0000_i1031" DrawAspect="Content" ObjectID="_1478716095" r:id="rId19"/>
        </w:object>
      </w:r>
    </w:p>
    <w:p w:rsidR="006C22A9" w:rsidRDefault="006C22A9" w:rsidP="004F2E5F">
      <w:pPr>
        <w:ind w:left="754"/>
      </w:pPr>
      <w:r w:rsidRPr="006C22A9">
        <w:rPr>
          <w:position w:val="-64"/>
        </w:rPr>
        <w:object w:dxaOrig="6840" w:dyaOrig="1440">
          <v:shape id="_x0000_i1032" type="#_x0000_t75" style="width:342pt;height:1in" o:ole="">
            <v:imagedata r:id="rId20" o:title=""/>
          </v:shape>
          <o:OLEObject Type="Embed" ProgID="Equation.DSMT4" ShapeID="_x0000_i1032" DrawAspect="Content" ObjectID="_1478716096" r:id="rId21"/>
        </w:object>
      </w:r>
    </w:p>
    <w:p w:rsidR="006C22A9" w:rsidRDefault="006C22A9" w:rsidP="004F2E5F">
      <w:pPr>
        <w:ind w:left="754"/>
      </w:pPr>
    </w:p>
    <w:p w:rsidR="004F2E5F" w:rsidRPr="008933F9" w:rsidRDefault="006C22A9" w:rsidP="004F2E5F">
      <w:pPr>
        <w:ind w:left="754"/>
      </w:pPr>
      <w:r>
        <w:t xml:space="preserve">Таким образом, по формулам </w:t>
      </w:r>
      <w:proofErr w:type="spellStart"/>
      <w:r>
        <w:t>Крамера</w:t>
      </w:r>
      <w:proofErr w:type="spellEnd"/>
    </w:p>
    <w:p w:rsidR="004F2E5F" w:rsidRPr="006C22A9" w:rsidRDefault="006C22A9" w:rsidP="004F2E5F">
      <w:pPr>
        <w:ind w:left="754"/>
      </w:pPr>
      <w:r w:rsidRPr="006C22A9">
        <w:rPr>
          <w:position w:val="-30"/>
          <w:lang w:val="en-US"/>
        </w:rPr>
        <w:object w:dxaOrig="2120" w:dyaOrig="800">
          <v:shape id="_x0000_i1033" type="#_x0000_t75" style="width:106pt;height:40pt" o:ole="">
            <v:imagedata r:id="rId22" o:title=""/>
          </v:shape>
          <o:OLEObject Type="Embed" ProgID="Equation.DSMT4" ShapeID="_x0000_i1033" DrawAspect="Content" ObjectID="_1478716097" r:id="rId23"/>
        </w:object>
      </w:r>
      <w:r>
        <w:t xml:space="preserve">; </w:t>
      </w:r>
      <w:r w:rsidR="008933F9" w:rsidRPr="006C22A9">
        <w:rPr>
          <w:position w:val="-30"/>
        </w:rPr>
        <w:object w:dxaOrig="2500" w:dyaOrig="840">
          <v:shape id="_x0000_i1034" type="#_x0000_t75" style="width:125pt;height:42pt" o:ole="">
            <v:imagedata r:id="rId24" o:title=""/>
          </v:shape>
          <o:OLEObject Type="Embed" ProgID="Equation.DSMT4" ShapeID="_x0000_i1034" DrawAspect="Content" ObjectID="_1478716098" r:id="rId25"/>
        </w:object>
      </w:r>
      <w:r>
        <w:t xml:space="preserve">;  </w:t>
      </w:r>
      <w:r w:rsidR="008933F9" w:rsidRPr="006C22A9">
        <w:rPr>
          <w:position w:val="-30"/>
        </w:rPr>
        <w:object w:dxaOrig="2079" w:dyaOrig="800">
          <v:shape id="_x0000_i1035" type="#_x0000_t75" style="width:104pt;height:40pt" o:ole="">
            <v:imagedata r:id="rId26" o:title=""/>
          </v:shape>
          <o:OLEObject Type="Embed" ProgID="Equation.DSMT4" ShapeID="_x0000_i1035" DrawAspect="Content" ObjectID="_1478716099" r:id="rId27"/>
        </w:object>
      </w:r>
      <w:r>
        <w:t>.</w:t>
      </w:r>
    </w:p>
    <w:p w:rsidR="004F2E5F" w:rsidRPr="004F2E5F" w:rsidRDefault="004F2E5F" w:rsidP="004F2E5F">
      <w:pPr>
        <w:ind w:left="754"/>
      </w:pPr>
    </w:p>
    <w:p w:rsidR="004F2E5F" w:rsidRPr="004F2E5F" w:rsidRDefault="006C22A9" w:rsidP="003D0892">
      <w:r>
        <w:t>2. М</w:t>
      </w:r>
      <w:r w:rsidR="004F2E5F" w:rsidRPr="004F2E5F">
        <w:t>етод Гаусса</w:t>
      </w:r>
      <w:r>
        <w:t xml:space="preserve"> (метод последовательного исключения неизвестных)</w:t>
      </w:r>
      <w:r w:rsidR="004F2E5F" w:rsidRPr="004F2E5F">
        <w:t>:</w:t>
      </w:r>
    </w:p>
    <w:p w:rsidR="004F2E5F" w:rsidRPr="004F2E5F" w:rsidRDefault="004F2E5F" w:rsidP="003D0892">
      <w:pPr>
        <w:ind w:firstLine="708"/>
      </w:pPr>
      <w:r w:rsidRPr="004F2E5F">
        <w:t>Составим расширенную матрицу</w:t>
      </w:r>
      <w:r w:rsidR="006C22A9">
        <w:t xml:space="preserve"> системы</w:t>
      </w:r>
      <w:r w:rsidRPr="004F2E5F">
        <w:t>:</w:t>
      </w:r>
    </w:p>
    <w:p w:rsidR="004F2E5F" w:rsidRPr="004F2E5F" w:rsidRDefault="006C22A9" w:rsidP="003D0892">
      <w:pPr>
        <w:ind w:left="754"/>
        <w:jc w:val="center"/>
        <w:rPr>
          <w:lang w:val="en-US"/>
        </w:rPr>
      </w:pPr>
      <w:r w:rsidRPr="006C22A9">
        <w:rPr>
          <w:position w:val="-64"/>
          <w:lang w:val="en-US"/>
        </w:rPr>
        <w:object w:dxaOrig="2000" w:dyaOrig="1440">
          <v:shape id="_x0000_i1036" type="#_x0000_t75" style="width:99pt;height:71pt" o:ole="">
            <v:imagedata r:id="rId28" o:title=""/>
          </v:shape>
          <o:OLEObject Type="Embed" ProgID="Equation.DSMT4" ShapeID="_x0000_i1036" DrawAspect="Content" ObjectID="_1478716100" r:id="rId29"/>
        </w:object>
      </w:r>
    </w:p>
    <w:p w:rsidR="003D0892" w:rsidRDefault="003D0892" w:rsidP="004F2E5F">
      <w:pPr>
        <w:pStyle w:val="a5"/>
        <w:shd w:val="clear" w:color="auto" w:fill="FFFFFF"/>
        <w:ind w:left="0"/>
        <w:jc w:val="both"/>
        <w:rPr>
          <w:rFonts w:asciiTheme="minorHAnsi" w:hAnsiTheme="minorHAnsi"/>
          <w:color w:val="000000"/>
          <w:spacing w:val="-8"/>
          <w:sz w:val="28"/>
        </w:rPr>
      </w:pPr>
      <w:r>
        <w:rPr>
          <w:rFonts w:asciiTheme="minorHAnsi" w:hAnsiTheme="minorHAnsi"/>
          <w:color w:val="000000"/>
          <w:spacing w:val="-8"/>
          <w:sz w:val="28"/>
        </w:rPr>
        <w:t>Приведём её к треугольному виду, применяя элементарные преобразования к строкам матрицы.</w:t>
      </w:r>
    </w:p>
    <w:p w:rsidR="003D0892" w:rsidRDefault="003D0892" w:rsidP="004F2E5F">
      <w:pPr>
        <w:pStyle w:val="a5"/>
        <w:shd w:val="clear" w:color="auto" w:fill="FFFFFF"/>
        <w:ind w:left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color w:val="000000"/>
          <w:spacing w:val="-8"/>
          <w:sz w:val="28"/>
        </w:rPr>
        <w:t>И</w:t>
      </w:r>
      <w:r w:rsidRPr="003D0892">
        <w:rPr>
          <w:rFonts w:asciiTheme="minorHAnsi" w:hAnsiTheme="minorHAnsi"/>
          <w:sz w:val="28"/>
          <w:szCs w:val="28"/>
        </w:rPr>
        <w:t>з строки 2 вычитаем строку</w:t>
      </w:r>
      <w:proofErr w:type="gramStart"/>
      <w:r w:rsidRPr="003D0892">
        <w:rPr>
          <w:rFonts w:asciiTheme="minorHAnsi" w:hAnsiTheme="minorHAnsi"/>
          <w:sz w:val="28"/>
          <w:szCs w:val="28"/>
        </w:rPr>
        <w:t>1</w:t>
      </w:r>
      <w:proofErr w:type="gramEnd"/>
      <w:r w:rsidRPr="003D0892">
        <w:rPr>
          <w:rFonts w:asciiTheme="minorHAnsi" w:hAnsiTheme="minorHAnsi"/>
          <w:sz w:val="28"/>
          <w:szCs w:val="28"/>
        </w:rPr>
        <w:t>, из строки 3 вычитаем утроенную строку 1</w:t>
      </w:r>
      <w:r>
        <w:rPr>
          <w:rFonts w:asciiTheme="minorHAnsi" w:hAnsiTheme="minorHAnsi"/>
          <w:sz w:val="28"/>
          <w:szCs w:val="28"/>
        </w:rPr>
        <w:t>:</w:t>
      </w:r>
    </w:p>
    <w:p w:rsidR="003D0892" w:rsidRDefault="003D0892" w:rsidP="00B0263F">
      <w:pPr>
        <w:pStyle w:val="a5"/>
        <w:shd w:val="clear" w:color="auto" w:fill="FFFFFF"/>
        <w:ind w:left="0"/>
        <w:jc w:val="center"/>
        <w:rPr>
          <w:sz w:val="28"/>
          <w:szCs w:val="28"/>
        </w:rPr>
      </w:pPr>
      <w:r w:rsidRPr="006C22A9">
        <w:rPr>
          <w:position w:val="-64"/>
          <w:lang w:val="en-US"/>
        </w:rPr>
        <w:object w:dxaOrig="7800" w:dyaOrig="1440">
          <v:shape id="_x0000_i1037" type="#_x0000_t75" style="width:387pt;height:71pt" o:ole="">
            <v:imagedata r:id="rId30" o:title=""/>
          </v:shape>
          <o:OLEObject Type="Embed" ProgID="Equation.DSMT4" ShapeID="_x0000_i1037" DrawAspect="Content" ObjectID="_1478716101" r:id="rId31"/>
        </w:object>
      </w:r>
      <w:r w:rsidR="00B0263F">
        <w:rPr>
          <w:sz w:val="28"/>
          <w:szCs w:val="28"/>
        </w:rPr>
        <w:t>.</w:t>
      </w:r>
    </w:p>
    <w:p w:rsidR="00B0263F" w:rsidRDefault="00B0263F" w:rsidP="00B0263F">
      <w:pPr>
        <w:pStyle w:val="a5"/>
        <w:shd w:val="clear" w:color="auto" w:fill="FFFFFF"/>
        <w:ind w:left="0"/>
        <w:rPr>
          <w:rFonts w:asciiTheme="minorHAnsi" w:hAnsiTheme="minorHAnsi"/>
          <w:sz w:val="28"/>
          <w:szCs w:val="28"/>
        </w:rPr>
      </w:pPr>
      <w:r w:rsidRPr="00B0263F">
        <w:rPr>
          <w:rFonts w:asciiTheme="minorHAnsi" w:hAnsiTheme="minorHAnsi"/>
          <w:sz w:val="28"/>
          <w:szCs w:val="28"/>
        </w:rPr>
        <w:t>Строку 3 делим на -12, затем к строке 2 прибавим строку 3</w:t>
      </w:r>
      <w:r>
        <w:rPr>
          <w:rFonts w:asciiTheme="minorHAnsi" w:hAnsiTheme="minorHAnsi"/>
          <w:sz w:val="28"/>
          <w:szCs w:val="28"/>
        </w:rPr>
        <w:t>:</w:t>
      </w:r>
    </w:p>
    <w:p w:rsidR="00B0263F" w:rsidRDefault="00B0263F" w:rsidP="00B0263F">
      <w:pPr>
        <w:pStyle w:val="a5"/>
        <w:shd w:val="clear" w:color="auto" w:fill="FFFFFF"/>
        <w:ind w:left="0"/>
        <w:jc w:val="center"/>
      </w:pPr>
      <w:r w:rsidRPr="0014074F">
        <w:rPr>
          <w:position w:val="-64"/>
        </w:rPr>
        <w:object w:dxaOrig="4720" w:dyaOrig="1440">
          <v:shape id="_x0000_i1038" type="#_x0000_t75" style="width:236pt;height:1in" o:ole="">
            <v:imagedata r:id="rId32" o:title=""/>
          </v:shape>
          <o:OLEObject Type="Embed" ProgID="Equation.DSMT4" ShapeID="_x0000_i1038" DrawAspect="Content" ObjectID="_1478716102" r:id="rId33"/>
        </w:object>
      </w:r>
      <w:r>
        <w:t>.</w:t>
      </w:r>
    </w:p>
    <w:p w:rsidR="00B0263F" w:rsidRDefault="00B0263F" w:rsidP="00B0263F">
      <w:pPr>
        <w:pStyle w:val="a5"/>
        <w:shd w:val="clear" w:color="auto" w:fill="FFFFFF"/>
        <w:ind w:left="0"/>
        <w:rPr>
          <w:rFonts w:ascii="Times New Roman" w:hAnsi="Times New Roman"/>
          <w:sz w:val="28"/>
          <w:szCs w:val="28"/>
        </w:rPr>
      </w:pPr>
      <w:r w:rsidRPr="00B0263F">
        <w:rPr>
          <w:rFonts w:ascii="Times New Roman" w:hAnsi="Times New Roman" w:cs="Times New Roman"/>
          <w:sz w:val="28"/>
          <w:szCs w:val="28"/>
        </w:rPr>
        <w:t>Наконец, из строки 1 вычитаем удвоенную строку 2 и утроенную строку 3:</w:t>
      </w:r>
    </w:p>
    <w:p w:rsidR="00B0263F" w:rsidRDefault="00B0263F" w:rsidP="00B0263F">
      <w:pPr>
        <w:pStyle w:val="a5"/>
        <w:shd w:val="clear" w:color="auto" w:fill="FFFFFF"/>
        <w:ind w:left="0"/>
        <w:jc w:val="center"/>
      </w:pPr>
      <w:r w:rsidRPr="0014074F">
        <w:rPr>
          <w:position w:val="-64"/>
        </w:rPr>
        <w:object w:dxaOrig="4560" w:dyaOrig="1440">
          <v:shape id="_x0000_i1039" type="#_x0000_t75" style="width:228pt;height:1in" o:ole="">
            <v:imagedata r:id="rId34" o:title=""/>
          </v:shape>
          <o:OLEObject Type="Embed" ProgID="Equation.DSMT4" ShapeID="_x0000_i1039" DrawAspect="Content" ObjectID="_1478716103" r:id="rId35"/>
        </w:object>
      </w:r>
      <w:r>
        <w:t>.</w:t>
      </w:r>
    </w:p>
    <w:p w:rsidR="008933F9" w:rsidRDefault="00B0263F" w:rsidP="00B0263F">
      <w:pPr>
        <w:pStyle w:val="a5"/>
        <w:shd w:val="clear" w:color="auto" w:fill="FFFFFF"/>
        <w:ind w:left="0"/>
        <w:jc w:val="both"/>
      </w:pPr>
      <w:r w:rsidRPr="00B0263F">
        <w:rPr>
          <w:rFonts w:asciiTheme="minorHAnsi" w:hAnsiTheme="minorHAnsi"/>
          <w:sz w:val="28"/>
          <w:szCs w:val="28"/>
        </w:rPr>
        <w:t>Решение системы</w:t>
      </w:r>
      <w:r w:rsidR="008933F9" w:rsidRPr="008933F9">
        <w:rPr>
          <w:rFonts w:asciiTheme="minorHAnsi" w:hAnsiTheme="minorHAnsi"/>
          <w:sz w:val="28"/>
          <w:szCs w:val="28"/>
        </w:rPr>
        <w:t xml:space="preserve"> </w:t>
      </w:r>
      <w:r w:rsidR="008933F9">
        <w:rPr>
          <w:rFonts w:asciiTheme="minorHAnsi" w:hAnsiTheme="minorHAnsi"/>
          <w:sz w:val="28"/>
          <w:szCs w:val="28"/>
        </w:rPr>
        <w:t xml:space="preserve">даёт последний столбец матрицы:  </w:t>
      </w:r>
      <w:r w:rsidR="008933F9" w:rsidRPr="008933F9">
        <w:rPr>
          <w:position w:val="-12"/>
        </w:rPr>
        <w:object w:dxaOrig="2520" w:dyaOrig="380">
          <v:shape id="_x0000_i1040" type="#_x0000_t75" style="width:126pt;height:19pt" o:ole="">
            <v:imagedata r:id="rId36" o:title=""/>
          </v:shape>
          <o:OLEObject Type="Embed" ProgID="Equation.DSMT4" ShapeID="_x0000_i1040" DrawAspect="Content" ObjectID="_1478716104" r:id="rId37"/>
        </w:object>
      </w:r>
      <w:r w:rsidR="008933F9">
        <w:t>.</w:t>
      </w:r>
    </w:p>
    <w:p w:rsidR="008933F9" w:rsidRDefault="008933F9" w:rsidP="008933F9">
      <w:pPr>
        <w:pStyle w:val="a5"/>
        <w:shd w:val="clear" w:color="auto" w:fill="FFFFFF"/>
        <w:spacing w:after="0" w:line="240" w:lineRule="auto"/>
        <w:ind w:left="0"/>
        <w:jc w:val="both"/>
      </w:pPr>
      <w:r w:rsidRPr="008933F9">
        <w:rPr>
          <w:rFonts w:asciiTheme="minorHAnsi" w:hAnsiTheme="minorHAnsi"/>
          <w:b/>
          <w:sz w:val="28"/>
          <w:szCs w:val="28"/>
        </w:rPr>
        <w:t>Ответ</w:t>
      </w:r>
      <w:r>
        <w:rPr>
          <w:rFonts w:asciiTheme="minorHAnsi" w:hAnsiTheme="minorHAnsi"/>
          <w:sz w:val="28"/>
          <w:szCs w:val="28"/>
        </w:rPr>
        <w:t xml:space="preserve">: </w:t>
      </w:r>
      <w:r w:rsidRPr="008933F9">
        <w:rPr>
          <w:position w:val="-12"/>
        </w:rPr>
        <w:object w:dxaOrig="2520" w:dyaOrig="380">
          <v:shape id="_x0000_i1041" type="#_x0000_t75" style="width:126pt;height:19pt" o:ole="">
            <v:imagedata r:id="rId36" o:title=""/>
          </v:shape>
          <o:OLEObject Type="Embed" ProgID="Equation.DSMT4" ShapeID="_x0000_i1041" DrawAspect="Content" ObjectID="_1478716105" r:id="rId38"/>
        </w:object>
      </w:r>
      <w:r>
        <w:t>.</w:t>
      </w:r>
    </w:p>
    <w:p w:rsidR="008933F9" w:rsidRPr="008933F9" w:rsidRDefault="008933F9" w:rsidP="008933F9">
      <w:pPr>
        <w:spacing w:after="0" w:line="240" w:lineRule="auto"/>
        <w:rPr>
          <w:color w:val="FF0000"/>
          <w:sz w:val="16"/>
          <w:szCs w:val="16"/>
        </w:rPr>
      </w:pPr>
    </w:p>
    <w:p w:rsidR="008933F9" w:rsidRPr="008933F9" w:rsidRDefault="008933F9" w:rsidP="008933F9">
      <w:pPr>
        <w:rPr>
          <w:i/>
          <w:color w:val="FF0000"/>
        </w:rPr>
      </w:pPr>
      <w:r w:rsidRPr="008933F9">
        <w:rPr>
          <w:i/>
          <w:color w:val="FF0000"/>
        </w:rPr>
        <w:t>Задание 2. Для данной матрицы найти обратную матрицу</w:t>
      </w:r>
    </w:p>
    <w:p w:rsidR="008933F9" w:rsidRDefault="008933F9" w:rsidP="008933F9">
      <w:pPr>
        <w:spacing w:after="0" w:line="240" w:lineRule="auto"/>
        <w:ind w:left="709" w:hanging="352"/>
        <w:jc w:val="center"/>
      </w:pPr>
      <w:r w:rsidRPr="00611347">
        <w:rPr>
          <w:position w:val="-56"/>
        </w:rPr>
        <w:object w:dxaOrig="1740" w:dyaOrig="1260">
          <v:shape id="_x0000_i1042" type="#_x0000_t75" style="width:96pt;height:68pt" o:ole="">
            <v:imagedata r:id="rId39" o:title=""/>
          </v:shape>
          <o:OLEObject Type="Embed" ProgID="Equation.DSMT4" ShapeID="_x0000_i1042" DrawAspect="Content" ObjectID="_1478716106" r:id="rId40"/>
        </w:object>
      </w:r>
      <w:r>
        <w:t>.</w:t>
      </w:r>
    </w:p>
    <w:p w:rsidR="008933F9" w:rsidRDefault="008933F9" w:rsidP="008933F9">
      <w:pPr>
        <w:spacing w:after="0" w:line="240" w:lineRule="auto"/>
        <w:ind w:left="709" w:hanging="349"/>
        <w:jc w:val="center"/>
      </w:pPr>
    </w:p>
    <w:p w:rsidR="008933F9" w:rsidRDefault="008933F9" w:rsidP="00942B19">
      <w:pPr>
        <w:pStyle w:val="a5"/>
        <w:shd w:val="clear" w:color="auto" w:fill="FFFFFF"/>
        <w:spacing w:after="0" w:line="240" w:lineRule="auto"/>
        <w:ind w:left="284" w:hanging="284"/>
        <w:jc w:val="both"/>
        <w:rPr>
          <w:rFonts w:asciiTheme="minorHAnsi" w:hAnsiTheme="minorHAnsi"/>
          <w:color w:val="000000"/>
          <w:spacing w:val="-8"/>
          <w:sz w:val="28"/>
          <w:szCs w:val="28"/>
        </w:rPr>
      </w:pPr>
      <w:r w:rsidRPr="008933F9">
        <w:rPr>
          <w:rFonts w:asciiTheme="minorHAnsi" w:hAnsiTheme="minorHAnsi"/>
          <w:b/>
          <w:color w:val="000000"/>
          <w:spacing w:val="-8"/>
          <w:sz w:val="28"/>
          <w:szCs w:val="28"/>
        </w:rPr>
        <w:t xml:space="preserve">Решение. </w:t>
      </w:r>
      <w:r>
        <w:rPr>
          <w:rFonts w:asciiTheme="minorHAnsi" w:hAnsiTheme="minorHAnsi"/>
          <w:color w:val="000000"/>
          <w:spacing w:val="-8"/>
          <w:sz w:val="28"/>
          <w:szCs w:val="28"/>
        </w:rPr>
        <w:t xml:space="preserve">Есть несколько способов вычисления обратной матрицы. </w:t>
      </w:r>
      <w:r w:rsidR="00942B19">
        <w:rPr>
          <w:rFonts w:asciiTheme="minorHAnsi" w:hAnsiTheme="minorHAnsi"/>
          <w:color w:val="000000"/>
          <w:spacing w:val="-8"/>
          <w:sz w:val="28"/>
          <w:szCs w:val="28"/>
        </w:rPr>
        <w:t>Используем один из них, а именно, формулу</w:t>
      </w:r>
    </w:p>
    <w:p w:rsidR="00942B19" w:rsidRDefault="00942B19" w:rsidP="00942B19">
      <w:pPr>
        <w:spacing w:after="0" w:line="240" w:lineRule="auto"/>
        <w:ind w:left="709" w:hanging="352"/>
        <w:jc w:val="center"/>
      </w:pPr>
      <w:r w:rsidRPr="00942B19">
        <w:rPr>
          <w:position w:val="-36"/>
        </w:rPr>
        <w:object w:dxaOrig="1719" w:dyaOrig="800">
          <v:shape id="_x0000_i1043" type="#_x0000_t75" style="width:95pt;height:43pt" o:ole="">
            <v:imagedata r:id="rId41" o:title=""/>
          </v:shape>
          <o:OLEObject Type="Embed" ProgID="Equation.DSMT4" ShapeID="_x0000_i1043" DrawAspect="Content" ObjectID="_1478716107" r:id="rId42"/>
        </w:object>
      </w:r>
      <w:r>
        <w:t xml:space="preserve"> , </w:t>
      </w:r>
    </w:p>
    <w:p w:rsidR="00942B19" w:rsidRDefault="00942B19" w:rsidP="00AB19DF">
      <w:pPr>
        <w:pStyle w:val="a5"/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AB19DF">
        <w:rPr>
          <w:rFonts w:ascii="Times New Roman" w:hAnsi="Times New Roman" w:cs="Times New Roman"/>
          <w:sz w:val="28"/>
          <w:szCs w:val="28"/>
        </w:rPr>
        <w:t xml:space="preserve">где </w:t>
      </w:r>
      <w:r w:rsidRPr="00AB19DF">
        <w:rPr>
          <w:rFonts w:ascii="Times New Roman" w:hAnsi="Times New Roman" w:cs="Times New Roman"/>
          <w:position w:val="-14"/>
          <w:sz w:val="28"/>
          <w:szCs w:val="28"/>
        </w:rPr>
        <w:object w:dxaOrig="340" w:dyaOrig="420">
          <v:shape id="_x0000_i1044" type="#_x0000_t75" style="width:19pt;height:23pt" o:ole="">
            <v:imagedata r:id="rId43" o:title=""/>
          </v:shape>
          <o:OLEObject Type="Embed" ProgID="Equation.DSMT4" ShapeID="_x0000_i1044" DrawAspect="Content" ObjectID="_1478716108" r:id="rId44"/>
        </w:object>
      </w:r>
      <w:r w:rsidRPr="00AB19DF">
        <w:rPr>
          <w:rFonts w:ascii="Times New Roman" w:hAnsi="Times New Roman" w:cs="Times New Roman"/>
          <w:sz w:val="28"/>
          <w:szCs w:val="28"/>
        </w:rPr>
        <w:t xml:space="preserve"> - определитель матрицы </w:t>
      </w:r>
      <w:r w:rsidRPr="00AB19DF">
        <w:rPr>
          <w:rFonts w:ascii="Times New Roman" w:hAnsi="Times New Roman" w:cs="Times New Roman"/>
          <w:i/>
          <w:sz w:val="28"/>
          <w:szCs w:val="28"/>
        </w:rPr>
        <w:t>А</w:t>
      </w:r>
      <w:r w:rsidRPr="00AB19DF">
        <w:rPr>
          <w:rFonts w:ascii="Times New Roman" w:hAnsi="Times New Roman" w:cs="Times New Roman"/>
          <w:sz w:val="28"/>
          <w:szCs w:val="28"/>
        </w:rPr>
        <w:t xml:space="preserve">  </w:t>
      </w:r>
      <w:r w:rsidRPr="00AB19DF">
        <w:rPr>
          <w:rFonts w:ascii="Times New Roman" w:hAnsi="Times New Roman" w:cs="Times New Roman"/>
          <w:position w:val="-4"/>
          <w:sz w:val="28"/>
          <w:szCs w:val="28"/>
        </w:rPr>
        <w:object w:dxaOrig="340" w:dyaOrig="360">
          <v:shape id="_x0000_i1045" type="#_x0000_t75" style="width:19pt;height:20pt" o:ole="">
            <v:imagedata r:id="rId45" o:title=""/>
          </v:shape>
          <o:OLEObject Type="Embed" ProgID="Equation.DSMT4" ShapeID="_x0000_i1045" DrawAspect="Content" ObjectID="_1478716109" r:id="rId46"/>
        </w:object>
      </w:r>
      <w:r w:rsidR="00AB19DF">
        <w:rPr>
          <w:rFonts w:ascii="Times New Roman" w:hAnsi="Times New Roman" w:cs="Times New Roman"/>
          <w:sz w:val="28"/>
          <w:szCs w:val="28"/>
        </w:rPr>
        <w:t xml:space="preserve">- матрица, составленная из </w:t>
      </w:r>
      <w:r w:rsidRPr="00AB19DF">
        <w:rPr>
          <w:rFonts w:ascii="Times New Roman" w:hAnsi="Times New Roman" w:cs="Times New Roman"/>
          <w:sz w:val="28"/>
          <w:szCs w:val="28"/>
        </w:rPr>
        <w:t xml:space="preserve">алгебраических дополнений элементов матрицы </w:t>
      </w:r>
      <w:r w:rsidRPr="00AB19DF">
        <w:rPr>
          <w:rFonts w:ascii="Times New Roman" w:hAnsi="Times New Roman" w:cs="Times New Roman"/>
          <w:i/>
          <w:sz w:val="28"/>
          <w:szCs w:val="28"/>
        </w:rPr>
        <w:t xml:space="preserve">А, </w:t>
      </w:r>
      <w:r w:rsidRPr="00AB19DF">
        <w:rPr>
          <w:rFonts w:ascii="Times New Roman" w:hAnsi="Times New Roman" w:cs="Times New Roman"/>
          <w:position w:val="-4"/>
          <w:sz w:val="28"/>
          <w:szCs w:val="28"/>
        </w:rPr>
        <w:object w:dxaOrig="380" w:dyaOrig="360">
          <v:shape id="_x0000_i1046" type="#_x0000_t75" style="width:21pt;height:20pt" o:ole="">
            <v:imagedata r:id="rId47" o:title=""/>
          </v:shape>
          <o:OLEObject Type="Embed" ProgID="Equation.DSMT4" ShapeID="_x0000_i1046" DrawAspect="Content" ObjectID="_1478716110" r:id="rId48"/>
        </w:object>
      </w:r>
      <w:r w:rsidR="00AB19DF" w:rsidRPr="00AB19DF">
        <w:rPr>
          <w:rFonts w:ascii="Times New Roman" w:hAnsi="Times New Roman" w:cs="Times New Roman"/>
          <w:sz w:val="28"/>
          <w:szCs w:val="28"/>
        </w:rPr>
        <w:t>транспонирование</w:t>
      </w:r>
      <w:r w:rsidR="00AB19DF" w:rsidRPr="00AB19DF">
        <w:rPr>
          <w:rFonts w:ascii="Times New Roman" w:hAnsi="Times New Roman" w:cs="Times New Roman"/>
          <w:position w:val="-56"/>
          <w:sz w:val="28"/>
          <w:szCs w:val="28"/>
        </w:rPr>
        <w:t xml:space="preserve"> </w:t>
      </w:r>
      <w:r w:rsidR="00AB19DF" w:rsidRPr="00AB19DF">
        <w:rPr>
          <w:rFonts w:ascii="Times New Roman" w:hAnsi="Times New Roman" w:cs="Times New Roman"/>
          <w:sz w:val="28"/>
          <w:szCs w:val="28"/>
        </w:rPr>
        <w:t>матрицы</w:t>
      </w:r>
      <w:proofErr w:type="gramStart"/>
      <w:r w:rsidR="00AB19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A1093" w:rsidRPr="004A109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4A1093" w:rsidRPr="004A109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4A1093" w:rsidRPr="004A1093">
        <w:rPr>
          <w:rFonts w:ascii="Times New Roman" w:hAnsi="Times New Roman" w:cs="Times New Roman"/>
          <w:sz w:val="28"/>
          <w:szCs w:val="28"/>
        </w:rPr>
        <w:t xml:space="preserve">м. </w:t>
      </w:r>
      <w:r w:rsidR="004A1093" w:rsidRPr="004A1093">
        <w:rPr>
          <w:rFonts w:ascii="Times New Roman" w:hAnsi="Times New Roman" w:cs="Times New Roman"/>
          <w:b/>
          <w:i/>
          <w:sz w:val="28"/>
          <w:szCs w:val="28"/>
        </w:rPr>
        <w:t>Справочник</w:t>
      </w:r>
      <w:r w:rsidR="004A1093" w:rsidRPr="004A1093">
        <w:rPr>
          <w:rFonts w:ascii="Times New Roman" w:hAnsi="Times New Roman" w:cs="Times New Roman"/>
          <w:sz w:val="28"/>
          <w:szCs w:val="28"/>
        </w:rPr>
        <w:t>)</w:t>
      </w:r>
    </w:p>
    <w:p w:rsidR="00AB19DF" w:rsidRDefault="00AB19DF" w:rsidP="00AB19DF">
      <w:pPr>
        <w:pStyle w:val="a5"/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определитель матрицы </w:t>
      </w:r>
    </w:p>
    <w:p w:rsidR="00AB19DF" w:rsidRDefault="00AB19DF" w:rsidP="00AB19DF">
      <w:pPr>
        <w:pStyle w:val="a5"/>
        <w:spacing w:after="0" w:line="240" w:lineRule="auto"/>
        <w:ind w:left="284" w:hanging="284"/>
        <w:jc w:val="center"/>
      </w:pPr>
      <w:r w:rsidRPr="00611347">
        <w:object w:dxaOrig="5020" w:dyaOrig="1260">
          <v:shape id="_x0000_i1047" type="#_x0000_t75" style="width:276pt;height:68pt" o:ole="">
            <v:imagedata r:id="rId49" o:title=""/>
          </v:shape>
          <o:OLEObject Type="Embed" ProgID="Equation.DSMT4" ShapeID="_x0000_i1047" DrawAspect="Content" ObjectID="_1478716111" r:id="rId50"/>
        </w:object>
      </w:r>
    </w:p>
    <w:p w:rsidR="00AB19DF" w:rsidRDefault="00AB19DF" w:rsidP="00AB19DF">
      <w:pPr>
        <w:spacing w:after="0"/>
        <w:rPr>
          <w:rFonts w:ascii="Times New Roman" w:hAnsi="Times New Roman" w:cs="Times New Roman"/>
          <w:i/>
        </w:rPr>
      </w:pPr>
      <w:r>
        <w:tab/>
        <w:t xml:space="preserve">Вычисляем алгебраические дополнения  </w:t>
      </w:r>
      <w:r w:rsidRPr="00AB19DF">
        <w:rPr>
          <w:rFonts w:ascii="Times New Roman" w:hAnsi="Times New Roman" w:cs="Times New Roman"/>
        </w:rPr>
        <w:t>элементов матрицы</w:t>
      </w:r>
      <w:proofErr w:type="gramStart"/>
      <w:r w:rsidRPr="00AB19DF">
        <w:rPr>
          <w:rFonts w:ascii="Times New Roman" w:hAnsi="Times New Roman" w:cs="Times New Roman"/>
        </w:rPr>
        <w:t xml:space="preserve"> </w:t>
      </w:r>
      <w:r w:rsidRPr="00AB19DF">
        <w:rPr>
          <w:rFonts w:ascii="Times New Roman" w:hAnsi="Times New Roman" w:cs="Times New Roman"/>
          <w:i/>
        </w:rPr>
        <w:t>А</w:t>
      </w:r>
      <w:proofErr w:type="gramEnd"/>
    </w:p>
    <w:p w:rsidR="00AB19DF" w:rsidRDefault="00AB19DF" w:rsidP="00AB19DF">
      <w:pPr>
        <w:spacing w:after="0"/>
        <w:rPr>
          <w:rFonts w:ascii="Times New Roman" w:hAnsi="Times New Roman" w:cs="Times New Roman"/>
        </w:rPr>
      </w:pPr>
      <w:r w:rsidRPr="00AB19DF">
        <w:rPr>
          <w:rFonts w:ascii="Times New Roman" w:hAnsi="Times New Roman" w:cs="Times New Roman"/>
          <w:position w:val="-36"/>
        </w:rPr>
        <w:object w:dxaOrig="2000" w:dyaOrig="859">
          <v:shape id="_x0000_i1048" type="#_x0000_t75" style="width:110pt;height:47pt" o:ole="">
            <v:imagedata r:id="rId51" o:title=""/>
          </v:shape>
          <o:OLEObject Type="Embed" ProgID="Equation.DSMT4" ShapeID="_x0000_i1048" DrawAspect="Content" ObjectID="_1478716112" r:id="rId52"/>
        </w:object>
      </w:r>
      <w:r w:rsidR="00752DB5">
        <w:rPr>
          <w:rFonts w:ascii="Times New Roman" w:hAnsi="Times New Roman" w:cs="Times New Roman"/>
        </w:rPr>
        <w:t xml:space="preserve">; </w:t>
      </w:r>
      <w:r w:rsidR="00752DB5" w:rsidRPr="00AB19DF">
        <w:rPr>
          <w:rFonts w:ascii="Times New Roman" w:hAnsi="Times New Roman" w:cs="Times New Roman"/>
          <w:position w:val="-36"/>
        </w:rPr>
        <w:object w:dxaOrig="1920" w:dyaOrig="859">
          <v:shape id="_x0000_i1049" type="#_x0000_t75" style="width:106pt;height:47pt" o:ole="">
            <v:imagedata r:id="rId53" o:title=""/>
          </v:shape>
          <o:OLEObject Type="Embed" ProgID="Equation.DSMT4" ShapeID="_x0000_i1049" DrawAspect="Content" ObjectID="_1478716113" r:id="rId54"/>
        </w:object>
      </w:r>
      <w:r w:rsidR="00752DB5">
        <w:rPr>
          <w:rFonts w:ascii="Times New Roman" w:hAnsi="Times New Roman" w:cs="Times New Roman"/>
        </w:rPr>
        <w:t xml:space="preserve">; </w:t>
      </w:r>
      <w:r w:rsidR="00752DB5" w:rsidRPr="00AB19DF">
        <w:rPr>
          <w:rFonts w:ascii="Times New Roman" w:hAnsi="Times New Roman" w:cs="Times New Roman"/>
          <w:position w:val="-36"/>
        </w:rPr>
        <w:object w:dxaOrig="1680" w:dyaOrig="859">
          <v:shape id="_x0000_i1050" type="#_x0000_t75" style="width:92pt;height:47pt" o:ole="">
            <v:imagedata r:id="rId55" o:title=""/>
          </v:shape>
          <o:OLEObject Type="Embed" ProgID="Equation.DSMT4" ShapeID="_x0000_i1050" DrawAspect="Content" ObjectID="_1478716114" r:id="rId56"/>
        </w:object>
      </w:r>
      <w:r w:rsidR="00752DB5">
        <w:rPr>
          <w:rFonts w:ascii="Times New Roman" w:hAnsi="Times New Roman" w:cs="Times New Roman"/>
        </w:rPr>
        <w:t>;</w:t>
      </w:r>
    </w:p>
    <w:p w:rsidR="00752DB5" w:rsidRDefault="00752DB5" w:rsidP="00AB19DF">
      <w:pPr>
        <w:spacing w:after="0"/>
        <w:rPr>
          <w:rFonts w:ascii="Times New Roman" w:hAnsi="Times New Roman" w:cs="Times New Roman"/>
        </w:rPr>
      </w:pPr>
      <w:r w:rsidRPr="00AB19DF">
        <w:rPr>
          <w:rFonts w:ascii="Times New Roman" w:hAnsi="Times New Roman" w:cs="Times New Roman"/>
          <w:position w:val="-36"/>
        </w:rPr>
        <w:object w:dxaOrig="1920" w:dyaOrig="859">
          <v:shape id="_x0000_i1051" type="#_x0000_t75" style="width:106pt;height:47pt" o:ole="">
            <v:imagedata r:id="rId57" o:title=""/>
          </v:shape>
          <o:OLEObject Type="Embed" ProgID="Equation.DSMT4" ShapeID="_x0000_i1051" DrawAspect="Content" ObjectID="_1478716115" r:id="rId58"/>
        </w:object>
      </w:r>
      <w:r>
        <w:rPr>
          <w:rFonts w:ascii="Times New Roman" w:hAnsi="Times New Roman" w:cs="Times New Roman"/>
        </w:rPr>
        <w:t xml:space="preserve">; </w:t>
      </w:r>
      <w:r w:rsidRPr="00AB19DF">
        <w:rPr>
          <w:rFonts w:ascii="Times New Roman" w:hAnsi="Times New Roman" w:cs="Times New Roman"/>
          <w:position w:val="-36"/>
        </w:rPr>
        <w:object w:dxaOrig="1860" w:dyaOrig="859">
          <v:shape id="_x0000_i1052" type="#_x0000_t75" style="width:102pt;height:47pt" o:ole="">
            <v:imagedata r:id="rId59" o:title=""/>
          </v:shape>
          <o:OLEObject Type="Embed" ProgID="Equation.DSMT4" ShapeID="_x0000_i1052" DrawAspect="Content" ObjectID="_1478716116" r:id="rId60"/>
        </w:object>
      </w:r>
      <w:r>
        <w:rPr>
          <w:rFonts w:ascii="Times New Roman" w:hAnsi="Times New Roman" w:cs="Times New Roman"/>
        </w:rPr>
        <w:t xml:space="preserve">; </w:t>
      </w:r>
      <w:r w:rsidRPr="00AB19DF">
        <w:rPr>
          <w:rFonts w:ascii="Times New Roman" w:hAnsi="Times New Roman" w:cs="Times New Roman"/>
          <w:position w:val="-36"/>
        </w:rPr>
        <w:object w:dxaOrig="2020" w:dyaOrig="859">
          <v:shape id="_x0000_i1053" type="#_x0000_t75" style="width:111pt;height:47pt" o:ole="">
            <v:imagedata r:id="rId61" o:title=""/>
          </v:shape>
          <o:OLEObject Type="Embed" ProgID="Equation.DSMT4" ShapeID="_x0000_i1053" DrawAspect="Content" ObjectID="_1478716117" r:id="rId62"/>
        </w:object>
      </w:r>
      <w:r>
        <w:rPr>
          <w:rFonts w:ascii="Times New Roman" w:hAnsi="Times New Roman" w:cs="Times New Roman"/>
        </w:rPr>
        <w:t>;</w:t>
      </w:r>
    </w:p>
    <w:p w:rsidR="00752DB5" w:rsidRDefault="00752DB5" w:rsidP="00AB19DF">
      <w:pPr>
        <w:spacing w:after="0"/>
        <w:rPr>
          <w:rFonts w:ascii="Times New Roman" w:hAnsi="Times New Roman" w:cs="Times New Roman"/>
        </w:rPr>
      </w:pPr>
      <w:r w:rsidRPr="00AB19DF">
        <w:rPr>
          <w:rFonts w:ascii="Times New Roman" w:hAnsi="Times New Roman" w:cs="Times New Roman"/>
          <w:position w:val="-36"/>
        </w:rPr>
        <w:object w:dxaOrig="1880" w:dyaOrig="859">
          <v:shape id="_x0000_i1054" type="#_x0000_t75" style="width:103pt;height:47pt" o:ole="">
            <v:imagedata r:id="rId63" o:title=""/>
          </v:shape>
          <o:OLEObject Type="Embed" ProgID="Equation.DSMT4" ShapeID="_x0000_i1054" DrawAspect="Content" ObjectID="_1478716118" r:id="rId64"/>
        </w:object>
      </w:r>
      <w:r>
        <w:rPr>
          <w:rFonts w:ascii="Times New Roman" w:hAnsi="Times New Roman" w:cs="Times New Roman"/>
        </w:rPr>
        <w:t xml:space="preserve">; </w:t>
      </w:r>
      <w:r w:rsidRPr="00AB19DF">
        <w:rPr>
          <w:rFonts w:ascii="Times New Roman" w:hAnsi="Times New Roman" w:cs="Times New Roman"/>
          <w:position w:val="-36"/>
        </w:rPr>
        <w:object w:dxaOrig="1939" w:dyaOrig="859">
          <v:shape id="_x0000_i1055" type="#_x0000_t75" style="width:107pt;height:47pt" o:ole="">
            <v:imagedata r:id="rId65" o:title=""/>
          </v:shape>
          <o:OLEObject Type="Embed" ProgID="Equation.DSMT4" ShapeID="_x0000_i1055" DrawAspect="Content" ObjectID="_1478716119" r:id="rId66"/>
        </w:object>
      </w:r>
      <w:r>
        <w:rPr>
          <w:rFonts w:ascii="Times New Roman" w:hAnsi="Times New Roman" w:cs="Times New Roman"/>
        </w:rPr>
        <w:t xml:space="preserve">; </w:t>
      </w:r>
      <w:r w:rsidRPr="00AB19DF">
        <w:rPr>
          <w:rFonts w:ascii="Times New Roman" w:hAnsi="Times New Roman" w:cs="Times New Roman"/>
          <w:position w:val="-36"/>
        </w:rPr>
        <w:object w:dxaOrig="1700" w:dyaOrig="859">
          <v:shape id="_x0000_i1056" type="#_x0000_t75" style="width:94pt;height:47pt" o:ole="">
            <v:imagedata r:id="rId67" o:title=""/>
          </v:shape>
          <o:OLEObject Type="Embed" ProgID="Equation.DSMT4" ShapeID="_x0000_i1056" DrawAspect="Content" ObjectID="_1478716120" r:id="rId68"/>
        </w:object>
      </w:r>
      <w:r>
        <w:rPr>
          <w:rFonts w:ascii="Times New Roman" w:hAnsi="Times New Roman" w:cs="Times New Roman"/>
        </w:rPr>
        <w:t>.</w:t>
      </w:r>
    </w:p>
    <w:p w:rsidR="00752DB5" w:rsidRDefault="00752DB5" w:rsidP="00907E2F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Составляем матрицу  </w:t>
      </w:r>
      <w:r w:rsidRPr="00AB19DF">
        <w:rPr>
          <w:rFonts w:ascii="Times New Roman" w:hAnsi="Times New Roman" w:cs="Times New Roman"/>
          <w:position w:val="-4"/>
        </w:rPr>
        <w:object w:dxaOrig="340" w:dyaOrig="360">
          <v:shape id="_x0000_i1057" type="#_x0000_t75" style="width:19pt;height:20pt" o:ole="">
            <v:imagedata r:id="rId45" o:title=""/>
          </v:shape>
          <o:OLEObject Type="Embed" ProgID="Equation.DSMT4" ShapeID="_x0000_i1057" DrawAspect="Content" ObjectID="_1478716121" r:id="rId69"/>
        </w:object>
      </w:r>
      <w:r w:rsidR="00907E2F">
        <w:rPr>
          <w:rFonts w:ascii="Times New Roman" w:hAnsi="Times New Roman" w:cs="Times New Roman"/>
        </w:rPr>
        <w:t>:</w:t>
      </w:r>
    </w:p>
    <w:p w:rsidR="00907E2F" w:rsidRDefault="00907E2F" w:rsidP="00907E2F">
      <w:pPr>
        <w:spacing w:after="0"/>
        <w:jc w:val="center"/>
        <w:rPr>
          <w:rFonts w:ascii="Times New Roman" w:hAnsi="Times New Roman" w:cs="Times New Roman"/>
        </w:rPr>
      </w:pPr>
      <w:r w:rsidRPr="00907E2F">
        <w:rPr>
          <w:rFonts w:ascii="Times New Roman" w:hAnsi="Times New Roman" w:cs="Times New Roman"/>
          <w:position w:val="-56"/>
        </w:rPr>
        <w:object w:dxaOrig="2420" w:dyaOrig="1260">
          <v:shape id="_x0000_i1058" type="#_x0000_t75" style="width:133pt;height:68pt" o:ole="">
            <v:imagedata r:id="rId70" o:title=""/>
          </v:shape>
          <o:OLEObject Type="Embed" ProgID="Equation.DSMT4" ShapeID="_x0000_i1058" DrawAspect="Content" ObjectID="_1478716122" r:id="rId71"/>
        </w:object>
      </w:r>
      <w:r>
        <w:rPr>
          <w:rFonts w:ascii="Times New Roman" w:hAnsi="Times New Roman" w:cs="Times New Roman"/>
        </w:rPr>
        <w:t>.</w:t>
      </w:r>
    </w:p>
    <w:p w:rsidR="00907E2F" w:rsidRDefault="00907E2F" w:rsidP="00907E2F">
      <w:pPr>
        <w:spacing w:after="0"/>
        <w:rPr>
          <w:rFonts w:ascii="Times New Roman" w:hAnsi="Times New Roman" w:cs="Times New Roman"/>
        </w:rPr>
      </w:pPr>
      <w:r>
        <w:tab/>
        <w:t xml:space="preserve">Транспонируем её и делим на определитель </w:t>
      </w:r>
      <w:r w:rsidRPr="00AB19DF">
        <w:rPr>
          <w:rFonts w:ascii="Times New Roman" w:hAnsi="Times New Roman" w:cs="Times New Roman"/>
          <w:position w:val="-14"/>
        </w:rPr>
        <w:object w:dxaOrig="340" w:dyaOrig="420">
          <v:shape id="_x0000_i1059" type="#_x0000_t75" style="width:19pt;height:23pt" o:ole="">
            <v:imagedata r:id="rId43" o:title=""/>
          </v:shape>
          <o:OLEObject Type="Embed" ProgID="Equation.DSMT4" ShapeID="_x0000_i1059" DrawAspect="Content" ObjectID="_1478716123" r:id="rId72"/>
        </w:object>
      </w:r>
    </w:p>
    <w:p w:rsidR="00907E2F" w:rsidRDefault="00907E2F" w:rsidP="00907E2F">
      <w:pPr>
        <w:spacing w:after="0"/>
        <w:rPr>
          <w:rFonts w:ascii="Times New Roman" w:hAnsi="Times New Roman" w:cs="Times New Roman"/>
        </w:rPr>
      </w:pPr>
      <w:r w:rsidRPr="00907E2F">
        <w:rPr>
          <w:rFonts w:ascii="Times New Roman" w:hAnsi="Times New Roman" w:cs="Times New Roman"/>
          <w:position w:val="-72"/>
        </w:rPr>
        <w:object w:dxaOrig="7940" w:dyaOrig="1579">
          <v:shape id="_x0000_i1060" type="#_x0000_t75" style="width:437pt;height:86pt" o:ole="">
            <v:imagedata r:id="rId73" o:title=""/>
          </v:shape>
          <o:OLEObject Type="Embed" ProgID="Equation.DSMT4" ShapeID="_x0000_i1060" DrawAspect="Content" ObjectID="_1478716124" r:id="rId74"/>
        </w:object>
      </w:r>
      <w:r>
        <w:rPr>
          <w:rFonts w:ascii="Times New Roman" w:hAnsi="Times New Roman" w:cs="Times New Roman"/>
        </w:rPr>
        <w:t>.</w:t>
      </w:r>
    </w:p>
    <w:p w:rsidR="00907E2F" w:rsidRDefault="00907E2F" w:rsidP="00907E2F">
      <w:pPr>
        <w:spacing w:after="0"/>
      </w:pPr>
      <w:r>
        <w:rPr>
          <w:rFonts w:ascii="Times New Roman" w:hAnsi="Times New Roman" w:cs="Times New Roman"/>
          <w:b/>
        </w:rPr>
        <w:t xml:space="preserve">Ответ: </w:t>
      </w:r>
      <w:r w:rsidRPr="00F44C22">
        <w:rPr>
          <w:position w:val="-72"/>
        </w:rPr>
        <w:object w:dxaOrig="2940" w:dyaOrig="1579">
          <v:shape id="_x0000_i1061" type="#_x0000_t75" style="width:147pt;height:79pt" o:ole="">
            <v:imagedata r:id="rId75" o:title=""/>
          </v:shape>
          <o:OLEObject Type="Embed" ProgID="Equation.DSMT4" ShapeID="_x0000_i1061" DrawAspect="Content" ObjectID="_1478716125" r:id="rId76"/>
        </w:object>
      </w:r>
      <w:r>
        <w:t>.</w:t>
      </w:r>
    </w:p>
    <w:p w:rsidR="00DA7C60" w:rsidRDefault="00DA7C60" w:rsidP="00907E2F">
      <w:pPr>
        <w:pStyle w:val="a3"/>
        <w:ind w:left="567" w:hanging="567"/>
        <w:jc w:val="left"/>
        <w:rPr>
          <w:i/>
          <w:color w:val="FF0000"/>
        </w:rPr>
      </w:pPr>
    </w:p>
    <w:p w:rsidR="00907E2F" w:rsidRPr="00DA7C60" w:rsidRDefault="00907E2F" w:rsidP="00907E2F">
      <w:pPr>
        <w:pStyle w:val="a3"/>
        <w:ind w:left="567" w:hanging="567"/>
        <w:jc w:val="left"/>
        <w:rPr>
          <w:i/>
          <w:color w:val="FF0000"/>
          <w:szCs w:val="28"/>
        </w:rPr>
      </w:pPr>
      <w:r w:rsidRPr="00DA7C60">
        <w:rPr>
          <w:i/>
          <w:color w:val="FF0000"/>
        </w:rPr>
        <w:t xml:space="preserve">Задание 3. Даны векторы </w:t>
      </w:r>
      <w:r w:rsidRPr="00DA7C60">
        <w:rPr>
          <w:i/>
          <w:color w:val="FF0000"/>
          <w:szCs w:val="28"/>
        </w:rPr>
        <w:t xml:space="preserve"> </w:t>
      </w:r>
      <w:r w:rsidR="00DA7C60" w:rsidRPr="00DA7C60">
        <w:rPr>
          <w:i/>
          <w:color w:val="FF0000"/>
          <w:position w:val="-14"/>
          <w:szCs w:val="28"/>
        </w:rPr>
        <w:object w:dxaOrig="5740" w:dyaOrig="420">
          <v:shape id="_x0000_i1062" type="#_x0000_t75" style="width:325pt;height:24pt" o:ole="">
            <v:imagedata r:id="rId77" o:title=""/>
          </v:shape>
          <o:OLEObject Type="Embed" ProgID="Equation.DSMT4" ShapeID="_x0000_i1062" DrawAspect="Content" ObjectID="_1478716126" r:id="rId78"/>
        </w:object>
      </w:r>
    </w:p>
    <w:p w:rsidR="00907E2F" w:rsidRPr="00DA7C60" w:rsidRDefault="00907E2F" w:rsidP="00907E2F">
      <w:pPr>
        <w:pStyle w:val="21"/>
        <w:ind w:left="567" w:hanging="567"/>
        <w:rPr>
          <w:i/>
          <w:color w:val="FF0000"/>
          <w:sz w:val="28"/>
        </w:rPr>
      </w:pPr>
      <w:r w:rsidRPr="00DA7C60">
        <w:rPr>
          <w:i/>
          <w:color w:val="FF0000"/>
          <w:sz w:val="28"/>
        </w:rPr>
        <w:t xml:space="preserve">Найти: </w:t>
      </w:r>
    </w:p>
    <w:p w:rsidR="00907E2F" w:rsidRPr="00DA7C60" w:rsidRDefault="00907E2F" w:rsidP="00DA7C60">
      <w:pPr>
        <w:pStyle w:val="21"/>
        <w:ind w:left="1134" w:hanging="567"/>
        <w:rPr>
          <w:i/>
          <w:color w:val="FF0000"/>
          <w:sz w:val="28"/>
        </w:rPr>
      </w:pPr>
      <w:r w:rsidRPr="00DA7C60">
        <w:rPr>
          <w:i/>
          <w:color w:val="FF0000"/>
          <w:sz w:val="28"/>
          <w:lang w:val="en-US"/>
        </w:rPr>
        <w:t>a</w:t>
      </w:r>
      <w:r w:rsidRPr="00DA7C60">
        <w:rPr>
          <w:i/>
          <w:color w:val="FF0000"/>
          <w:sz w:val="28"/>
        </w:rPr>
        <w:t xml:space="preserve">) </w:t>
      </w:r>
      <w:proofErr w:type="gramStart"/>
      <w:r w:rsidRPr="00DA7C60">
        <w:rPr>
          <w:i/>
          <w:color w:val="FF0000"/>
          <w:sz w:val="28"/>
        </w:rPr>
        <w:t>угол</w:t>
      </w:r>
      <w:proofErr w:type="gramEnd"/>
      <w:r w:rsidRPr="00DA7C60">
        <w:rPr>
          <w:i/>
          <w:color w:val="FF0000"/>
          <w:sz w:val="28"/>
        </w:rPr>
        <w:t xml:space="preserve"> между векторами </w:t>
      </w:r>
      <w:r w:rsidRPr="00DA7C60">
        <w:rPr>
          <w:i/>
          <w:color w:val="FF0000"/>
          <w:position w:val="-14"/>
        </w:rPr>
        <w:object w:dxaOrig="320" w:dyaOrig="460">
          <v:shape id="_x0000_i1063" type="#_x0000_t75" style="width:16pt;height:23pt" o:ole="" fillcolor="window">
            <v:imagedata r:id="rId79" o:title=""/>
          </v:shape>
          <o:OLEObject Type="Embed" ProgID="Equation.DSMT4" ShapeID="_x0000_i1063" DrawAspect="Content" ObjectID="_1478716127" r:id="rId80"/>
        </w:object>
      </w:r>
      <w:r w:rsidRPr="00DA7C60">
        <w:rPr>
          <w:i/>
          <w:color w:val="FF0000"/>
          <w:sz w:val="28"/>
        </w:rPr>
        <w:t xml:space="preserve"> и </w:t>
      </w:r>
      <w:r w:rsidRPr="00DA7C60">
        <w:rPr>
          <w:i/>
          <w:color w:val="FF0000"/>
          <w:position w:val="-14"/>
        </w:rPr>
        <w:object w:dxaOrig="360" w:dyaOrig="460">
          <v:shape id="_x0000_i1064" type="#_x0000_t75" style="width:17pt;height:23pt" o:ole="" fillcolor="window">
            <v:imagedata r:id="rId81" o:title=""/>
          </v:shape>
          <o:OLEObject Type="Embed" ProgID="Equation.DSMT4" ShapeID="_x0000_i1064" DrawAspect="Content" ObjectID="_1478716128" r:id="rId82"/>
        </w:object>
      </w:r>
      <w:r w:rsidRPr="00DA7C60">
        <w:rPr>
          <w:i/>
          <w:color w:val="FF0000"/>
          <w:sz w:val="28"/>
        </w:rPr>
        <w:t>;</w:t>
      </w:r>
    </w:p>
    <w:p w:rsidR="00907E2F" w:rsidRPr="00DA7C60" w:rsidRDefault="00907E2F" w:rsidP="00DA7C60">
      <w:pPr>
        <w:pStyle w:val="21"/>
        <w:ind w:left="1134" w:hanging="567"/>
        <w:rPr>
          <w:i/>
          <w:color w:val="FF0000"/>
          <w:sz w:val="28"/>
        </w:rPr>
      </w:pPr>
      <w:r w:rsidRPr="00DA7C60">
        <w:rPr>
          <w:i/>
          <w:color w:val="FF0000"/>
          <w:sz w:val="28"/>
          <w:lang w:val="en-US"/>
        </w:rPr>
        <w:t>b</w:t>
      </w:r>
      <w:r w:rsidRPr="00DA7C60">
        <w:rPr>
          <w:i/>
          <w:color w:val="FF0000"/>
          <w:sz w:val="28"/>
        </w:rPr>
        <w:t xml:space="preserve">) </w:t>
      </w:r>
      <w:proofErr w:type="gramStart"/>
      <w:r w:rsidRPr="00DA7C60">
        <w:rPr>
          <w:i/>
          <w:color w:val="FF0000"/>
          <w:sz w:val="28"/>
        </w:rPr>
        <w:t>проекцию</w:t>
      </w:r>
      <w:proofErr w:type="gramEnd"/>
      <w:r w:rsidRPr="00DA7C60">
        <w:rPr>
          <w:i/>
          <w:color w:val="FF0000"/>
          <w:sz w:val="28"/>
        </w:rPr>
        <w:t xml:space="preserve"> вектора </w:t>
      </w:r>
      <w:r w:rsidRPr="00DA7C60">
        <w:rPr>
          <w:i/>
          <w:color w:val="FF0000"/>
          <w:position w:val="-14"/>
        </w:rPr>
        <w:object w:dxaOrig="320" w:dyaOrig="460">
          <v:shape id="_x0000_i1065" type="#_x0000_t75" style="width:16pt;height:23pt" o:ole="" fillcolor="window">
            <v:imagedata r:id="rId79" o:title=""/>
          </v:shape>
          <o:OLEObject Type="Embed" ProgID="Equation.DSMT4" ShapeID="_x0000_i1065" DrawAspect="Content" ObjectID="_1478716129" r:id="rId83"/>
        </w:object>
      </w:r>
      <w:r w:rsidRPr="00DA7C60">
        <w:rPr>
          <w:i/>
          <w:color w:val="FF0000"/>
          <w:sz w:val="28"/>
        </w:rPr>
        <w:t xml:space="preserve"> на вектор </w:t>
      </w:r>
      <w:r w:rsidRPr="00DA7C60">
        <w:rPr>
          <w:i/>
          <w:color w:val="FF0000"/>
          <w:position w:val="-14"/>
        </w:rPr>
        <w:object w:dxaOrig="360" w:dyaOrig="460">
          <v:shape id="_x0000_i1066" type="#_x0000_t75" style="width:17pt;height:23pt" o:ole="" fillcolor="window">
            <v:imagedata r:id="rId81" o:title=""/>
          </v:shape>
          <o:OLEObject Type="Embed" ProgID="Equation.DSMT4" ShapeID="_x0000_i1066" DrawAspect="Content" ObjectID="_1478716130" r:id="rId84"/>
        </w:object>
      </w:r>
      <w:r w:rsidRPr="00DA7C60">
        <w:rPr>
          <w:i/>
          <w:color w:val="FF0000"/>
          <w:sz w:val="28"/>
        </w:rPr>
        <w:t>;</w:t>
      </w:r>
    </w:p>
    <w:p w:rsidR="00907E2F" w:rsidRPr="00DA7C60" w:rsidRDefault="00907E2F" w:rsidP="00DA7C60">
      <w:pPr>
        <w:pStyle w:val="21"/>
        <w:ind w:left="1134" w:hanging="567"/>
        <w:rPr>
          <w:i/>
          <w:color w:val="FF0000"/>
          <w:sz w:val="28"/>
        </w:rPr>
      </w:pPr>
      <w:r w:rsidRPr="00DA7C60">
        <w:rPr>
          <w:i/>
          <w:color w:val="FF0000"/>
          <w:sz w:val="28"/>
          <w:lang w:val="en-US"/>
        </w:rPr>
        <w:t>c</w:t>
      </w:r>
      <w:r w:rsidRPr="00DA7C60">
        <w:rPr>
          <w:i/>
          <w:color w:val="FF0000"/>
          <w:sz w:val="28"/>
        </w:rPr>
        <w:t xml:space="preserve">) </w:t>
      </w:r>
      <w:proofErr w:type="gramStart"/>
      <w:r w:rsidRPr="00DA7C60">
        <w:rPr>
          <w:i/>
          <w:color w:val="FF0000"/>
          <w:sz w:val="28"/>
        </w:rPr>
        <w:t>векторное</w:t>
      </w:r>
      <w:proofErr w:type="gramEnd"/>
      <w:r w:rsidRPr="00DA7C60">
        <w:rPr>
          <w:i/>
          <w:color w:val="FF0000"/>
          <w:sz w:val="28"/>
        </w:rPr>
        <w:t xml:space="preserve"> произведение </w:t>
      </w:r>
      <w:r w:rsidRPr="00DA7C60">
        <w:rPr>
          <w:i/>
          <w:color w:val="FF0000"/>
          <w:position w:val="-12"/>
          <w:lang w:val="en-US"/>
        </w:rPr>
        <w:object w:dxaOrig="740" w:dyaOrig="380">
          <v:shape id="_x0000_i1067" type="#_x0000_t75" style="width:43pt;height:23pt" o:ole="" fillcolor="window">
            <v:imagedata r:id="rId85" o:title=""/>
          </v:shape>
          <o:OLEObject Type="Embed" ProgID="Equation.DSMT4" ShapeID="_x0000_i1067" DrawAspect="Content" ObjectID="_1478716131" r:id="rId86"/>
        </w:object>
      </w:r>
      <w:r w:rsidRPr="00DA7C60">
        <w:rPr>
          <w:i/>
          <w:color w:val="FF0000"/>
          <w:sz w:val="28"/>
        </w:rPr>
        <w:t>;</w:t>
      </w:r>
    </w:p>
    <w:p w:rsidR="00907E2F" w:rsidRDefault="00907E2F" w:rsidP="00DA7C60">
      <w:pPr>
        <w:spacing w:after="0"/>
        <w:ind w:left="1134" w:hanging="567"/>
        <w:rPr>
          <w:i/>
          <w:color w:val="FF0000"/>
        </w:rPr>
      </w:pPr>
      <w:r w:rsidRPr="00DA7C60">
        <w:rPr>
          <w:i/>
          <w:color w:val="FF0000"/>
          <w:lang w:val="en-US"/>
        </w:rPr>
        <w:t>d</w:t>
      </w:r>
      <w:r w:rsidRPr="00DA7C60">
        <w:rPr>
          <w:i/>
          <w:color w:val="FF0000"/>
        </w:rPr>
        <w:t xml:space="preserve">) </w:t>
      </w:r>
      <w:proofErr w:type="gramStart"/>
      <w:r w:rsidRPr="00DA7C60">
        <w:rPr>
          <w:i/>
          <w:color w:val="FF0000"/>
        </w:rPr>
        <w:t>площадь</w:t>
      </w:r>
      <w:proofErr w:type="gramEnd"/>
      <w:r w:rsidRPr="00DA7C60">
        <w:rPr>
          <w:i/>
          <w:color w:val="FF0000"/>
        </w:rPr>
        <w:t xml:space="preserve"> треугольника, построенного на векторах </w:t>
      </w:r>
      <w:r w:rsidRPr="00DA7C60">
        <w:rPr>
          <w:i/>
          <w:color w:val="FF0000"/>
          <w:position w:val="-12"/>
          <w:lang w:val="en-US"/>
        </w:rPr>
        <w:object w:dxaOrig="600" w:dyaOrig="380">
          <v:shape id="_x0000_i1068" type="#_x0000_t75" style="width:36pt;height:23pt" o:ole="" fillcolor="window">
            <v:imagedata r:id="rId87" o:title=""/>
          </v:shape>
          <o:OLEObject Type="Embed" ProgID="Equation.DSMT4" ShapeID="_x0000_i1068" DrawAspect="Content" ObjectID="_1478716132" r:id="rId88"/>
        </w:object>
      </w:r>
      <w:r w:rsidRPr="00DA7C60">
        <w:rPr>
          <w:i/>
          <w:color w:val="FF0000"/>
        </w:rPr>
        <w:t>.</w:t>
      </w:r>
    </w:p>
    <w:p w:rsidR="00DA7C60" w:rsidRPr="00B86DA7" w:rsidRDefault="00DA7C60" w:rsidP="00DA7C60">
      <w:pPr>
        <w:spacing w:after="0"/>
        <w:rPr>
          <w:b/>
        </w:rPr>
      </w:pPr>
      <w:r w:rsidRPr="00B86DA7">
        <w:rPr>
          <w:b/>
        </w:rPr>
        <w:t>Решение.</w:t>
      </w:r>
    </w:p>
    <w:p w:rsidR="00DA7C60" w:rsidRPr="00B86DA7" w:rsidRDefault="00DA7C60" w:rsidP="00DA7C60">
      <w:pPr>
        <w:spacing w:after="0"/>
      </w:pPr>
      <w:r w:rsidRPr="00B86DA7">
        <w:t>При решении этой  задачи используются формулы векторной алгебры</w:t>
      </w:r>
      <w:r w:rsidR="004A1093" w:rsidRPr="00B86DA7">
        <w:t xml:space="preserve"> </w:t>
      </w:r>
      <w:r w:rsidR="004A1093" w:rsidRPr="00B86DA7">
        <w:rPr>
          <w:rFonts w:ascii="Times New Roman" w:hAnsi="Times New Roman" w:cs="Times New Roman"/>
        </w:rPr>
        <w:t xml:space="preserve"> (см. </w:t>
      </w:r>
      <w:r w:rsidR="004A1093" w:rsidRPr="00B86DA7">
        <w:rPr>
          <w:rFonts w:ascii="Times New Roman" w:hAnsi="Times New Roman" w:cs="Times New Roman"/>
          <w:b/>
          <w:i/>
        </w:rPr>
        <w:t>Справочник</w:t>
      </w:r>
      <w:r w:rsidR="004A1093" w:rsidRPr="00B86DA7">
        <w:rPr>
          <w:rFonts w:ascii="Times New Roman" w:hAnsi="Times New Roman" w:cs="Times New Roman"/>
        </w:rPr>
        <w:t>)</w:t>
      </w:r>
      <w:r w:rsidRPr="00B86DA7">
        <w:t>.</w:t>
      </w:r>
      <w:r w:rsidR="004A1093" w:rsidRPr="00B86DA7">
        <w:t xml:space="preserve"> Например,</w:t>
      </w:r>
    </w:p>
    <w:p w:rsidR="00DA7C60" w:rsidRPr="00B86DA7" w:rsidRDefault="00DA7C60" w:rsidP="00DA7C60">
      <w:pPr>
        <w:spacing w:after="0"/>
        <w:rPr>
          <w:position w:val="-14"/>
        </w:rPr>
      </w:pPr>
      <w:r w:rsidRPr="00B86DA7">
        <w:rPr>
          <w:i/>
        </w:rPr>
        <w:t>а</w:t>
      </w:r>
      <w:r w:rsidRPr="00B86DA7">
        <w:t xml:space="preserve">) угол между векторами </w:t>
      </w:r>
      <w:r w:rsidRPr="00B86DA7">
        <w:rPr>
          <w:position w:val="-14"/>
        </w:rPr>
        <w:object w:dxaOrig="320" w:dyaOrig="460">
          <v:shape id="_x0000_i1069" type="#_x0000_t75" style="width:16pt;height:23pt" o:ole="" fillcolor="window">
            <v:imagedata r:id="rId79" o:title=""/>
          </v:shape>
          <o:OLEObject Type="Embed" ProgID="Equation.DSMT4" ShapeID="_x0000_i1069" DrawAspect="Content" ObjectID="_1478716133" r:id="rId89"/>
        </w:object>
      </w:r>
      <w:r w:rsidRPr="00B86DA7">
        <w:t xml:space="preserve"> и </w:t>
      </w:r>
      <w:r w:rsidRPr="00B86DA7">
        <w:rPr>
          <w:position w:val="-14"/>
        </w:rPr>
        <w:object w:dxaOrig="360" w:dyaOrig="460">
          <v:shape id="_x0000_i1070" type="#_x0000_t75" style="width:17pt;height:23pt" o:ole="" fillcolor="window">
            <v:imagedata r:id="rId81" o:title=""/>
          </v:shape>
          <o:OLEObject Type="Embed" ProgID="Equation.DSMT4" ShapeID="_x0000_i1070" DrawAspect="Content" ObjectID="_1478716134" r:id="rId90"/>
        </w:object>
      </w:r>
    </w:p>
    <w:p w:rsidR="00DA7C60" w:rsidRPr="00B86DA7" w:rsidRDefault="00DA7C60" w:rsidP="00DA7C60">
      <w:pPr>
        <w:spacing w:after="0"/>
        <w:jc w:val="center"/>
      </w:pPr>
      <w:r w:rsidRPr="00B86DA7">
        <w:rPr>
          <w:b/>
          <w:i/>
          <w:position w:val="-52"/>
        </w:rPr>
        <w:object w:dxaOrig="6300" w:dyaOrig="1060">
          <v:shape id="_x0000_i1071" type="#_x0000_t75" style="width:315pt;height:53pt" o:ole="">
            <v:imagedata r:id="rId91" o:title=""/>
          </v:shape>
          <o:OLEObject Type="Embed" ProgID="Equation.DSMT4" ShapeID="_x0000_i1071" DrawAspect="Content" ObjectID="_1478716135" r:id="rId92"/>
        </w:object>
      </w:r>
    </w:p>
    <w:p w:rsidR="00DA7C60" w:rsidRPr="00B86DA7" w:rsidRDefault="00DA7C60" w:rsidP="00DA7C60">
      <w:pPr>
        <w:spacing w:after="0"/>
      </w:pPr>
      <w:r w:rsidRPr="00B86DA7">
        <w:t xml:space="preserve">В нашем случае </w:t>
      </w:r>
    </w:p>
    <w:p w:rsidR="00DA7C60" w:rsidRPr="00B86DA7" w:rsidRDefault="00C21137" w:rsidP="00DA7C60">
      <w:pPr>
        <w:spacing w:after="0"/>
        <w:rPr>
          <w:b/>
          <w:i/>
        </w:rPr>
      </w:pPr>
      <w:r w:rsidRPr="00B86DA7">
        <w:rPr>
          <w:b/>
          <w:i/>
          <w:position w:val="-36"/>
        </w:rPr>
        <w:object w:dxaOrig="6680" w:dyaOrig="859">
          <v:shape id="_x0000_i1072" type="#_x0000_t75" style="width:334pt;height:43pt" o:ole="">
            <v:imagedata r:id="rId93" o:title=""/>
          </v:shape>
          <o:OLEObject Type="Embed" ProgID="Equation.DSMT4" ShapeID="_x0000_i1072" DrawAspect="Content" ObjectID="_1478716136" r:id="rId94"/>
        </w:object>
      </w:r>
    </w:p>
    <w:p w:rsidR="004A1093" w:rsidRPr="00B86DA7" w:rsidRDefault="004A1093" w:rsidP="00DA7C60">
      <w:pPr>
        <w:spacing w:after="0"/>
        <w:rPr>
          <w:b/>
          <w:i/>
        </w:rPr>
      </w:pPr>
      <w:r w:rsidRPr="00B86DA7">
        <w:t xml:space="preserve">Используя калькулятор, находим  угол </w:t>
      </w:r>
      <w:r w:rsidRPr="00B86DA7">
        <w:rPr>
          <w:b/>
          <w:i/>
          <w:position w:val="-12"/>
        </w:rPr>
        <w:object w:dxaOrig="980" w:dyaOrig="460">
          <v:shape id="_x0000_i1073" type="#_x0000_t75" style="width:49pt;height:23pt" o:ole="">
            <v:imagedata r:id="rId95" o:title=""/>
          </v:shape>
          <o:OLEObject Type="Embed" ProgID="Equation.DSMT4" ShapeID="_x0000_i1073" DrawAspect="Content" ObjectID="_1478716137" r:id="rId96"/>
        </w:object>
      </w:r>
      <w:r w:rsidRPr="00B86DA7">
        <w:rPr>
          <w:b/>
          <w:i/>
        </w:rPr>
        <w:t>.</w:t>
      </w:r>
    </w:p>
    <w:p w:rsidR="004F0166" w:rsidRDefault="004F0166" w:rsidP="00DA7C60">
      <w:pPr>
        <w:spacing w:after="0"/>
        <w:rPr>
          <w:b/>
          <w:i/>
        </w:rPr>
      </w:pPr>
    </w:p>
    <w:p w:rsidR="004F0166" w:rsidRPr="00B86DA7" w:rsidRDefault="004F0166" w:rsidP="004F0166">
      <w:pPr>
        <w:pStyle w:val="a3"/>
        <w:ind w:left="567" w:hanging="567"/>
        <w:jc w:val="left"/>
        <w:rPr>
          <w:i/>
          <w:color w:val="FF0000"/>
          <w:szCs w:val="28"/>
        </w:rPr>
      </w:pPr>
      <w:r w:rsidRPr="00B86DA7">
        <w:rPr>
          <w:i/>
          <w:color w:val="FF0000"/>
          <w:szCs w:val="28"/>
        </w:rPr>
        <w:lastRenderedPageBreak/>
        <w:t xml:space="preserve">Задание </w:t>
      </w:r>
      <w:r w:rsidRPr="00B86DA7">
        <w:rPr>
          <w:i/>
          <w:color w:val="FF0000"/>
          <w:szCs w:val="28"/>
        </w:rPr>
        <w:t xml:space="preserve">4. Даны координаты вершин треугольника </w:t>
      </w:r>
    </w:p>
    <w:p w:rsidR="004F0166" w:rsidRPr="00B86DA7" w:rsidRDefault="001A1F09" w:rsidP="004F0166">
      <w:pPr>
        <w:pStyle w:val="a3"/>
        <w:spacing w:after="0"/>
        <w:ind w:left="567" w:hanging="567"/>
        <w:rPr>
          <w:i/>
          <w:color w:val="FF0000"/>
          <w:szCs w:val="28"/>
        </w:rPr>
      </w:pPr>
      <w:r w:rsidRPr="00B86DA7">
        <w:rPr>
          <w:i/>
          <w:color w:val="FF0000"/>
          <w:position w:val="-14"/>
          <w:szCs w:val="28"/>
        </w:rPr>
        <w:object w:dxaOrig="2920" w:dyaOrig="420">
          <v:shape id="_x0000_i1079" type="#_x0000_t75" style="width:163pt;height:24pt" o:ole="">
            <v:imagedata r:id="rId97" o:title=""/>
          </v:shape>
          <o:OLEObject Type="Embed" ProgID="Equation.DSMT4" ShapeID="_x0000_i1079" DrawAspect="Content" ObjectID="_1478716138" r:id="rId98"/>
        </w:object>
      </w:r>
    </w:p>
    <w:p w:rsidR="004F0166" w:rsidRPr="00B86DA7" w:rsidRDefault="004F0166" w:rsidP="004F0166">
      <w:pPr>
        <w:pStyle w:val="a3"/>
        <w:numPr>
          <w:ilvl w:val="0"/>
          <w:numId w:val="2"/>
        </w:numPr>
        <w:spacing w:after="0" w:line="240" w:lineRule="auto"/>
        <w:ind w:left="567" w:hanging="567"/>
        <w:jc w:val="left"/>
        <w:rPr>
          <w:i/>
          <w:color w:val="FF0000"/>
          <w:szCs w:val="28"/>
        </w:rPr>
      </w:pPr>
      <w:r w:rsidRPr="00B86DA7">
        <w:rPr>
          <w:i/>
          <w:color w:val="FF0000"/>
          <w:szCs w:val="28"/>
        </w:rPr>
        <w:t xml:space="preserve">составить уравнение стороны </w:t>
      </w:r>
      <w:r w:rsidRPr="00B86DA7">
        <w:rPr>
          <w:i/>
          <w:color w:val="FF0000"/>
          <w:sz w:val="32"/>
          <w:szCs w:val="32"/>
        </w:rPr>
        <w:t>АВ</w:t>
      </w:r>
      <w:r w:rsidRPr="00B86DA7">
        <w:rPr>
          <w:i/>
          <w:color w:val="FF0000"/>
          <w:szCs w:val="28"/>
        </w:rPr>
        <w:t xml:space="preserve"> </w:t>
      </w:r>
    </w:p>
    <w:p w:rsidR="004F0166" w:rsidRPr="00B86DA7" w:rsidRDefault="004F0166" w:rsidP="004F0166">
      <w:pPr>
        <w:pStyle w:val="a3"/>
        <w:numPr>
          <w:ilvl w:val="0"/>
          <w:numId w:val="2"/>
        </w:numPr>
        <w:spacing w:after="0" w:line="240" w:lineRule="auto"/>
        <w:ind w:left="567" w:hanging="567"/>
        <w:jc w:val="left"/>
        <w:rPr>
          <w:i/>
          <w:color w:val="FF0000"/>
          <w:szCs w:val="28"/>
        </w:rPr>
      </w:pPr>
      <w:r w:rsidRPr="00B86DA7">
        <w:rPr>
          <w:i/>
          <w:color w:val="FF0000"/>
          <w:szCs w:val="28"/>
        </w:rPr>
        <w:t xml:space="preserve">составить уравнение высоты </w:t>
      </w:r>
      <w:r w:rsidRPr="00B86DA7">
        <w:rPr>
          <w:i/>
          <w:color w:val="FF0000"/>
          <w:sz w:val="32"/>
          <w:szCs w:val="32"/>
        </w:rPr>
        <w:t>А</w:t>
      </w:r>
      <w:proofErr w:type="gramStart"/>
      <w:r w:rsidRPr="00B86DA7">
        <w:rPr>
          <w:i/>
          <w:color w:val="FF0000"/>
          <w:sz w:val="32"/>
          <w:szCs w:val="32"/>
          <w:lang w:val="en-US"/>
        </w:rPr>
        <w:t>D</w:t>
      </w:r>
      <w:proofErr w:type="gramEnd"/>
    </w:p>
    <w:p w:rsidR="004F0166" w:rsidRPr="00B86DA7" w:rsidRDefault="004F0166" w:rsidP="004F0166">
      <w:pPr>
        <w:pStyle w:val="a3"/>
        <w:numPr>
          <w:ilvl w:val="0"/>
          <w:numId w:val="2"/>
        </w:numPr>
        <w:spacing w:after="0" w:line="240" w:lineRule="auto"/>
        <w:ind w:left="567" w:hanging="567"/>
        <w:jc w:val="left"/>
        <w:rPr>
          <w:i/>
          <w:color w:val="FF0000"/>
          <w:sz w:val="32"/>
          <w:szCs w:val="32"/>
        </w:rPr>
      </w:pPr>
      <w:r w:rsidRPr="00B86DA7">
        <w:rPr>
          <w:i/>
          <w:color w:val="FF0000"/>
          <w:szCs w:val="28"/>
        </w:rPr>
        <w:t xml:space="preserve">найти длину медианы </w:t>
      </w:r>
      <w:r w:rsidRPr="00B86DA7">
        <w:rPr>
          <w:i/>
          <w:color w:val="FF0000"/>
          <w:sz w:val="32"/>
          <w:szCs w:val="32"/>
        </w:rPr>
        <w:t>ВЕ</w:t>
      </w:r>
    </w:p>
    <w:p w:rsidR="004F0166" w:rsidRPr="00B86DA7" w:rsidRDefault="004F0166" w:rsidP="004F0166">
      <w:pPr>
        <w:pStyle w:val="a3"/>
        <w:numPr>
          <w:ilvl w:val="0"/>
          <w:numId w:val="2"/>
        </w:numPr>
        <w:spacing w:after="0" w:line="240" w:lineRule="auto"/>
        <w:ind w:left="567" w:hanging="567"/>
        <w:jc w:val="left"/>
        <w:rPr>
          <w:i/>
          <w:color w:val="FF0000"/>
          <w:szCs w:val="28"/>
        </w:rPr>
      </w:pPr>
      <w:r w:rsidRPr="00B86DA7">
        <w:rPr>
          <w:i/>
          <w:color w:val="FF0000"/>
          <w:szCs w:val="28"/>
        </w:rPr>
        <w:t xml:space="preserve">найти точку пересечения высот треугольника </w:t>
      </w:r>
      <w:r w:rsidRPr="00B86DA7">
        <w:rPr>
          <w:i/>
          <w:color w:val="FF0000"/>
          <w:sz w:val="32"/>
          <w:szCs w:val="32"/>
        </w:rPr>
        <w:t>АВС</w:t>
      </w:r>
      <w:r w:rsidRPr="00B86DA7">
        <w:rPr>
          <w:i/>
          <w:color w:val="FF0000"/>
          <w:szCs w:val="28"/>
        </w:rPr>
        <w:t>.</w:t>
      </w:r>
    </w:p>
    <w:p w:rsidR="004F0166" w:rsidRDefault="004F0166" w:rsidP="004F0166">
      <w:pPr>
        <w:spacing w:after="0"/>
        <w:ind w:left="567" w:hanging="567"/>
      </w:pPr>
    </w:p>
    <w:p w:rsidR="004F0166" w:rsidRDefault="004F0166" w:rsidP="004F0166">
      <w:pPr>
        <w:spacing w:after="0"/>
        <w:rPr>
          <w:b/>
        </w:rPr>
      </w:pPr>
      <w:r w:rsidRPr="00DA7C60">
        <w:rPr>
          <w:b/>
        </w:rPr>
        <w:t>Решение.</w:t>
      </w:r>
    </w:p>
    <w:p w:rsidR="004F0166" w:rsidRDefault="004F0166" w:rsidP="004F0166">
      <w:pPr>
        <w:spacing w:after="0"/>
      </w:pPr>
      <w:r>
        <w:t xml:space="preserve">При решении этой  задачи используются формулы </w:t>
      </w:r>
      <w:r>
        <w:t>аналитической геометрии на плоскости</w:t>
      </w:r>
      <w:r w:rsidRPr="004A1093">
        <w:rPr>
          <w:rFonts w:ascii="Times New Roman" w:hAnsi="Times New Roman" w:cs="Times New Roman"/>
        </w:rPr>
        <w:t xml:space="preserve"> (см. </w:t>
      </w:r>
      <w:r w:rsidRPr="004A1093">
        <w:rPr>
          <w:rFonts w:ascii="Times New Roman" w:hAnsi="Times New Roman" w:cs="Times New Roman"/>
          <w:b/>
          <w:i/>
        </w:rPr>
        <w:t>Справочник</w:t>
      </w:r>
      <w:r w:rsidRPr="004A1093">
        <w:rPr>
          <w:rFonts w:ascii="Times New Roman" w:hAnsi="Times New Roman" w:cs="Times New Roman"/>
        </w:rPr>
        <w:t>)</w:t>
      </w:r>
      <w:r>
        <w:t>. Например,</w:t>
      </w:r>
    </w:p>
    <w:p w:rsidR="004F0166" w:rsidRPr="004F0166" w:rsidRDefault="004F0166" w:rsidP="004F0166">
      <w:pPr>
        <w:pStyle w:val="a3"/>
        <w:numPr>
          <w:ilvl w:val="0"/>
          <w:numId w:val="3"/>
        </w:numPr>
        <w:spacing w:after="0" w:line="240" w:lineRule="auto"/>
        <w:ind w:left="426" w:hanging="426"/>
        <w:jc w:val="left"/>
        <w:rPr>
          <w:szCs w:val="28"/>
        </w:rPr>
      </w:pPr>
      <w:r w:rsidRPr="004F0166">
        <w:rPr>
          <w:szCs w:val="28"/>
        </w:rPr>
        <w:t xml:space="preserve">составить уравнение высоты </w:t>
      </w:r>
      <w:r w:rsidRPr="004F0166">
        <w:rPr>
          <w:i/>
          <w:sz w:val="32"/>
          <w:szCs w:val="32"/>
        </w:rPr>
        <w:t>А</w:t>
      </w:r>
      <w:proofErr w:type="gramStart"/>
      <w:r w:rsidRPr="004F0166">
        <w:rPr>
          <w:i/>
          <w:sz w:val="32"/>
          <w:szCs w:val="32"/>
          <w:lang w:val="en-US"/>
        </w:rPr>
        <w:t>D</w:t>
      </w:r>
      <w:proofErr w:type="gramEnd"/>
    </w:p>
    <w:p w:rsidR="004F0166" w:rsidRDefault="004F0166" w:rsidP="004F0166">
      <w:pPr>
        <w:spacing w:after="0"/>
        <w:ind w:left="567" w:hanging="567"/>
      </w:pPr>
      <w:proofErr w:type="gramStart"/>
      <w:r>
        <w:t>Используем уравнение прямой на плоскости, проходящей через данную точку (</w:t>
      </w:r>
      <w:r w:rsidRPr="004F0166">
        <w:rPr>
          <w:i/>
        </w:rPr>
        <w:t>А</w:t>
      </w:r>
      <w:r>
        <w:t>) с данным нормальным вектором (</w:t>
      </w:r>
      <w:r w:rsidRPr="004F0166">
        <w:rPr>
          <w:i/>
        </w:rPr>
        <w:t>ВС</w:t>
      </w:r>
      <w:r w:rsidRPr="004F0166">
        <w:t>)</w:t>
      </w:r>
      <w:r>
        <w:t>:</w:t>
      </w:r>
      <w:proofErr w:type="gramEnd"/>
    </w:p>
    <w:p w:rsidR="000273A0" w:rsidRDefault="001A1F09" w:rsidP="000273A0">
      <w:pPr>
        <w:spacing w:after="0"/>
        <w:ind w:left="567" w:hanging="567"/>
        <w:jc w:val="center"/>
      </w:pPr>
      <w:r w:rsidRPr="001A1F09">
        <w:rPr>
          <w:position w:val="-14"/>
        </w:rPr>
        <w:object w:dxaOrig="3320" w:dyaOrig="460">
          <v:shape id="_x0000_i1074" type="#_x0000_t75" style="width:166pt;height:23pt" o:ole="" fillcolor="window">
            <v:imagedata r:id="rId99" o:title=""/>
          </v:shape>
          <o:OLEObject Type="Embed" ProgID="Equation.DSMT4" ShapeID="_x0000_i1074" DrawAspect="Content" ObjectID="_1478716139" r:id="rId100"/>
        </w:object>
      </w:r>
      <w:r>
        <w:t xml:space="preserve">; </w:t>
      </w:r>
      <w:r w:rsidRPr="00F44C22">
        <w:rPr>
          <w:position w:val="-14"/>
        </w:rPr>
        <w:object w:dxaOrig="960" w:dyaOrig="420">
          <v:shape id="_x0000_i1075" type="#_x0000_t75" style="width:48pt;height:21pt" o:ole="">
            <v:imagedata r:id="rId101" o:title=""/>
          </v:shape>
          <o:OLEObject Type="Embed" ProgID="Equation.DSMT4" ShapeID="_x0000_i1075" DrawAspect="Content" ObjectID="_1478716140" r:id="rId102"/>
        </w:object>
      </w:r>
      <w:r>
        <w:t>.</w:t>
      </w:r>
    </w:p>
    <w:p w:rsidR="004F0166" w:rsidRDefault="001A1F09" w:rsidP="004F0166">
      <w:pPr>
        <w:spacing w:after="0"/>
        <w:ind w:left="567" w:hanging="567"/>
      </w:pPr>
      <w:r>
        <w:t xml:space="preserve"> Тогда искомое уравнение:</w:t>
      </w:r>
    </w:p>
    <w:p w:rsidR="000273A0" w:rsidRDefault="001A1F09" w:rsidP="000273A0">
      <w:pPr>
        <w:spacing w:after="0"/>
        <w:ind w:left="567" w:hanging="567"/>
        <w:jc w:val="center"/>
      </w:pPr>
      <w:r>
        <w:rPr>
          <w:position w:val="-12"/>
        </w:rPr>
        <w:object w:dxaOrig="3019" w:dyaOrig="380">
          <v:shape id="_x0000_i1076" type="#_x0000_t75" style="width:157pt;height:19pt" o:ole="" fillcolor="window">
            <v:imagedata r:id="rId103" o:title=""/>
          </v:shape>
          <o:OLEObject Type="Embed" ProgID="Equation.3" ShapeID="_x0000_i1076" DrawAspect="Content" ObjectID="_1478716141" r:id="rId104"/>
        </w:object>
      </w:r>
      <w:r>
        <w:t>,</w:t>
      </w:r>
    </w:p>
    <w:p w:rsidR="001A1F09" w:rsidRDefault="001A1F09" w:rsidP="004F0166">
      <w:pPr>
        <w:spacing w:after="0"/>
        <w:ind w:left="567" w:hanging="567"/>
      </w:pPr>
      <w:r>
        <w:t xml:space="preserve">т.е. </w:t>
      </w:r>
      <w:r>
        <w:rPr>
          <w:position w:val="-12"/>
        </w:rPr>
        <w:object w:dxaOrig="2620" w:dyaOrig="360">
          <v:shape id="_x0000_i1077" type="#_x0000_t75" style="width:131pt;height:18pt" o:ole="" fillcolor="window">
            <v:imagedata r:id="rId105" o:title=""/>
          </v:shape>
          <o:OLEObject Type="Embed" ProgID="Equation.DSMT4" ShapeID="_x0000_i1077" DrawAspect="Content" ObjectID="_1478716142" r:id="rId106"/>
        </w:object>
      </w:r>
      <w:r>
        <w:t xml:space="preserve"> или  </w:t>
      </w:r>
      <w:r w:rsidRPr="001A1F09">
        <w:rPr>
          <w:position w:val="-12"/>
          <w:u w:val="single"/>
        </w:rPr>
        <w:object w:dxaOrig="1760" w:dyaOrig="360">
          <v:shape id="_x0000_i1078" type="#_x0000_t75" style="width:88pt;height:18pt" o:ole="" fillcolor="window">
            <v:imagedata r:id="rId107" o:title=""/>
          </v:shape>
          <o:OLEObject Type="Embed" ProgID="Equation.DSMT4" ShapeID="_x0000_i1078" DrawAspect="Content" ObjectID="_1478716143" r:id="rId108"/>
        </w:object>
      </w:r>
      <w:r>
        <w:t>.</w:t>
      </w:r>
    </w:p>
    <w:bookmarkStart w:id="0" w:name="_MON_1036263820"/>
    <w:bookmarkStart w:id="1" w:name="_MON_1036263869"/>
    <w:bookmarkStart w:id="2" w:name="_MON_1036264210"/>
    <w:bookmarkStart w:id="3" w:name="_MON_1036266708"/>
    <w:bookmarkStart w:id="4" w:name="_MON_1036267825"/>
    <w:bookmarkStart w:id="5" w:name="_MON_1109281442"/>
    <w:bookmarkStart w:id="6" w:name="_MON_1109281515"/>
    <w:bookmarkStart w:id="7" w:name="_MON_1109614713"/>
    <w:bookmarkStart w:id="8" w:name="_MON_1109614981"/>
    <w:bookmarkStart w:id="9" w:name="_MON_1478710192"/>
    <w:bookmarkStart w:id="10" w:name="_MON_1478710850"/>
    <w:bookmarkStart w:id="11" w:name="_MON_1478711061"/>
    <w:bookmarkStart w:id="12" w:name="_MON_1478711081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1A1F09" w:rsidRPr="00B46C23" w:rsidRDefault="000273A0" w:rsidP="001A1F09">
      <w:r>
        <w:rPr>
          <w:noProof/>
        </w:rPr>
        <w:object w:dxaOrig="4819" w:dyaOrig="5558">
          <v:shape id="_x0000_i1080" type="#_x0000_t75" style="width:229pt;height:247pt" o:ole="" fillcolor="window">
            <v:imagedata r:id="rId109" o:title=""/>
          </v:shape>
          <o:OLEObject Type="Embed" ProgID="Word.Picture.8" ShapeID="_x0000_i1080" DrawAspect="Content" ObjectID="_1478716144" r:id="rId110"/>
        </w:object>
      </w:r>
    </w:p>
    <w:p w:rsidR="000273A0" w:rsidRPr="00B86DA7" w:rsidRDefault="000273A0" w:rsidP="000273A0">
      <w:pPr>
        <w:pStyle w:val="a3"/>
        <w:spacing w:after="0" w:line="240" w:lineRule="auto"/>
        <w:ind w:left="284" w:hanging="284"/>
        <w:jc w:val="left"/>
        <w:rPr>
          <w:i/>
          <w:color w:val="FF0000"/>
          <w:szCs w:val="28"/>
        </w:rPr>
      </w:pPr>
      <w:r w:rsidRPr="00B86DA7">
        <w:rPr>
          <w:i/>
          <w:color w:val="FF0000"/>
          <w:szCs w:val="28"/>
        </w:rPr>
        <w:t xml:space="preserve">Задание </w:t>
      </w:r>
      <w:r w:rsidRPr="00B86DA7">
        <w:rPr>
          <w:i/>
          <w:color w:val="FF0000"/>
          <w:szCs w:val="28"/>
        </w:rPr>
        <w:t xml:space="preserve">5. Даны координаты вершин пирамиды </w:t>
      </w:r>
    </w:p>
    <w:p w:rsidR="000273A0" w:rsidRPr="00B86DA7" w:rsidRDefault="000273A0" w:rsidP="000273A0">
      <w:pPr>
        <w:pStyle w:val="a3"/>
        <w:spacing w:after="0" w:line="240" w:lineRule="auto"/>
        <w:ind w:left="709" w:hanging="283"/>
        <w:rPr>
          <w:i/>
          <w:color w:val="FF0000"/>
        </w:rPr>
      </w:pPr>
      <w:r w:rsidRPr="00B86DA7">
        <w:rPr>
          <w:i/>
          <w:color w:val="FF0000"/>
          <w:position w:val="-14"/>
          <w:szCs w:val="28"/>
        </w:rPr>
        <w:object w:dxaOrig="4780" w:dyaOrig="420">
          <v:shape id="_x0000_i1081" type="#_x0000_t75" style="width:267pt;height:24pt" o:ole="">
            <v:imagedata r:id="rId111" o:title=""/>
          </v:shape>
          <o:OLEObject Type="Embed" ProgID="Equation.DSMT4" ShapeID="_x0000_i1081" DrawAspect="Content" ObjectID="_1478716145" r:id="rId112"/>
        </w:object>
      </w:r>
    </w:p>
    <w:p w:rsidR="000273A0" w:rsidRPr="00B86DA7" w:rsidRDefault="000273A0" w:rsidP="000273A0">
      <w:pPr>
        <w:pStyle w:val="21"/>
        <w:ind w:right="-142" w:firstLine="708"/>
        <w:jc w:val="both"/>
        <w:rPr>
          <w:i/>
          <w:color w:val="FF0000"/>
          <w:sz w:val="28"/>
        </w:rPr>
      </w:pPr>
      <w:r w:rsidRPr="00B86DA7">
        <w:rPr>
          <w:i/>
          <w:color w:val="FF0000"/>
          <w:sz w:val="28"/>
        </w:rPr>
        <w:t>Найти:</w:t>
      </w:r>
    </w:p>
    <w:p w:rsidR="000273A0" w:rsidRPr="00B86DA7" w:rsidRDefault="000273A0" w:rsidP="000273A0">
      <w:pPr>
        <w:pStyle w:val="21"/>
        <w:numPr>
          <w:ilvl w:val="0"/>
          <w:numId w:val="4"/>
        </w:numPr>
        <w:tabs>
          <w:tab w:val="clear" w:pos="720"/>
          <w:tab w:val="num" w:pos="1428"/>
        </w:tabs>
        <w:ind w:left="1428"/>
        <w:jc w:val="both"/>
        <w:rPr>
          <w:i/>
          <w:color w:val="FF0000"/>
          <w:sz w:val="28"/>
        </w:rPr>
      </w:pPr>
      <w:r w:rsidRPr="00B86DA7">
        <w:rPr>
          <w:i/>
          <w:color w:val="FF0000"/>
          <w:sz w:val="28"/>
        </w:rPr>
        <w:t xml:space="preserve">уравнение плоскости </w:t>
      </w:r>
      <w:r w:rsidRPr="00B86DA7">
        <w:rPr>
          <w:i/>
          <w:color w:val="FF0000"/>
          <w:sz w:val="32"/>
          <w:szCs w:val="32"/>
          <w:lang w:val="en-US"/>
        </w:rPr>
        <w:t>ABC</w:t>
      </w:r>
      <w:r w:rsidRPr="00B86DA7">
        <w:rPr>
          <w:i/>
          <w:color w:val="FF0000"/>
          <w:sz w:val="28"/>
          <w:lang w:val="en-US"/>
        </w:rPr>
        <w:t>;</w:t>
      </w:r>
    </w:p>
    <w:p w:rsidR="000273A0" w:rsidRPr="00B86DA7" w:rsidRDefault="000273A0" w:rsidP="000273A0">
      <w:pPr>
        <w:pStyle w:val="21"/>
        <w:numPr>
          <w:ilvl w:val="0"/>
          <w:numId w:val="4"/>
        </w:numPr>
        <w:ind w:left="1428"/>
        <w:jc w:val="both"/>
        <w:rPr>
          <w:i/>
          <w:color w:val="FF0000"/>
          <w:sz w:val="28"/>
        </w:rPr>
      </w:pPr>
      <w:r w:rsidRPr="00B86DA7">
        <w:rPr>
          <w:i/>
          <w:color w:val="FF0000"/>
          <w:sz w:val="28"/>
        </w:rPr>
        <w:t xml:space="preserve">уравнение </w:t>
      </w:r>
      <w:proofErr w:type="gramStart"/>
      <w:r w:rsidRPr="00B86DA7">
        <w:rPr>
          <w:i/>
          <w:color w:val="FF0000"/>
          <w:sz w:val="28"/>
        </w:rPr>
        <w:t>прямой</w:t>
      </w:r>
      <w:proofErr w:type="gramEnd"/>
      <w:r w:rsidRPr="00B86DA7">
        <w:rPr>
          <w:i/>
          <w:color w:val="FF0000"/>
          <w:sz w:val="28"/>
        </w:rPr>
        <w:t xml:space="preserve"> </w:t>
      </w:r>
      <w:r w:rsidRPr="00B86DA7">
        <w:rPr>
          <w:i/>
          <w:color w:val="FF0000"/>
          <w:sz w:val="32"/>
          <w:szCs w:val="32"/>
          <w:lang w:val="en-US"/>
        </w:rPr>
        <w:t>AD</w:t>
      </w:r>
      <w:r w:rsidRPr="00B86DA7">
        <w:rPr>
          <w:i/>
          <w:color w:val="FF0000"/>
          <w:sz w:val="28"/>
          <w:lang w:val="en-US"/>
        </w:rPr>
        <w:t>;</w:t>
      </w:r>
    </w:p>
    <w:p w:rsidR="000273A0" w:rsidRPr="00B86DA7" w:rsidRDefault="000273A0" w:rsidP="000273A0">
      <w:pPr>
        <w:pStyle w:val="21"/>
        <w:numPr>
          <w:ilvl w:val="0"/>
          <w:numId w:val="4"/>
        </w:numPr>
        <w:ind w:left="1428"/>
        <w:jc w:val="both"/>
        <w:rPr>
          <w:i/>
          <w:color w:val="FF0000"/>
          <w:sz w:val="28"/>
        </w:rPr>
      </w:pPr>
      <w:r w:rsidRPr="00B86DA7">
        <w:rPr>
          <w:i/>
          <w:color w:val="FF0000"/>
          <w:sz w:val="28"/>
        </w:rPr>
        <w:t xml:space="preserve">угол между плоскостью </w:t>
      </w:r>
      <w:r w:rsidRPr="00B86DA7">
        <w:rPr>
          <w:i/>
          <w:color w:val="FF0000"/>
          <w:sz w:val="32"/>
          <w:szCs w:val="32"/>
          <w:lang w:val="en-US"/>
        </w:rPr>
        <w:t>ABC</w:t>
      </w:r>
      <w:r w:rsidRPr="00B86DA7">
        <w:rPr>
          <w:i/>
          <w:color w:val="FF0000"/>
          <w:sz w:val="28"/>
        </w:rPr>
        <w:t xml:space="preserve"> и прямой </w:t>
      </w:r>
      <w:r w:rsidRPr="00B86DA7">
        <w:rPr>
          <w:i/>
          <w:color w:val="FF0000"/>
          <w:sz w:val="32"/>
          <w:szCs w:val="32"/>
          <w:lang w:val="en-US"/>
        </w:rPr>
        <w:t>AD</w:t>
      </w:r>
      <w:r w:rsidRPr="00B86DA7">
        <w:rPr>
          <w:i/>
          <w:color w:val="FF0000"/>
          <w:sz w:val="28"/>
        </w:rPr>
        <w:t>;</w:t>
      </w:r>
    </w:p>
    <w:p w:rsidR="000273A0" w:rsidRPr="00B86DA7" w:rsidRDefault="000273A0" w:rsidP="000273A0">
      <w:pPr>
        <w:pStyle w:val="21"/>
        <w:numPr>
          <w:ilvl w:val="0"/>
          <w:numId w:val="4"/>
        </w:numPr>
        <w:ind w:left="1428"/>
        <w:jc w:val="both"/>
        <w:rPr>
          <w:rFonts w:asciiTheme="minorHAnsi" w:hAnsiTheme="minorHAnsi" w:cstheme="minorHAnsi"/>
          <w:i/>
          <w:color w:val="FF0000"/>
          <w:sz w:val="28"/>
          <w:szCs w:val="28"/>
        </w:rPr>
      </w:pPr>
      <w:r w:rsidRPr="00B86DA7">
        <w:rPr>
          <w:rFonts w:asciiTheme="minorHAnsi" w:hAnsiTheme="minorHAnsi" w:cstheme="minorHAnsi"/>
          <w:i/>
          <w:color w:val="FF0000"/>
          <w:sz w:val="28"/>
          <w:szCs w:val="28"/>
        </w:rPr>
        <w:lastRenderedPageBreak/>
        <w:t>объём пирамиды АВС</w:t>
      </w:r>
      <w:proofErr w:type="gramStart"/>
      <w:r w:rsidRPr="00B86DA7">
        <w:rPr>
          <w:rFonts w:asciiTheme="minorHAnsi" w:hAnsiTheme="minorHAnsi" w:cstheme="minorHAnsi"/>
          <w:i/>
          <w:color w:val="FF0000"/>
          <w:sz w:val="28"/>
          <w:szCs w:val="28"/>
          <w:lang w:val="en-US"/>
        </w:rPr>
        <w:t>D</w:t>
      </w:r>
      <w:proofErr w:type="gramEnd"/>
      <w:r w:rsidRPr="00B86DA7">
        <w:rPr>
          <w:rFonts w:asciiTheme="minorHAnsi" w:hAnsiTheme="minorHAnsi" w:cstheme="minorHAnsi"/>
          <w:i/>
          <w:color w:val="FF0000"/>
          <w:sz w:val="28"/>
          <w:szCs w:val="28"/>
          <w:lang w:val="en-US"/>
        </w:rPr>
        <w:t>.</w:t>
      </w:r>
    </w:p>
    <w:p w:rsidR="000273A0" w:rsidRPr="000273A0" w:rsidRDefault="000273A0" w:rsidP="000273A0">
      <w:pPr>
        <w:spacing w:after="0"/>
        <w:rPr>
          <w:b/>
        </w:rPr>
      </w:pPr>
      <w:r w:rsidRPr="000273A0">
        <w:rPr>
          <w:b/>
        </w:rPr>
        <w:t>Решение.</w:t>
      </w:r>
    </w:p>
    <w:p w:rsidR="000273A0" w:rsidRPr="000273A0" w:rsidRDefault="000273A0" w:rsidP="000273A0">
      <w:pPr>
        <w:spacing w:after="0"/>
        <w:ind w:left="284" w:hanging="284"/>
      </w:pPr>
      <w:r w:rsidRPr="000273A0">
        <w:t xml:space="preserve">При решении этой  задачи используются формулы аналитической геометрии </w:t>
      </w:r>
      <w:r w:rsidR="00B86DA7">
        <w:t>в пространстве</w:t>
      </w:r>
      <w:r w:rsidRPr="000273A0">
        <w:t xml:space="preserve"> (см. </w:t>
      </w:r>
      <w:r w:rsidRPr="000273A0">
        <w:rPr>
          <w:b/>
          <w:i/>
        </w:rPr>
        <w:t>Справочник</w:t>
      </w:r>
      <w:r w:rsidRPr="000273A0">
        <w:t>). Например,</w:t>
      </w:r>
    </w:p>
    <w:p w:rsidR="00B86DA7" w:rsidRPr="00B86DA7" w:rsidRDefault="00B86DA7" w:rsidP="00B86DA7">
      <w:pPr>
        <w:pStyle w:val="21"/>
        <w:ind w:left="360"/>
        <w:jc w:val="both"/>
        <w:rPr>
          <w:sz w:val="28"/>
          <w:szCs w:val="28"/>
        </w:rPr>
      </w:pPr>
      <w:r w:rsidRPr="00B86DA7">
        <w:rPr>
          <w:sz w:val="28"/>
          <w:szCs w:val="28"/>
        </w:rPr>
        <w:t xml:space="preserve">с) </w:t>
      </w:r>
      <w:r w:rsidRPr="00B86DA7">
        <w:rPr>
          <w:sz w:val="28"/>
          <w:szCs w:val="28"/>
        </w:rPr>
        <w:tab/>
      </w:r>
      <w:r w:rsidRPr="00B86DA7">
        <w:rPr>
          <w:sz w:val="28"/>
          <w:szCs w:val="28"/>
        </w:rPr>
        <w:t xml:space="preserve">угол между плоскостью </w:t>
      </w:r>
      <w:r w:rsidRPr="00B86DA7">
        <w:rPr>
          <w:i/>
          <w:sz w:val="28"/>
          <w:szCs w:val="28"/>
          <w:lang w:val="en-US"/>
        </w:rPr>
        <w:t>ABC</w:t>
      </w:r>
      <w:r w:rsidRPr="00B86DA7">
        <w:rPr>
          <w:sz w:val="28"/>
          <w:szCs w:val="28"/>
        </w:rPr>
        <w:t xml:space="preserve"> и прямой </w:t>
      </w:r>
      <w:r w:rsidRPr="00B86DA7">
        <w:rPr>
          <w:i/>
          <w:sz w:val="28"/>
          <w:szCs w:val="28"/>
          <w:lang w:val="en-US"/>
        </w:rPr>
        <w:t>AD</w:t>
      </w:r>
      <w:r w:rsidRPr="00B86DA7">
        <w:rPr>
          <w:sz w:val="28"/>
          <w:szCs w:val="28"/>
        </w:rPr>
        <w:t>.</w:t>
      </w:r>
    </w:p>
    <w:p w:rsidR="001A1F09" w:rsidRPr="00B86DA7" w:rsidRDefault="00B86DA7" w:rsidP="004F0166">
      <w:pPr>
        <w:spacing w:after="0"/>
        <w:ind w:left="567" w:hanging="567"/>
      </w:pPr>
      <w:r w:rsidRPr="00B86DA7">
        <w:t xml:space="preserve">Найдем уравнение плоскости </w:t>
      </w:r>
      <w:r w:rsidRPr="00B86DA7">
        <w:rPr>
          <w:i/>
          <w:lang w:val="en-US"/>
        </w:rPr>
        <w:t>ABC</w:t>
      </w:r>
      <w:r w:rsidRPr="00B86DA7">
        <w:rPr>
          <w:i/>
        </w:rPr>
        <w:t xml:space="preserve"> </w:t>
      </w:r>
      <w:r w:rsidRPr="00B86DA7">
        <w:t>, проходящей через три данные точки</w:t>
      </w:r>
      <w:r w:rsidR="00BD2579">
        <w:t>, используя формулу:</w:t>
      </w:r>
    </w:p>
    <w:p w:rsidR="00B86DA7" w:rsidRDefault="00B86DA7" w:rsidP="00B86DA7">
      <w:pPr>
        <w:spacing w:after="0"/>
        <w:ind w:left="567" w:hanging="567"/>
        <w:jc w:val="center"/>
      </w:pPr>
      <w:r w:rsidRPr="00B86DA7">
        <w:rPr>
          <w:position w:val="-56"/>
        </w:rPr>
        <w:object w:dxaOrig="3260" w:dyaOrig="1260">
          <v:shape id="_x0000_i1082" type="#_x0000_t75" style="width:163pt;height:63pt" o:ole="" fillcolor="window">
            <v:imagedata r:id="rId113" o:title=""/>
          </v:shape>
          <o:OLEObject Type="Embed" ProgID="Equation.3" ShapeID="_x0000_i1082" DrawAspect="Content" ObjectID="_1478716146" r:id="rId114"/>
        </w:object>
      </w:r>
      <w:r w:rsidRPr="00B86DA7">
        <w:t>.</w:t>
      </w:r>
    </w:p>
    <w:p w:rsidR="00B86DA7" w:rsidRDefault="00B86DA7" w:rsidP="00771579">
      <w:pPr>
        <w:spacing w:after="0"/>
        <w:ind w:left="567"/>
      </w:pPr>
      <w:r>
        <w:rPr>
          <w:position w:val="-56"/>
        </w:rPr>
        <w:object w:dxaOrig="2620" w:dyaOrig="1260">
          <v:shape id="_x0000_i1083" type="#_x0000_t75" style="width:131pt;height:63pt" o:ole="" fillcolor="window">
            <v:imagedata r:id="rId115" o:title=""/>
          </v:shape>
          <o:OLEObject Type="Embed" ProgID="Equation.DSMT4" ShapeID="_x0000_i1083" DrawAspect="Content" ObjectID="_1478716147" r:id="rId116"/>
        </w:object>
      </w:r>
      <w:r>
        <w:t xml:space="preserve"> или </w:t>
      </w:r>
      <w:r w:rsidR="00771579">
        <w:rPr>
          <w:position w:val="-56"/>
        </w:rPr>
        <w:object w:dxaOrig="2280" w:dyaOrig="1260">
          <v:shape id="_x0000_i1084" type="#_x0000_t75" style="width:114pt;height:63pt" o:ole="" fillcolor="window">
            <v:imagedata r:id="rId117" o:title=""/>
          </v:shape>
          <o:OLEObject Type="Embed" ProgID="Equation.DSMT4" ShapeID="_x0000_i1084" DrawAspect="Content" ObjectID="_1478716148" r:id="rId118"/>
        </w:object>
      </w:r>
      <w:r w:rsidR="00771579">
        <w:t xml:space="preserve"> </w:t>
      </w:r>
      <w:proofErr w:type="spellStart"/>
      <w:proofErr w:type="gramStart"/>
      <w:r w:rsidR="00771579">
        <w:t>или</w:t>
      </w:r>
      <w:proofErr w:type="spellEnd"/>
      <w:proofErr w:type="gramEnd"/>
      <w:r w:rsidR="00771579">
        <w:t xml:space="preserve">  </w:t>
      </w:r>
      <w:r w:rsidR="00771579" w:rsidRPr="00771579">
        <w:rPr>
          <w:position w:val="-14"/>
        </w:rPr>
        <w:object w:dxaOrig="3360" w:dyaOrig="420">
          <v:shape id="_x0000_i1085" type="#_x0000_t75" style="width:168pt;height:21pt" o:ole="" fillcolor="window">
            <v:imagedata r:id="rId119" o:title=""/>
          </v:shape>
          <o:OLEObject Type="Embed" ProgID="Equation.DSMT4" ShapeID="_x0000_i1085" DrawAspect="Content" ObjectID="_1478716149" r:id="rId120"/>
        </w:object>
      </w:r>
      <w:r w:rsidR="00771579">
        <w:t xml:space="preserve"> </w:t>
      </w:r>
      <w:proofErr w:type="spellStart"/>
      <w:r w:rsidR="00771579">
        <w:t>или</w:t>
      </w:r>
      <w:proofErr w:type="spellEnd"/>
      <w:r w:rsidR="00771579">
        <w:t xml:space="preserve">   </w:t>
      </w:r>
      <w:r w:rsidR="00771579" w:rsidRPr="00771579">
        <w:rPr>
          <w:position w:val="-12"/>
          <w:u w:val="single"/>
        </w:rPr>
        <w:object w:dxaOrig="1960" w:dyaOrig="360">
          <v:shape id="_x0000_i1086" type="#_x0000_t75" style="width:98pt;height:18pt" o:ole="" fillcolor="window">
            <v:imagedata r:id="rId121" o:title=""/>
          </v:shape>
          <o:OLEObject Type="Embed" ProgID="Equation.DSMT4" ShapeID="_x0000_i1086" DrawAspect="Content" ObjectID="_1478716150" r:id="rId122"/>
        </w:object>
      </w:r>
      <w:r w:rsidR="00771579" w:rsidRPr="00771579">
        <w:t>.</w:t>
      </w:r>
    </w:p>
    <w:p w:rsidR="00771579" w:rsidRDefault="00771579" w:rsidP="00771579">
      <w:pPr>
        <w:spacing w:after="0"/>
      </w:pPr>
      <w:r>
        <w:t xml:space="preserve">Найдем уравнения прямой </w:t>
      </w:r>
      <w:r w:rsidRPr="00B86DA7">
        <w:rPr>
          <w:i/>
          <w:lang w:val="en-US"/>
        </w:rPr>
        <w:t>AD</w:t>
      </w:r>
      <w:r w:rsidR="00BD2579">
        <w:t>, используя формулу</w:t>
      </w:r>
    </w:p>
    <w:p w:rsidR="00771579" w:rsidRDefault="00BD2579" w:rsidP="00BD2579">
      <w:pPr>
        <w:spacing w:after="0"/>
        <w:jc w:val="center"/>
      </w:pPr>
      <w:r>
        <w:rPr>
          <w:position w:val="-34"/>
        </w:rPr>
        <w:object w:dxaOrig="3060" w:dyaOrig="780">
          <v:shape id="_x0000_i1087" type="#_x0000_t75" style="width:153pt;height:39pt" o:ole="" fillcolor="window">
            <v:imagedata r:id="rId123" o:title=""/>
          </v:shape>
          <o:OLEObject Type="Embed" ProgID="Equation.3" ShapeID="_x0000_i1087" DrawAspect="Content" ObjectID="_1478716151" r:id="rId124"/>
        </w:object>
      </w:r>
      <w:r>
        <w:t>.</w:t>
      </w:r>
    </w:p>
    <w:p w:rsidR="00BD2579" w:rsidRDefault="00BD2579" w:rsidP="00BD2579">
      <w:pPr>
        <w:spacing w:after="0"/>
      </w:pPr>
      <w:r w:rsidRPr="00BD2579">
        <w:rPr>
          <w:position w:val="-28"/>
        </w:rPr>
        <w:object w:dxaOrig="2340" w:dyaOrig="720">
          <v:shape id="_x0000_i1088" type="#_x0000_t75" style="width:117pt;height:36pt" o:ole="" fillcolor="window">
            <v:imagedata r:id="rId125" o:title=""/>
          </v:shape>
          <o:OLEObject Type="Embed" ProgID="Equation.DSMT4" ShapeID="_x0000_i1088" DrawAspect="Content" ObjectID="_1478716152" r:id="rId126"/>
        </w:object>
      </w:r>
      <w:r>
        <w:t xml:space="preserve"> или </w:t>
      </w:r>
      <w:r w:rsidRPr="00BD2579">
        <w:rPr>
          <w:position w:val="-26"/>
          <w:u w:val="single"/>
        </w:rPr>
        <w:object w:dxaOrig="2340" w:dyaOrig="700">
          <v:shape id="_x0000_i1089" type="#_x0000_t75" style="width:117pt;height:35pt" o:ole="" fillcolor="window">
            <v:imagedata r:id="rId127" o:title=""/>
          </v:shape>
          <o:OLEObject Type="Embed" ProgID="Equation.DSMT4" ShapeID="_x0000_i1089" DrawAspect="Content" ObjectID="_1478716153" r:id="rId128"/>
        </w:object>
      </w:r>
      <w:r>
        <w:t>.</w:t>
      </w:r>
    </w:p>
    <w:p w:rsidR="00BD2579" w:rsidRDefault="00BD2579" w:rsidP="00BD2579">
      <w:pPr>
        <w:tabs>
          <w:tab w:val="left" w:pos="5790"/>
        </w:tabs>
        <w:spacing w:after="0" w:line="240" w:lineRule="auto"/>
      </w:pPr>
      <w:r>
        <w:t>Найдём угол между прямой и плоскостью, используя формулу</w:t>
      </w:r>
    </w:p>
    <w:p w:rsidR="00BD2579" w:rsidRDefault="00BD2579" w:rsidP="00BD2579">
      <w:pPr>
        <w:tabs>
          <w:tab w:val="left" w:pos="5790"/>
        </w:tabs>
        <w:jc w:val="center"/>
      </w:pPr>
      <w:r>
        <w:rPr>
          <w:position w:val="-36"/>
          <w:sz w:val="20"/>
          <w:lang w:val="en-US"/>
        </w:rPr>
        <w:object w:dxaOrig="5040" w:dyaOrig="800">
          <v:shape id="_x0000_i1090" type="#_x0000_t75" style="width:252pt;height:40pt" o:ole="">
            <v:imagedata r:id="rId129" o:title=""/>
          </v:shape>
          <o:OLEObject Type="Embed" ProgID="Equation.DSMT4" ShapeID="_x0000_i1090" DrawAspect="Content" ObjectID="_1478716154" r:id="rId130"/>
        </w:object>
      </w:r>
      <w:r>
        <w:t>.</w:t>
      </w:r>
    </w:p>
    <w:p w:rsidR="00BD2579" w:rsidRDefault="00BD2579" w:rsidP="00BD2579">
      <w:pPr>
        <w:tabs>
          <w:tab w:val="left" w:pos="5790"/>
        </w:tabs>
      </w:pPr>
      <w:r>
        <w:t>В нашем случае</w:t>
      </w:r>
    </w:p>
    <w:p w:rsidR="00BD2579" w:rsidRPr="00BD2579" w:rsidRDefault="00BD2579" w:rsidP="00BD2579">
      <w:pPr>
        <w:tabs>
          <w:tab w:val="left" w:pos="5790"/>
        </w:tabs>
      </w:pPr>
      <w:r w:rsidRPr="00BD2579">
        <w:rPr>
          <w:position w:val="-34"/>
          <w:sz w:val="20"/>
          <w:lang w:val="en-US"/>
        </w:rPr>
        <w:object w:dxaOrig="5160" w:dyaOrig="820">
          <v:shape id="_x0000_i1091" type="#_x0000_t75" style="width:258pt;height:41pt" o:ole="">
            <v:imagedata r:id="rId131" o:title=""/>
          </v:shape>
          <o:OLEObject Type="Embed" ProgID="Equation.DSMT4" ShapeID="_x0000_i1091" DrawAspect="Content" ObjectID="_1478716155" r:id="rId132"/>
        </w:object>
      </w:r>
      <w:r w:rsidR="000464AB">
        <w:t xml:space="preserve">; </w:t>
      </w:r>
      <w:r w:rsidR="000464AB" w:rsidRPr="000464AB">
        <w:rPr>
          <w:position w:val="-10"/>
          <w:sz w:val="20"/>
          <w:lang w:val="en-US"/>
        </w:rPr>
        <w:object w:dxaOrig="1080" w:dyaOrig="400">
          <v:shape id="_x0000_i1092" type="#_x0000_t75" style="width:54pt;height:20pt" o:ole="">
            <v:imagedata r:id="rId133" o:title=""/>
          </v:shape>
          <o:OLEObject Type="Embed" ProgID="Equation.DSMT4" ShapeID="_x0000_i1092" DrawAspect="Content" ObjectID="_1478716156" r:id="rId134"/>
        </w:object>
      </w:r>
      <w:r w:rsidR="000464AB">
        <w:t>.</w:t>
      </w:r>
      <w:bookmarkStart w:id="13" w:name="_GoBack"/>
      <w:bookmarkEnd w:id="13"/>
    </w:p>
    <w:sectPr w:rsidR="00BD2579" w:rsidRPr="00BD2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E01B8"/>
    <w:multiLevelType w:val="hybridMultilevel"/>
    <w:tmpl w:val="1EF291BA"/>
    <w:lvl w:ilvl="0" w:tplc="04190017">
      <w:start w:val="1"/>
      <w:numFmt w:val="lowerLetter"/>
      <w:lvlText w:val="%1)"/>
      <w:lvlJc w:val="left"/>
      <w:pPr>
        <w:ind w:left="3132" w:hanging="360"/>
      </w:pPr>
    </w:lvl>
    <w:lvl w:ilvl="1" w:tplc="04190019" w:tentative="1">
      <w:start w:val="1"/>
      <w:numFmt w:val="lowerLetter"/>
      <w:lvlText w:val="%2."/>
      <w:lvlJc w:val="left"/>
      <w:pPr>
        <w:ind w:left="3852" w:hanging="360"/>
      </w:pPr>
    </w:lvl>
    <w:lvl w:ilvl="2" w:tplc="0419001B" w:tentative="1">
      <w:start w:val="1"/>
      <w:numFmt w:val="lowerRoman"/>
      <w:lvlText w:val="%3."/>
      <w:lvlJc w:val="right"/>
      <w:pPr>
        <w:ind w:left="4572" w:hanging="180"/>
      </w:pPr>
    </w:lvl>
    <w:lvl w:ilvl="3" w:tplc="0419000F" w:tentative="1">
      <w:start w:val="1"/>
      <w:numFmt w:val="decimal"/>
      <w:lvlText w:val="%4."/>
      <w:lvlJc w:val="left"/>
      <w:pPr>
        <w:ind w:left="5292" w:hanging="360"/>
      </w:pPr>
    </w:lvl>
    <w:lvl w:ilvl="4" w:tplc="04190019" w:tentative="1">
      <w:start w:val="1"/>
      <w:numFmt w:val="lowerLetter"/>
      <w:lvlText w:val="%5."/>
      <w:lvlJc w:val="left"/>
      <w:pPr>
        <w:ind w:left="6012" w:hanging="360"/>
      </w:pPr>
    </w:lvl>
    <w:lvl w:ilvl="5" w:tplc="0419001B" w:tentative="1">
      <w:start w:val="1"/>
      <w:numFmt w:val="lowerRoman"/>
      <w:lvlText w:val="%6."/>
      <w:lvlJc w:val="right"/>
      <w:pPr>
        <w:ind w:left="6732" w:hanging="180"/>
      </w:pPr>
    </w:lvl>
    <w:lvl w:ilvl="6" w:tplc="0419000F" w:tentative="1">
      <w:start w:val="1"/>
      <w:numFmt w:val="decimal"/>
      <w:lvlText w:val="%7."/>
      <w:lvlJc w:val="left"/>
      <w:pPr>
        <w:ind w:left="7452" w:hanging="360"/>
      </w:pPr>
    </w:lvl>
    <w:lvl w:ilvl="7" w:tplc="04190019" w:tentative="1">
      <w:start w:val="1"/>
      <w:numFmt w:val="lowerLetter"/>
      <w:lvlText w:val="%8."/>
      <w:lvlJc w:val="left"/>
      <w:pPr>
        <w:ind w:left="8172" w:hanging="360"/>
      </w:pPr>
    </w:lvl>
    <w:lvl w:ilvl="8" w:tplc="0419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1">
    <w:nsid w:val="57773382"/>
    <w:multiLevelType w:val="hybridMultilevel"/>
    <w:tmpl w:val="4FFE2E38"/>
    <w:lvl w:ilvl="0" w:tplc="66EE4764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67045374"/>
    <w:multiLevelType w:val="hybridMultilevel"/>
    <w:tmpl w:val="1EA05A80"/>
    <w:lvl w:ilvl="0" w:tplc="DDE6707E">
      <w:start w:val="2"/>
      <w:numFmt w:val="lowerLetter"/>
      <w:lvlText w:val="%1)"/>
      <w:lvlJc w:val="left"/>
      <w:pPr>
        <w:ind w:left="3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52" w:hanging="360"/>
      </w:pPr>
    </w:lvl>
    <w:lvl w:ilvl="2" w:tplc="0419001B" w:tentative="1">
      <w:start w:val="1"/>
      <w:numFmt w:val="lowerRoman"/>
      <w:lvlText w:val="%3."/>
      <w:lvlJc w:val="right"/>
      <w:pPr>
        <w:ind w:left="4572" w:hanging="180"/>
      </w:pPr>
    </w:lvl>
    <w:lvl w:ilvl="3" w:tplc="0419000F" w:tentative="1">
      <w:start w:val="1"/>
      <w:numFmt w:val="decimal"/>
      <w:lvlText w:val="%4."/>
      <w:lvlJc w:val="left"/>
      <w:pPr>
        <w:ind w:left="5292" w:hanging="360"/>
      </w:pPr>
    </w:lvl>
    <w:lvl w:ilvl="4" w:tplc="04190019" w:tentative="1">
      <w:start w:val="1"/>
      <w:numFmt w:val="lowerLetter"/>
      <w:lvlText w:val="%5."/>
      <w:lvlJc w:val="left"/>
      <w:pPr>
        <w:ind w:left="6012" w:hanging="360"/>
      </w:pPr>
    </w:lvl>
    <w:lvl w:ilvl="5" w:tplc="0419001B" w:tentative="1">
      <w:start w:val="1"/>
      <w:numFmt w:val="lowerRoman"/>
      <w:lvlText w:val="%6."/>
      <w:lvlJc w:val="right"/>
      <w:pPr>
        <w:ind w:left="6732" w:hanging="180"/>
      </w:pPr>
    </w:lvl>
    <w:lvl w:ilvl="6" w:tplc="0419000F" w:tentative="1">
      <w:start w:val="1"/>
      <w:numFmt w:val="decimal"/>
      <w:lvlText w:val="%7."/>
      <w:lvlJc w:val="left"/>
      <w:pPr>
        <w:ind w:left="7452" w:hanging="360"/>
      </w:pPr>
    </w:lvl>
    <w:lvl w:ilvl="7" w:tplc="04190019" w:tentative="1">
      <w:start w:val="1"/>
      <w:numFmt w:val="lowerLetter"/>
      <w:lvlText w:val="%8."/>
      <w:lvlJc w:val="left"/>
      <w:pPr>
        <w:ind w:left="8172" w:hanging="360"/>
      </w:pPr>
    </w:lvl>
    <w:lvl w:ilvl="8" w:tplc="0419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3">
    <w:nsid w:val="75091ABE"/>
    <w:multiLevelType w:val="singleLevel"/>
    <w:tmpl w:val="48B238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763359F2"/>
    <w:multiLevelType w:val="singleLevel"/>
    <w:tmpl w:val="48B238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59"/>
    <w:rsid w:val="000273A0"/>
    <w:rsid w:val="000464AB"/>
    <w:rsid w:val="001A1F09"/>
    <w:rsid w:val="002C39F9"/>
    <w:rsid w:val="00312407"/>
    <w:rsid w:val="00317063"/>
    <w:rsid w:val="00377859"/>
    <w:rsid w:val="003D0892"/>
    <w:rsid w:val="004A1093"/>
    <w:rsid w:val="004F0166"/>
    <w:rsid w:val="004F2E5F"/>
    <w:rsid w:val="006506EE"/>
    <w:rsid w:val="006C22A9"/>
    <w:rsid w:val="00752DB5"/>
    <w:rsid w:val="00771579"/>
    <w:rsid w:val="008933F9"/>
    <w:rsid w:val="00907E2F"/>
    <w:rsid w:val="00942B19"/>
    <w:rsid w:val="00981DF6"/>
    <w:rsid w:val="00A95D51"/>
    <w:rsid w:val="00AB19DF"/>
    <w:rsid w:val="00B0263F"/>
    <w:rsid w:val="00B86DA7"/>
    <w:rsid w:val="00BC3DDF"/>
    <w:rsid w:val="00BD2579"/>
    <w:rsid w:val="00C21137"/>
    <w:rsid w:val="00DA7C60"/>
    <w:rsid w:val="00E9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6EE"/>
  </w:style>
  <w:style w:type="paragraph" w:styleId="1">
    <w:name w:val="heading 1"/>
    <w:basedOn w:val="a"/>
    <w:next w:val="a"/>
    <w:link w:val="10"/>
    <w:qFormat/>
    <w:rsid w:val="006506EE"/>
    <w:pPr>
      <w:keepNext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6506EE"/>
    <w:pPr>
      <w:keepNext/>
      <w:outlineLvl w:val="1"/>
    </w:pPr>
    <w:rPr>
      <w:i/>
      <w:sz w:val="32"/>
      <w:szCs w:val="20"/>
    </w:rPr>
  </w:style>
  <w:style w:type="paragraph" w:styleId="3">
    <w:name w:val="heading 3"/>
    <w:basedOn w:val="a"/>
    <w:next w:val="a"/>
    <w:link w:val="30"/>
    <w:qFormat/>
    <w:rsid w:val="006506EE"/>
    <w:pPr>
      <w:keepNext/>
      <w:ind w:firstLine="720"/>
      <w:jc w:val="both"/>
      <w:outlineLvl w:val="2"/>
    </w:pPr>
    <w:rPr>
      <w:i/>
      <w:sz w:val="32"/>
      <w:szCs w:val="20"/>
    </w:rPr>
  </w:style>
  <w:style w:type="paragraph" w:styleId="4">
    <w:name w:val="heading 4"/>
    <w:basedOn w:val="a"/>
    <w:next w:val="a"/>
    <w:link w:val="40"/>
    <w:qFormat/>
    <w:rsid w:val="006506EE"/>
    <w:pPr>
      <w:keepNext/>
      <w:jc w:val="both"/>
      <w:outlineLvl w:val="3"/>
    </w:pPr>
    <w:rPr>
      <w:i/>
      <w:sz w:val="32"/>
      <w:szCs w:val="20"/>
    </w:rPr>
  </w:style>
  <w:style w:type="paragraph" w:styleId="5">
    <w:name w:val="heading 5"/>
    <w:basedOn w:val="a"/>
    <w:next w:val="a"/>
    <w:link w:val="50"/>
    <w:qFormat/>
    <w:rsid w:val="006506EE"/>
    <w:pPr>
      <w:keepNext/>
      <w:spacing w:before="240"/>
      <w:jc w:val="center"/>
      <w:outlineLvl w:val="4"/>
    </w:pPr>
    <w:rPr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506EE"/>
    <w:rPr>
      <w:sz w:val="28"/>
    </w:rPr>
  </w:style>
  <w:style w:type="character" w:customStyle="1" w:styleId="20">
    <w:name w:val="Заголовок 2 Знак"/>
    <w:link w:val="2"/>
    <w:rsid w:val="006506EE"/>
    <w:rPr>
      <w:i/>
      <w:sz w:val="32"/>
    </w:rPr>
  </w:style>
  <w:style w:type="character" w:customStyle="1" w:styleId="30">
    <w:name w:val="Заголовок 3 Знак"/>
    <w:link w:val="3"/>
    <w:rsid w:val="006506EE"/>
    <w:rPr>
      <w:i/>
      <w:sz w:val="32"/>
    </w:rPr>
  </w:style>
  <w:style w:type="character" w:customStyle="1" w:styleId="40">
    <w:name w:val="Заголовок 4 Знак"/>
    <w:link w:val="4"/>
    <w:rsid w:val="006506EE"/>
    <w:rPr>
      <w:i/>
      <w:sz w:val="32"/>
    </w:rPr>
  </w:style>
  <w:style w:type="character" w:customStyle="1" w:styleId="50">
    <w:name w:val="Заголовок 5 Знак"/>
    <w:link w:val="5"/>
    <w:rsid w:val="006506EE"/>
    <w:rPr>
      <w:i/>
      <w:sz w:val="32"/>
    </w:rPr>
  </w:style>
  <w:style w:type="paragraph" w:styleId="a3">
    <w:name w:val="Title"/>
    <w:basedOn w:val="a"/>
    <w:link w:val="a4"/>
    <w:qFormat/>
    <w:rsid w:val="006506EE"/>
    <w:pPr>
      <w:jc w:val="center"/>
    </w:pPr>
    <w:rPr>
      <w:szCs w:val="20"/>
    </w:rPr>
  </w:style>
  <w:style w:type="character" w:customStyle="1" w:styleId="a4">
    <w:name w:val="Название Знак"/>
    <w:link w:val="a3"/>
    <w:rsid w:val="006506EE"/>
    <w:rPr>
      <w:sz w:val="28"/>
    </w:rPr>
  </w:style>
  <w:style w:type="paragraph" w:styleId="a5">
    <w:name w:val="List Paragraph"/>
    <w:basedOn w:val="a"/>
    <w:qFormat/>
    <w:rsid w:val="006506EE"/>
    <w:pPr>
      <w:ind w:left="720"/>
      <w:contextualSpacing/>
    </w:pPr>
    <w:rPr>
      <w:rFonts w:ascii="Calibri" w:hAnsi="Calibri"/>
      <w:sz w:val="22"/>
      <w:szCs w:val="22"/>
    </w:rPr>
  </w:style>
  <w:style w:type="paragraph" w:customStyle="1" w:styleId="21">
    <w:name w:val="Обычный2"/>
    <w:rsid w:val="00907E2F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6EE"/>
  </w:style>
  <w:style w:type="paragraph" w:styleId="1">
    <w:name w:val="heading 1"/>
    <w:basedOn w:val="a"/>
    <w:next w:val="a"/>
    <w:link w:val="10"/>
    <w:qFormat/>
    <w:rsid w:val="006506EE"/>
    <w:pPr>
      <w:keepNext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6506EE"/>
    <w:pPr>
      <w:keepNext/>
      <w:outlineLvl w:val="1"/>
    </w:pPr>
    <w:rPr>
      <w:i/>
      <w:sz w:val="32"/>
      <w:szCs w:val="20"/>
    </w:rPr>
  </w:style>
  <w:style w:type="paragraph" w:styleId="3">
    <w:name w:val="heading 3"/>
    <w:basedOn w:val="a"/>
    <w:next w:val="a"/>
    <w:link w:val="30"/>
    <w:qFormat/>
    <w:rsid w:val="006506EE"/>
    <w:pPr>
      <w:keepNext/>
      <w:ind w:firstLine="720"/>
      <w:jc w:val="both"/>
      <w:outlineLvl w:val="2"/>
    </w:pPr>
    <w:rPr>
      <w:i/>
      <w:sz w:val="32"/>
      <w:szCs w:val="20"/>
    </w:rPr>
  </w:style>
  <w:style w:type="paragraph" w:styleId="4">
    <w:name w:val="heading 4"/>
    <w:basedOn w:val="a"/>
    <w:next w:val="a"/>
    <w:link w:val="40"/>
    <w:qFormat/>
    <w:rsid w:val="006506EE"/>
    <w:pPr>
      <w:keepNext/>
      <w:jc w:val="both"/>
      <w:outlineLvl w:val="3"/>
    </w:pPr>
    <w:rPr>
      <w:i/>
      <w:sz w:val="32"/>
      <w:szCs w:val="20"/>
    </w:rPr>
  </w:style>
  <w:style w:type="paragraph" w:styleId="5">
    <w:name w:val="heading 5"/>
    <w:basedOn w:val="a"/>
    <w:next w:val="a"/>
    <w:link w:val="50"/>
    <w:qFormat/>
    <w:rsid w:val="006506EE"/>
    <w:pPr>
      <w:keepNext/>
      <w:spacing w:before="240"/>
      <w:jc w:val="center"/>
      <w:outlineLvl w:val="4"/>
    </w:pPr>
    <w:rPr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506EE"/>
    <w:rPr>
      <w:sz w:val="28"/>
    </w:rPr>
  </w:style>
  <w:style w:type="character" w:customStyle="1" w:styleId="20">
    <w:name w:val="Заголовок 2 Знак"/>
    <w:link w:val="2"/>
    <w:rsid w:val="006506EE"/>
    <w:rPr>
      <w:i/>
      <w:sz w:val="32"/>
    </w:rPr>
  </w:style>
  <w:style w:type="character" w:customStyle="1" w:styleId="30">
    <w:name w:val="Заголовок 3 Знак"/>
    <w:link w:val="3"/>
    <w:rsid w:val="006506EE"/>
    <w:rPr>
      <w:i/>
      <w:sz w:val="32"/>
    </w:rPr>
  </w:style>
  <w:style w:type="character" w:customStyle="1" w:styleId="40">
    <w:name w:val="Заголовок 4 Знак"/>
    <w:link w:val="4"/>
    <w:rsid w:val="006506EE"/>
    <w:rPr>
      <w:i/>
      <w:sz w:val="32"/>
    </w:rPr>
  </w:style>
  <w:style w:type="character" w:customStyle="1" w:styleId="50">
    <w:name w:val="Заголовок 5 Знак"/>
    <w:link w:val="5"/>
    <w:rsid w:val="006506EE"/>
    <w:rPr>
      <w:i/>
      <w:sz w:val="32"/>
    </w:rPr>
  </w:style>
  <w:style w:type="paragraph" w:styleId="a3">
    <w:name w:val="Title"/>
    <w:basedOn w:val="a"/>
    <w:link w:val="a4"/>
    <w:qFormat/>
    <w:rsid w:val="006506EE"/>
    <w:pPr>
      <w:jc w:val="center"/>
    </w:pPr>
    <w:rPr>
      <w:szCs w:val="20"/>
    </w:rPr>
  </w:style>
  <w:style w:type="character" w:customStyle="1" w:styleId="a4">
    <w:name w:val="Название Знак"/>
    <w:link w:val="a3"/>
    <w:rsid w:val="006506EE"/>
    <w:rPr>
      <w:sz w:val="28"/>
    </w:rPr>
  </w:style>
  <w:style w:type="paragraph" w:styleId="a5">
    <w:name w:val="List Paragraph"/>
    <w:basedOn w:val="a"/>
    <w:qFormat/>
    <w:rsid w:val="006506EE"/>
    <w:pPr>
      <w:ind w:left="720"/>
      <w:contextualSpacing/>
    </w:pPr>
    <w:rPr>
      <w:rFonts w:ascii="Calibri" w:hAnsi="Calibri"/>
      <w:sz w:val="22"/>
      <w:szCs w:val="22"/>
    </w:rPr>
  </w:style>
  <w:style w:type="paragraph" w:customStyle="1" w:styleId="21">
    <w:name w:val="Обычный2"/>
    <w:rsid w:val="00907E2F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61.wmf"/><Relationship Id="rId16" Type="http://schemas.openxmlformats.org/officeDocument/2006/relationships/image" Target="media/image6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7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60.bin"/><Relationship Id="rId126" Type="http://schemas.openxmlformats.org/officeDocument/2006/relationships/oleObject" Target="embeddings/oleObject64.bin"/><Relationship Id="rId134" Type="http://schemas.openxmlformats.org/officeDocument/2006/relationships/oleObject" Target="embeddings/oleObject68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5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9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7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13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7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5</cp:revision>
  <dcterms:created xsi:type="dcterms:W3CDTF">2014-11-28T08:31:00Z</dcterms:created>
  <dcterms:modified xsi:type="dcterms:W3CDTF">2014-11-28T15:30:00Z</dcterms:modified>
</cp:coreProperties>
</file>