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Ричард Кантильон — 100 вопросов и ответов</w:t>
      </w:r>
    </w:p>
    <w:p>
      <w:r>
        <w:t>Вопросы, которые могут задать после доклада, и короткие ответы. Ответы основаны на тех же источниках, что и презентация: книга «Essai» (1755, пер. Хиггса 1931), Murphy (1985, 1986), Hayek (1931), Jevons (1881), Rothbard (1995), Dictionary of Irish Biography. Где источники расходятся, это сказано прямо.</w:t>
      </w:r>
    </w:p>
    <w:p>
      <w:r>
        <w:rPr>
          <w:b/>
        </w:rPr>
        <w:t>Подсказки</w:t>
      </w:r>
    </w:p>
    <w:p>
      <w:pPr>
        <w:pStyle w:val="ListBullet"/>
      </w:pPr>
      <w:r>
        <w:t>Если не знаешь точного ответа, скажи: «Источники здесь расходятся» или «Это известно только по рассказам современников» — это честно и звучит грамотно.</w:t>
      </w:r>
    </w:p>
    <w:p>
      <w:pPr>
        <w:pStyle w:val="ListBullet"/>
      </w:pPr>
      <w:r>
        <w:t>Самые вероятные «каверзные» вопросы: 14, 24, 60, 68, 72, 75, 79, 91, 92, 95, 98.</w:t>
      </w:r>
    </w:p>
    <w:p>
      <w:pPr>
        <w:pStyle w:val="ListBullet"/>
      </w:pPr>
      <w:r>
        <w:t>Главная формула, которую стоит помнить наизусть: «купить по известной цене, продать по неизвестной».</w:t>
      </w:r>
    </w:p>
    <w:p>
      <w:pPr>
        <w:pStyle w:val="Heading1"/>
      </w:pPr>
      <w:r>
        <w:t>Биография и личность</w:t>
      </w:r>
    </w:p>
    <w:p>
      <w:pPr>
        <w:keepNext/>
        <w:spacing w:after="20"/>
      </w:pPr>
      <w:r>
        <w:rPr>
          <w:b/>
          <w:color w:val="7A4A10"/>
        </w:rPr>
        <w:t>1. Кто такой Ричард Кантильон в двух словах?</w:t>
      </w:r>
    </w:p>
    <w:p>
      <w:pPr>
        <w:spacing w:after="160"/>
      </w:pPr>
      <w:r>
        <w:t>Ирландско-французский банкир и экономист XVIII века, автор книги «Опыт о природе торговли вообще». Первым сделал предпринимателя центральной фигурой экономической теории.</w:t>
      </w:r>
    </w:p>
    <w:p>
      <w:pPr>
        <w:keepNext/>
        <w:spacing w:after="20"/>
      </w:pPr>
      <w:r>
        <w:rPr>
          <w:b/>
          <w:color w:val="7A4A10"/>
        </w:rPr>
        <w:t>2. Когда и где он родился?</w:t>
      </w:r>
    </w:p>
    <w:p>
      <w:pPr>
        <w:spacing w:after="160"/>
      </w:pPr>
      <w:r>
        <w:t>В 1680-х годах (точная дата неизвестна) в графстве Керри на юго-западе Ирландии.</w:t>
      </w:r>
    </w:p>
    <w:p>
      <w:pPr>
        <w:keepNext/>
        <w:spacing w:after="20"/>
      </w:pPr>
      <w:r>
        <w:rPr>
          <w:b/>
          <w:color w:val="7A4A10"/>
        </w:rPr>
        <w:t>3. Почему точная дата рождения неизвестна?</w:t>
      </w:r>
    </w:p>
    <w:p>
      <w:pPr>
        <w:spacing w:after="160"/>
      </w:pPr>
      <w:r>
        <w:t>Документов о рождении не сохранилось: ирландская католическая семья, эмиграция, позже пожар в его доме. Историки называют промежуток 1680–1690 годов.</w:t>
      </w:r>
    </w:p>
    <w:p>
      <w:pPr>
        <w:keepNext/>
        <w:spacing w:after="20"/>
      </w:pPr>
      <w:r>
        <w:rPr>
          <w:b/>
          <w:color w:val="7A4A10"/>
        </w:rPr>
        <w:t>4. Из какой он был семьи?</w:t>
      </w:r>
    </w:p>
    <w:p>
      <w:pPr>
        <w:spacing w:after="160"/>
      </w:pPr>
      <w:r>
        <w:t>Из католической дворянской семьи, которая потеряла земли во время конфискаций при Кромвеле и Вильгельме Оранском.</w:t>
      </w:r>
    </w:p>
    <w:p>
      <w:pPr>
        <w:keepNext/>
        <w:spacing w:after="20"/>
      </w:pPr>
      <w:r>
        <w:rPr>
          <w:b/>
          <w:color w:val="7A4A10"/>
        </w:rPr>
        <w:t>5. Почему он уехал во Францию?</w:t>
      </w:r>
    </w:p>
    <w:p>
      <w:pPr>
        <w:spacing w:after="160"/>
      </w:pPr>
      <w:r>
        <w:t>Ирландские католики в Британии были ограничены в правах, и многие из них эмигрировали во Францию. У Кантильона там были родственники, в том числе кузен-банкир.</w:t>
      </w:r>
    </w:p>
    <w:p>
      <w:pPr>
        <w:keepNext/>
        <w:spacing w:after="20"/>
      </w:pPr>
      <w:r>
        <w:rPr>
          <w:b/>
          <w:color w:val="7A4A10"/>
        </w:rPr>
        <w:t>6. Когда он стал подданным Франции?</w:t>
      </w:r>
    </w:p>
    <w:p>
      <w:pPr>
        <w:spacing w:after="160"/>
      </w:pPr>
      <w:r>
        <w:t>В 1708 году он получил французское подданство.</w:t>
      </w:r>
    </w:p>
    <w:p>
      <w:pPr>
        <w:keepNext/>
        <w:spacing w:after="20"/>
      </w:pPr>
      <w:r>
        <w:rPr>
          <w:b/>
          <w:color w:val="7A4A10"/>
        </w:rPr>
        <w:t>7. Он ирландец, француз или англичанин?</w:t>
      </w:r>
    </w:p>
    <w:p>
      <w:pPr>
        <w:spacing w:after="160"/>
      </w:pPr>
      <w:r>
        <w:t>Ирландец по происхождению, французский подданный по документам. Жил между Парижем и Лондоном, книгу написал (или перевёл) по-французски, поэтому его называют ирландско-французским экономистом.</w:t>
      </w:r>
    </w:p>
    <w:p>
      <w:pPr>
        <w:keepNext/>
        <w:spacing w:after="20"/>
      </w:pPr>
      <w:r>
        <w:rPr>
          <w:b/>
          <w:color w:val="7A4A10"/>
        </w:rPr>
        <w:t>8. Как он выглядел?</w:t>
      </w:r>
    </w:p>
    <w:p>
      <w:pPr>
        <w:spacing w:after="160"/>
      </w:pPr>
      <w:r>
        <w:t>Неизвестно: достоверных портретов нет. Есть гипотеза экономиста Марка Торнтона (2018), что он изображён на семейном портрете Николя де Ларжильера (около 1710), но это спорно.</w:t>
      </w:r>
    </w:p>
    <w:p>
      <w:pPr>
        <w:keepNext/>
        <w:spacing w:after="20"/>
      </w:pPr>
      <w:r>
        <w:rPr>
          <w:b/>
          <w:color w:val="7A4A10"/>
        </w:rPr>
        <w:t>9. Был ли он женат?</w:t>
      </w:r>
    </w:p>
    <w:p>
      <w:pPr>
        <w:spacing w:after="160"/>
      </w:pPr>
      <w:r>
        <w:t>Да. В 1722 году в Лондоне он женился на Мэри Энн О'Махони, дочери Дэниела О'Махони.</w:t>
      </w:r>
    </w:p>
    <w:p>
      <w:pPr>
        <w:keepNext/>
        <w:spacing w:after="20"/>
      </w:pPr>
      <w:r>
        <w:rPr>
          <w:b/>
          <w:color w:val="7A4A10"/>
        </w:rPr>
        <w:t>10. Были ли у него дети?</w:t>
      </w:r>
    </w:p>
    <w:p>
      <w:pPr>
        <w:spacing w:after="160"/>
      </w:pPr>
      <w:r>
        <w:t>Дочь Генриетта (родилась в 1728 году) и сын, умерший в детстве.</w:t>
      </w:r>
    </w:p>
    <w:p>
      <w:pPr>
        <w:keepNext/>
        <w:spacing w:after="20"/>
      </w:pPr>
      <w:r>
        <w:rPr>
          <w:b/>
          <w:color w:val="7A4A10"/>
        </w:rPr>
        <w:t>11. На каких языках он писал?</w:t>
      </w:r>
    </w:p>
    <w:p>
      <w:pPr>
        <w:spacing w:after="160"/>
      </w:pPr>
      <w:r>
        <w:t>Считается, что книгу он написал по-английски, а затем сам перевёл на французский. Английский оригинал утрачен, до нас дошла французская версия.</w:t>
      </w:r>
    </w:p>
    <w:p>
      <w:pPr>
        <w:keepNext/>
        <w:spacing w:after="20"/>
      </w:pPr>
      <w:r>
        <w:rPr>
          <w:b/>
          <w:color w:val="7A4A10"/>
        </w:rPr>
        <w:t>12. Каким человеком он был по характеру?</w:t>
      </w:r>
    </w:p>
    <w:p>
      <w:pPr>
        <w:spacing w:after="160"/>
      </w:pPr>
      <w:r>
        <w:t>Расчётливым, осторожным и рискованным одновременно: он предвидел крах системы Ло и заработал на нём. Клиенты считали его жёстким, и с некоторыми он годами судился.</w:t>
      </w:r>
    </w:p>
    <w:p>
      <w:pPr>
        <w:keepNext/>
        <w:spacing w:after="20"/>
      </w:pPr>
      <w:r>
        <w:rPr>
          <w:b/>
          <w:color w:val="7A4A10"/>
        </w:rPr>
        <w:t>13. Почему его называют «загадочным» экономистом?</w:t>
      </w:r>
    </w:p>
    <w:p>
      <w:pPr>
        <w:spacing w:after="160"/>
      </w:pPr>
      <w:r>
        <w:t>Неизвестны точная дата рождения и внешность, книга вышла анонимно через 21 год после смерти, а обстоятельства самой смерти до сих пор спорны.</w:t>
      </w:r>
    </w:p>
    <w:p>
      <w:pPr>
        <w:keepNext/>
        <w:spacing w:after="20"/>
      </w:pPr>
      <w:r>
        <w:rPr>
          <w:b/>
          <w:color w:val="7A4A10"/>
        </w:rPr>
        <w:t>14. Был ли он сам предпринимателем по своей же теории?</w:t>
      </w:r>
    </w:p>
    <w:p>
      <w:pPr>
        <w:spacing w:after="160"/>
      </w:pPr>
      <w:r>
        <w:t>Да, классическим: он покупал активы по известной цене и продавал по неизвестной, рисковал своими деньгами и жил на неопределённый доход.</w:t>
      </w:r>
    </w:p>
    <w:p>
      <w:pPr>
        <w:pStyle w:val="Heading1"/>
      </w:pPr>
      <w:r>
        <w:t>Эпоха и контекст</w:t>
      </w:r>
    </w:p>
    <w:p>
      <w:pPr>
        <w:keepNext/>
        <w:spacing w:after="20"/>
      </w:pPr>
      <w:r>
        <w:rPr>
          <w:b/>
          <w:color w:val="7A4A10"/>
        </w:rPr>
        <w:t>15. В какую эпоху он жил?</w:t>
      </w:r>
    </w:p>
    <w:p>
      <w:pPr>
        <w:spacing w:after="160"/>
      </w:pPr>
      <w:r>
        <w:t>Конец XVII — начало XVIII века: эпоха меркантилизма, войн, колониальной торговли и финансовой революции.</w:t>
      </w:r>
    </w:p>
    <w:p>
      <w:pPr>
        <w:keepNext/>
        <w:spacing w:after="20"/>
      </w:pPr>
      <w:r>
        <w:rPr>
          <w:b/>
          <w:color w:val="7A4A10"/>
        </w:rPr>
        <w:t>16. Что такое меркантилизм?</w:t>
      </w:r>
    </w:p>
    <w:p>
      <w:pPr>
        <w:spacing w:after="160"/>
      </w:pPr>
      <w:r>
        <w:t>Господствующая экономическая идея того времени: богатство страны — это золото и серебро, поэтому нужно больше продавать за границу, меньше покупать, а торговлю регулирует государство.</w:t>
      </w:r>
    </w:p>
    <w:p>
      <w:pPr>
        <w:keepNext/>
        <w:spacing w:after="20"/>
      </w:pPr>
      <w:r>
        <w:rPr>
          <w:b/>
          <w:color w:val="7A4A10"/>
        </w:rPr>
        <w:t>17. Что такое финансовая революция?</w:t>
      </w:r>
    </w:p>
    <w:p>
      <w:pPr>
        <w:spacing w:after="160"/>
      </w:pPr>
      <w:r>
        <w:t>Появление современных финансов: Банк Англии (1694), государственный долг, акционерные компании, биржа, бумажные деньги и кредит.</w:t>
      </w:r>
    </w:p>
    <w:p>
      <w:pPr>
        <w:keepNext/>
        <w:spacing w:after="20"/>
      </w:pPr>
      <w:r>
        <w:rPr>
          <w:b/>
          <w:color w:val="7A4A10"/>
        </w:rPr>
        <w:t>18. Какая война шла в его молодости?</w:t>
      </w:r>
    </w:p>
    <w:p>
      <w:pPr>
        <w:spacing w:after="160"/>
      </w:pPr>
      <w:r>
        <w:t>Война за испанское наследство (1701–1714). Кантильон начинал карьеру как раз на военных финансах, в Испании.</w:t>
      </w:r>
    </w:p>
    <w:p>
      <w:pPr>
        <w:keepNext/>
        <w:spacing w:after="20"/>
      </w:pPr>
      <w:r>
        <w:rPr>
          <w:b/>
          <w:color w:val="7A4A10"/>
        </w:rPr>
        <w:t>19. Почему у Франции были огромные долги?</w:t>
      </w:r>
    </w:p>
    <w:p>
      <w:pPr>
        <w:spacing w:after="160"/>
      </w:pPr>
      <w:r>
        <w:t>Из-за многолетних войн Людовика XIV. После его смерти в 1715 году казна была пуста, и регент искал способ спасти финансы.</w:t>
      </w:r>
    </w:p>
    <w:p>
      <w:pPr>
        <w:keepNext/>
        <w:spacing w:after="20"/>
      </w:pPr>
      <w:r>
        <w:rPr>
          <w:b/>
          <w:color w:val="7A4A10"/>
        </w:rPr>
        <w:t>20. Кто правил Францией во время системы Ло?</w:t>
      </w:r>
    </w:p>
    <w:p>
      <w:pPr>
        <w:spacing w:after="160"/>
      </w:pPr>
      <w:r>
        <w:t>Регент Филипп Орлеанский, при малолетнем Людовике XV.</w:t>
      </w:r>
    </w:p>
    <w:p>
      <w:pPr>
        <w:keepNext/>
        <w:spacing w:after="20"/>
      </w:pPr>
      <w:r>
        <w:rPr>
          <w:b/>
          <w:color w:val="7A4A10"/>
        </w:rPr>
        <w:t>21. Какие два пузыря лопнули в 1720 году?</w:t>
      </w:r>
    </w:p>
    <w:p>
      <w:pPr>
        <w:spacing w:after="160"/>
      </w:pPr>
      <w:r>
        <w:t>Пузырь Миссисипской компании во Франции и пузырь Компании Южных морей в Англии.</w:t>
      </w:r>
    </w:p>
    <w:p>
      <w:pPr>
        <w:keepNext/>
        <w:spacing w:after="20"/>
      </w:pPr>
      <w:r>
        <w:rPr>
          <w:b/>
          <w:color w:val="7A4A10"/>
        </w:rPr>
        <w:t>22. Существовала ли тогда экономика как наука?</w:t>
      </w:r>
    </w:p>
    <w:p>
      <w:pPr>
        <w:spacing w:after="160"/>
      </w:pPr>
      <w:r>
        <w:t>Нет. Были памфлеты и «политическая арифметика». «Богатство народов» Адама Смита вышло только в 1776 году, на 45 лет позже книги Кантильона.</w:t>
      </w:r>
    </w:p>
    <w:p>
      <w:pPr>
        <w:keepNext/>
        <w:spacing w:after="20"/>
      </w:pPr>
      <w:r>
        <w:rPr>
          <w:b/>
          <w:color w:val="7A4A10"/>
        </w:rPr>
        <w:t>23. Как эпоха повлияла на его теорию?</w:t>
      </w:r>
    </w:p>
    <w:p>
      <w:pPr>
        <w:spacing w:after="160"/>
      </w:pPr>
      <w:r>
        <w:t>Пузыри, колониальная торговля и бумажные деньги показали ему риск в чистом виде. Поэтому в центре его теории — неопределённость и люди, которые на неё ставят.</w:t>
      </w:r>
    </w:p>
    <w:p>
      <w:pPr>
        <w:keepNext/>
        <w:spacing w:after="20"/>
      </w:pPr>
      <w:r>
        <w:rPr>
          <w:b/>
          <w:color w:val="7A4A10"/>
        </w:rPr>
        <w:t>24. Был ли Кантильон меркантилистом?</w:t>
      </w:r>
    </w:p>
    <w:p>
      <w:pPr>
        <w:spacing w:after="160"/>
      </w:pPr>
      <w:r>
        <w:t>Частично. Во внешней торговле у него ещё есть меркантилистские мотивы, например внимание к притоку денег в страну. Но главное — идея саморегулирующегося рынка — уже ведёт к классической экономике.</w:t>
      </w:r>
    </w:p>
    <w:p>
      <w:pPr>
        <w:pStyle w:val="Heading1"/>
      </w:pPr>
      <w:r>
        <w:t>Карьера, Джон Ло и пузырь Миссисипи</w:t>
      </w:r>
    </w:p>
    <w:p>
      <w:pPr>
        <w:keepNext/>
        <w:spacing w:after="20"/>
      </w:pPr>
      <w:r>
        <w:rPr>
          <w:b/>
          <w:color w:val="7A4A10"/>
        </w:rPr>
        <w:t>25. С чего началась его карьера?</w:t>
      </w:r>
    </w:p>
    <w:p>
      <w:pPr>
        <w:spacing w:after="160"/>
      </w:pPr>
      <w:r>
        <w:t>Около 1711 года в Испании он работал на британского генерального казначея Джеймса Бриджеса и занимался выплатами британским военнопленным.</w:t>
      </w:r>
    </w:p>
    <w:p>
      <w:pPr>
        <w:keepNext/>
        <w:spacing w:after="20"/>
      </w:pPr>
      <w:r>
        <w:rPr>
          <w:b/>
          <w:color w:val="7A4A10"/>
        </w:rPr>
        <w:t>26. Как он стал банкиром?</w:t>
      </w:r>
    </w:p>
    <w:p>
      <w:pPr>
        <w:spacing w:after="160"/>
      </w:pPr>
      <w:r>
        <w:t>В 1714 году он начал работать в парижском банке своего кузена, а в 1716 году выкупил его и стал владельцем.</w:t>
      </w:r>
    </w:p>
    <w:p>
      <w:pPr>
        <w:keepNext/>
        <w:spacing w:after="20"/>
      </w:pPr>
      <w:r>
        <w:rPr>
          <w:b/>
          <w:color w:val="7A4A10"/>
        </w:rPr>
        <w:t>27. Кто были его клиенты?</w:t>
      </w:r>
    </w:p>
    <w:p>
      <w:pPr>
        <w:spacing w:after="160"/>
      </w:pPr>
      <w:r>
        <w:t>Двор изгнанных Стюартов, ирландские и британские эмигранты в Париже, поэт Александр Поуп, политик Болингброк.</w:t>
      </w:r>
    </w:p>
    <w:p>
      <w:pPr>
        <w:keepNext/>
        <w:spacing w:after="20"/>
      </w:pPr>
      <w:r>
        <w:rPr>
          <w:b/>
          <w:color w:val="7A4A10"/>
        </w:rPr>
        <w:t>28. Кто такой Джон Ло?</w:t>
      </w:r>
    </w:p>
    <w:p>
      <w:pPr>
        <w:spacing w:after="160"/>
      </w:pPr>
      <w:r>
        <w:t>Шотландский финансист, который убедил регента Франции ввести бумажные деньги. Основал банк (1716) и Миссисипскую компанию с монополией на торговлю с Луизианой.</w:t>
      </w:r>
    </w:p>
    <w:p>
      <w:pPr>
        <w:keepNext/>
        <w:spacing w:after="20"/>
      </w:pPr>
      <w:r>
        <w:rPr>
          <w:b/>
          <w:color w:val="7A4A10"/>
        </w:rPr>
        <w:t>29. Что такое пузырь Миссисипи?</w:t>
      </w:r>
    </w:p>
    <w:p>
      <w:pPr>
        <w:spacing w:after="160"/>
      </w:pPr>
      <w:r>
        <w:t>Спекулятивный рост акций Миссисипской компании в 1719–1720 годах примерно в 20 раз, на бумажных деньгах банка Ло. В 1720 году пузырь лопнул.</w:t>
      </w:r>
    </w:p>
    <w:p>
      <w:pPr>
        <w:keepNext/>
        <w:spacing w:after="20"/>
      </w:pPr>
      <w:r>
        <w:rPr>
          <w:b/>
          <w:color w:val="7A4A10"/>
        </w:rPr>
        <w:t>30. Как Кантильон заработал на пузыре?</w:t>
      </w:r>
    </w:p>
    <w:p>
      <w:pPr>
        <w:spacing w:after="160"/>
      </w:pPr>
      <w:r>
        <w:t>Он считал систему обречённой: рано покупал акции, вовремя продавал, кредитовал клиентов под залог акций и выводил деньги в другие валюты и страны.</w:t>
      </w:r>
    </w:p>
    <w:p>
      <w:pPr>
        <w:keepNext/>
        <w:spacing w:after="20"/>
      </w:pPr>
      <w:r>
        <w:rPr>
          <w:b/>
          <w:color w:val="7A4A10"/>
        </w:rPr>
        <w:t>31. Сколько он заработал?</w:t>
      </w:r>
    </w:p>
    <w:p>
      <w:pPr>
        <w:spacing w:after="160"/>
      </w:pPr>
      <w:r>
        <w:t>По оценкам, около 20 миллионов ливров. Сегодня это порядка десятков миллионов евро, точный пересчёт условен.</w:t>
      </w:r>
    </w:p>
    <w:p>
      <w:pPr>
        <w:keepNext/>
        <w:spacing w:after="20"/>
      </w:pPr>
      <w:r>
        <w:rPr>
          <w:b/>
          <w:color w:val="7A4A10"/>
        </w:rPr>
        <w:t>32. Что за история с Бастилией?</w:t>
      </w:r>
    </w:p>
    <w:p>
      <w:pPr>
        <w:spacing w:after="160"/>
      </w:pPr>
      <w:r>
        <w:t>По рассказу современника, Ло пригрозил отправить Кантильона в Бастилию. Тот ответил: «Я не уеду — и помогу вашей системе», нажился на ней и всё равно уехал. Это скорее легенда, но показательная.</w:t>
      </w:r>
    </w:p>
    <w:p>
      <w:pPr>
        <w:keepNext/>
        <w:spacing w:after="20"/>
      </w:pPr>
      <w:r>
        <w:rPr>
          <w:b/>
          <w:color w:val="7A4A10"/>
        </w:rPr>
        <w:t>33. Чем закончилась жизнь Джона Ло?</w:t>
      </w:r>
    </w:p>
    <w:p>
      <w:pPr>
        <w:spacing w:after="160"/>
      </w:pPr>
      <w:r>
        <w:t>Он бежал из Франции и умер в 1729 году в Венеции почти разорённым.</w:t>
      </w:r>
    </w:p>
    <w:p>
      <w:pPr>
        <w:keepNext/>
        <w:spacing w:after="20"/>
      </w:pPr>
      <w:r>
        <w:rPr>
          <w:b/>
          <w:color w:val="7A4A10"/>
        </w:rPr>
        <w:t>34. Почему клиенты с ним судились?</w:t>
      </w:r>
    </w:p>
    <w:p>
      <w:pPr>
        <w:spacing w:after="160"/>
      </w:pPr>
      <w:r>
        <w:t>Они потеряли деньги и обвиняли его в том, что он без права продавал их акции, а также в ростовщичестве. Суды шли все 1720-е годы, но приговоров не было.</w:t>
      </w:r>
    </w:p>
    <w:p>
      <w:pPr>
        <w:keepNext/>
        <w:spacing w:after="20"/>
      </w:pPr>
      <w:r>
        <w:rPr>
          <w:b/>
          <w:color w:val="7A4A10"/>
        </w:rPr>
        <w:t>35. Правда ли, что его арестовывали?</w:t>
      </w:r>
    </w:p>
    <w:p>
      <w:pPr>
        <w:spacing w:after="160"/>
      </w:pPr>
      <w:r>
        <w:t>Да. В декабре 1728 года его арестовали прямо на улице в Париже и отпустили через несколько часов.</w:t>
      </w:r>
    </w:p>
    <w:p>
      <w:pPr>
        <w:keepNext/>
        <w:spacing w:after="20"/>
      </w:pPr>
      <w:r>
        <w:rPr>
          <w:b/>
          <w:color w:val="7A4A10"/>
        </w:rPr>
        <w:t>36. Где он хранил деньги?</w:t>
      </w:r>
    </w:p>
    <w:p>
      <w:pPr>
        <w:spacing w:after="160"/>
      </w:pPr>
      <w:r>
        <w:t>По завещанию 1732 года — на депозитах в банках Лондона, Амстердама, Брюсселя, Вены и Кадиса. У него были и поместья, в том числе во французской Луизиане.</w:t>
      </w:r>
    </w:p>
    <w:p>
      <w:pPr>
        <w:pStyle w:val="Heading1"/>
      </w:pPr>
      <w:r>
        <w:t>Кто повлиял на его взгляды и кого вдохновил он</w:t>
      </w:r>
    </w:p>
    <w:p>
      <w:pPr>
        <w:keepNext/>
        <w:spacing w:after="20"/>
      </w:pPr>
      <w:r>
        <w:rPr>
          <w:b/>
          <w:color w:val="7A4A10"/>
        </w:rPr>
        <w:t>37. Кто повлиял на его взгляды?</w:t>
      </w:r>
    </w:p>
    <w:p>
      <w:pPr>
        <w:spacing w:after="160"/>
      </w:pPr>
      <w:r>
        <w:t>Уильям Петти («политическая арифметика»), Джон Локк (связь количества денег и цен), Джон Ло как антипример и прежде всего собственный опыт банкира и торговца.</w:t>
      </w:r>
    </w:p>
    <w:p>
      <w:pPr>
        <w:keepNext/>
        <w:spacing w:after="20"/>
      </w:pPr>
      <w:r>
        <w:rPr>
          <w:b/>
          <w:color w:val="7A4A10"/>
        </w:rPr>
        <w:t>38. Что он взял у Уильяма Петти?</w:t>
      </w:r>
    </w:p>
    <w:p>
      <w:pPr>
        <w:spacing w:after="160"/>
      </w:pPr>
      <w:r>
        <w:t>Стремление измерять экономику цифрами и идею соотношения земли и труда. У Кантильона она стала теорией внутренней стоимости через землю и труд.</w:t>
      </w:r>
    </w:p>
    <w:p>
      <w:pPr>
        <w:keepNext/>
        <w:spacing w:after="20"/>
      </w:pPr>
      <w:r>
        <w:rPr>
          <w:b/>
          <w:color w:val="7A4A10"/>
        </w:rPr>
        <w:t>39. О чём он спорил с Локком?</w:t>
      </w:r>
    </w:p>
    <w:p>
      <w:pPr>
        <w:spacing w:after="160"/>
      </w:pPr>
      <w:r>
        <w:t>Локк писал, что больше денег — значит выше цены. Кантильон согласен, но пишет: Локк «не рассмотрел, как это происходит». Сам Кантильон объяснил путь денег через конкретных людей — это и есть эффект Кантильона.</w:t>
      </w:r>
    </w:p>
    <w:p>
      <w:pPr>
        <w:keepNext/>
        <w:spacing w:after="20"/>
      </w:pPr>
      <w:r>
        <w:rPr>
          <w:b/>
          <w:color w:val="7A4A10"/>
        </w:rPr>
        <w:t>40. Почему Джон Ло — антипример?</w:t>
      </w:r>
    </w:p>
    <w:p>
      <w:pPr>
        <w:spacing w:after="160"/>
      </w:pPr>
      <w:r>
        <w:t>Кантильон видел систему бумажных денег изнутри и понял, что она обречена. Из этого опыта выросли его идеи о деньгах и рисках.</w:t>
      </w:r>
    </w:p>
    <w:p>
      <w:pPr>
        <w:keepNext/>
        <w:spacing w:after="20"/>
      </w:pPr>
      <w:r>
        <w:rPr>
          <w:b/>
          <w:color w:val="7A4A10"/>
        </w:rPr>
        <w:t>41. Как его практика повлияла на теорию?</w:t>
      </w:r>
    </w:p>
    <w:p>
      <w:pPr>
        <w:spacing w:after="160"/>
      </w:pPr>
      <w:r>
        <w:t>Примеры в книге взяты из реальной торговли и банковского дела: валютные операции, перевозка товаров, цены в Париже и провинции. Это теория практика.</w:t>
      </w:r>
    </w:p>
    <w:p>
      <w:pPr>
        <w:keepNext/>
        <w:spacing w:after="20"/>
      </w:pPr>
      <w:r>
        <w:rPr>
          <w:b/>
          <w:color w:val="7A4A10"/>
        </w:rPr>
        <w:t>42. Кого он вдохновил?</w:t>
      </w:r>
    </w:p>
    <w:p>
      <w:pPr>
        <w:spacing w:after="160"/>
      </w:pPr>
      <w:r>
        <w:t>Физиократов (Кенэ, Мирабо, Тюрго), Адама Смита, Жан-Батиста Сэя, позже Джевонса, Хайека и австрийскую школу.</w:t>
      </w:r>
    </w:p>
    <w:p>
      <w:pPr>
        <w:keepNext/>
        <w:spacing w:after="20"/>
      </w:pPr>
      <w:r>
        <w:rPr>
          <w:b/>
          <w:color w:val="7A4A10"/>
        </w:rPr>
        <w:t>43. Как он повлиял на физиократов?</w:t>
      </w:r>
    </w:p>
    <w:p>
      <w:pPr>
        <w:spacing w:after="160"/>
      </w:pPr>
      <w:r>
        <w:t>Мирабо долгие годы держал у себя рукопись книги. Идеи о земле как источнике богатства и о кругообороте денег перешли к Кенэ и его «Экономической таблице» (1758).</w:t>
      </w:r>
    </w:p>
    <w:p>
      <w:pPr>
        <w:keepNext/>
        <w:spacing w:after="20"/>
      </w:pPr>
      <w:r>
        <w:rPr>
          <w:b/>
          <w:color w:val="7A4A10"/>
        </w:rPr>
        <w:t>44. Ссылался ли на него Адам Смит?</w:t>
      </w:r>
    </w:p>
    <w:p>
      <w:pPr>
        <w:spacing w:after="160"/>
      </w:pPr>
      <w:r>
        <w:t>Да, в «Богатстве народов» (книга I, глава 8), в рассуждении о заработной плате. Кантильон — один из немногих авторов, которых Смит называет по имени.</w:t>
      </w:r>
    </w:p>
    <w:p>
      <w:pPr>
        <w:keepNext/>
        <w:spacing w:after="20"/>
      </w:pPr>
      <w:r>
        <w:rPr>
          <w:b/>
          <w:color w:val="7A4A10"/>
        </w:rPr>
        <w:t>45. Кто «открыл» Кантильона заново?</w:t>
      </w:r>
    </w:p>
    <w:p>
      <w:pPr>
        <w:spacing w:after="160"/>
      </w:pPr>
      <w:r>
        <w:t>Английский экономист Уильям Стэнли Джевонс в 1881 году. Он назвал книгу «колыбелью политической экономии».</w:t>
      </w:r>
    </w:p>
    <w:p>
      <w:pPr>
        <w:pStyle w:val="Heading1"/>
      </w:pPr>
      <w:r>
        <w:t>Книга «Опыт о природе торговли вообще»</w:t>
      </w:r>
    </w:p>
    <w:p>
      <w:pPr>
        <w:keepNext/>
        <w:spacing w:after="20"/>
      </w:pPr>
      <w:r>
        <w:rPr>
          <w:b/>
          <w:color w:val="7A4A10"/>
        </w:rPr>
        <w:t>46. Как называется его главная работа?</w:t>
      </w:r>
    </w:p>
    <w:p>
      <w:pPr>
        <w:spacing w:after="160"/>
      </w:pPr>
      <w:r>
        <w:t>«Опыт о природе торговли вообще» (Essai sur la nature du commerce en général).</w:t>
      </w:r>
    </w:p>
    <w:p>
      <w:pPr>
        <w:keepNext/>
        <w:spacing w:after="20"/>
      </w:pPr>
      <w:r>
        <w:rPr>
          <w:b/>
          <w:color w:val="7A4A10"/>
        </w:rPr>
        <w:t>47. Когда она написана?</w:t>
      </w:r>
    </w:p>
    <w:p>
      <w:pPr>
        <w:spacing w:after="160"/>
      </w:pPr>
      <w:r>
        <w:t>Около 1730 года (некоторые исследователи называют 1730–1734 годы).</w:t>
      </w:r>
    </w:p>
    <w:p>
      <w:pPr>
        <w:keepNext/>
        <w:spacing w:after="20"/>
      </w:pPr>
      <w:r>
        <w:rPr>
          <w:b/>
          <w:color w:val="7A4A10"/>
        </w:rPr>
        <w:t>48. Когда и как она вышла?</w:t>
      </w:r>
    </w:p>
    <w:p>
      <w:pPr>
        <w:spacing w:after="160"/>
      </w:pPr>
      <w:r>
        <w:t>В 1755 году, через 21 год после смерти автора, анонимно, с фальшивым адресом «Лондон, Флетчер Джайлс» (на самом деле печатали в Париже) и пометкой «перевод с английского».</w:t>
      </w:r>
    </w:p>
    <w:p>
      <w:pPr>
        <w:keepNext/>
        <w:spacing w:after="20"/>
      </w:pPr>
      <w:r>
        <w:rPr>
          <w:b/>
          <w:color w:val="7A4A10"/>
        </w:rPr>
        <w:t>49. Почему её так долго не издавали?</w:t>
      </w:r>
    </w:p>
    <w:p>
      <w:pPr>
        <w:spacing w:after="160"/>
      </w:pPr>
      <w:r>
        <w:t>Автор умер, рукопись ходила в копиях среди французских интеллектуалов. Мирабо, например, держал её у себя около 16 лет. Точные причины задержки неизвестны.</w:t>
      </w:r>
    </w:p>
    <w:p>
      <w:pPr>
        <w:keepNext/>
        <w:spacing w:after="20"/>
      </w:pPr>
      <w:r>
        <w:rPr>
          <w:b/>
          <w:color w:val="7A4A10"/>
        </w:rPr>
        <w:t>50. Из каких частей состоит книга?</w:t>
      </w:r>
    </w:p>
    <w:p>
      <w:pPr>
        <w:spacing w:after="160"/>
      </w:pPr>
      <w:r>
        <w:t>Из трёх частей: первая — богатство, классы, стоимость, рынок; вторая — деньги, цены, процент; третья — внешняя торговля, обмен валют, банки.</w:t>
      </w:r>
    </w:p>
    <w:p>
      <w:pPr>
        <w:keepNext/>
        <w:spacing w:after="20"/>
      </w:pPr>
      <w:r>
        <w:rPr>
          <w:b/>
          <w:color w:val="7A4A10"/>
        </w:rPr>
        <w:t>51. Что потеряно из книги?</w:t>
      </w:r>
    </w:p>
    <w:p>
      <w:pPr>
        <w:spacing w:after="160"/>
      </w:pPr>
      <w:r>
        <w:t>Статистическое приложение с расчётами, на которое автор ссылается в тексте. Оно не найдено до сих пор.</w:t>
      </w:r>
    </w:p>
    <w:p>
      <w:pPr>
        <w:keepNext/>
        <w:spacing w:after="20"/>
      </w:pPr>
      <w:r>
        <w:rPr>
          <w:b/>
          <w:color w:val="7A4A10"/>
        </w:rPr>
        <w:t>52. Почему книгу называют первой в своём роде?</w:t>
      </w:r>
    </w:p>
    <w:p>
      <w:pPr>
        <w:spacing w:after="160"/>
      </w:pPr>
      <w:r>
        <w:t>Это первый систематический трактат, который описывает экономику целиком как систему: производство, классы, деньги, цены, процент и внешнюю торговлю.</w:t>
      </w:r>
    </w:p>
    <w:p>
      <w:pPr>
        <w:keepNext/>
        <w:spacing w:after="20"/>
      </w:pPr>
      <w:r>
        <w:rPr>
          <w:b/>
          <w:color w:val="7A4A10"/>
        </w:rPr>
        <w:t>53. Что сказал о книге Шумпетер?</w:t>
      </w:r>
    </w:p>
    <w:p>
      <w:pPr>
        <w:spacing w:after="160"/>
      </w:pPr>
      <w:r>
        <w:t>Он назвал её первым систематическим проникновением в область экономики.</w:t>
      </w:r>
    </w:p>
    <w:p>
      <w:pPr>
        <w:keepNext/>
        <w:spacing w:after="20"/>
      </w:pPr>
      <w:r>
        <w:rPr>
          <w:b/>
          <w:color w:val="7A4A10"/>
        </w:rPr>
        <w:t>54. Была ли книга украдена?</w:t>
      </w:r>
    </w:p>
    <w:p>
      <w:pPr>
        <w:spacing w:after="160"/>
      </w:pPr>
      <w:r>
        <w:t>Да, её плагиатили: Малахия Постлтуэйт переписал целые страницы в свой «Универсальный словарь торговли» (1751) ещё до выхода книги. В 1759 году родственник, Филип Кантильон, издал по-английски её переделку.</w:t>
      </w:r>
    </w:p>
    <w:p>
      <w:pPr>
        <w:keepNext/>
        <w:spacing w:after="20"/>
      </w:pPr>
      <w:r>
        <w:rPr>
          <w:b/>
          <w:color w:val="7A4A10"/>
        </w:rPr>
        <w:t>55. Есть ли перевод на английский или русский?</w:t>
      </w:r>
    </w:p>
    <w:p>
      <w:pPr>
        <w:spacing w:after="160"/>
      </w:pPr>
      <w:r>
        <w:t>Классический английский перевод сделал Генри Хиггс в 1931 году. В том же году вышел немецкий перевод с предисловием Хайека. Существуют и русские переводы.</w:t>
      </w:r>
    </w:p>
    <w:p>
      <w:pPr>
        <w:pStyle w:val="Heading1"/>
      </w:pPr>
      <w:r>
        <w:t>Главная мысль: система, три класса, стоимость</w:t>
      </w:r>
    </w:p>
    <w:p>
      <w:pPr>
        <w:keepNext/>
        <w:spacing w:after="20"/>
      </w:pPr>
      <w:r>
        <w:rPr>
          <w:b/>
          <w:color w:val="7A4A10"/>
        </w:rPr>
        <w:t>56. В чём главная мысль Кантильона?</w:t>
      </w:r>
    </w:p>
    <w:p>
      <w:pPr>
        <w:spacing w:after="160"/>
      </w:pPr>
      <w:r>
        <w:t>Экономика — это система, которая регулирует себя сама через рынки, цены и деньги, а не через приказы короля.</w:t>
      </w:r>
    </w:p>
    <w:p>
      <w:pPr>
        <w:keepNext/>
        <w:spacing w:after="20"/>
      </w:pPr>
      <w:r>
        <w:rPr>
          <w:b/>
          <w:color w:val="7A4A10"/>
        </w:rPr>
        <w:t>57. На какие три группы он делит общество?</w:t>
      </w:r>
    </w:p>
    <w:p>
      <w:pPr>
        <w:spacing w:after="160"/>
      </w:pPr>
      <w:r>
        <w:t>Землевладельцы (собственники земли), предприниматели (доход неизвестен) и наёмные работники (доход фиксированный).</w:t>
      </w:r>
    </w:p>
    <w:p>
      <w:pPr>
        <w:keepNext/>
        <w:spacing w:after="20"/>
      </w:pPr>
      <w:r>
        <w:rPr>
          <w:b/>
          <w:color w:val="7A4A10"/>
        </w:rPr>
        <w:t>58. Почему землевладельцы у него главные?</w:t>
      </w:r>
    </w:p>
    <w:p>
      <w:pPr>
        <w:spacing w:after="160"/>
      </w:pPr>
      <w:r>
        <w:t>Земля — источник всех благ, а землевладельцы независимы. Их расходы и вкусы определяют, что будет производиться.</w:t>
      </w:r>
    </w:p>
    <w:p>
      <w:pPr>
        <w:keepNext/>
        <w:spacing w:after="20"/>
      </w:pPr>
      <w:r>
        <w:rPr>
          <w:b/>
          <w:color w:val="7A4A10"/>
        </w:rPr>
        <w:t>59. Чем наёмный работник отличается от предпринимателя?</w:t>
      </w:r>
    </w:p>
    <w:p>
      <w:pPr>
        <w:spacing w:after="160"/>
      </w:pPr>
      <w:r>
        <w:t>Наёмный работник получает заранее известный, фиксированный доход. Предприниматель не знает заранее, сколько заработает.</w:t>
      </w:r>
    </w:p>
    <w:p>
      <w:pPr>
        <w:keepNext/>
        <w:spacing w:after="20"/>
      </w:pPr>
      <w:r>
        <w:rPr>
          <w:b/>
          <w:color w:val="7A4A10"/>
        </w:rPr>
        <w:t>60. Почему генерал — наёмный работник, а трубочист — предприниматель?</w:t>
      </w:r>
    </w:p>
    <w:p>
      <w:pPr>
        <w:spacing w:after="160"/>
      </w:pPr>
      <w:r>
        <w:t>Генерал получает фиксированное жалованье. Трубочист сам ищет клиентов и не знает, сколько заработает. Критерий — не статус, а неопределённость дохода.</w:t>
      </w:r>
    </w:p>
    <w:p>
      <w:pPr>
        <w:keepNext/>
        <w:spacing w:after="20"/>
      </w:pPr>
      <w:r>
        <w:rPr>
          <w:b/>
          <w:color w:val="7A4A10"/>
        </w:rPr>
        <w:t>61. Что такое «внутренняя стоимость» по Кантильону?</w:t>
      </w:r>
    </w:p>
    <w:p>
      <w:pPr>
        <w:spacing w:after="160"/>
      </w:pPr>
      <w:r>
        <w:t>Количество земли и труда, затраченных на производство товара.</w:t>
      </w:r>
    </w:p>
    <w:p>
      <w:pPr>
        <w:keepNext/>
        <w:spacing w:after="20"/>
      </w:pPr>
      <w:r>
        <w:rPr>
          <w:b/>
          <w:color w:val="7A4A10"/>
        </w:rPr>
        <w:t>62. Совпадает ли рыночная цена с внутренней стоимостью?</w:t>
      </w:r>
    </w:p>
    <w:p>
      <w:pPr>
        <w:spacing w:after="160"/>
      </w:pPr>
      <w:r>
        <w:t>Не всегда. Рыночная цена колеблется вокруг внутренней стоимости в зависимости от спроса и предложения, но в долгую тянется к ней.</w:t>
      </w:r>
    </w:p>
    <w:p>
      <w:pPr>
        <w:keepNext/>
        <w:spacing w:after="20"/>
      </w:pPr>
      <w:r>
        <w:rPr>
          <w:b/>
          <w:color w:val="7A4A10"/>
        </w:rPr>
        <w:t>63. Что такое «три ренты» фермера?</w:t>
      </w:r>
    </w:p>
    <w:p>
      <w:pPr>
        <w:spacing w:after="160"/>
      </w:pPr>
      <w:r>
        <w:t>Известное правило Кантильона: урожай фермера делится на три части — одна идёт землевладельцу как арендная плата, вторая покрывает расходы (работники, скот, инвентарь), третья остаётся фермеру как его прибыль.</w:t>
      </w:r>
    </w:p>
    <w:p>
      <w:pPr>
        <w:keepNext/>
        <w:spacing w:after="20"/>
      </w:pPr>
      <w:r>
        <w:rPr>
          <w:b/>
          <w:color w:val="7A4A10"/>
        </w:rPr>
        <w:t>64. Как рынок регулирует сам себя?</w:t>
      </w:r>
    </w:p>
    <w:p>
      <w:pPr>
        <w:spacing w:after="160"/>
      </w:pPr>
      <w:r>
        <w:t>Если предпринимателей слишком много, часть разоряется. Если мало — растут цены и прибыль, и приходят новые. Так число производителей подстраивается под спрос.</w:t>
      </w:r>
    </w:p>
    <w:p>
      <w:pPr>
        <w:keepNext/>
        <w:spacing w:after="20"/>
      </w:pPr>
      <w:r>
        <w:rPr>
          <w:b/>
          <w:color w:val="7A4A10"/>
        </w:rPr>
        <w:t>65. Писал ли он о городах и транспорте?</w:t>
      </w:r>
    </w:p>
    <w:p>
      <w:pPr>
        <w:spacing w:after="160"/>
      </w:pPr>
      <w:r>
        <w:t>Да. Он одним из первых описал, как транспортные расходы и расстояние влияют на цены и расположение деревень, городов и столиц. Это зачатки пространственной экономики.</w:t>
      </w:r>
    </w:p>
    <w:p>
      <w:pPr>
        <w:keepNext/>
        <w:spacing w:after="20"/>
      </w:pPr>
      <w:r>
        <w:rPr>
          <w:b/>
          <w:color w:val="7A4A10"/>
        </w:rPr>
        <w:t>66. Что он думал о процентах и законах против ростовщичества?</w:t>
      </w:r>
    </w:p>
    <w:p>
      <w:pPr>
        <w:spacing w:after="160"/>
      </w:pPr>
      <w:r>
        <w:t>Процент зависит от риска и от соотношения кредиторов и заёмщиков. Законы против ростовщичества только загоняют кредит в тень и повышают ставки. Отсюда его шутка: «нет ничего забавнее множества законов о проценте».</w:t>
      </w:r>
    </w:p>
    <w:p>
      <w:pPr>
        <w:pStyle w:val="Heading1"/>
      </w:pPr>
      <w:r>
        <w:t>Предприниматель по Кантильону</w:t>
      </w:r>
    </w:p>
    <w:p>
      <w:pPr>
        <w:keepNext/>
        <w:spacing w:after="20"/>
      </w:pPr>
      <w:r>
        <w:rPr>
          <w:b/>
          <w:color w:val="7A4A10"/>
        </w:rPr>
        <w:t>67. Как Кантильон определяет предпринимателя?</w:t>
      </w:r>
    </w:p>
    <w:p>
      <w:pPr>
        <w:spacing w:after="160"/>
      </w:pPr>
      <w:r>
        <w:t>Предприниматель покупает (или платит за ресурсы) по известной цене сегодня, чтобы продать по неизвестной цене завтра. Он живёт «в неопределённости».</w:t>
      </w:r>
    </w:p>
    <w:p>
      <w:pPr>
        <w:keepNext/>
        <w:spacing w:after="20"/>
      </w:pPr>
      <w:r>
        <w:rPr>
          <w:b/>
          <w:color w:val="7A4A10"/>
        </w:rPr>
        <w:t>68. Он придумал слово «предприниматель»?</w:t>
      </w:r>
    </w:p>
    <w:p>
      <w:pPr>
        <w:spacing w:after="160"/>
      </w:pPr>
      <w:r>
        <w:t>Нет. Французское слово entrepreneur (от entreprendre — «предпринимать») существовало раньше. Но Кантильон первым сделал его центральным понятием экономической теории.</w:t>
      </w:r>
    </w:p>
    <w:p>
      <w:pPr>
        <w:keepNext/>
        <w:spacing w:after="20"/>
      </w:pPr>
      <w:r>
        <w:rPr>
          <w:b/>
          <w:color w:val="7A4A10"/>
        </w:rPr>
        <w:t>69. Что такое неопределённость в его теории?</w:t>
      </w:r>
    </w:p>
    <w:p>
      <w:pPr>
        <w:spacing w:after="160"/>
      </w:pPr>
      <w:r>
        <w:t>Невозможность знать заранее спрос, цены, поведение клиентов и конкурентов. Поэтому доход предпринимателя заранее неизвестен.</w:t>
      </w:r>
    </w:p>
    <w:p>
      <w:pPr>
        <w:keepNext/>
        <w:spacing w:after="20"/>
      </w:pPr>
      <w:r>
        <w:rPr>
          <w:b/>
          <w:color w:val="7A4A10"/>
        </w:rPr>
        <w:t>70. Откуда берётся прибыль предпринимателя?</w:t>
      </w:r>
    </w:p>
    <w:p>
      <w:pPr>
        <w:spacing w:after="160"/>
      </w:pPr>
      <w:r>
        <w:t>Это плата за то, что он берёт на себя неопределённость. Если угадал с ценой и спросом — прибыль, если нет — убыток или банкротство.</w:t>
      </w:r>
    </w:p>
    <w:p>
      <w:pPr>
        <w:keepNext/>
        <w:spacing w:after="20"/>
      </w:pPr>
      <w:r>
        <w:rPr>
          <w:b/>
          <w:color w:val="7A4A10"/>
        </w:rPr>
        <w:t>71. Какие примеры предпринимателей он приводит?</w:t>
      </w:r>
    </w:p>
    <w:p>
      <w:pPr>
        <w:spacing w:after="160"/>
      </w:pPr>
      <w:r>
        <w:t>Фермер, оптовик, пекарь, мясник, трактирщик, купец, а также трубочист, водонос, ремесленники, художники, врачи, адвокаты — все, кто работает без фиксированного жалованья.</w:t>
      </w:r>
    </w:p>
    <w:p>
      <w:pPr>
        <w:keepNext/>
        <w:spacing w:after="20"/>
      </w:pPr>
      <w:r>
        <w:rPr>
          <w:b/>
          <w:color w:val="7A4A10"/>
        </w:rPr>
        <w:t>72. Почему «нищие и грабители» — тоже предприниматели?</w:t>
      </w:r>
    </w:p>
    <w:p>
      <w:pPr>
        <w:spacing w:after="160"/>
      </w:pPr>
      <w:r>
        <w:t>Их доход тоже заранее неизвестен. Кантильон не даёт моральной оценки, его критерий чисто экономический — неопределённость дохода.</w:t>
      </w:r>
    </w:p>
    <w:p>
      <w:pPr>
        <w:keepNext/>
        <w:spacing w:after="20"/>
      </w:pPr>
      <w:r>
        <w:rPr>
          <w:b/>
          <w:color w:val="7A4A10"/>
        </w:rPr>
        <w:t>73. Нужен ли предпринимателю капитал?</w:t>
      </w:r>
    </w:p>
    <w:p>
      <w:pPr>
        <w:spacing w:after="160"/>
      </w:pPr>
      <w:r>
        <w:t>По Кантильону — нет. Предприниматели бывают «со своим капиталом» и «без капитала», работающие только своим трудом, как трубочист. Главное не капитал, а риск дохода.</w:t>
      </w:r>
    </w:p>
    <w:p>
      <w:pPr>
        <w:keepNext/>
        <w:spacing w:after="20"/>
      </w:pPr>
      <w:r>
        <w:rPr>
          <w:b/>
          <w:color w:val="7A4A10"/>
        </w:rPr>
        <w:t>74. Какую роль предприниматель играет в экономике?</w:t>
      </w:r>
    </w:p>
    <w:p>
      <w:pPr>
        <w:spacing w:after="160"/>
      </w:pPr>
      <w:r>
        <w:t>Он связывает производителей и потребителей, подстраивает предложение под спрос и переносит товары между рынками. Он координатор рынка.</w:t>
      </w:r>
    </w:p>
    <w:p>
      <w:pPr>
        <w:keepNext/>
        <w:spacing w:after="20"/>
      </w:pPr>
      <w:r>
        <w:rPr>
          <w:b/>
          <w:color w:val="7A4A10"/>
        </w:rPr>
        <w:t>75. Является ли наёмный директор предпринимателем по Кантильону?</w:t>
      </w:r>
    </w:p>
    <w:p>
      <w:pPr>
        <w:spacing w:after="160"/>
      </w:pPr>
      <w:r>
        <w:t>Нет, если у него фиксированная зарплата. Риск несёт владелец бизнеса. Если большая часть дохода директора зависит от результата (бонусы, доля), он частично приближается к предпринимателю.</w:t>
      </w:r>
    </w:p>
    <w:p>
      <w:pPr>
        <w:keepNext/>
        <w:spacing w:after="20"/>
      </w:pPr>
      <w:r>
        <w:rPr>
          <w:b/>
          <w:color w:val="7A4A10"/>
        </w:rPr>
        <w:t>76. Самозанятый курьер — предприниматель по Кантильону?</w:t>
      </w:r>
    </w:p>
    <w:p>
      <w:pPr>
        <w:spacing w:after="160"/>
      </w:pPr>
      <w:r>
        <w:t>Да: его заработок зависит от числа заказов и заранее неизвестен.</w:t>
      </w:r>
    </w:p>
    <w:p>
      <w:pPr>
        <w:keepNext/>
        <w:spacing w:after="20"/>
      </w:pPr>
      <w:r>
        <w:rPr>
          <w:b/>
          <w:color w:val="7A4A10"/>
        </w:rPr>
        <w:t>77. Госслужащий — предприниматель?</w:t>
      </w:r>
    </w:p>
    <w:p>
      <w:pPr>
        <w:spacing w:after="160"/>
      </w:pPr>
      <w:r>
        <w:t>Нет. У него фиксированное жалованье, как у генерала в примере Кантильона.</w:t>
      </w:r>
    </w:p>
    <w:p>
      <w:pPr>
        <w:keepNext/>
        <w:spacing w:after="20"/>
      </w:pPr>
      <w:r>
        <w:rPr>
          <w:b/>
          <w:color w:val="7A4A10"/>
        </w:rPr>
        <w:t>78. Блогер или фрилансер — предприниматели?</w:t>
      </w:r>
    </w:p>
    <w:p>
      <w:pPr>
        <w:spacing w:after="160"/>
      </w:pPr>
      <w:r>
        <w:t>Да. Доход зависит от просмотров, клиентов и заказов, которые нельзя знать заранее.</w:t>
      </w:r>
    </w:p>
    <w:p>
      <w:pPr>
        <w:keepNext/>
        <w:spacing w:after="20"/>
      </w:pPr>
      <w:r>
        <w:rPr>
          <w:b/>
          <w:color w:val="7A4A10"/>
        </w:rPr>
        <w:t>79. Инвестор на бирже — предприниматель?</w:t>
      </w:r>
    </w:p>
    <w:p>
      <w:pPr>
        <w:spacing w:after="160"/>
      </w:pPr>
      <w:r>
        <w:t>По логике Кантильона, да: он покупает по известной цене и продаёт по неизвестной. Но тут видна слабость теории: она не отличает инвестора-капиталиста от предпринимателя, который ведёт дело.</w:t>
      </w:r>
    </w:p>
    <w:p>
      <w:pPr>
        <w:keepNext/>
        <w:spacing w:after="20"/>
      </w:pPr>
      <w:r>
        <w:rPr>
          <w:b/>
          <w:color w:val="7A4A10"/>
        </w:rPr>
        <w:t>80. Почему это определение актуально сегодня?</w:t>
      </w:r>
    </w:p>
    <w:p>
      <w:pPr>
        <w:spacing w:after="160"/>
      </w:pPr>
      <w:r>
        <w:t>Оно универсально: подходит и стартапу, и фермеру, и продавцу на маркетплейсе — всем, кто вкладывается сегодня, не зная завтрашней выручки.</w:t>
      </w:r>
    </w:p>
    <w:p>
      <w:pPr>
        <w:pStyle w:val="Heading1"/>
      </w:pPr>
      <w:r>
        <w:t>Деньги и эффект Кантильона</w:t>
      </w:r>
    </w:p>
    <w:p>
      <w:pPr>
        <w:keepNext/>
        <w:spacing w:after="20"/>
      </w:pPr>
      <w:r>
        <w:rPr>
          <w:b/>
          <w:color w:val="7A4A10"/>
        </w:rPr>
        <w:t>81. Что такое эффект Кантильона?</w:t>
      </w:r>
    </w:p>
    <w:p>
      <w:pPr>
        <w:spacing w:after="160"/>
      </w:pPr>
      <w:r>
        <w:t>Новые деньги распределяются неравномерно: первые получатели тратят их по старым ценам и выигрывают, последние получают их после роста цен и проигрывают.</w:t>
      </w:r>
    </w:p>
    <w:p>
      <w:pPr>
        <w:keepNext/>
        <w:spacing w:after="20"/>
      </w:pPr>
      <w:r>
        <w:rPr>
          <w:b/>
          <w:color w:val="7A4A10"/>
        </w:rPr>
        <w:t>82. Какой пример приводит сам Кантильон?</w:t>
      </w:r>
    </w:p>
    <w:p>
      <w:pPr>
        <w:spacing w:after="160"/>
      </w:pPr>
      <w:r>
        <w:t>Открываются новые серебряные рудники → шахтёры богатеют, едят больше мяса и пьют вино → мясо и вино дорожают → фермеры переводят землю под скот и виноградники.</w:t>
      </w:r>
    </w:p>
    <w:p>
      <w:pPr>
        <w:keepNext/>
        <w:spacing w:after="20"/>
      </w:pPr>
      <w:r>
        <w:rPr>
          <w:b/>
          <w:color w:val="7A4A10"/>
        </w:rPr>
        <w:t>83. Что значит «деньги не нейтральны»?</w:t>
      </w:r>
    </w:p>
    <w:p>
      <w:pPr>
        <w:spacing w:after="160"/>
      </w:pPr>
      <w:r>
        <w:t>Рост количества денег меняет не только общий уровень цен, но и относительные цены, доходы разных групп и структуру производства.</w:t>
      </w:r>
    </w:p>
    <w:p>
      <w:pPr>
        <w:keepNext/>
        <w:spacing w:after="20"/>
      </w:pPr>
      <w:r>
        <w:rPr>
          <w:b/>
          <w:color w:val="7A4A10"/>
        </w:rPr>
        <w:t>84. Где эффект Кантильона видят сегодня?</w:t>
      </w:r>
    </w:p>
    <w:p>
      <w:pPr>
        <w:spacing w:after="160"/>
      </w:pPr>
      <w:r>
        <w:t>Им объясняют, почему от выпуска денег центральными банками (например, количественного смягчения) раньше других выигрывают банки и владельцы активов, а люди с фиксированным доходом — позже и меньше.</w:t>
      </w:r>
    </w:p>
    <w:p>
      <w:pPr>
        <w:keepNext/>
        <w:spacing w:after="20"/>
      </w:pPr>
      <w:r>
        <w:rPr>
          <w:b/>
          <w:color w:val="7A4A10"/>
        </w:rPr>
        <w:t>85. Сам Кантильон придумал термин «эффект Кантильона»?</w:t>
      </w:r>
    </w:p>
    <w:p>
      <w:pPr>
        <w:spacing w:after="160"/>
      </w:pPr>
      <w:r>
        <w:t>Нет, термин закрепился за его идеей в XX веке, в работах экономистов, которые изучали его книгу.</w:t>
      </w:r>
    </w:p>
    <w:p>
      <w:pPr>
        <w:keepNext/>
        <w:spacing w:after="20"/>
      </w:pPr>
      <w:r>
        <w:rPr>
          <w:b/>
          <w:color w:val="7A4A10"/>
        </w:rPr>
        <w:t>86. Что он говорил о скорости обращения денег?</w:t>
      </w:r>
    </w:p>
    <w:p>
      <w:pPr>
        <w:spacing w:after="160"/>
      </w:pPr>
      <w:r>
        <w:t>Он одним из первых заметил, что ускорение обращения денег действует так же, как увеличение их количества.</w:t>
      </w:r>
    </w:p>
    <w:p>
      <w:pPr>
        <w:keepNext/>
        <w:spacing w:after="20"/>
      </w:pPr>
      <w:r>
        <w:rPr>
          <w:b/>
          <w:color w:val="7A4A10"/>
        </w:rPr>
        <w:t>87. Как он объяснял движение денег между странами?</w:t>
      </w:r>
    </w:p>
    <w:p>
      <w:pPr>
        <w:spacing w:after="160"/>
      </w:pPr>
      <w:r>
        <w:t>Приток денег поднимает цены в стране, её товары становятся дороже, экспорт падает, и деньги начинают утекать обратно. Это раннее описание механизма, который позже развил Юм.</w:t>
      </w:r>
    </w:p>
    <w:p>
      <w:pPr>
        <w:keepNext/>
        <w:spacing w:after="20"/>
      </w:pPr>
      <w:r>
        <w:rPr>
          <w:b/>
          <w:color w:val="7A4A10"/>
        </w:rPr>
        <w:t>88. Чем его взгляд на деньги отличался от взгляда Локка?</w:t>
      </w:r>
    </w:p>
    <w:p>
      <w:pPr>
        <w:spacing w:after="160"/>
      </w:pPr>
      <w:r>
        <w:t>Локк говорил о пропорции денег и цен в целом. Кантильон показал путь денег — кто получает их первым и как по цепочке меняются цены.</w:t>
      </w:r>
    </w:p>
    <w:p>
      <w:pPr>
        <w:pStyle w:val="Heading1"/>
      </w:pPr>
      <w:r>
        <w:t>Вклад и сравнение с другими учёными</w:t>
      </w:r>
    </w:p>
    <w:p>
      <w:pPr>
        <w:keepNext/>
        <w:spacing w:after="20"/>
      </w:pPr>
      <w:r>
        <w:rPr>
          <w:b/>
          <w:color w:val="7A4A10"/>
        </w:rPr>
        <w:t>89. Каков главный вклад Кантильона в теорию предпринимательства?</w:t>
      </w:r>
    </w:p>
    <w:p>
      <w:pPr>
        <w:spacing w:after="160"/>
      </w:pPr>
      <w:r>
        <w:t>Он ввёл понятие предпринимателя в экономическую теорию, определил его функцию (нести неопределённость) и показал его роль координатора рынка.</w:t>
      </w:r>
    </w:p>
    <w:p>
      <w:pPr>
        <w:keepNext/>
        <w:spacing w:after="20"/>
      </w:pPr>
      <w:r>
        <w:rPr>
          <w:b/>
          <w:color w:val="7A4A10"/>
        </w:rPr>
        <w:t>90. Чем его предприниматель отличается от предпринимателя Сэя?</w:t>
      </w:r>
    </w:p>
    <w:p>
      <w:pPr>
        <w:spacing w:after="160"/>
      </w:pPr>
      <w:r>
        <w:t>У Сэя (1803) предприниматель — организатор производства, который соединяет землю, труд и капитал. У Кантильона — прежде всего тот, кто несёт неопределённость цены.</w:t>
      </w:r>
    </w:p>
    <w:p>
      <w:pPr>
        <w:keepNext/>
        <w:spacing w:after="20"/>
      </w:pPr>
      <w:r>
        <w:rPr>
          <w:b/>
          <w:color w:val="7A4A10"/>
        </w:rPr>
        <w:t>91. Чем отличается от Шумпетера?</w:t>
      </w:r>
    </w:p>
    <w:p>
      <w:pPr>
        <w:spacing w:after="160"/>
      </w:pPr>
      <w:r>
        <w:t>У Шумпетера (1911) предприниматель — новатор, который создаёт «новые комбинации»: продукты, методы, рынки. У Кантильона он скорее приспосабливается к рынку, чем меняет его.</w:t>
      </w:r>
    </w:p>
    <w:p>
      <w:pPr>
        <w:keepNext/>
        <w:spacing w:after="20"/>
      </w:pPr>
      <w:r>
        <w:rPr>
          <w:b/>
          <w:color w:val="7A4A10"/>
        </w:rPr>
        <w:t>92. Чем отличается от Найта?</w:t>
      </w:r>
    </w:p>
    <w:p>
      <w:pPr>
        <w:spacing w:after="160"/>
      </w:pPr>
      <w:r>
        <w:t>Найт (1921) развёл риск (вероятность можно посчитать, его можно застраховать) и неопределённость (посчитать нельзя) и связал прибыль именно с неопределённостью. Кантильон говорил о неопределённости, но таких различий не делал.</w:t>
      </w:r>
    </w:p>
    <w:p>
      <w:pPr>
        <w:keepNext/>
        <w:spacing w:after="20"/>
      </w:pPr>
      <w:r>
        <w:rPr>
          <w:b/>
          <w:color w:val="7A4A10"/>
        </w:rPr>
        <w:t>93. Чем отличается от Кирцнера?</w:t>
      </w:r>
    </w:p>
    <w:p>
      <w:pPr>
        <w:spacing w:after="160"/>
      </w:pPr>
      <w:r>
        <w:t>У Кирцнера (1973) предприниматель — бдительный человек, который первым замечает неиспользованные возможности получить прибыль. Это ближе всего к арбитражу Кантильона: купить там, где дёшево, продать там, где дорого.</w:t>
      </w:r>
    </w:p>
    <w:p>
      <w:pPr>
        <w:keepNext/>
        <w:spacing w:after="20"/>
      </w:pPr>
      <w:r>
        <w:rPr>
          <w:b/>
          <w:color w:val="7A4A10"/>
        </w:rPr>
        <w:t>94. Почему его называют «отцом-основателем экономики»?</w:t>
      </w:r>
    </w:p>
    <w:p>
      <w:pPr>
        <w:spacing w:after="160"/>
      </w:pPr>
      <w:r>
        <w:t>Так его назвал Мюррей Ротбард: Кантильон описал экономику как систему раньше Адама Смита. Джевонс назвал его книгу «колыбелью политической экономии».</w:t>
      </w:r>
    </w:p>
    <w:p>
      <w:pPr>
        <w:keepNext/>
        <w:spacing w:after="20"/>
      </w:pPr>
      <w:r>
        <w:rPr>
          <w:b/>
          <w:color w:val="7A4A10"/>
        </w:rPr>
        <w:t>95. Почему его знают меньше, чем Смита?</w:t>
      </w:r>
    </w:p>
    <w:p>
      <w:pPr>
        <w:spacing w:after="160"/>
      </w:pPr>
      <w:r>
        <w:t>Книга вышла поздно, анонимно и по-французски, а потом почти на сто лет была забыта. Смит же стал классиком сразу, и его книга была гораздо объёмнее и популярнее.</w:t>
      </w:r>
    </w:p>
    <w:p>
      <w:pPr>
        <w:pStyle w:val="Heading1"/>
      </w:pPr>
      <w:r>
        <w:t>Критика, оценка и смерть</w:t>
      </w:r>
    </w:p>
    <w:p>
      <w:pPr>
        <w:keepNext/>
        <w:spacing w:after="20"/>
      </w:pPr>
      <w:r>
        <w:rPr>
          <w:b/>
          <w:color w:val="7A4A10"/>
        </w:rPr>
        <w:t>96. Какие главные слабые стороны у его теории?</w:t>
      </w:r>
    </w:p>
    <w:p>
      <w:pPr>
        <w:spacing w:after="160"/>
      </w:pPr>
      <w:r>
        <w:t>Предприниматель пассивен и не создаёт нового. Нет различия между предпринимателем и капиталистом. Определение слишком широкое (даже грабители). Картина мира аграрная, стоимость сводится к земле и труду.</w:t>
      </w:r>
    </w:p>
    <w:p>
      <w:pPr>
        <w:keepNext/>
        <w:spacing w:after="20"/>
      </w:pPr>
      <w:r>
        <w:rPr>
          <w:b/>
          <w:color w:val="7A4A10"/>
        </w:rPr>
        <w:t>97. Какие главные сильные стороны?</w:t>
      </w:r>
    </w:p>
    <w:p>
      <w:pPr>
        <w:spacing w:after="160"/>
      </w:pPr>
      <w:r>
        <w:t>Предприниматель определяется по функции, а не по сословию. Экономика описана как саморегулирующаяся система. Показана ненейтральность денег. Теория опирается на реальный опыт.</w:t>
      </w:r>
    </w:p>
    <w:p>
      <w:pPr>
        <w:keepNext/>
        <w:spacing w:after="20"/>
      </w:pPr>
      <w:r>
        <w:rPr>
          <w:b/>
          <w:color w:val="7A4A10"/>
        </w:rPr>
        <w:t>98. Что такое разрушительное предпринимательство и при чём тут Кантильон?</w:t>
      </w:r>
    </w:p>
    <w:p>
      <w:pPr>
        <w:spacing w:after="160"/>
      </w:pPr>
      <w:r>
        <w:t>Баумоль (1990) разделил предпринимательство на продуктивное, непродуктивное и разрушительное (например, поиск ренты, криминал). У Кантильона такого различия нет: «грабители» у него в одном ряду с пекарями.</w:t>
      </w:r>
    </w:p>
    <w:p>
      <w:pPr>
        <w:keepNext/>
        <w:spacing w:after="20"/>
      </w:pPr>
      <w:r>
        <w:rPr>
          <w:b/>
          <w:color w:val="7A4A10"/>
        </w:rPr>
        <w:t>99. Как умер Кантильон?</w:t>
      </w:r>
    </w:p>
    <w:p>
      <w:pPr>
        <w:spacing w:after="160"/>
      </w:pPr>
      <w:r>
        <w:t>14 мая 1734 года около трёх часов ночи его дом на Албемарл-стрит в Лондоне сгорел, в постели нашли обгоревшее тело. Уволенный повар бежал за границу, трёх слуг судили и оправдали.</w:t>
      </w:r>
    </w:p>
    <w:p>
      <w:pPr>
        <w:keepNext/>
        <w:spacing w:after="20"/>
      </w:pPr>
      <w:r>
        <w:rPr>
          <w:b/>
          <w:color w:val="7A4A10"/>
        </w:rPr>
        <w:t>100. Есть ли версия, что он не умер?</w:t>
      </w:r>
    </w:p>
    <w:p>
      <w:pPr>
        <w:spacing w:after="160"/>
      </w:pPr>
      <w:r>
        <w:t>Да. Биограф Антуан Мёрфи предположил, что Кантильон инсценировал смерть, чтобы скрыться от судов и врагов. Улика: вскоре в Суринаме появился «шевалье де Лувиньи» с его бумагами и завещанием, датированным 11 апреля 1734 года, — за месяц до пожара. Доказательств нет, это гипотеза.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