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Malgun Gothic" w:hAnsi="Malgun Gothic" w:eastAsia="Malgun Gothic"/>
          <w:b/>
          <w:color w:val="0B2545"/>
          <w:sz w:val="40"/>
        </w:rPr>
        <w:t>Routing3D 경로탐색 방식 3종 상세 문서</w:t>
      </w:r>
    </w:p>
    <w:p>
      <w:pPr>
        <w:spacing w:after="280"/>
        <w:jc w:val="center"/>
      </w:pPr>
      <w:r>
        <w:rPr>
          <w:rFonts w:ascii="Malgun Gothic" w:hAnsi="Malgun Gothic" w:eastAsia="Malgun Gothic"/>
          <w:b w:val="0"/>
          <w:color w:val="4B5563"/>
          <w:sz w:val="21"/>
        </w:rPr>
        <w:t>최단경로 · 기존설계추종 · 특징점반영 | 프로세스, 알고리즘, 예상 결과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C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 xml:space="preserve">핵심 요약  </w:t>
            </w: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최단경로는 진단용 기준선, 기존설계추종은 기존 결과 재현용, 특징점반영은 실무 자동설계 기본 모드입니다. WTNHJ02 Exhaust 같은 실제 배관에서는 스텁, 접속면, 랙/회랑 패턴이 경로 품질에 큰 영향을 줍니다.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 xml:space="preserve">작성일: 2026-07-02  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 xml:space="preserve">대상: Routing3D Viewer / C++ Engine 기반 자동경로설계  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범위: 최단경로, 기존설계추종, 특징점반영 3가지 모드의 프로세스, 알고리즘, 예상 결과, 장단점</w:t>
      </w: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1. 요약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Routing3D Viewer의 경로 방식은 UI에서 3가지로 선택된다.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방식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내부 모드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핵심 목적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권장 사용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최단경로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RoutingMode.Shortest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 설계 패턴 없이 충돌회피 A*로 연결 가능 경로 탐색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단일 배관 검증, 자유공간 연결성 확인, 알고리즘 기준선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기존설계추종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RoutingMode.FollowExisting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매칭되는 기존 설계 폴리라인을 최대한 복제하고 막힌 구간만 수리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 설계와 가장 유사한 결과가 필요할 때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특징점반영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RoutingMode.PatternApplied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 설계에서 학습한 스텁, 접속면, 랙/회랑/번들 특징을 반영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일반 자동설계 기본값, 다중 Exhaust 배관 라우팅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중요한 해석: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현재 “최단경로”는 현실 설계상 가장 짧은 배관이라는 뜻이 아니다.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실제 의미는 현재 엔진 점유맵에서 장애물, 설비, 덕트, 기존배관, 이미 생성된 배관과 이격 조건을 모두 피하는 격자 A* 경로이다.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따라서 기존 설계가 덕트/장비 주변의 접속 관례를 따라 짧게 붙어 있는 경우, 최단경로 모드는 오히려 AABB 바깥으로 크게 우회해 더 긴 결과를 만들 수 있다.</w:t>
      </w: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2. 공통 자동경로 프로세스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세 방식은 모드별 전처리와 후처리는 다르지만, 큰 실행 흐름은 같다.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프로세스 흐름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flowchart TD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A["사용자 범위 선택\n전체 / 그룹 / 유틸리티 / 선택 배관"] --&gt; B["라우팅 모드 적용\nShortest / FollowExisting / PatternApplied"]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B --&gt; C["대상 TaskRowVM 초기화\nPath, Visited, Success, 시간, 순서 reset"]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C --&gt; D["BuildEngineForRows\n격자/장애물/설비/덕트/기존배관 점유 구성"]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D --&gt; E["작업별 시작/종단 보정\n표면 투영, 자유셀 스냅, 스텁 적용 여부 결정"]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E --&gt; F["C++ Engine route_multi_progress\n우선순위 순차 라우팅 + 배관 점유 누적"]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F --&gt; G["결과 수집\n경로, 길이, 확장노드, 실패사유, 시간, 생성순서"]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G --&gt; H{"기존설계추종 모드?"}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H -- Yes --&gt; I["ReplicateMatchedPipes\n기존 폴리라인 복제 + 막힌 구간 국소 A* 수리"]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H -- No --&gt; J["결과 모델 구성"]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 --&gt; J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J --&gt; K["3D 표시 / 결과 그리드 / 단계별 경로 / 비교 분석 갱신"]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공통으로 적용되는 주요 엔진 설정: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격자: 현재 프로젝트/그룹 AABB 기반 GridMeta.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점유: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TB_BIM_OBSTACLE 중 통과 객체가 아닌 장애물.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설비 TB_BIM_EQUIPMENT.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덕트/레터럴 TB_DUCT_LATERAL.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이미 라우팅된 다른 배관.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배관 간 이격: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per-task 관경 반경 활성.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배관 표면 최소 gap 60 mm 적용.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꺾임/직선성: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회전 비용 w_turn = 500.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클리어런스 비용 w_clear = 10.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후처리 최소 런 흡수 SetMinStraight(2.0).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절대 최소 직선 길이 R3D_MIN_STRAIGHT_MM는 기본 0, 환경변수로 opt-in.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대형 격자: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해시/암시적 점유 기반으로 메모리 폭발을 줄임.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최단경로 모드는 대형 격자에서 탐색 상한을 별도로 둠.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진행 콜백: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route_multi_progress로 각 배관 완료 순서, 시간, 확장노드, 성공/실패를 UI에 반영.</w:t>
      </w: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3. 모드 선택 시 내부 플래그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Viewer의 ApplyRoutingMode()는 다음과 같이 내부 기능을 켜고 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모드</w:t>
            </w:r>
          </w:p>
        </w:tc>
        <w:tc>
          <w:tcPr>
            <w:tcW w:type="dxa" w:w="187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_usePatterns</w:t>
            </w:r>
          </w:p>
        </w:tc>
        <w:tc>
          <w:tcPr>
            <w:tcW w:type="dxa" w:w="187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_useStubRouting</w:t>
            </w:r>
          </w:p>
        </w:tc>
        <w:tc>
          <w:tcPr>
            <w:tcW w:type="dxa" w:w="187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_useDesignReplicate</w:t>
            </w:r>
          </w:p>
        </w:tc>
        <w:tc>
          <w:tcPr>
            <w:tcW w:type="dxa" w:w="187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그룹 회랑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최단경로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OFF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OFF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OFF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OFF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기존설계추종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OFF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특징점반영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OFF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의미: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_usePatterns: 기존 설계에서 학습한 접속면, 랙 높이, 번들/회랑 정보를 사용할지 결정.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_useStubRouting: 기존 설계 배관의 출발/종단 스텁 형상을 고정 구간으로 사용할지 결정.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_useDesignReplicate: 기존 설계 폴리라인을 결과 경로로 복제하고 막힌 구간만 수리할지 결정.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그룹 회랑: 같은 그룹/유틸리티 배관을 기존 설계 회랑 또는 번들 중심선 근처로 유도하는 soft bias.</w:t>
      </w: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4. 최단경로 방식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4.1 목적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최단경로 방식은 패턴, 스텁, 기존설계 회랑을 사용하지 않고 A* 기반으로 시작점과 종단점을 연결한다.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다만 실제 구현에서는 완전한 수학적 최단경로라기보다 다음 조건을 만족하는 충돌회피 격자 경로이다.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장애물/설비/덕트/레터럴 AABB와 충돌하지 않아야 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이미 생성된 배관과 물리 이격을 만족해야 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배관 관경과 60 mm gap을 고려해 다음 배관의 점유 영역을 막는다.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회전 비용, 클리어런스 비용, 휴리스틱 가중치가 적용된다.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4.2 프로세스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프로세스 흐름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flowchart TD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A["최단경로 선택"] --&gt; B["패턴 OFF\n스텁 OFF\n기존복제 OFF"]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B --&gt; C["PoC 원점 기준 시작/종단 후보 생성"]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C --&gt; D["설비/덕트 내부 PoC면 표면 투영 및 자유셀 스냅"]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D --&gt; E["장애물 + 설비 + 덕트 + 기존/누적 배관 점유맵 구성"]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E --&gt; F["A* / Weighted A* 탐색\n대형 격자는 탐색 상한 적용"]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F --&gt; G["배관 완료 시 점유 마킹\n다음 배관은 이전 배관 회피"]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G --&gt; H["결과 경로 표시"]</w:t>
            </w:r>
          </w:p>
        </w:tc>
      </w:tr>
    </w:tbl>
    <w:p>
      <w:pPr>
        <w:spacing w:after="4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4.3 알고리즘 특성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최단경로 모드의 주요 탐색 비용은 다음 요소의 합으로 볼 수 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f(n) = g(n) + w_heur * h(n)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g(n): 실제 누적 비용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 셀 이동 비용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 꺾임 비용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 장애물 근접 클리어런스 비용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 회랑/랙 비용. 최단경로 모드에서는 거의 사용하지 않음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h(n): 목표까지 휴리스틱 거리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w_heur: 대형 격자에서 탐색량을 줄이기 위한 가중치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대형 격자에서는 w_heur가 1보다 클 수 있다. 이 경우 경로는 더 빨리 나오지만, 엄밀한 최적 최단경로 보장은 약해진다.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4.4 예상 결과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장점: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 데이터가 없어도 경로를 찾을 수 있다.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특정 장애물 상태에서 “연결 가능한가”를 검증하기 좋다.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패턴이나 기존 설계 편향이 없어서 알고리즘 기준선으로 쓰기 좋다.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단점: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Exhaust처럼 기존 설계 접속 형태가 중요한 배관에서는 경로가 길어질 수 있다.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PoC가 장비/덕트 내부에 있을 때 표면 투영과 자유셀 스냅만으로 접속 형태를 만들기 때문에, 사람이 설계한 스텁보다 부자연스러운 수직/수평 우회가 발생할 수 있다.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여러 배관을 순차 라우팅하면 앞 배관이 점유한 셀이 뒤 배관의 장애물이 되므로 순서에 민감하다.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밀집 구간에서는 탐색량과 시간이 급격히 증가한다.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4.5 기존설계보다 더 길어지는 대표 원인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설계는 덕트/장비 접속부에 “붙는” 형상을 사용하지만, 최단경로는 AABB 솔리드를 회피한다.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설계는 랙/공용 레인/스텁 방향을 알고 있지만, 최단경로는 그 정보를 사용하지 않는다.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배관과 이미 생성된 배관을 장애물로 보므로, 뒤쪽 배관은 크게 우회할 수 있다.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장애물 AABB가 실제 형상보다 보수적으로 크면, 빈 공간처럼 보이는 곳도 격자상 막힌 셀로 처리될 수 있다.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대형 격자에서 weighted A*와 탐색 상한을 쓰면, 연결 우선 경로가 나와도 설계상 최단과 다를 수 있다.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따라서 최단경로 결과가 기존설계보다 길다면, 다음을 확인해야 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해당 구간의 장비/덕트 AABB가 실제보다 과대인지.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설계가 통과한 객체가 현재 장애물로 등록되어 있는지.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배관 또는 이미 생성된 자동경로가 뒤 배관을 막고 있는지.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PoC 표면 투영 위치가 기존 설계 접속면과 다른지.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특징점반영 또는 기존설계추종 모드에서 길이와 꺾임 수가 개선되는지.</w:t>
      </w: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5. 기존설계추종 방식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5.1 목적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기존설계추종 방식은 매칭되는 기존 설계 배관이 있을 때 그 폴리라인을 최대한 그대로 사용한다. 장애물이나 변경된 점유 때문에 막힌 구간만 국소 A*로 수리한다.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목표는 “연결 가능한 새 경로”보다 “기존 설계와 가장 유사한 경로”이다.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5.2 프로세스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프로세스 흐름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flowchart TD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A["기존설계추종 선택"] --&gt; B["패턴 ON\n스텁 ON\n기존복제 ON"]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B --&gt; C["작업 PoC와 기존 TB_ROUTE_PATH 매칭"]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C --&gt; D{"매칭 기존배관 있음?"}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D -- No --&gt; E["특징점/일반 A* 결과 유지"]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D -- Yes --&gt; F["기존 폴리라인 방향 정렬\nstart/end와 가까운 방향 선택"]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F --&gt; G["기존 폴리라인을 격자 셀 경로로 변환"]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G --&gt; H["막힌 셀 구간 탐지\n장애물/설비/덕트 기준"]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H --&gt; I["막힌 구간만 Repair A*로 국소 우회"]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 --&gt; J["직선화/DeJog 후 결과 경로로 교체"]</w:t>
            </w:r>
          </w:p>
        </w:tc>
      </w:tr>
    </w:tbl>
    <w:p>
      <w:pPr>
        <w:spacing w:after="4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5.3 매칭 기준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배관 매칭은 시작/종단 PoC와 기존 배관의 source/target 위치 거리를 비교한다.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score = min(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dist(task.start, existing.source) + dist(task.end, existing.target),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dist(task.start, existing.target) + dist(task.end, existing.source)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)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허용 거리 이내에서 score가 가장 작은 기존 배관을 선택한다.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5.4 알고리즘 특성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기존설계추종은 크게 두 단계이다.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복제: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 폴리라인을 현재 작업의 시작/종단 PoC 방향으로 정렬한다.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폴리라인을 격자 셀 경로로 변환한다.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수리: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현재 장애물/설비/덕트 점유와 겹치는 구간을 찾는다.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막힌 구간 전후 자유 셀 사이를 별도 A*로 연결한다.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성공하면 기존 폴리라인 대부분을 유지하고 막힌 구간만 우회한다.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5.5 예상 결과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장점: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설계와 가장 유사하다.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사람 설계의 랙, 스텁, 접속 관례를 가장 잘 보존한다.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경로가 짧고 자연스럽게 나올 가능성이 높다.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장애물이 일부 바뀐 경우, 변경 구간만 고쳐 빠르게 결과를 낼 수 있다.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단점: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 매칭이 없으면 효과가 없다.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 자체가 현재 장애물/설비 모델과 충돌하면 수리 실패 또는 국소 우회가 생긴다.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 오류도 그대로 따라갈 수 있다.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새 배관끼리의 최종 충돌 회피는 순수 A* 신규 설계보다 약할 수 있으므로 검증이 필요하다.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권장 사용: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 데이터를 신뢰할 수 있고, 자동경로가 기존 결과와 유사해야 하는 프로젝트.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 변경 영향 분석.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“기존과 비슷하게, 막힌 곳만 고쳐라”가 요구사항인 경우.</w:t>
      </w: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6. 특징점반영 방식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6.1 목적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특징점반영 방식은 Routing3D의 기본 권장 모드이다. 기존 설계를 그대로 복제하지는 않지만, 기존 설계에서 학습한 특징을 A* 탐색에 반영한다.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반영되는 특징: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출발/종단 스텁.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장비/덕트 접속면.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랙 높이.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유틸리티/그룹별 공용 회랑.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번들 중심선.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설계와 유사한 수직/수평 접속 형태.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6.2 프로세스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프로세스 흐름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flowchart TD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A["특징점반영 선택"] --&gt; B["패턴 ON\n스텁 ON\n기존복제 OFF"]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B --&gt; C["기존 배관 매칭 시 출발/종단 스텁 추출"]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C --&gt; D{"스텁 사용 가능?"}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D -- Yes --&gt; E["스텁 구간 고정\nA*는 스텁 끝점 사이만 탐색"]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D -- No --&gt; F["학습 접속면 기반 PoC 표면 투영"]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E --&gt; G["랙/번들/공용 회랑 soft bias 구성"]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F --&gt; G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G --&gt; H["그룹 모드면 utility priority + 회랑 가중치 적용"]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H --&gt; I["A* 탐색 + 배관 점유 누적"]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 --&gt; J["스텁 + A* 중간 + 종단 스텁을 하나의 경로로 표시"]</w:t>
            </w:r>
          </w:p>
        </w:tc>
      </w:tr>
    </w:tbl>
    <w:p>
      <w:pPr>
        <w:spacing w:after="4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6.3 스텁 적용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 매칭 배관이 있으면 다음을 수행한다.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배관의 source/target 스텁을 추출한다.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현재 작업 PoC 방향과 기존 배관 방향을 정렬한다.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출발 스텁과 종단 스텁을 고정 구간으로 둔다.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A*는 두 스텁의 끝점 사이 자유공간만 탐색한다.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표시 경로는 다음 구조가 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전체 자동경로 = 출발 스텁 + A* 탐색 경로 + reverse(종단 스텁)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효과: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PoC가 장비/덕트 내부에 있어도 기존 설계처럼 자연스럽게 표면으로 빠져나온다.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A* 탐색 구간이 짧아져 속도가 빨라진다.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최단경로 모드의 과도한 수직/수평 우회를 줄인다.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6.4 회랑/랙/번들 적용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특징점반영 모드는 기존 설계 또는 학습 테이블에서 공용 경로 성향을 가져온다.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적용 방식: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rack_levels: 특정 z 높이를 선호한다.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corridor_cells: 기존 설계 또는 번들 중심선 주변 셀을 선호한다.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w_corridor: 회랑 밖으로 벗어나면 비용을 더한다.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그룹 라우팅 시 같은 유틸리티를 공용 트렁크/레인으로 모으는 효과가 생긴다.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주의: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회랑은 hard constraint가 아니라 soft bias이다.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장애물/이격 조건 때문에 필요하면 회랑 밖으로 나갈 수 있다.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회랑 가중치가 너무 강하면 경로가 길어지거나 막힌 회랑을 고집할 수 있다.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6.5 예상 결과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장점: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기존설계와 유사한 접속/스텁/랙 패턴을 반영한다.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기존설계추종보다 새 장애물과 다중 배관 충돌 회피에 유연하다.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최단경로보다 일반적으로 짧고 자연스러운 결과가 나온다.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Exhaust 다중 배관처럼 기존 설계 관례가 강한 업무에 적합하다.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단점: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 매칭이나 학습 데이터 품질에 영향을 받는다.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잘못된 스텁/접속면 학습이 있으면 오히려 불필요한 우회가 생길 수 있다.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회랑 bias는 최적성보다 설계 유사성을 우선하므로, 어떤 단일 배관은 최단경로보다 길 수 있다.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권장 사용: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기본 자동설계.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다중 Exhaust, Acid, ALKA 등 같은 유틸리티 그룹의 반복 배관.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설계와 비슷하면서도 충돌회피를 보장해야 하는 경우.</w:t>
      </w: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7. 세 방식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최단경로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기존설계추종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특징점반영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 설계 필요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불필요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필요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있으면 강력, 없어도 동작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 설계 유사도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낮음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가장 높음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높음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충돌회피 유연성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높음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중간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높음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다중 배관 안정성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순서 영향 큼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 형상 의존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가장 균형적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속도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복잡 공간에서 느림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매칭 성공 시 빠름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보통 빠름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경로 길이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현실 설계보다 길 수 있음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보통 가장 짧거나 기존과 동일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보통 짧고 자연스러움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실패 원인 해석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장애물/격자/순서 영향 명확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매칭/복제/수리 실패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학습/스텁/회랑 품질 영향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추천도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진단/기준선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 설계 유지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기본 운영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8. 다중 배관에서 경로 생성 순서의 의미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Routing3D는 여러 배관을 동시에 최적화하는 전역 최적화기가 아니라, 우선순위에 따라 배관을 순차 라우팅하고 완료된 배관을 다음 배관의 점유 장애물로 누적한다.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따라서 순서가 중요하다.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1번 배관 라우팅 → 1번 배관 점유 마킹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2번 배관 라우팅 → 장애물 + 1번 배관 회피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3번 배관 라우팅 → 장애물 + 1,2번 배관 회피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...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순서 기준: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일반적으로 관경이 큰 배관을 먼저 라우팅한다.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그룹/특징점 모드에서는 유틸리티별 묶음과 회랑을 고려한다.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결과 그리드의 순서 컬럼은 실제 엔진 완료 순서를 1부터 표시한다.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장점: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굵은 배관이 먼저 좋은 공간을 확보한다.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후속 작은 배관은 우회가 상대적으로 쉽다.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단점: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앞 배관이 나쁜 위치를 선점하면 뒤 배관이 길어지거나 실패할 수 있다.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최단경로 모드에서는 이 현상이 특히 두드러진다.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CBS/rip-up을 켜면 일부 blocker를 재배치할 수 있지만, 완전한 전역 최적화는 아니다.</w:t>
      </w: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9. 모드별 결과 검증 방법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9.1 UI 검증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같은 범위와 같은 셀 크기로 세 모드를 각각 실행한다.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결과 그리드에서 다음 컬럼을 비교한다.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순서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길이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꺾임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시간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확장 노드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경로 행을 클릭한다.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자동경로: 분홍색.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매칭 기존경로: 오렌지색.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하단 단계별 경로에서 구간을 클릭한다.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해당 구간이 흰색으로 강조되는지 확인한다.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꺾임 사유에 장애물 회피 - 객체명이 표시되는지 확인한다.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9.2 정량 지표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권장 비교 지표: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지표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성공률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전체 대상 중 성공 배관 수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총 길이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모든 성공 경로 길이 합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평균 길이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배관당 평균 길이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총 꺾임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전체 꺾임 수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평균 시간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배관당 탐색 시간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확장 노드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탐색 난이도와 속도 원인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 대비 길이 차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자동경로와 기존경로의 차이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장애물 간섭 샘플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기존/자동 경로의 간섭 여부</w:t>
            </w:r>
          </w:p>
        </w:tc>
      </w:tr>
    </w:tbl>
    <w:p>
      <w:pPr>
        <w:spacing w:after="4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9.3 해석 기준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최단경로가 가장 짧지 않다: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정상일 수 있다.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이 모드는 기존 설계 스텁/회랑을 무시하고 AABB를 보수적으로 회피한다.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기존설계추종이 가장 자연스럽다: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매칭 기존배관이 있고 기존 설계가 현재 모델과 충돌하지 않으면 예상된 결과다.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특징점반영이 가장 실무적으로 좋다: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기존을 그대로 복제하지 않으면서 스텁/랙/회랑을 반영하므로, 다중 배관에서는 보통 가장 균형이 좋다.</w:t>
      </w: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10. 권장 운영 시나리오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10.1 일반 자동설계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권장: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특징점반영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이유: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스텁과 접속면을 반영한다.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다중 배관에서 공용 회랑/랙 패턴을 사용할 수 있다.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기존설계보다 환경 변화에 유연하다.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10.2 기존 설계와 최대한 동일해야 하는 경우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권장: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기존설계추종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이유: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폴리라인을 직접 복제한다.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막힌 구간만 국소 수리하므로 결과 해석이 쉽다.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주의: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 매칭이 실패하면 기대한 효과가 없다.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복제 결과도 충돌/이격 검증을 반드시 확인해야 한다.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10.3 알고리즘 진단 또는 연결 가능성 확인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권장: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최단경로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이유: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패턴과 기존 설계 영향 없이 순수 연결성을 볼 수 있다.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장애물/격자/점유맵 문제를 찾기 좋다.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주의: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실무 최종 경로로 바로 쓰기에는 경로가 길거나 부자연스러울 수 있다.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결과가 기존설계보다 길다고 해서 항상 버그는 아니다.</w:t>
      </w: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11. 개선 방향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11.1 최단경로 명칭 개선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현재 UI의 “최단경로”는 오해 소지가 있다. 다음 중 하나로 바꾸는 것을 권장한다.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충돌회피 A*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순수 A*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패턴 미적용 A*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실제 설계 최단이라는 의미가 아니기 때문이다.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11.2 최단경로의 과도한 우회 개선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가능한 개선: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장애물 AABB를 객체 OBB/FCL capsule 충돌로 정밀화.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덕트/장비 접속부는 통과 가능한 접속 포트로 별도 모델링.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최단경로에도 선택적으로 접속면만 반영하는 하이브리드 모드 추가.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기존설계와의 비교 길이 차가 큰 경우 자동 경고.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배관 순서 재시도/rip-up 범위 확대.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11.3 특징점반영의 품질 개선</w:t>
      </w: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가능한 개선: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스텁 추출 품질 검증.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잘못된 기존 설계 매칭 감지.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회랑 bias 강도 자동 조절.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그룹별/유틸리티별 랙 높이 학습 통계 강화.</w:t>
      </w: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12. C++ Routing3D 엔진 A* 파라미터 적용 비교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세 가지 방식은 C++ 엔진의 A* 구현을 각각 다른 알고리즘으로 교체하는 구조가 아니다. Viewer(C#)가 같은 C++ 엔진에 전달하는 시작/종단점, 스텁/회랑/복제 여부, 비용 파라미터, 후처리 옵션을 다르게 구성한다.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공통 실행 함수는 일반적으로 다음 흐름을 탄다.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Viewer RouteRowsAsync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BuildEngineForRows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Engine.SetGrid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Engine.SetParams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장애물/설비/덕트/기존배관 AddObstacle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Engine.AddTask / SetTaskDiameter / SetTaskGoalDir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Engine.RouteMultiProgress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Engine.GetResult / UI 결과 반영</w:t>
            </w:r>
          </w:p>
        </w:tc>
      </w:tr>
    </w:tbl>
    <w:p>
      <w:pPr>
        <w:spacing w:after="4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12.1 공통 A* 비용 파라미터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BuildEngineForRows()에서 세 모드 모두 기본적으로 다음 C++ 엔진 파라미터를 사용한다.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_engine.SetParams(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g.CellMm,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500,   // w_turn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10,    // w_clear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2,     // clearance_radius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6,     // clearance_connectivity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wCorridor: wCorr,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corridorRadius: 2,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rackLevels: rackLevels,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wHeur: wHeur,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wHeurNear: wHeurNear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);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파라미터</w:t>
            </w:r>
          </w:p>
        </w:tc>
        <w:tc>
          <w:tcPr>
            <w:tcW w:type="dxa" w:w="31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값/범위</w:t>
            </w:r>
          </w:p>
        </w:tc>
        <w:tc>
          <w:tcPr>
            <w:tcW w:type="dxa" w:w="31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A*에서의 의미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cellMm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현재 격자 크기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한 셀 이동의 기본 공간 해상도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w_turn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500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꺾임 비용. 엘보/방향 전환이 많은 경로를 불리하게 만든다.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w_clear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10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장애물 근접 비용. 장애물 가까운 셀을 불리하게 만든다.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clearance_radius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2 cell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장애물 주변 몇 셀까지 클리어런스 페널티를 줄지 결정한다.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clearance_connectivity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직교 6방향 기준으로 클리어런스/이동을 평가한다.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wCorridor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모드별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 설계 회랑, 번들 중심선, 랙 주변을 선호하게 하는 soft bias.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corridorRadius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2 cell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회랑 주변 영향 반경.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rackLevels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모드별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선호 Z 레벨. 특정 랙 높이를 비용상 유리하게 만든다.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wHeur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격자/모드별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Weighted A* 휴리스틱 가중치. 값이 클수록 빠르지만 최적성은 약해진다.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wHeurNear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대형 격자 기본 1.0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목표 근처에서 휴리스틱을 완화해 막다른길/혼잡을 줄인다.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A*의 개념적 비용식은 다음과 같다.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f(n) = g(n) + wHeur * h(n)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g(n) = 이동 비용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+ 꺾임 비용(w_turn)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+ 장애물 근접 비용(w_clear)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+ 회랑 이탈 비용(wCorridor)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+ 랙/번들/배관 이격 관련 비용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h(n) = 목표까지의 휴리스틱 거리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공통 후처리/제약도 함께 적용된다.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설정</w:t>
            </w:r>
          </w:p>
        </w:tc>
        <w:tc>
          <w:tcPr>
            <w:tcW w:type="dxa" w:w="31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값</w:t>
            </w:r>
          </w:p>
        </w:tc>
        <w:tc>
          <w:tcPr>
            <w:tcW w:type="dxa" w:w="31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의미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SetPerTaskRadius(true)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작업별 관경으로 배관 점유 반경을 계산한다.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SetPipeGap(60.0)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60 mm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배관 표면 간 최소 이격을 강제한다.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SetMinStraight(2.0)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2 x diameter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짧은 런/엘보를 후처리로 흡수해 제작성을 높인다.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SetMinStraightMm()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기본 0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환경변수 R3D_MIN_STRAIGHT_MM가 있을 때 A* 단계에서 최소 직선 길이를 강제한다.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SetCbsDepth()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OFF 또는 2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CBS 옵션이 켜진 경우 blocker 양보/rip-up을 수행한다.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SetSegmentAstar()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기본 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긴 직선 segment 확장 후 기존 A* fallback.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SetOctreeGuide()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기본 OFF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환경변수로 켜면 octree macro guide 회랑을 생성한다.</w:t>
            </w:r>
          </w:p>
        </w:tc>
      </w:tr>
    </w:tbl>
    <w:p>
      <w:pPr>
        <w:spacing w:after="4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12.2 모드별 플래그와 C++ A* 입력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최단경로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기존설계추종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특징점반영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_usePatterns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OFF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_useStubRouting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OFF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_useDesignReplicate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OFF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OFF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그룹 회랑 corridor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OFF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OFF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A* 시작/종단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PoC 표면투영/스냅점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스텁 또는 기존 폴리라인 수리점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스텁 끝점 또는 학습 접속면 스냅점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C++ A* 역할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전체 경로 직접 탐색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막힌 기존 폴리라인 구간 수리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스텁 사이 중간 경로 탐색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wCorridor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거의 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복제 수리 엔진에서는 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cellMm * 0.5 또는 cellMm * 0.2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rackLevels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없음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제한적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학습/번들/그룹 랙 높이 반영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후처리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A* 결과 그대로 + 공통 정리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 폴리라인 복제 후 막힌 곳만 A* 수리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스텁 + A* + 종단 스텁 결합</w:t>
            </w:r>
          </w:p>
        </w:tc>
      </w:tr>
    </w:tbl>
    <w:p>
      <w:pPr>
        <w:spacing w:after="4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12.3 최단경로에서의 A* 동작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최단경로 모드는 패턴과 스텁을 끄고 C++ A*에 가장 직접적인 문제를 넣는다.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_usePatterns = false;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_useStubRouting = false;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_useDesignReplicate = false;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동작 순서: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원본 PoC가 설비/덕트 내부에 있으면 표면으로 투영한다.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투영된 점이 여전히 막혀 있으면 가까운 자유 셀로 스냅한다.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출발 자유 셀과 종단 자유 셀 사이를 A*가 직접 탐색한다.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완료된 배관은 점유로 마킹되어 다음 배관의 장애물이 된다.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대형 격자에서는 다음 보정이 들어간다.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if grid cell count &gt; 300,000: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wHeur = 2.0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if mode == Shortest and weighted: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wHeur = 1.4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env R3D_SHORTEST_WHEUR로 override 가능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if mode == Shortest and grid cell count &gt; 5,000,000: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max_expansions = R3D_SHORTEST_MAX_EXP or 8,000,000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해석: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wHeur=1.0이면 더 정확한 A*에 가깝지만 매우 느릴 수 있다.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wHeur&gt;1.0이면 목표 지향성이 강해져 빠르지만 엄밀한 최단성은 약해진다.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최단경로 모드는 회랑/스텁을 쓰지 않기 때문에 덕트 접속부 주변에서 설계 관례를 모른다.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따라서 기존 설계보다 긴 우회 경로가 나올 수 있다.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12.4 기존설계추종에서의 A* 동작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기존설계추종은 C++ A*가 전체 경로를 새로 찾는 방식이 아니다. 핵심은 기존 폴리라인 복제와 국소 수리다.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_usePatterns = true;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_useStubRouting = true;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_useDesignReplicate = true;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동작 순서: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현재 작업 PoC와 기존 TB_ROUTE_PATH의 source/target을 거리 기준으로 매칭한다.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매칭된 기존 폴리라인을 현재 작업 방향에 맞춰 정렬한다.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폴리라인을 격자 셀 경로로 변환한다.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장애물/설비/덕트와 겹치는 막힌 구간을 찾는다.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막힌 구간 전후 자유 셀 사이만 별도 A*로 연결한다.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수리 성공 시 기존 폴리라인 대부분을 보존한다.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수리용 A*는 별도 엔진에서 다음과 유사한 파라미터를 사용한다.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rep.SetParams(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g.CellMm,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500,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10,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2,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6,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wHeur: weighted ? 2.0 : 1.0,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wHeurNear: weighted ? 1.0 : 0.0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);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해석: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C++ A*는 “기존 경로 전체”가 아니라 “막힌 구간 repair”에 집중한다.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설계가 현재 장애물과 충돌하지 않으면 매우 빠르고 기존과 거의 같은 결과가 나온다.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 설계가 잘못 매칭되거나 현재 모델과 충돌하면 국소 수리 실패 또는 불필요한 우회가 생길 수 있다.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12.5 특징점반영에서의 A* 동작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특징점반영은 실무 기본 모드다. 기존 폴리라인을 그대로 복제하지는 않지만, 기존 설계에서 얻은 특징을 C++ A* 비용과 입력점에 반영한다.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_usePatterns = true;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_useStubRouting = true;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_useDesignReplicate = false;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동작 순서: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매칭 기존 배관이 있으면 출발/종단 스텁을 추출한다.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스텁 시작점은 현재 PoC로 고정한다.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A* 시작/종단은 스텁 끝점으로 설정한다.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C++ A*는 스텁 끝점 사이의 중간 구간만 탐색한다.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최종 표시 경로는 출발 스텁 + A* 중간 경로 + 종단 스텁이 된다.</w:t>
      </w:r>
    </w:p>
    <w:p>
      <w:pPr>
        <w:pStyle w:val="ListNumber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그룹/유틸리티 라우팅에서는 기존 설계 회랑, 번들 중심선, 랙 높이를 soft bias로 넣는다.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회랑 비용은 다음 방식으로 결정된다.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알고리즘/의사코드</w:t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if groupMode or designCorridor or bundleCorridor or featureSpine: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wCorridor = cellMm * 0.5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else if rackBundling or bundlePattern has rack: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wCorridor = cellMm * 0.2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else: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wCorridor = 0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/>
          <w:color w:val="1F4D78"/>
          <w:sz w:val="21"/>
        </w:rPr>
        <w:t>해석: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wCorridor는 hard constraint가 아니라 soft bias다.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장애물/배관 이격 때문에 필요하면 회랑 밖으로 나갈 수 있다.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스텁을 쓰므로 A* 탐색 구간이 짧아지고, PoC 주변 접속 형상이 기존 설계와 비슷해진다.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기존설계추종보다 유연하고, 최단경로보다 실무 설계에 가깝다.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2E74B5"/>
          <w:sz w:val="26"/>
        </w:rPr>
        <w:t>12.6 세 방식의 A* 파라미터 관점 결론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관점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최단경로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기존설계추종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특징점반영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A* 문제 크기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가장 큼. PoC 근처부터 전체 연결 탐색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가장 작음. 막힌 구간만 수리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중간. 스텁 끝점 사이만 탐색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휴리스틱 영향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큼. 대형 격자에서 wHeur=1.4 이상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수리 구간에서만 영향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중간. 회랑/스텁이 탐색을 안내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회랑 비용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거의 없음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없음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핵심 사용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 설계 정보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사용 안 함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폴리라인 직접 사용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스텁/접속면/랙/회랑으로 간접 사용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결과 길이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장애물 AABB 회피 때문에 길어질 수 있음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 설계와 거의 동일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기존 설계와 유사하면서 충돌회피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탐색 시간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복잡 공간에서 가장 느림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매칭 성공 시 가장 빠름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보통 빠름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실무적으로는 다음처럼 해석하는 것이 맞다.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최단경로: C++ A*의 순수 충돌회피 능력과 점유맵 상태를 확인하는 진단 모드.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기존설계추종: 기존 폴리라인을 기준 경로로 두고 C++ A*는 repair solver로 쓰는 모드.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특징점반영: C++ A*를 주 탐색기로 쓰되, 스텁/회랑/랙 파라미터로 설계 경험을 주입하는 모드.</w:t>
      </w: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13. 결론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세 모드는 목적이 다르다.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최단경로는 기준선과 진단용이다.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기존설계추종은 기존 결과 재현용이다.</w:t>
      </w:r>
    </w:p>
    <w:p>
      <w:pPr>
        <w:pStyle w:val="ListBullet"/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특징점반영은 실무 자동설계 기본 모드다.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WTNHJ02 Exhaust 같은 실제 배관에서는 기존 설계의 스텁, 접속면, 랙/회랑 패턴이 경로 품질에 큰 영향을 준다. 따라서 최종 운영에서는 특징점반영을 기본으로 사용하고, 기존 설계와 최대한 같아야 할 때 기존설계추종, 원인 분석이나 연결성 검증이 필요할 때 최단경로를 사용하는 것이 가장 합리적이다.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4B5563"/>
        <w:sz w:val="17"/>
      </w:rPr>
      <w:t>Routing3D Route Modes | 2026-07-02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Routing3D 경로탐색 방식 3종 상세 문서</dc:title>
  <dc:subject>Routing3D route mode process, algorithm, expected results</dc:subject>
  <dc:creator>DINNO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