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97" w:rsidRDefault="00231897"/>
    <w:tbl>
      <w:tblPr>
        <w:tblW w:w="105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3"/>
        <w:gridCol w:w="6556"/>
        <w:gridCol w:w="1262"/>
        <w:gridCol w:w="1319"/>
      </w:tblGrid>
      <w:tr w:rsidR="007602D9" w:rsidTr="007602D9">
        <w:tc>
          <w:tcPr>
            <w:tcW w:w="1393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02D9" w:rsidRDefault="006C642C">
            <w:pPr>
              <w:pStyle w:val="TableContents"/>
              <w:spacing w:before="283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Alumno:</w:t>
            </w:r>
          </w:p>
        </w:tc>
        <w:tc>
          <w:tcPr>
            <w:tcW w:w="6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02D9" w:rsidRDefault="007602D9">
            <w:pPr>
              <w:pStyle w:val="TableContents"/>
              <w:spacing w:before="283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62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02D9" w:rsidRDefault="006C642C">
            <w:pPr>
              <w:pStyle w:val="TableContents"/>
              <w:spacing w:before="283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  Nota: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02D9" w:rsidRDefault="007602D9">
            <w:pPr>
              <w:pStyle w:val="TableContents"/>
              <w:spacing w:before="283"/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7602D9" w:rsidRDefault="006C642C">
      <w:pPr>
        <w:pStyle w:val="Standard"/>
        <w:spacing w:before="113" w:after="113"/>
        <w:jc w:val="center"/>
        <w:rPr>
          <w:i/>
          <w:iCs/>
        </w:rPr>
      </w:pPr>
      <w:r>
        <w:rPr>
          <w:i/>
          <w:iCs/>
        </w:rPr>
        <w:t>Las preguntas se responderán en hojas separadas, salvo que se indique explícitamente lo contrario</w:t>
      </w:r>
    </w:p>
    <w:tbl>
      <w:tblPr>
        <w:tblW w:w="105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4"/>
        <w:gridCol w:w="5266"/>
      </w:tblGrid>
      <w:tr w:rsidR="007602D9" w:rsidTr="007602D9">
        <w:tc>
          <w:tcPr>
            <w:tcW w:w="526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602D9" w:rsidRDefault="006C642C">
            <w:pPr>
              <w:pStyle w:val="TableContents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Pregunta 1</w:t>
            </w:r>
          </w:p>
        </w:tc>
        <w:tc>
          <w:tcPr>
            <w:tcW w:w="5266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602D9" w:rsidRDefault="006C642C" w:rsidP="00F744CF">
            <w:pPr>
              <w:pStyle w:val="TableContents"/>
              <w:jc w:val="righ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</w:t>
            </w:r>
            <w:r w:rsidR="00F744CF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 xml:space="preserve"> puntos</w:t>
            </w:r>
          </w:p>
        </w:tc>
      </w:tr>
    </w:tbl>
    <w:p w:rsidR="00833C2A" w:rsidRDefault="00833C2A" w:rsidP="00833C2A">
      <w:pPr>
        <w:widowControl/>
        <w:suppressAutoHyphens w:val="0"/>
        <w:autoSpaceDN/>
        <w:jc w:val="both"/>
        <w:textAlignment w:val="auto"/>
      </w:pPr>
    </w:p>
    <w:p w:rsidR="00833C2A" w:rsidRDefault="00833C2A" w:rsidP="00833C2A">
      <w:pPr>
        <w:widowControl/>
        <w:suppressAutoHyphens w:val="0"/>
        <w:autoSpaceDN/>
        <w:jc w:val="both"/>
        <w:textAlignment w:val="auto"/>
      </w:pPr>
      <w:r>
        <w:t>Una empresa decide automatizar su gestión. Estima que con ello obtendrá un beneficio en forma de ahorro en personal de 40.000 € anual a partir de la fecha en que se implante la aplicación en la empresa. También est</w:t>
      </w:r>
      <w:r>
        <w:t>i</w:t>
      </w:r>
      <w:r>
        <w:t>ma que durantes los siguientes años se obtendrá un aumento del ben</w:t>
      </w:r>
      <w:r>
        <w:t>e</w:t>
      </w:r>
      <w:r>
        <w:t>ficio del 5% sobre el beneficio del año anterior. Para desarrollar la aplicación es necesario que la empresa obtenga un software valorado en 5.000 €. Además para el desarrollo de la aplicación se necesita comprar 3 servidores por un valor de 1.000 € cada uno. Los equipos necesitarán de un ma</w:t>
      </w:r>
      <w:r>
        <w:t>n</w:t>
      </w:r>
      <w:r>
        <w:t>tenimiento anual de 100 € (incluye el mantenimiento de los tres)</w:t>
      </w:r>
    </w:p>
    <w:p w:rsidR="00833C2A" w:rsidRDefault="00833C2A" w:rsidP="00833C2A">
      <w:pPr>
        <w:widowControl/>
        <w:suppressAutoHyphens w:val="0"/>
        <w:autoSpaceDN/>
        <w:jc w:val="both"/>
        <w:textAlignment w:val="auto"/>
      </w:pPr>
    </w:p>
    <w:p w:rsidR="00833C2A" w:rsidRDefault="00833C2A" w:rsidP="00833C2A">
      <w:pPr>
        <w:widowControl/>
        <w:suppressAutoHyphens w:val="0"/>
        <w:autoSpaceDN/>
        <w:jc w:val="both"/>
        <w:textAlignment w:val="auto"/>
      </w:pPr>
      <w:r>
        <w:t>Para el desarrollo de la aplicación se va a contratar a un equipo formado por 3 programadores y 1 analista. Los programadores cobran 26.000 € anuales cada uno y el analista 36.000 € anuales. Si suponemos que el proyecto tarda 1 año en que este puesto en marcha y tiene un</w:t>
      </w:r>
      <w:r w:rsidR="00126AF6">
        <w:t xml:space="preserve"> tiempo de vida </w:t>
      </w:r>
      <w:r>
        <w:t xml:space="preserve">de 5 años </w:t>
      </w:r>
      <w:r w:rsidR="00126AF6">
        <w:t xml:space="preserve">, </w:t>
      </w:r>
      <w:bookmarkStart w:id="0" w:name="_GoBack"/>
      <w:bookmarkEnd w:id="0"/>
      <w:r>
        <w:t>calc</w:t>
      </w:r>
      <w:r>
        <w:t>u</w:t>
      </w:r>
      <w:r>
        <w:t>lar:</w:t>
      </w:r>
    </w:p>
    <w:p w:rsidR="00833C2A" w:rsidRDefault="00833C2A" w:rsidP="007D6847">
      <w:pPr>
        <w:jc w:val="both"/>
      </w:pPr>
    </w:p>
    <w:p w:rsidR="00833C2A" w:rsidRDefault="00833C2A" w:rsidP="00833C2A">
      <w:pPr>
        <w:widowControl/>
        <w:numPr>
          <w:ilvl w:val="1"/>
          <w:numId w:val="1"/>
        </w:numPr>
        <w:suppressAutoHyphens w:val="0"/>
        <w:autoSpaceDN/>
        <w:jc w:val="both"/>
        <w:textAlignment w:val="auto"/>
      </w:pPr>
      <w:r>
        <w:t xml:space="preserve">El beneficio total neto de cada año y el beneficio acumulado </w:t>
      </w:r>
    </w:p>
    <w:p w:rsidR="00833C2A" w:rsidRDefault="00833C2A" w:rsidP="007D6847">
      <w:pPr>
        <w:ind w:left="708"/>
        <w:jc w:val="both"/>
      </w:pPr>
    </w:p>
    <w:p w:rsidR="00833C2A" w:rsidRDefault="00833C2A" w:rsidP="007D6847">
      <w:pPr>
        <w:ind w:left="348"/>
        <w:jc w:val="both"/>
      </w:pPr>
      <w:r>
        <w:t>Si suponemos que la tasa de inflación se incrementa en un 4% cada año, calcular:</w:t>
      </w:r>
    </w:p>
    <w:p w:rsidR="00833C2A" w:rsidRDefault="00833C2A" w:rsidP="007D6847">
      <w:pPr>
        <w:jc w:val="both"/>
      </w:pPr>
    </w:p>
    <w:p w:rsidR="00833C2A" w:rsidRDefault="00833C2A" w:rsidP="00833C2A">
      <w:pPr>
        <w:widowControl/>
        <w:numPr>
          <w:ilvl w:val="1"/>
          <w:numId w:val="1"/>
        </w:numPr>
        <w:suppressAutoHyphens w:val="0"/>
        <w:autoSpaceDN/>
        <w:jc w:val="both"/>
        <w:textAlignment w:val="auto"/>
      </w:pPr>
      <w:r>
        <w:t xml:space="preserve">El valor actual del beneficio anual y el valor actual del beneficio acumulado </w:t>
      </w:r>
    </w:p>
    <w:p w:rsidR="00126AF6" w:rsidRDefault="00126AF6" w:rsidP="00126AF6">
      <w:pPr>
        <w:widowControl/>
        <w:suppressAutoHyphens w:val="0"/>
        <w:autoSpaceDN/>
        <w:jc w:val="both"/>
        <w:textAlignment w:val="auto"/>
      </w:pPr>
    </w:p>
    <w:p w:rsidR="00126AF6" w:rsidRDefault="00126AF6" w:rsidP="00126AF6">
      <w:pPr>
        <w:widowControl/>
        <w:suppressAutoHyphens w:val="0"/>
        <w:autoSpaceDN/>
        <w:jc w:val="both"/>
        <w:textAlignment w:val="auto"/>
      </w:pPr>
      <w:r>
        <w:rPr>
          <w:noProof/>
        </w:rPr>
        <w:drawing>
          <wp:inline distT="0" distB="0" distL="0" distR="0" wp14:anchorId="3EDB0592" wp14:editId="59692E9D">
            <wp:extent cx="5612130" cy="1630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F6" w:rsidRDefault="00126AF6" w:rsidP="00126AF6">
      <w:pPr>
        <w:widowControl/>
        <w:suppressAutoHyphens w:val="0"/>
        <w:autoSpaceDN/>
        <w:jc w:val="both"/>
        <w:textAlignment w:val="auto"/>
      </w:pPr>
    </w:p>
    <w:p w:rsidR="00833C2A" w:rsidRDefault="00833C2A" w:rsidP="00833C2A">
      <w:pPr>
        <w:widowControl/>
        <w:suppressAutoHyphens w:val="0"/>
        <w:autoSpaceDN/>
        <w:jc w:val="both"/>
        <w:textAlignment w:val="auto"/>
      </w:pPr>
    </w:p>
    <w:tbl>
      <w:tblPr>
        <w:tblW w:w="105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4"/>
        <w:gridCol w:w="5266"/>
      </w:tblGrid>
      <w:tr w:rsidR="00C10EC3" w:rsidTr="0085562A">
        <w:tc>
          <w:tcPr>
            <w:tcW w:w="526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10EC3" w:rsidRDefault="00C10EC3" w:rsidP="00C10EC3">
            <w:pPr>
              <w:pStyle w:val="TableContents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Pregunta 2</w:t>
            </w:r>
          </w:p>
        </w:tc>
        <w:tc>
          <w:tcPr>
            <w:tcW w:w="5266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10EC3" w:rsidRDefault="00F744CF" w:rsidP="00F744CF">
            <w:pPr>
              <w:pStyle w:val="TableContents"/>
              <w:jc w:val="right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2.5 </w:t>
            </w:r>
            <w:r w:rsidR="00C10EC3">
              <w:rPr>
                <w:rFonts w:ascii="Arial" w:hAnsi="Arial"/>
                <w:i/>
                <w:iCs/>
              </w:rPr>
              <w:t>puntos</w:t>
            </w:r>
          </w:p>
        </w:tc>
      </w:tr>
    </w:tbl>
    <w:p w:rsidR="00F744CF" w:rsidRDefault="00C10EC3" w:rsidP="00DD1FDD">
      <w:pPr>
        <w:widowControl/>
        <w:suppressAutoHyphens w:val="0"/>
        <w:autoSpaceDN/>
        <w:spacing w:before="240"/>
        <w:jc w:val="both"/>
        <w:textAlignment w:val="auto"/>
        <w:rPr>
          <w:i/>
          <w:iCs/>
        </w:rPr>
      </w:pPr>
      <w:r>
        <w:t>Para llevar a cabo la anterior empresa textil el analista ya estimado que va a necesitar los siguientes parám</w:t>
      </w:r>
      <w:r>
        <w:t>e</w:t>
      </w:r>
      <w:r>
        <w:t>tros:</w:t>
      </w:r>
    </w:p>
    <w:sectPr w:rsidR="00F744CF" w:rsidSect="007602D9">
      <w:headerReference w:type="default" r:id="rId9"/>
      <w:footerReference w:type="default" r:id="rId10"/>
      <w:pgSz w:w="11905" w:h="16837"/>
      <w:pgMar w:top="645" w:right="685" w:bottom="1132" w:left="6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A3B" w:rsidRDefault="00A51A3B" w:rsidP="007602D9">
      <w:r>
        <w:separator/>
      </w:r>
    </w:p>
  </w:endnote>
  <w:endnote w:type="continuationSeparator" w:id="0">
    <w:p w:rsidR="00A51A3B" w:rsidRDefault="00A51A3B" w:rsidP="0076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D9" w:rsidRDefault="007602D9">
    <w:pPr>
      <w:pStyle w:val="Piedepgina1"/>
      <w:jc w:val="center"/>
      <w:rPr>
        <w:i/>
        <w:iCs/>
      </w:rPr>
    </w:pPr>
    <w:r>
      <w:rPr>
        <w:i/>
        <w:iCs/>
      </w:rPr>
      <w:t xml:space="preserve">Página </w:t>
    </w:r>
    <w:r w:rsidR="00DC37DF">
      <w:rPr>
        <w:i/>
        <w:iCs/>
      </w:rPr>
      <w:fldChar w:fldCharType="begin"/>
    </w:r>
    <w:r>
      <w:rPr>
        <w:i/>
        <w:iCs/>
      </w:rPr>
      <w:instrText xml:space="preserve"> PAGE </w:instrText>
    </w:r>
    <w:r w:rsidR="00DC37DF">
      <w:rPr>
        <w:i/>
        <w:iCs/>
      </w:rPr>
      <w:fldChar w:fldCharType="separate"/>
    </w:r>
    <w:r w:rsidR="00126AF6">
      <w:rPr>
        <w:i/>
        <w:iCs/>
        <w:noProof/>
      </w:rPr>
      <w:t>1</w:t>
    </w:r>
    <w:r w:rsidR="00DC37DF">
      <w:rPr>
        <w:i/>
        <w:iCs/>
      </w:rPr>
      <w:fldChar w:fldCharType="end"/>
    </w:r>
    <w:r>
      <w:rPr>
        <w:i/>
        <w:iCs/>
      </w:rPr>
      <w:t xml:space="preserve"> de </w:t>
    </w:r>
    <w:r w:rsidR="00DC37DF">
      <w:rPr>
        <w:i/>
        <w:iCs/>
      </w:rPr>
      <w:fldChar w:fldCharType="begin"/>
    </w:r>
    <w:r>
      <w:rPr>
        <w:i/>
        <w:iCs/>
      </w:rPr>
      <w:instrText xml:space="preserve"> NUMPAGES </w:instrText>
    </w:r>
    <w:r w:rsidR="00DC37DF">
      <w:rPr>
        <w:i/>
        <w:iCs/>
      </w:rPr>
      <w:fldChar w:fldCharType="separate"/>
    </w:r>
    <w:r w:rsidR="00126AF6">
      <w:rPr>
        <w:i/>
        <w:iCs/>
        <w:noProof/>
      </w:rPr>
      <w:t>1</w:t>
    </w:r>
    <w:r w:rsidR="00DC37DF"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A3B" w:rsidRDefault="00A51A3B" w:rsidP="007602D9">
      <w:r w:rsidRPr="007602D9">
        <w:rPr>
          <w:color w:val="000000"/>
        </w:rPr>
        <w:separator/>
      </w:r>
    </w:p>
  </w:footnote>
  <w:footnote w:type="continuationSeparator" w:id="0">
    <w:p w:rsidR="00A51A3B" w:rsidRDefault="00A51A3B" w:rsidP="00760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D9" w:rsidRDefault="00C10EC3" w:rsidP="00C10EC3">
    <w:pPr>
      <w:pStyle w:val="Encabezado1"/>
      <w:jc w:val="center"/>
      <w:rPr>
        <w:i/>
        <w:iCs/>
      </w:rPr>
    </w:pPr>
    <w:r>
      <w:rPr>
        <w:i/>
        <w:iCs/>
      </w:rPr>
      <w:t>ADA</w:t>
    </w:r>
    <w:r w:rsidR="007602D9">
      <w:rPr>
        <w:i/>
        <w:iCs/>
      </w:rPr>
      <w:t xml:space="preserve"> – 1º </w:t>
    </w:r>
    <w:r>
      <w:rPr>
        <w:i/>
        <w:iCs/>
      </w:rPr>
      <w:t>DA</w:t>
    </w:r>
    <w:r w:rsidR="00833C2A">
      <w:rPr>
        <w:i/>
        <w:iCs/>
      </w:rPr>
      <w:t>M</w:t>
    </w:r>
    <w:r>
      <w:rPr>
        <w:i/>
        <w:iCs/>
      </w:rPr>
      <w:t xml:space="preserve"> </w:t>
    </w:r>
    <w:r w:rsidR="007602D9">
      <w:rPr>
        <w:i/>
        <w:iCs/>
      </w:rPr>
      <w:t xml:space="preserve">– </w:t>
    </w:r>
    <w:r w:rsidR="00833C2A">
      <w:rPr>
        <w:i/>
        <w:iCs/>
      </w:rPr>
      <w:t>2</w:t>
    </w:r>
    <w:r w:rsidR="007602D9">
      <w:rPr>
        <w:i/>
        <w:iCs/>
      </w:rPr>
      <w:t xml:space="preserve">ª Evaluación – </w:t>
    </w:r>
    <w:r w:rsidR="00833C2A">
      <w:rPr>
        <w:i/>
        <w:iCs/>
      </w:rPr>
      <w:t xml:space="preserve">Entornos de Desarrollo </w:t>
    </w:r>
    <w:r w:rsidR="007602D9">
      <w:rPr>
        <w:i/>
        <w:iCs/>
      </w:rPr>
      <w:t xml:space="preserve">– </w:t>
    </w:r>
    <w:r>
      <w:rPr>
        <w:i/>
        <w:iCs/>
      </w:rPr>
      <w:t>6</w:t>
    </w:r>
    <w:r w:rsidR="007602D9">
      <w:rPr>
        <w:i/>
        <w:iCs/>
      </w:rPr>
      <w:t>/</w:t>
    </w:r>
    <w:r w:rsidR="00833C2A">
      <w:rPr>
        <w:i/>
        <w:iCs/>
      </w:rPr>
      <w:t>02</w:t>
    </w:r>
    <w:r w:rsidR="007602D9">
      <w:rPr>
        <w:i/>
        <w:iCs/>
      </w:rPr>
      <w:t>/20</w:t>
    </w:r>
    <w:r>
      <w:rPr>
        <w:i/>
        <w:iCs/>
      </w:rPr>
      <w:t>1</w:t>
    </w:r>
    <w:r w:rsidR="00833C2A">
      <w:rPr>
        <w:i/>
        <w:iCs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10D"/>
    <w:multiLevelType w:val="multilevel"/>
    <w:tmpl w:val="1C7E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5B6402"/>
    <w:multiLevelType w:val="hybridMultilevel"/>
    <w:tmpl w:val="44CA5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76548"/>
    <w:multiLevelType w:val="hybridMultilevel"/>
    <w:tmpl w:val="EC4600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04AFA"/>
    <w:multiLevelType w:val="hybridMultilevel"/>
    <w:tmpl w:val="56FA4B88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8C3213A"/>
    <w:multiLevelType w:val="hybridMultilevel"/>
    <w:tmpl w:val="C826CF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8B02B2A"/>
    <w:multiLevelType w:val="hybridMultilevel"/>
    <w:tmpl w:val="7C2C14B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5CFD2EED"/>
    <w:multiLevelType w:val="hybridMultilevel"/>
    <w:tmpl w:val="F20C3BD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94BF9"/>
    <w:multiLevelType w:val="hybridMultilevel"/>
    <w:tmpl w:val="BEBA5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D9"/>
    <w:rsid w:val="00126AF6"/>
    <w:rsid w:val="00195135"/>
    <w:rsid w:val="00231897"/>
    <w:rsid w:val="006C642C"/>
    <w:rsid w:val="007602D9"/>
    <w:rsid w:val="00833C2A"/>
    <w:rsid w:val="00A51A3B"/>
    <w:rsid w:val="00A939A0"/>
    <w:rsid w:val="00B427A3"/>
    <w:rsid w:val="00C10EC3"/>
    <w:rsid w:val="00C40BDD"/>
    <w:rsid w:val="00DC37DF"/>
    <w:rsid w:val="00DD1FDD"/>
    <w:rsid w:val="00E17087"/>
    <w:rsid w:val="00F7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602D9"/>
  </w:style>
  <w:style w:type="paragraph" w:customStyle="1" w:styleId="Heading">
    <w:name w:val="Heading"/>
    <w:basedOn w:val="Standard"/>
    <w:next w:val="Textbody"/>
    <w:rsid w:val="007602D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602D9"/>
    <w:pPr>
      <w:spacing w:after="120"/>
    </w:pPr>
  </w:style>
  <w:style w:type="paragraph" w:styleId="Lista">
    <w:name w:val="List"/>
    <w:basedOn w:val="Textbody"/>
    <w:rsid w:val="007602D9"/>
  </w:style>
  <w:style w:type="paragraph" w:customStyle="1" w:styleId="Epgrafe1">
    <w:name w:val="Epígrafe1"/>
    <w:basedOn w:val="Standard"/>
    <w:rsid w:val="007602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602D9"/>
    <w:pPr>
      <w:suppressLineNumbers/>
    </w:pPr>
  </w:style>
  <w:style w:type="paragraph" w:customStyle="1" w:styleId="TableContents">
    <w:name w:val="Table Contents"/>
    <w:basedOn w:val="Standard"/>
    <w:rsid w:val="007602D9"/>
    <w:pPr>
      <w:suppressLineNumbers/>
    </w:pPr>
  </w:style>
  <w:style w:type="paragraph" w:customStyle="1" w:styleId="Encabezado1">
    <w:name w:val="Encabezado1"/>
    <w:basedOn w:val="Standard"/>
    <w:rsid w:val="007602D9"/>
    <w:pPr>
      <w:suppressLineNumbers/>
      <w:tabs>
        <w:tab w:val="center" w:pos="4818"/>
        <w:tab w:val="right" w:pos="9637"/>
      </w:tabs>
    </w:pPr>
  </w:style>
  <w:style w:type="paragraph" w:customStyle="1" w:styleId="Ttulo11">
    <w:name w:val="Título 11"/>
    <w:basedOn w:val="Heading"/>
    <w:next w:val="Textbody"/>
    <w:rsid w:val="007602D9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7602D9"/>
    <w:pPr>
      <w:outlineLvl w:val="1"/>
    </w:pPr>
    <w:rPr>
      <w:b/>
      <w:bCs/>
      <w:i/>
      <w:iCs/>
    </w:rPr>
  </w:style>
  <w:style w:type="paragraph" w:customStyle="1" w:styleId="Ttulo31">
    <w:name w:val="Título 31"/>
    <w:basedOn w:val="Heading"/>
    <w:next w:val="Textbody"/>
    <w:rsid w:val="007602D9"/>
    <w:pPr>
      <w:outlineLvl w:val="2"/>
    </w:pPr>
    <w:rPr>
      <w:b/>
      <w:bCs/>
    </w:rPr>
  </w:style>
  <w:style w:type="paragraph" w:customStyle="1" w:styleId="Ttulo61">
    <w:name w:val="Título 61"/>
    <w:basedOn w:val="Heading"/>
    <w:next w:val="Textbody"/>
    <w:rsid w:val="007602D9"/>
    <w:pPr>
      <w:outlineLvl w:val="5"/>
    </w:pPr>
    <w:rPr>
      <w:b/>
      <w:bCs/>
    </w:rPr>
  </w:style>
  <w:style w:type="paragraph" w:customStyle="1" w:styleId="Ttulo41">
    <w:name w:val="Título 41"/>
    <w:basedOn w:val="Heading"/>
    <w:next w:val="Textbody"/>
    <w:rsid w:val="007602D9"/>
    <w:pPr>
      <w:outlineLvl w:val="3"/>
    </w:pPr>
    <w:rPr>
      <w:b/>
      <w:bCs/>
      <w:i/>
      <w:iCs/>
    </w:rPr>
  </w:style>
  <w:style w:type="paragraph" w:customStyle="1" w:styleId="Ttulo91">
    <w:name w:val="Título 91"/>
    <w:basedOn w:val="Heading"/>
    <w:next w:val="Textbody"/>
    <w:rsid w:val="007602D9"/>
    <w:pPr>
      <w:outlineLvl w:val="8"/>
    </w:pPr>
    <w:rPr>
      <w:b/>
      <w:bCs/>
    </w:rPr>
  </w:style>
  <w:style w:type="paragraph" w:styleId="Saludo">
    <w:name w:val="Salutation"/>
    <w:basedOn w:val="Standard"/>
    <w:rsid w:val="007602D9"/>
    <w:pPr>
      <w:suppressLineNumbers/>
    </w:pPr>
  </w:style>
  <w:style w:type="paragraph" w:styleId="Firma">
    <w:name w:val="Signature"/>
    <w:basedOn w:val="Standard"/>
    <w:rsid w:val="007602D9"/>
    <w:pPr>
      <w:suppressLineNumbers/>
    </w:pPr>
  </w:style>
  <w:style w:type="paragraph" w:customStyle="1" w:styleId="Marginalia">
    <w:name w:val="Marginalia"/>
    <w:basedOn w:val="Textbody"/>
    <w:rsid w:val="007602D9"/>
    <w:pPr>
      <w:ind w:left="2268"/>
    </w:pPr>
  </w:style>
  <w:style w:type="paragraph" w:customStyle="1" w:styleId="Hangingindent">
    <w:name w:val="Hanging indent"/>
    <w:basedOn w:val="Textbody"/>
    <w:rsid w:val="007602D9"/>
    <w:pPr>
      <w:tabs>
        <w:tab w:val="left" w:pos="567"/>
      </w:tabs>
      <w:ind w:left="567" w:hanging="283"/>
    </w:pPr>
  </w:style>
  <w:style w:type="paragraph" w:customStyle="1" w:styleId="ListIndent">
    <w:name w:val="List Indent"/>
    <w:basedOn w:val="Textbody"/>
    <w:rsid w:val="007602D9"/>
    <w:pPr>
      <w:tabs>
        <w:tab w:val="left" w:pos="2835"/>
      </w:tabs>
      <w:ind w:left="2835" w:hanging="2551"/>
    </w:pPr>
  </w:style>
  <w:style w:type="paragraph" w:customStyle="1" w:styleId="Textbodyindent">
    <w:name w:val="Text body indent"/>
    <w:basedOn w:val="Textbody"/>
    <w:rsid w:val="007602D9"/>
    <w:pPr>
      <w:ind w:left="283"/>
    </w:pPr>
  </w:style>
  <w:style w:type="paragraph" w:customStyle="1" w:styleId="Pregunta">
    <w:name w:val="Pregunta"/>
    <w:basedOn w:val="Heading"/>
    <w:next w:val="Text"/>
    <w:rsid w:val="007602D9"/>
    <w:pPr>
      <w:pBdr>
        <w:bottom w:val="single" w:sz="4" w:space="0" w:color="000000"/>
      </w:pBdr>
    </w:pPr>
  </w:style>
  <w:style w:type="paragraph" w:customStyle="1" w:styleId="Text">
    <w:name w:val="Text"/>
    <w:basedOn w:val="Epgrafe1"/>
    <w:rsid w:val="007602D9"/>
  </w:style>
  <w:style w:type="paragraph" w:customStyle="1" w:styleId="Piedepgina1">
    <w:name w:val="Pie de página1"/>
    <w:basedOn w:val="Standard"/>
    <w:rsid w:val="007602D9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rsid w:val="007602D9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602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02D9"/>
  </w:style>
  <w:style w:type="paragraph" w:styleId="Piedepgina">
    <w:name w:val="footer"/>
    <w:basedOn w:val="Normal"/>
    <w:link w:val="PiedepginaCar"/>
    <w:uiPriority w:val="99"/>
    <w:unhideWhenUsed/>
    <w:rsid w:val="007602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2D9"/>
  </w:style>
  <w:style w:type="table" w:styleId="Tablaconcuadrcula">
    <w:name w:val="Table Grid"/>
    <w:basedOn w:val="Tablanormal"/>
    <w:uiPriority w:val="59"/>
    <w:rsid w:val="00E17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AF6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AF6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602D9"/>
  </w:style>
  <w:style w:type="paragraph" w:customStyle="1" w:styleId="Heading">
    <w:name w:val="Heading"/>
    <w:basedOn w:val="Standard"/>
    <w:next w:val="Textbody"/>
    <w:rsid w:val="007602D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602D9"/>
    <w:pPr>
      <w:spacing w:after="120"/>
    </w:pPr>
  </w:style>
  <w:style w:type="paragraph" w:styleId="Lista">
    <w:name w:val="List"/>
    <w:basedOn w:val="Textbody"/>
    <w:rsid w:val="007602D9"/>
  </w:style>
  <w:style w:type="paragraph" w:customStyle="1" w:styleId="Epgrafe1">
    <w:name w:val="Epígrafe1"/>
    <w:basedOn w:val="Standard"/>
    <w:rsid w:val="007602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602D9"/>
    <w:pPr>
      <w:suppressLineNumbers/>
    </w:pPr>
  </w:style>
  <w:style w:type="paragraph" w:customStyle="1" w:styleId="TableContents">
    <w:name w:val="Table Contents"/>
    <w:basedOn w:val="Standard"/>
    <w:rsid w:val="007602D9"/>
    <w:pPr>
      <w:suppressLineNumbers/>
    </w:pPr>
  </w:style>
  <w:style w:type="paragraph" w:customStyle="1" w:styleId="Encabezado1">
    <w:name w:val="Encabezado1"/>
    <w:basedOn w:val="Standard"/>
    <w:rsid w:val="007602D9"/>
    <w:pPr>
      <w:suppressLineNumbers/>
      <w:tabs>
        <w:tab w:val="center" w:pos="4818"/>
        <w:tab w:val="right" w:pos="9637"/>
      </w:tabs>
    </w:pPr>
  </w:style>
  <w:style w:type="paragraph" w:customStyle="1" w:styleId="Ttulo11">
    <w:name w:val="Título 11"/>
    <w:basedOn w:val="Heading"/>
    <w:next w:val="Textbody"/>
    <w:rsid w:val="007602D9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7602D9"/>
    <w:pPr>
      <w:outlineLvl w:val="1"/>
    </w:pPr>
    <w:rPr>
      <w:b/>
      <w:bCs/>
      <w:i/>
      <w:iCs/>
    </w:rPr>
  </w:style>
  <w:style w:type="paragraph" w:customStyle="1" w:styleId="Ttulo31">
    <w:name w:val="Título 31"/>
    <w:basedOn w:val="Heading"/>
    <w:next w:val="Textbody"/>
    <w:rsid w:val="007602D9"/>
    <w:pPr>
      <w:outlineLvl w:val="2"/>
    </w:pPr>
    <w:rPr>
      <w:b/>
      <w:bCs/>
    </w:rPr>
  </w:style>
  <w:style w:type="paragraph" w:customStyle="1" w:styleId="Ttulo61">
    <w:name w:val="Título 61"/>
    <w:basedOn w:val="Heading"/>
    <w:next w:val="Textbody"/>
    <w:rsid w:val="007602D9"/>
    <w:pPr>
      <w:outlineLvl w:val="5"/>
    </w:pPr>
    <w:rPr>
      <w:b/>
      <w:bCs/>
    </w:rPr>
  </w:style>
  <w:style w:type="paragraph" w:customStyle="1" w:styleId="Ttulo41">
    <w:name w:val="Título 41"/>
    <w:basedOn w:val="Heading"/>
    <w:next w:val="Textbody"/>
    <w:rsid w:val="007602D9"/>
    <w:pPr>
      <w:outlineLvl w:val="3"/>
    </w:pPr>
    <w:rPr>
      <w:b/>
      <w:bCs/>
      <w:i/>
      <w:iCs/>
    </w:rPr>
  </w:style>
  <w:style w:type="paragraph" w:customStyle="1" w:styleId="Ttulo91">
    <w:name w:val="Título 91"/>
    <w:basedOn w:val="Heading"/>
    <w:next w:val="Textbody"/>
    <w:rsid w:val="007602D9"/>
    <w:pPr>
      <w:outlineLvl w:val="8"/>
    </w:pPr>
    <w:rPr>
      <w:b/>
      <w:bCs/>
    </w:rPr>
  </w:style>
  <w:style w:type="paragraph" w:styleId="Saludo">
    <w:name w:val="Salutation"/>
    <w:basedOn w:val="Standard"/>
    <w:rsid w:val="007602D9"/>
    <w:pPr>
      <w:suppressLineNumbers/>
    </w:pPr>
  </w:style>
  <w:style w:type="paragraph" w:styleId="Firma">
    <w:name w:val="Signature"/>
    <w:basedOn w:val="Standard"/>
    <w:rsid w:val="007602D9"/>
    <w:pPr>
      <w:suppressLineNumbers/>
    </w:pPr>
  </w:style>
  <w:style w:type="paragraph" w:customStyle="1" w:styleId="Marginalia">
    <w:name w:val="Marginalia"/>
    <w:basedOn w:val="Textbody"/>
    <w:rsid w:val="007602D9"/>
    <w:pPr>
      <w:ind w:left="2268"/>
    </w:pPr>
  </w:style>
  <w:style w:type="paragraph" w:customStyle="1" w:styleId="Hangingindent">
    <w:name w:val="Hanging indent"/>
    <w:basedOn w:val="Textbody"/>
    <w:rsid w:val="007602D9"/>
    <w:pPr>
      <w:tabs>
        <w:tab w:val="left" w:pos="567"/>
      </w:tabs>
      <w:ind w:left="567" w:hanging="283"/>
    </w:pPr>
  </w:style>
  <w:style w:type="paragraph" w:customStyle="1" w:styleId="ListIndent">
    <w:name w:val="List Indent"/>
    <w:basedOn w:val="Textbody"/>
    <w:rsid w:val="007602D9"/>
    <w:pPr>
      <w:tabs>
        <w:tab w:val="left" w:pos="2835"/>
      </w:tabs>
      <w:ind w:left="2835" w:hanging="2551"/>
    </w:pPr>
  </w:style>
  <w:style w:type="paragraph" w:customStyle="1" w:styleId="Textbodyindent">
    <w:name w:val="Text body indent"/>
    <w:basedOn w:val="Textbody"/>
    <w:rsid w:val="007602D9"/>
    <w:pPr>
      <w:ind w:left="283"/>
    </w:pPr>
  </w:style>
  <w:style w:type="paragraph" w:customStyle="1" w:styleId="Pregunta">
    <w:name w:val="Pregunta"/>
    <w:basedOn w:val="Heading"/>
    <w:next w:val="Text"/>
    <w:rsid w:val="007602D9"/>
    <w:pPr>
      <w:pBdr>
        <w:bottom w:val="single" w:sz="4" w:space="0" w:color="000000"/>
      </w:pBdr>
    </w:pPr>
  </w:style>
  <w:style w:type="paragraph" w:customStyle="1" w:styleId="Text">
    <w:name w:val="Text"/>
    <w:basedOn w:val="Epgrafe1"/>
    <w:rsid w:val="007602D9"/>
  </w:style>
  <w:style w:type="paragraph" w:customStyle="1" w:styleId="Piedepgina1">
    <w:name w:val="Pie de página1"/>
    <w:basedOn w:val="Standard"/>
    <w:rsid w:val="007602D9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rsid w:val="007602D9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602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02D9"/>
  </w:style>
  <w:style w:type="paragraph" w:styleId="Piedepgina">
    <w:name w:val="footer"/>
    <w:basedOn w:val="Normal"/>
    <w:link w:val="PiedepginaCar"/>
    <w:uiPriority w:val="99"/>
    <w:unhideWhenUsed/>
    <w:rsid w:val="007602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2D9"/>
  </w:style>
  <w:style w:type="table" w:styleId="Tablaconcuadrcula">
    <w:name w:val="Table Grid"/>
    <w:basedOn w:val="Tablanormal"/>
    <w:uiPriority w:val="59"/>
    <w:rsid w:val="00E17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AF6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AF6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Al</cp:lastModifiedBy>
  <cp:revision>3</cp:revision>
  <dcterms:created xsi:type="dcterms:W3CDTF">2012-03-04T16:07:00Z</dcterms:created>
  <dcterms:modified xsi:type="dcterms:W3CDTF">2012-03-04T16:07:00Z</dcterms:modified>
</cp:coreProperties>
</file>