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media/image3.png" ContentType="image/png"/>
  <Override PartName="/word/header2.xml" ContentType="application/vnd.openxmlformats-officedocument.wordprocessingml.header+xml"/>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pBdr/>
        <w:shd w:val="clear" w:fill="auto"/>
        <w:spacing w:lineRule="auto" w:line="240" w:before="0" w:after="0"/>
        <w:ind w:left="0" w:right="0" w:hanging="0"/>
        <w:jc w:val="left"/>
        <w:rPr>
          <w:rFonts w:ascii="Times New Roman" w:hAnsi="Times New Roman" w:eastAsia="Times New Roman" w:cs="Times New Roman"/>
          <w:sz w:val="20"/>
          <w:szCs w:val="20"/>
        </w:rPr>
      </w:pPr>
      <w:r>
        <w:rPr>
          <w:rFonts w:eastAsia="Times New Roman" w:cs="Times New Roman" w:ascii="Times New Roman" w:hAnsi="Times New Roman"/>
          <w:sz w:val="20"/>
          <w:szCs w:val="20"/>
        </w:rPr>
        <w:drawing>
          <wp:anchor behindDoc="0" distT="0" distB="0" distL="114300" distR="114300" simplePos="0" locked="0" layoutInCell="0" allowOverlap="1" relativeHeight="6">
            <wp:simplePos x="0" y="0"/>
            <wp:positionH relativeFrom="leftMargin">
              <wp:posOffset>-1905</wp:posOffset>
            </wp:positionH>
            <wp:positionV relativeFrom="topMargin">
              <wp:posOffset>-194310</wp:posOffset>
            </wp:positionV>
            <wp:extent cx="7562850" cy="10885805"/>
            <wp:effectExtent l="0" t="0" r="0" b="0"/>
            <wp:wrapSquare wrapText="bothSides"/>
            <wp:docPr id="1" name="image2.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
                    <pic:cNvPicPr>
                      <a:picLocks noChangeAspect="1" noChangeArrowheads="1"/>
                    </pic:cNvPicPr>
                  </pic:nvPicPr>
                  <pic:blipFill>
                    <a:blip r:embed="rId2"/>
                    <a:stretch>
                      <a:fillRect/>
                    </a:stretch>
                  </pic:blipFill>
                  <pic:spPr bwMode="auto">
                    <a:xfrm>
                      <a:off x="0" y="0"/>
                      <a:ext cx="7562850" cy="10885805"/>
                    </a:xfrm>
                    <a:prstGeom prst="rect">
                      <a:avLst/>
                    </a:prstGeom>
                  </pic:spPr>
                </pic:pic>
              </a:graphicData>
            </a:graphic>
          </wp:anchor>
        </w:drawing>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spacing w:lineRule="auto" w:line="288" w:before="97" w:after="0"/>
        <w:ind w:right="285" w:hanging="0"/>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t>Customer satisfaction is of the utmost importance at Premier Energies. This leads us to provide manufacturer’s warranty on all our products.</w:t>
      </w:r>
    </w:p>
    <w:p>
      <w:pPr>
        <w:pStyle w:val="Normal1"/>
        <w:spacing w:lineRule="auto" w:line="288" w:before="97" w:after="0"/>
        <w:ind w:left="120" w:right="285" w:hanging="0"/>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r>
    </w:p>
    <w:tbl>
      <w:tblPr>
        <w:tblStyle w:val="Table1"/>
        <w:tblW w:w="9854" w:type="dxa"/>
        <w:jc w:val="left"/>
        <w:tblInd w:w="-108" w:type="dxa"/>
        <w:tblLayout w:type="fixed"/>
        <w:tblCellMar>
          <w:top w:w="0" w:type="dxa"/>
          <w:left w:w="108" w:type="dxa"/>
          <w:bottom w:w="0" w:type="dxa"/>
          <w:right w:w="108" w:type="dxa"/>
        </w:tblCellMar>
        <w:tblLook w:val="0000"/>
      </w:tblPr>
      <w:tblGrid>
        <w:gridCol w:w="9854"/>
      </w:tblGrid>
      <w:tr>
        <w:trPr>
          <w:trHeight w:val="844" w:hRule="atLeast"/>
        </w:trPr>
        <w:tc>
          <w:tcPr>
            <w:tcW w:w="9854" w:type="dxa"/>
            <w:tcBorders>
              <w:bottom w:val="single" w:sz="12" w:space="0" w:color="9CC2E5"/>
            </w:tcBorders>
            <w:shd w:fill="FFFFFF" w:val="clear"/>
          </w:tcPr>
          <w:p>
            <w:pPr>
              <w:pStyle w:val="Normal1"/>
              <w:widowControl w:val="false"/>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t xml:space="preserve">Warranty Certificate No.: </w:t>
            </w:r>
          </w:p>
          <w:p>
            <w:pPr>
              <w:pStyle w:val="Normal1"/>
              <w:widowControl w:val="false"/>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r>
          </w:p>
          <w:p>
            <w:pPr>
              <w:pStyle w:val="Normal1"/>
              <w:widowControl w:val="false"/>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t xml:space="preserve">Product Description: </w:t>
            </w:r>
          </w:p>
          <w:p>
            <w:pPr>
              <w:pStyle w:val="Normal1"/>
              <w:widowControl w:val="false"/>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r>
          </w:p>
        </w:tc>
      </w:tr>
      <w:tr>
        <w:trPr>
          <w:trHeight w:val="330" w:hRule="atLeast"/>
        </w:trPr>
        <w:tc>
          <w:tcPr>
            <w:tcW w:w="9854" w:type="dxa"/>
            <w:tcBorders>
              <w:top w:val="single" w:sz="4" w:space="0" w:color="9CC2E5"/>
              <w:bottom w:val="single" w:sz="4" w:space="0" w:color="9CC2E5"/>
            </w:tcBorders>
            <w:shd w:fill="DEEAF6" w:val="clear"/>
            <w:vAlign w:val="center"/>
          </w:tcPr>
          <w:p>
            <w:pPr>
              <w:pStyle w:val="Normal1"/>
              <w:widowControl w:val="false"/>
              <w:rPr>
                <w:rFonts w:ascii="Times New Roman" w:hAnsi="Times New Roman" w:eastAsia="Times New Roman" w:cs="Times New Roman"/>
                <w:sz w:val="20"/>
                <w:szCs w:val="20"/>
              </w:rPr>
            </w:pPr>
            <w:r>
              <w:rPr>
                <w:rFonts w:eastAsia="Times New Roman" w:cs="Times New Roman" w:ascii="Times New Roman" w:hAnsi="Times New Roman"/>
                <w:sz w:val="20"/>
                <w:szCs w:val="20"/>
              </w:rPr>
              <w:t>Certificate Issue Date:</w:t>
            </w:r>
          </w:p>
        </w:tc>
      </w:tr>
      <w:tr>
        <w:trPr>
          <w:trHeight w:val="417" w:hRule="atLeast"/>
        </w:trPr>
        <w:tc>
          <w:tcPr>
            <w:tcW w:w="9854" w:type="dxa"/>
            <w:tcBorders>
              <w:top w:val="single" w:sz="4" w:space="0" w:color="9CC2E5"/>
              <w:bottom w:val="single" w:sz="4" w:space="0" w:color="9CC2E5"/>
            </w:tcBorders>
            <w:vAlign w:val="center"/>
          </w:tcPr>
          <w:p>
            <w:pPr>
              <w:pStyle w:val="Normal1"/>
              <w:widowControl w:val="false"/>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t xml:space="preserve">Premier Invoice No.: </w:t>
            </w:r>
          </w:p>
        </w:tc>
      </w:tr>
      <w:tr>
        <w:trPr>
          <w:trHeight w:val="330" w:hRule="atLeast"/>
        </w:trPr>
        <w:tc>
          <w:tcPr>
            <w:tcW w:w="9854" w:type="dxa"/>
            <w:tcBorders>
              <w:top w:val="single" w:sz="4" w:space="0" w:color="9CC2E5"/>
              <w:bottom w:val="single" w:sz="4" w:space="0" w:color="9CC2E5"/>
            </w:tcBorders>
            <w:shd w:fill="DEEAF6" w:val="clear"/>
            <w:vAlign w:val="center"/>
          </w:tcPr>
          <w:p>
            <w:pPr>
              <w:pStyle w:val="Normal1"/>
              <w:widowControl w:val="false"/>
              <w:rPr>
                <w:rFonts w:ascii="Times New Roman" w:hAnsi="Times New Roman" w:eastAsia="Times New Roman" w:cs="Times New Roman"/>
                <w:sz w:val="20"/>
                <w:szCs w:val="20"/>
              </w:rPr>
            </w:pPr>
            <w:r>
              <w:rPr>
                <w:rFonts w:eastAsia="Times New Roman" w:cs="Times New Roman" w:ascii="Times New Roman" w:hAnsi="Times New Roman"/>
                <w:sz w:val="20"/>
                <w:szCs w:val="20"/>
              </w:rPr>
              <w:t>Integrator/EPC Name:</w:t>
            </w:r>
            <w:r>
              <w:rPr>
                <w:rFonts w:eastAsia="Times New Roman" w:cs="Times New Roman" w:ascii="Times New Roman" w:hAnsi="Times New Roman"/>
                <w:sz w:val="20"/>
                <w:szCs w:val="20"/>
              </w:rPr>
              <w:t>{Name_Id}</w:t>
            </w:r>
          </w:p>
        </w:tc>
      </w:tr>
      <w:tr>
        <w:trPr>
          <w:trHeight w:val="524" w:hRule="atLeast"/>
        </w:trPr>
        <w:tc>
          <w:tcPr>
            <w:tcW w:w="9854" w:type="dxa"/>
            <w:tcBorders>
              <w:top w:val="single" w:sz="4" w:space="0" w:color="9CC2E5"/>
              <w:bottom w:val="single" w:sz="4" w:space="0" w:color="9CC2E5"/>
            </w:tcBorders>
            <w:vAlign w:val="center"/>
          </w:tcPr>
          <w:p>
            <w:pPr>
              <w:pStyle w:val="Normal1"/>
              <w:widowControl w:val="false"/>
              <w:spacing w:lineRule="auto" w:line="276"/>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t xml:space="preserve">Integrator/EPC Office Address: </w:t>
            </w:r>
            <w:r>
              <w:rPr>
                <w:rFonts w:eastAsia="Times New Roman" w:cs="Times New Roman" w:ascii="Times New Roman" w:hAnsi="Times New Roman"/>
                <w:color w:val="373435"/>
                <w:sz w:val="20"/>
                <w:szCs w:val="20"/>
              </w:rPr>
              <w:t>{EPC_Addr}</w:t>
            </w:r>
          </w:p>
        </w:tc>
      </w:tr>
      <w:tr>
        <w:trPr>
          <w:trHeight w:val="267" w:hRule="atLeast"/>
        </w:trPr>
        <w:tc>
          <w:tcPr>
            <w:tcW w:w="9854" w:type="dxa"/>
            <w:tcBorders>
              <w:top w:val="single" w:sz="4" w:space="0" w:color="9CC2E5"/>
              <w:bottom w:val="single" w:sz="4" w:space="0" w:color="9CC2E5"/>
            </w:tcBorders>
            <w:shd w:fill="DEEAF6" w:val="clear"/>
            <w:vAlign w:val="center"/>
          </w:tcPr>
          <w:p>
            <w:pPr>
              <w:pStyle w:val="Normal1"/>
              <w:widowControl w:val="false"/>
              <w:spacing w:lineRule="auto" w:line="288" w:before="97" w:after="0"/>
              <w:ind w:right="285" w:hanging="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Integrator/EPC Contact Person: </w:t>
            </w:r>
            <w:r>
              <w:rPr>
                <w:rFonts w:eastAsia="Times New Roman" w:cs="Times New Roman" w:ascii="Times New Roman" w:hAnsi="Times New Roman"/>
                <w:sz w:val="20"/>
                <w:szCs w:val="20"/>
              </w:rPr>
              <w:t>{EPC_Per}</w:t>
            </w:r>
          </w:p>
        </w:tc>
      </w:tr>
    </w:tbl>
    <w:p>
      <w:pPr>
        <w:pStyle w:val="Normal1"/>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t xml:space="preserve">Integrator/EPC Contact No: </w:t>
      </w:r>
      <w:r>
        <w:rPr>
          <w:rFonts w:eastAsia="Times New Roman" w:cs="Times New Roman" w:ascii="Times New Roman" w:hAnsi="Times New Roman"/>
          <w:color w:val="373435"/>
          <w:sz w:val="20"/>
          <w:szCs w:val="20"/>
        </w:rPr>
        <w:t>{EPC_Con}</w:t>
      </w:r>
    </w:p>
    <w:p>
      <w:pPr>
        <w:pStyle w:val="Normal1"/>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r>
    </w:p>
    <w:tbl>
      <w:tblPr>
        <w:tblStyle w:val="Table2"/>
        <w:tblW w:w="9854" w:type="dxa"/>
        <w:jc w:val="left"/>
        <w:tblInd w:w="-108" w:type="dxa"/>
        <w:tblLayout w:type="fixed"/>
        <w:tblCellMar>
          <w:top w:w="0" w:type="dxa"/>
          <w:left w:w="108" w:type="dxa"/>
          <w:bottom w:w="0" w:type="dxa"/>
          <w:right w:w="108" w:type="dxa"/>
        </w:tblCellMar>
        <w:tblLook w:val="0000"/>
      </w:tblPr>
      <w:tblGrid>
        <w:gridCol w:w="9854"/>
      </w:tblGrid>
      <w:tr>
        <w:trPr/>
        <w:tc>
          <w:tcPr>
            <w:tcW w:w="9854" w:type="dxa"/>
            <w:tcBorders>
              <w:top w:val="single" w:sz="4" w:space="0" w:color="9CC2E5"/>
              <w:bottom w:val="single" w:sz="4" w:space="0" w:color="9CC2E5"/>
            </w:tcBorders>
            <w:shd w:fill="DEEAF6" w:val="clear"/>
            <w:vAlign w:val="center"/>
          </w:tcPr>
          <w:p>
            <w:pPr>
              <w:pStyle w:val="Normal1"/>
              <w:widowControl w:val="false"/>
              <w:spacing w:lineRule="auto" w:line="288" w:before="97" w:after="0"/>
              <w:ind w:right="285" w:hanging="0"/>
              <w:rPr>
                <w:rFonts w:ascii="Times New Roman" w:hAnsi="Times New Roman" w:eastAsia="Times New Roman" w:cs="Times New Roman"/>
                <w:color w:val="373435"/>
                <w:sz w:val="20"/>
                <w:szCs w:val="20"/>
              </w:rPr>
            </w:pPr>
            <w:r>
              <w:rPr>
                <w:rFonts w:eastAsia="Times New Roman" w:cs="Times New Roman" w:ascii="Times New Roman" w:hAnsi="Times New Roman"/>
                <w:sz w:val="20"/>
                <w:szCs w:val="20"/>
              </w:rPr>
              <w:t>Integrator/EPC Email Address :</w:t>
            </w:r>
            <w:r>
              <w:rPr>
                <w:rFonts w:eastAsia="Times New Roman" w:cs="Times New Roman" w:ascii="Times New Roman" w:hAnsi="Times New Roman"/>
                <w:color w:val="373435"/>
                <w:sz w:val="20"/>
                <w:szCs w:val="20"/>
              </w:rPr>
              <w:t xml:space="preserve"> </w:t>
            </w:r>
            <w:r>
              <w:rPr>
                <w:rFonts w:eastAsia="Times New Roman" w:cs="Times New Roman" w:ascii="Times New Roman" w:hAnsi="Times New Roman"/>
                <w:color w:val="373435"/>
                <w:sz w:val="20"/>
                <w:szCs w:val="20"/>
              </w:rPr>
              <w:t>{EPC_Email}</w:t>
            </w:r>
          </w:p>
        </w:tc>
      </w:tr>
    </w:tbl>
    <w:p>
      <w:pPr>
        <w:pStyle w:val="Normal1"/>
        <w:spacing w:lineRule="auto" w:line="288" w:before="97" w:after="0"/>
        <w:ind w:right="285" w:hanging="0"/>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t xml:space="preserve">Customer Project Site Address: </w:t>
      </w:r>
      <w:r>
        <w:rPr>
          <w:rFonts w:eastAsia="Times New Roman" w:cs="Times New Roman" w:ascii="Times New Roman" w:hAnsi="Times New Roman"/>
          <w:color w:val="373435"/>
          <w:sz w:val="20"/>
          <w:szCs w:val="20"/>
        </w:rPr>
        <w:t>{Cust_Addr}</w:t>
      </w:r>
    </w:p>
    <w:tbl>
      <w:tblPr>
        <w:tblStyle w:val="Table3"/>
        <w:tblW w:w="9854" w:type="dxa"/>
        <w:jc w:val="left"/>
        <w:tblInd w:w="-108" w:type="dxa"/>
        <w:tblLayout w:type="fixed"/>
        <w:tblCellMar>
          <w:top w:w="0" w:type="dxa"/>
          <w:left w:w="108" w:type="dxa"/>
          <w:bottom w:w="0" w:type="dxa"/>
          <w:right w:w="108" w:type="dxa"/>
        </w:tblCellMar>
        <w:tblLook w:val="0000"/>
      </w:tblPr>
      <w:tblGrid>
        <w:gridCol w:w="9854"/>
      </w:tblGrid>
      <w:tr>
        <w:trPr>
          <w:trHeight w:val="402" w:hRule="atLeast"/>
        </w:trPr>
        <w:tc>
          <w:tcPr>
            <w:tcW w:w="9854" w:type="dxa"/>
            <w:tcBorders>
              <w:top w:val="single" w:sz="4" w:space="0" w:color="9CC2E5"/>
              <w:bottom w:val="single" w:sz="4" w:space="0" w:color="9CC2E5"/>
            </w:tcBorders>
            <w:shd w:fill="DEEAF6" w:val="clear"/>
            <w:vAlign w:val="center"/>
          </w:tcPr>
          <w:p>
            <w:pPr>
              <w:pStyle w:val="Normal1"/>
              <w:widowControl w:val="false"/>
              <w:spacing w:lineRule="auto" w:line="288" w:before="97" w:after="0"/>
              <w:ind w:right="285" w:hanging="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Customer Contact Number : </w:t>
            </w:r>
            <w:r>
              <w:rPr>
                <w:rFonts w:eastAsia="Times New Roman" w:cs="Times New Roman" w:ascii="Times New Roman" w:hAnsi="Times New Roman"/>
                <w:sz w:val="20"/>
                <w:szCs w:val="20"/>
              </w:rPr>
              <w:t>{Phone_Number}</w:t>
            </w:r>
          </w:p>
        </w:tc>
      </w:tr>
    </w:tbl>
    <w:p>
      <w:pPr>
        <w:pStyle w:val="Normal1"/>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t xml:space="preserve">Customer Alternate Number: </w:t>
      </w:r>
      <w:r>
        <w:rPr>
          <w:rFonts w:eastAsia="Times New Roman" w:cs="Times New Roman" w:ascii="Times New Roman" w:hAnsi="Times New Roman"/>
          <w:color w:val="373435"/>
          <w:sz w:val="20"/>
          <w:szCs w:val="20"/>
        </w:rPr>
        <w:t>{Alter_Number}</w:t>
      </w:r>
    </w:p>
    <w:p>
      <w:pPr>
        <w:pStyle w:val="Normal1"/>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r>
    </w:p>
    <w:tbl>
      <w:tblPr>
        <w:tblStyle w:val="Table4"/>
        <w:tblW w:w="9854" w:type="dxa"/>
        <w:jc w:val="left"/>
        <w:tblInd w:w="-108" w:type="dxa"/>
        <w:tblLayout w:type="fixed"/>
        <w:tblCellMar>
          <w:top w:w="0" w:type="dxa"/>
          <w:left w:w="108" w:type="dxa"/>
          <w:bottom w:w="0" w:type="dxa"/>
          <w:right w:w="108" w:type="dxa"/>
        </w:tblCellMar>
        <w:tblLook w:val="0000"/>
      </w:tblPr>
      <w:tblGrid>
        <w:gridCol w:w="9854"/>
      </w:tblGrid>
      <w:tr>
        <w:trPr>
          <w:trHeight w:val="432" w:hRule="atLeast"/>
        </w:trPr>
        <w:tc>
          <w:tcPr>
            <w:tcW w:w="9854" w:type="dxa"/>
            <w:tcBorders>
              <w:top w:val="single" w:sz="4" w:space="0" w:color="9CC2E5"/>
              <w:bottom w:val="single" w:sz="4" w:space="0" w:color="9CC2E5"/>
            </w:tcBorders>
            <w:shd w:fill="DEEAF6" w:val="clear"/>
            <w:vAlign w:val="center"/>
          </w:tcPr>
          <w:p>
            <w:pPr>
              <w:pStyle w:val="Normal1"/>
              <w:widowControl w:val="false"/>
              <w:spacing w:lineRule="auto" w:line="288" w:before="97" w:after="0"/>
              <w:ind w:right="285" w:hanging="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Customer Email Address : </w:t>
            </w:r>
            <w:r>
              <w:rPr>
                <w:rFonts w:eastAsia="Times New Roman" w:cs="Times New Roman" w:ascii="Times New Roman" w:hAnsi="Times New Roman"/>
                <w:sz w:val="20"/>
                <w:szCs w:val="20"/>
              </w:rPr>
              <w:t>{Cust_Email}</w:t>
            </w:r>
          </w:p>
        </w:tc>
      </w:tr>
    </w:tbl>
    <w:p>
      <w:pPr>
        <w:pStyle w:val="Normal1"/>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br/>
        <w:t xml:space="preserve">Customer Alternate Email: </w:t>
      </w:r>
      <w:r>
        <w:rPr>
          <w:rFonts w:eastAsia="Times New Roman" w:cs="Times New Roman" w:ascii="Times New Roman" w:hAnsi="Times New Roman"/>
          <w:color w:val="373435"/>
          <w:sz w:val="20"/>
          <w:szCs w:val="20"/>
        </w:rPr>
        <w:t>{Alter_Email}</w:t>
      </w:r>
    </w:p>
    <w:p>
      <w:pPr>
        <w:pStyle w:val="Normal1"/>
        <w:spacing w:lineRule="auto" w:line="288" w:before="97" w:after="0"/>
        <w:ind w:right="285" w:hanging="0"/>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t xml:space="preserve">Serial Number List of Modules Installed : </w:t>
      </w:r>
    </w:p>
    <w:tbl>
      <w:tblPr>
        <w:tblStyle w:val="Table5"/>
        <w:tblW w:w="9940" w:type="dxa"/>
        <w:jc w:val="left"/>
        <w:tblInd w:w="5" w:type="dxa"/>
        <w:tblLayout w:type="fixed"/>
        <w:tblCellMar>
          <w:top w:w="0" w:type="dxa"/>
          <w:left w:w="108" w:type="dxa"/>
          <w:bottom w:w="0" w:type="dxa"/>
          <w:right w:w="108" w:type="dxa"/>
        </w:tblCellMar>
        <w:tblLook w:val="0000"/>
      </w:tblPr>
      <w:tblGrid>
        <w:gridCol w:w="1988"/>
        <w:gridCol w:w="1988"/>
        <w:gridCol w:w="1988"/>
        <w:gridCol w:w="1988"/>
        <w:gridCol w:w="1988"/>
      </w:tblGrid>
      <w:tr>
        <w:trPr>
          <w:trHeight w:val="301" w:hRule="atLeast"/>
        </w:trPr>
        <w:tc>
          <w:tcPr>
            <w:tcW w:w="1988" w:type="dxa"/>
            <w:tcBorders>
              <w:top w:val="single" w:sz="4" w:space="0" w:color="000000"/>
              <w:left w:val="single" w:sz="4" w:space="0" w:color="000000"/>
              <w:bottom w:val="single" w:sz="4" w:space="0" w:color="000000"/>
              <w:right w:val="single" w:sz="4" w:space="0" w:color="000000"/>
            </w:tcBorders>
            <w:shd w:fill="153D63" w:val="clear"/>
            <w:vAlign w:val="center"/>
          </w:tcPr>
          <w:p>
            <w:pPr>
              <w:pStyle w:val="Normal1"/>
              <w:widowControl w:val="false"/>
              <w:jc w:val="center"/>
              <w:rPr>
                <w:rFonts w:ascii="Times New Roman" w:hAnsi="Times New Roman" w:eastAsia="Times New Roman" w:cs="Times New Roman"/>
                <w:color w:val="FFFFFF"/>
                <w:sz w:val="20"/>
                <w:szCs w:val="20"/>
              </w:rPr>
            </w:pPr>
            <w:r>
              <w:rPr>
                <w:rFonts w:eastAsia="Times New Roman" w:cs="Times New Roman" w:ascii="Times New Roman" w:hAnsi="Times New Roman"/>
                <w:b/>
                <w:bCs/>
                <w:color w:val="FFFFFF"/>
                <w:sz w:val="20"/>
                <w:szCs w:val="20"/>
              </w:rPr>
              <w:t>SERIAL NO</w:t>
            </w:r>
          </w:p>
        </w:tc>
        <w:tc>
          <w:tcPr>
            <w:tcW w:w="1988" w:type="dxa"/>
            <w:tcBorders>
              <w:top w:val="single" w:sz="4" w:space="0" w:color="000000"/>
              <w:left w:val="single" w:sz="4" w:space="0" w:color="000000"/>
              <w:bottom w:val="single" w:sz="4" w:space="0" w:color="000000"/>
              <w:right w:val="single" w:sz="4" w:space="0" w:color="000000"/>
            </w:tcBorders>
            <w:shd w:fill="153D63" w:val="clear"/>
            <w:vAlign w:val="center"/>
          </w:tcPr>
          <w:p>
            <w:pPr>
              <w:pStyle w:val="Normal1"/>
              <w:widowControl w:val="false"/>
              <w:jc w:val="center"/>
              <w:rPr>
                <w:rFonts w:ascii="Times New Roman" w:hAnsi="Times New Roman" w:eastAsia="Times New Roman" w:cs="Times New Roman"/>
                <w:color w:val="FFFFFF"/>
                <w:sz w:val="20"/>
                <w:szCs w:val="20"/>
              </w:rPr>
            </w:pPr>
            <w:r>
              <w:rPr>
                <w:rFonts w:eastAsia="Times New Roman" w:cs="Times New Roman" w:ascii="Times New Roman" w:hAnsi="Times New Roman"/>
                <w:b/>
                <w:bCs/>
                <w:color w:val="FFFFFF"/>
                <w:sz w:val="20"/>
                <w:szCs w:val="20"/>
              </w:rPr>
              <w:t>SERIAL NO</w:t>
            </w:r>
          </w:p>
        </w:tc>
        <w:tc>
          <w:tcPr>
            <w:tcW w:w="1988" w:type="dxa"/>
            <w:tcBorders>
              <w:top w:val="single" w:sz="4" w:space="0" w:color="000000"/>
              <w:left w:val="single" w:sz="4" w:space="0" w:color="000000"/>
              <w:bottom w:val="single" w:sz="4" w:space="0" w:color="000000"/>
              <w:right w:val="single" w:sz="4" w:space="0" w:color="000000"/>
            </w:tcBorders>
            <w:shd w:fill="153D63" w:val="clear"/>
            <w:vAlign w:val="center"/>
          </w:tcPr>
          <w:p>
            <w:pPr>
              <w:pStyle w:val="Normal1"/>
              <w:widowControl w:val="false"/>
              <w:jc w:val="center"/>
              <w:rPr>
                <w:rFonts w:ascii="Times New Roman" w:hAnsi="Times New Roman" w:eastAsia="Times New Roman" w:cs="Times New Roman"/>
                <w:color w:val="FFFFFF"/>
                <w:sz w:val="20"/>
                <w:szCs w:val="20"/>
              </w:rPr>
            </w:pPr>
            <w:r>
              <w:rPr>
                <w:rFonts w:eastAsia="Times New Roman" w:cs="Times New Roman" w:ascii="Times New Roman" w:hAnsi="Times New Roman"/>
                <w:b/>
                <w:bCs/>
                <w:color w:val="FFFFFF"/>
                <w:sz w:val="20"/>
                <w:szCs w:val="20"/>
              </w:rPr>
              <w:t>SERIAL NO</w:t>
            </w:r>
          </w:p>
        </w:tc>
        <w:tc>
          <w:tcPr>
            <w:tcW w:w="1988" w:type="dxa"/>
            <w:tcBorders>
              <w:top w:val="single" w:sz="4" w:space="0" w:color="000000"/>
              <w:left w:val="single" w:sz="4" w:space="0" w:color="000000"/>
              <w:bottom w:val="single" w:sz="4" w:space="0" w:color="000000"/>
              <w:right w:val="single" w:sz="4" w:space="0" w:color="000000"/>
            </w:tcBorders>
            <w:shd w:fill="153D63" w:val="clear"/>
            <w:vAlign w:val="center"/>
          </w:tcPr>
          <w:p>
            <w:pPr>
              <w:pStyle w:val="Normal1"/>
              <w:widowControl w:val="false"/>
              <w:jc w:val="center"/>
              <w:rPr>
                <w:rFonts w:ascii="Times New Roman" w:hAnsi="Times New Roman" w:eastAsia="Times New Roman" w:cs="Times New Roman"/>
                <w:color w:val="FFFFFF"/>
                <w:sz w:val="20"/>
                <w:szCs w:val="20"/>
              </w:rPr>
            </w:pPr>
            <w:r>
              <w:rPr>
                <w:rFonts w:eastAsia="Times New Roman" w:cs="Times New Roman" w:ascii="Times New Roman" w:hAnsi="Times New Roman"/>
                <w:b/>
                <w:bCs/>
                <w:color w:val="FFFFFF"/>
                <w:sz w:val="20"/>
                <w:szCs w:val="20"/>
              </w:rPr>
              <w:t>SERIAL NO</w:t>
            </w:r>
          </w:p>
        </w:tc>
        <w:tc>
          <w:tcPr>
            <w:tcW w:w="1988" w:type="dxa"/>
            <w:tcBorders>
              <w:top w:val="single" w:sz="4" w:space="0" w:color="000000"/>
              <w:left w:val="single" w:sz="4" w:space="0" w:color="000000"/>
              <w:bottom w:val="single" w:sz="4" w:space="0" w:color="000000"/>
              <w:right w:val="single" w:sz="4" w:space="0" w:color="000000"/>
            </w:tcBorders>
            <w:shd w:fill="153D63" w:val="clear"/>
            <w:vAlign w:val="center"/>
          </w:tcPr>
          <w:p>
            <w:pPr>
              <w:pStyle w:val="Normal1"/>
              <w:widowControl w:val="false"/>
              <w:jc w:val="center"/>
              <w:rPr>
                <w:rFonts w:ascii="Times New Roman" w:hAnsi="Times New Roman" w:eastAsia="Times New Roman" w:cs="Times New Roman"/>
                <w:color w:val="FFFFFF"/>
                <w:sz w:val="20"/>
                <w:szCs w:val="20"/>
              </w:rPr>
            </w:pPr>
            <w:r>
              <w:rPr>
                <w:rFonts w:eastAsia="Times New Roman" w:cs="Times New Roman" w:ascii="Times New Roman" w:hAnsi="Times New Roman"/>
                <w:b/>
                <w:bCs/>
                <w:color w:val="FFFFFF"/>
                <w:sz w:val="20"/>
                <w:szCs w:val="20"/>
              </w:rPr>
              <w:t>SERIAl NO</w:t>
            </w:r>
          </w:p>
        </w:tc>
      </w:tr>
    </w:tbl>
    <w:p>
      <w:pPr>
        <w:pStyle w:val="Normal1"/>
        <w:spacing w:lineRule="auto" w:line="240" w:before="97" w:after="0"/>
        <w:rPr>
          <w:rFonts w:ascii="Times New Roman" w:hAnsi="Times New Roman" w:eastAsia="Times New Roman" w:cs="Times New Roman"/>
          <w:sz w:val="20"/>
          <w:szCs w:val="20"/>
        </w:rPr>
      </w:pPr>
      <w:r>
        <w:rPr>
          <w:rFonts w:eastAsia="Times New Roman" w:cs="Times New Roman" w:ascii="Times New Roman" w:hAnsi="Times New Roman"/>
          <w:sz w:val="20"/>
          <w:szCs w:val="20"/>
        </w:rPr>
      </w:r>
    </w:p>
    <w:tbl>
      <w:tblPr>
        <w:tblStyle w:val="Table6"/>
        <w:tblW w:w="10005" w:type="dxa"/>
        <w:jc w:val="left"/>
        <w:tblInd w:w="0" w:type="dxa"/>
        <w:tblLayout w:type="fixed"/>
        <w:tblCellMar>
          <w:top w:w="0" w:type="dxa"/>
          <w:left w:w="40" w:type="dxa"/>
          <w:bottom w:w="0" w:type="dxa"/>
          <w:right w:w="40" w:type="dxa"/>
        </w:tblCellMar>
        <w:tblLook w:val="0000"/>
      </w:tblPr>
      <w:tblGrid>
        <w:gridCol w:w="1994"/>
        <w:gridCol w:w="1935"/>
        <w:gridCol w:w="1995"/>
        <w:gridCol w:w="2040"/>
        <w:gridCol w:w="2041"/>
      </w:tblGrid>
      <w:tr>
        <w:trPr>
          <w:tblHeader w:val="true"/>
          <w:trHeight w:val="45" w:hRule="atLeast"/>
        </w:trPr>
        <w:tc>
          <w:tcPr>
            <w:tcW w:w="1994" w:type="dxa"/>
            <w:tcBorders>
              <w:top w:val="single" w:sz="4" w:space="0" w:color="000000"/>
              <w:left w:val="single" w:sz="4" w:space="0" w:color="000000"/>
              <w:bottom w:val="single" w:sz="4" w:space="0" w:color="000000"/>
              <w:right w:val="single" w:sz="4" w:space="0" w:color="000000"/>
            </w:tcBorders>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{Serial_No1}</w:t>
            </w:r>
          </w:p>
        </w:tc>
        <w:tc>
          <w:tcPr>
            <w:tcW w:w="1935" w:type="dxa"/>
            <w:tcBorders>
              <w:top w:val="single" w:sz="6" w:space="0" w:color="000000"/>
              <w:left w:val="single" w:sz="6" w:space="0" w:color="000000"/>
              <w:bottom w:val="single" w:sz="6" w:space="0" w:color="000000"/>
              <w:right w:val="single" w:sz="6" w:space="0" w:color="000000"/>
            </w:tcBorders>
            <w:vAlign w:val="bottom"/>
          </w:tcPr>
          <w:p>
            <w:pPr>
              <w:pStyle w:val="Normal1"/>
              <w:widowControl w:val="false"/>
              <w:spacing w:lineRule="auto" w:line="276"/>
              <w:rPr>
                <w:rFonts w:ascii="Calibri" w:hAnsi="Calibri" w:eastAsia="Calibri" w:cs="Calibri"/>
                <w:b w:val="false"/>
                <w:b w:val="false"/>
                <w:bCs w:val="false"/>
                <w:sz w:val="20"/>
                <w:szCs w:val="20"/>
              </w:rPr>
            </w:pPr>
            <w:r>
              <w:rPr>
                <w:rFonts w:eastAsia="Calibri" w:cs="Calibri" w:ascii="Calibri" w:hAnsi="Calibri"/>
                <w:b w:val="false"/>
                <w:bCs w:val="false"/>
                <w:sz w:val="20"/>
                <w:szCs w:val="20"/>
              </w:rPr>
              <w:t>{Serial_No11}</w:t>
            </w:r>
          </w:p>
        </w:tc>
        <w:tc>
          <w:tcPr>
            <w:tcW w:w="1995" w:type="dxa"/>
            <w:tcBorders>
              <w:top w:val="single" w:sz="6" w:space="0" w:color="000000"/>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{Serial_No21}</w:t>
            </w:r>
          </w:p>
        </w:tc>
        <w:tc>
          <w:tcPr>
            <w:tcW w:w="2040" w:type="dxa"/>
            <w:tcBorders>
              <w:top w:val="single" w:sz="6" w:space="0" w:color="000000"/>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{Serial_No31}</w:t>
            </w:r>
          </w:p>
        </w:tc>
        <w:tc>
          <w:tcPr>
            <w:tcW w:w="2041" w:type="dxa"/>
            <w:tcBorders>
              <w:top w:val="single" w:sz="6" w:space="0" w:color="000000"/>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{Serial_No41}</w:t>
            </w:r>
          </w:p>
        </w:tc>
      </w:tr>
      <w:tr>
        <w:trPr>
          <w:tblHeader w:val="true"/>
          <w:trHeight w:val="363" w:hRule="atLeast"/>
        </w:trPr>
        <w:tc>
          <w:tcPr>
            <w:tcW w:w="1994" w:type="dxa"/>
            <w:tcBorders>
              <w:top w:val="single" w:sz="4" w:space="0" w:color="CCCCCC"/>
              <w:left w:val="single" w:sz="4" w:space="0" w:color="000000"/>
              <w:bottom w:val="single" w:sz="4" w:space="0" w:color="000000"/>
              <w:right w:val="single" w:sz="4" w:space="0" w:color="000000"/>
            </w:tcBorders>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{Serial_No2}</w:t>
            </w:r>
          </w:p>
        </w:tc>
        <w:tc>
          <w:tcPr>
            <w:tcW w:w="1935" w:type="dxa"/>
            <w:tcBorders>
              <w:top w:val="single" w:sz="6" w:space="0" w:color="CCCCCC"/>
              <w:left w:val="single" w:sz="6" w:space="0" w:color="000000"/>
              <w:bottom w:val="single" w:sz="6" w:space="0" w:color="000000"/>
              <w:right w:val="single" w:sz="6" w:space="0" w:color="000000"/>
            </w:tcBorders>
            <w:vAlign w:val="bottom"/>
          </w:tcPr>
          <w:p>
            <w:pPr>
              <w:pStyle w:val="Normal1"/>
              <w:widowControl w:val="false"/>
              <w:spacing w:lineRule="auto" w:line="276"/>
              <w:rPr>
                <w:rFonts w:ascii="Calibri" w:hAnsi="Calibri" w:eastAsia="Calibri" w:cs="Calibri"/>
                <w:b w:val="false"/>
                <w:b w:val="false"/>
                <w:bCs w:val="false"/>
                <w:sz w:val="20"/>
                <w:szCs w:val="20"/>
              </w:rPr>
            </w:pPr>
            <w:r>
              <w:rPr>
                <w:rFonts w:eastAsia="Calibri" w:cs="Calibri" w:ascii="Calibri" w:hAnsi="Calibri"/>
                <w:b w:val="false"/>
                <w:bCs w:val="false"/>
                <w:sz w:val="20"/>
                <w:szCs w:val="20"/>
              </w:rPr>
              <w:t>{Serial_No12}</w:t>
            </w:r>
          </w:p>
        </w:tc>
        <w:tc>
          <w:tcPr>
            <w:tcW w:w="199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{Serial_No22}</w:t>
            </w:r>
          </w:p>
        </w:tc>
        <w:tc>
          <w:tcPr>
            <w:tcW w:w="2040"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{Serial_No32}</w:t>
            </w:r>
          </w:p>
        </w:tc>
        <w:tc>
          <w:tcPr>
            <w:tcW w:w="2041"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{Serial_No42}</w:t>
            </w:r>
          </w:p>
        </w:tc>
      </w:tr>
      <w:tr>
        <w:trPr>
          <w:tblHeader w:val="true"/>
          <w:trHeight w:val="363" w:hRule="atLeast"/>
        </w:trPr>
        <w:tc>
          <w:tcPr>
            <w:tcW w:w="1994" w:type="dxa"/>
            <w:tcBorders>
              <w:top w:val="single" w:sz="4" w:space="0" w:color="CCCCCC"/>
              <w:left w:val="single" w:sz="4" w:space="0" w:color="000000"/>
              <w:bottom w:val="single" w:sz="4" w:space="0" w:color="000000"/>
              <w:right w:val="single" w:sz="4" w:space="0" w:color="000000"/>
            </w:tcBorders>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{Serial_No3}</w:t>
            </w:r>
          </w:p>
        </w:tc>
        <w:tc>
          <w:tcPr>
            <w:tcW w:w="1935" w:type="dxa"/>
            <w:tcBorders>
              <w:top w:val="single" w:sz="6" w:space="0" w:color="CCCCCC"/>
              <w:left w:val="single" w:sz="6" w:space="0" w:color="000000"/>
              <w:bottom w:val="single" w:sz="6" w:space="0" w:color="000000"/>
              <w:right w:val="single" w:sz="6" w:space="0" w:color="000000"/>
            </w:tcBorders>
            <w:vAlign w:val="bottom"/>
          </w:tcPr>
          <w:p>
            <w:pPr>
              <w:pStyle w:val="Normal1"/>
              <w:widowControl w:val="false"/>
              <w:spacing w:lineRule="auto" w:line="276"/>
              <w:rPr>
                <w:rFonts w:ascii="Calibri" w:hAnsi="Calibri" w:eastAsia="Calibri" w:cs="Calibri"/>
                <w:b w:val="false"/>
                <w:b w:val="false"/>
                <w:bCs w:val="false"/>
                <w:sz w:val="20"/>
                <w:szCs w:val="20"/>
              </w:rPr>
            </w:pPr>
            <w:r>
              <w:rPr>
                <w:rFonts w:eastAsia="Calibri" w:cs="Calibri" w:ascii="Calibri" w:hAnsi="Calibri"/>
                <w:b w:val="false"/>
                <w:bCs w:val="false"/>
                <w:sz w:val="20"/>
                <w:szCs w:val="20"/>
              </w:rPr>
              <w:t>{Serial_No13}</w:t>
            </w:r>
          </w:p>
        </w:tc>
        <w:tc>
          <w:tcPr>
            <w:tcW w:w="199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{Serial_No23}</w:t>
            </w:r>
          </w:p>
        </w:tc>
        <w:tc>
          <w:tcPr>
            <w:tcW w:w="2040"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{Serial_No33}</w:t>
            </w:r>
          </w:p>
        </w:tc>
        <w:tc>
          <w:tcPr>
            <w:tcW w:w="2041"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{Serial_No43}</w:t>
            </w:r>
          </w:p>
        </w:tc>
      </w:tr>
      <w:tr>
        <w:trPr>
          <w:tblHeader w:val="true"/>
          <w:trHeight w:val="363" w:hRule="atLeast"/>
        </w:trPr>
        <w:tc>
          <w:tcPr>
            <w:tcW w:w="1994" w:type="dxa"/>
            <w:tcBorders>
              <w:top w:val="single" w:sz="4" w:space="0" w:color="CCCCCC"/>
              <w:left w:val="single" w:sz="4" w:space="0" w:color="000000"/>
              <w:bottom w:val="single" w:sz="4" w:space="0" w:color="000000"/>
              <w:right w:val="single" w:sz="4" w:space="0" w:color="000000"/>
            </w:tcBorders>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{Serial_No4}</w:t>
            </w:r>
          </w:p>
        </w:tc>
        <w:tc>
          <w:tcPr>
            <w:tcW w:w="1935" w:type="dxa"/>
            <w:tcBorders>
              <w:top w:val="single" w:sz="6" w:space="0" w:color="CCCCCC"/>
              <w:left w:val="single" w:sz="6" w:space="0" w:color="000000"/>
              <w:bottom w:val="single" w:sz="6" w:space="0" w:color="000000"/>
              <w:right w:val="single" w:sz="6" w:space="0" w:color="000000"/>
            </w:tcBorders>
            <w:vAlign w:val="bottom"/>
          </w:tcPr>
          <w:p>
            <w:pPr>
              <w:pStyle w:val="Normal1"/>
              <w:widowControl w:val="false"/>
              <w:spacing w:lineRule="auto" w:line="276"/>
              <w:rPr>
                <w:rFonts w:ascii="Calibri" w:hAnsi="Calibri" w:eastAsia="Calibri" w:cs="Calibri"/>
                <w:b w:val="false"/>
                <w:b w:val="false"/>
                <w:bCs w:val="false"/>
                <w:sz w:val="20"/>
                <w:szCs w:val="20"/>
              </w:rPr>
            </w:pPr>
            <w:r>
              <w:rPr>
                <w:rFonts w:eastAsia="Calibri" w:cs="Calibri" w:ascii="Calibri" w:hAnsi="Calibri"/>
                <w:b w:val="false"/>
                <w:bCs w:val="false"/>
                <w:sz w:val="20"/>
                <w:szCs w:val="20"/>
              </w:rPr>
              <w:t>{Serial_No14}</w:t>
            </w:r>
          </w:p>
        </w:tc>
        <w:tc>
          <w:tcPr>
            <w:tcW w:w="199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{Serial_No24}</w:t>
            </w:r>
          </w:p>
        </w:tc>
        <w:tc>
          <w:tcPr>
            <w:tcW w:w="2040"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{Serial_No34}</w:t>
            </w:r>
          </w:p>
        </w:tc>
        <w:tc>
          <w:tcPr>
            <w:tcW w:w="2041"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{Serial_No44}</w:t>
            </w:r>
          </w:p>
        </w:tc>
      </w:tr>
      <w:tr>
        <w:trPr>
          <w:tblHeader w:val="true"/>
          <w:trHeight w:val="363" w:hRule="atLeast"/>
        </w:trPr>
        <w:tc>
          <w:tcPr>
            <w:tcW w:w="1994" w:type="dxa"/>
            <w:tcBorders>
              <w:top w:val="single" w:sz="4" w:space="0" w:color="CCCCCC"/>
              <w:left w:val="single" w:sz="4" w:space="0" w:color="000000"/>
              <w:bottom w:val="single" w:sz="4" w:space="0" w:color="000000"/>
              <w:right w:val="single" w:sz="4" w:space="0" w:color="000000"/>
            </w:tcBorders>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{Serial_No5}</w:t>
            </w:r>
          </w:p>
        </w:tc>
        <w:tc>
          <w:tcPr>
            <w:tcW w:w="1935" w:type="dxa"/>
            <w:tcBorders>
              <w:top w:val="single" w:sz="6" w:space="0" w:color="CCCCCC"/>
              <w:left w:val="single" w:sz="6" w:space="0" w:color="000000"/>
              <w:bottom w:val="single" w:sz="6" w:space="0" w:color="000000"/>
              <w:right w:val="single" w:sz="6" w:space="0" w:color="000000"/>
            </w:tcBorders>
            <w:vAlign w:val="bottom"/>
          </w:tcPr>
          <w:p>
            <w:pPr>
              <w:pStyle w:val="Normal1"/>
              <w:widowControl w:val="false"/>
              <w:spacing w:lineRule="auto" w:line="276"/>
              <w:rPr>
                <w:rFonts w:ascii="Calibri" w:hAnsi="Calibri" w:eastAsia="Calibri" w:cs="Calibri"/>
                <w:b w:val="false"/>
                <w:b w:val="false"/>
                <w:bCs w:val="false"/>
                <w:sz w:val="20"/>
                <w:szCs w:val="20"/>
              </w:rPr>
            </w:pPr>
            <w:r>
              <w:rPr>
                <w:rFonts w:eastAsia="Calibri" w:cs="Calibri" w:ascii="Calibri" w:hAnsi="Calibri"/>
                <w:b w:val="false"/>
                <w:bCs w:val="false"/>
                <w:sz w:val="20"/>
                <w:szCs w:val="20"/>
              </w:rPr>
              <w:t>{Serial_No15}</w:t>
            </w:r>
          </w:p>
        </w:tc>
        <w:tc>
          <w:tcPr>
            <w:tcW w:w="199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{Serial_No25}</w:t>
            </w:r>
          </w:p>
        </w:tc>
        <w:tc>
          <w:tcPr>
            <w:tcW w:w="2040"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{Serial_No35}</w:t>
            </w:r>
          </w:p>
        </w:tc>
        <w:tc>
          <w:tcPr>
            <w:tcW w:w="2041"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{Serial_No45}</w:t>
            </w:r>
          </w:p>
        </w:tc>
      </w:tr>
      <w:tr>
        <w:trPr>
          <w:tblHeader w:val="true"/>
          <w:trHeight w:val="363" w:hRule="atLeast"/>
        </w:trPr>
        <w:tc>
          <w:tcPr>
            <w:tcW w:w="1994" w:type="dxa"/>
            <w:tcBorders>
              <w:top w:val="single" w:sz="4" w:space="0" w:color="CCCCCC"/>
              <w:left w:val="single" w:sz="4" w:space="0" w:color="000000"/>
              <w:bottom w:val="single" w:sz="4" w:space="0" w:color="000000"/>
              <w:right w:val="single" w:sz="4" w:space="0" w:color="000000"/>
            </w:tcBorders>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{Serial_No6}</w:t>
            </w:r>
          </w:p>
        </w:tc>
        <w:tc>
          <w:tcPr>
            <w:tcW w:w="1935" w:type="dxa"/>
            <w:tcBorders>
              <w:top w:val="single" w:sz="6" w:space="0" w:color="CCCCCC"/>
              <w:left w:val="single" w:sz="6" w:space="0" w:color="000000"/>
              <w:bottom w:val="single" w:sz="6" w:space="0" w:color="000000"/>
              <w:right w:val="single" w:sz="6" w:space="0" w:color="000000"/>
            </w:tcBorders>
            <w:vAlign w:val="bottom"/>
          </w:tcPr>
          <w:p>
            <w:pPr>
              <w:pStyle w:val="Normal1"/>
              <w:widowControl w:val="false"/>
              <w:spacing w:lineRule="auto" w:line="276"/>
              <w:rPr>
                <w:rFonts w:ascii="Calibri" w:hAnsi="Calibri" w:eastAsia="Calibri" w:cs="Calibri"/>
                <w:b w:val="false"/>
                <w:b w:val="false"/>
                <w:bCs w:val="false"/>
                <w:sz w:val="20"/>
                <w:szCs w:val="20"/>
              </w:rPr>
            </w:pPr>
            <w:r>
              <w:rPr>
                <w:rFonts w:eastAsia="Calibri" w:cs="Calibri" w:ascii="Calibri" w:hAnsi="Calibri"/>
                <w:b w:val="false"/>
                <w:bCs w:val="false"/>
                <w:sz w:val="20"/>
                <w:szCs w:val="20"/>
              </w:rPr>
              <w:t>{Serial_No16}</w:t>
            </w:r>
          </w:p>
        </w:tc>
        <w:tc>
          <w:tcPr>
            <w:tcW w:w="199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{Serial_No26}</w:t>
            </w:r>
          </w:p>
        </w:tc>
        <w:tc>
          <w:tcPr>
            <w:tcW w:w="2040"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{Serial_No36}</w:t>
            </w:r>
          </w:p>
        </w:tc>
        <w:tc>
          <w:tcPr>
            <w:tcW w:w="2041"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{Serial_No46}</w:t>
            </w:r>
          </w:p>
        </w:tc>
      </w:tr>
      <w:tr>
        <w:trPr>
          <w:tblHeader w:val="true"/>
          <w:trHeight w:val="369" w:hRule="atLeast"/>
        </w:trPr>
        <w:tc>
          <w:tcPr>
            <w:tcW w:w="1994" w:type="dxa"/>
            <w:tcBorders>
              <w:top w:val="single" w:sz="4" w:space="0" w:color="CCCCCC"/>
              <w:left w:val="single" w:sz="4" w:space="0" w:color="000000"/>
              <w:bottom w:val="single" w:sz="4" w:space="0" w:color="000000"/>
              <w:right w:val="single" w:sz="4" w:space="0" w:color="000000"/>
            </w:tcBorders>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{Serial_No7}</w:t>
            </w:r>
          </w:p>
        </w:tc>
        <w:tc>
          <w:tcPr>
            <w:tcW w:w="1935" w:type="dxa"/>
            <w:tcBorders>
              <w:top w:val="single" w:sz="6" w:space="0" w:color="CCCCCC"/>
              <w:left w:val="single" w:sz="6" w:space="0" w:color="000000"/>
              <w:bottom w:val="single" w:sz="6" w:space="0" w:color="000000"/>
              <w:right w:val="single" w:sz="6" w:space="0" w:color="000000"/>
            </w:tcBorders>
            <w:vAlign w:val="bottom"/>
          </w:tcPr>
          <w:p>
            <w:pPr>
              <w:pStyle w:val="Normal1"/>
              <w:widowControl w:val="false"/>
              <w:spacing w:lineRule="auto" w:line="276"/>
              <w:rPr>
                <w:rFonts w:ascii="Calibri" w:hAnsi="Calibri" w:eastAsia="Calibri" w:cs="Calibri"/>
                <w:b w:val="false"/>
                <w:b w:val="false"/>
                <w:bCs w:val="false"/>
                <w:sz w:val="20"/>
                <w:szCs w:val="20"/>
              </w:rPr>
            </w:pPr>
            <w:r>
              <w:rPr>
                <w:rFonts w:eastAsia="Calibri" w:cs="Calibri" w:ascii="Calibri" w:hAnsi="Calibri"/>
                <w:b w:val="false"/>
                <w:bCs w:val="false"/>
                <w:sz w:val="20"/>
                <w:szCs w:val="20"/>
              </w:rPr>
              <w:t>{Serial_No17}</w:t>
            </w:r>
          </w:p>
        </w:tc>
        <w:tc>
          <w:tcPr>
            <w:tcW w:w="199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{Serial_No27}</w:t>
            </w:r>
          </w:p>
        </w:tc>
        <w:tc>
          <w:tcPr>
            <w:tcW w:w="2040"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{Serial_No37}</w:t>
            </w:r>
          </w:p>
        </w:tc>
        <w:tc>
          <w:tcPr>
            <w:tcW w:w="2041"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{Serial_No47}</w:t>
            </w:r>
          </w:p>
        </w:tc>
      </w:tr>
      <w:tr>
        <w:trPr>
          <w:tblHeader w:val="true"/>
          <w:trHeight w:val="348" w:hRule="atLeast"/>
        </w:trPr>
        <w:tc>
          <w:tcPr>
            <w:tcW w:w="1994" w:type="dxa"/>
            <w:tcBorders>
              <w:top w:val="single" w:sz="4" w:space="0" w:color="CCCCCC"/>
              <w:left w:val="single" w:sz="4" w:space="0" w:color="000000"/>
              <w:bottom w:val="single" w:sz="4" w:space="0" w:color="000000"/>
              <w:right w:val="single" w:sz="4" w:space="0" w:color="000000"/>
            </w:tcBorders>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{Serial_No8}</w:t>
            </w:r>
          </w:p>
        </w:tc>
        <w:tc>
          <w:tcPr>
            <w:tcW w:w="193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{Serial_No18}</w:t>
            </w:r>
          </w:p>
        </w:tc>
        <w:tc>
          <w:tcPr>
            <w:tcW w:w="199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{Serial_No28}</w:t>
            </w:r>
          </w:p>
        </w:tc>
        <w:tc>
          <w:tcPr>
            <w:tcW w:w="2040"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{Serial_No38}</w:t>
            </w:r>
          </w:p>
        </w:tc>
        <w:tc>
          <w:tcPr>
            <w:tcW w:w="2041"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{Serial_No48}</w:t>
            </w:r>
          </w:p>
        </w:tc>
      </w:tr>
      <w:tr>
        <w:trPr>
          <w:tblHeader w:val="true"/>
          <w:trHeight w:val="369" w:hRule="atLeast"/>
        </w:trPr>
        <w:tc>
          <w:tcPr>
            <w:tcW w:w="1994" w:type="dxa"/>
            <w:tcBorders>
              <w:top w:val="single" w:sz="4" w:space="0" w:color="CCCCCC"/>
              <w:left w:val="single" w:sz="4" w:space="0" w:color="000000"/>
              <w:bottom w:val="single" w:sz="4" w:space="0" w:color="000000"/>
              <w:right w:val="single" w:sz="4" w:space="0" w:color="000000"/>
            </w:tcBorders>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{Serial_No9}</w:t>
            </w:r>
          </w:p>
        </w:tc>
        <w:tc>
          <w:tcPr>
            <w:tcW w:w="193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{Serial_No19}</w:t>
            </w:r>
          </w:p>
        </w:tc>
        <w:tc>
          <w:tcPr>
            <w:tcW w:w="199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{Serial_No29}</w:t>
            </w:r>
          </w:p>
        </w:tc>
        <w:tc>
          <w:tcPr>
            <w:tcW w:w="2040"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{Serial_No39}</w:t>
            </w:r>
          </w:p>
        </w:tc>
        <w:tc>
          <w:tcPr>
            <w:tcW w:w="2041"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{Serial_No49}</w:t>
            </w:r>
          </w:p>
        </w:tc>
      </w:tr>
      <w:tr>
        <w:trPr>
          <w:tblHeader w:val="true"/>
          <w:trHeight w:val="348" w:hRule="atLeast"/>
        </w:trPr>
        <w:tc>
          <w:tcPr>
            <w:tcW w:w="1994" w:type="dxa"/>
            <w:tcBorders>
              <w:top w:val="single" w:sz="6" w:space="0" w:color="CCCCCC"/>
              <w:left w:val="single" w:sz="6" w:space="0" w:color="000000"/>
              <w:bottom w:val="single" w:sz="6" w:space="0" w:color="000000"/>
              <w:right w:val="single" w:sz="6" w:space="0" w:color="000000"/>
            </w:tcBorders>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{Serial_No10}</w:t>
            </w:r>
          </w:p>
        </w:tc>
        <w:tc>
          <w:tcPr>
            <w:tcW w:w="1935" w:type="dxa"/>
            <w:tcBorders>
              <w:top w:val="single" w:sz="6" w:space="0" w:color="CCCCCC"/>
              <w:left w:val="single" w:sz="6" w:space="0" w:color="000000"/>
              <w:bottom w:val="single" w:sz="6" w:space="0" w:color="000000"/>
              <w:right w:val="single" w:sz="6" w:space="0" w:color="000000"/>
            </w:tcBorders>
            <w:vAlign w:val="center"/>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{Serial_No20}</w:t>
            </w:r>
          </w:p>
        </w:tc>
        <w:tc>
          <w:tcPr>
            <w:tcW w:w="1995"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{Serial_No30}</w:t>
            </w:r>
          </w:p>
        </w:tc>
        <w:tc>
          <w:tcPr>
            <w:tcW w:w="2040"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{Serial_No40}</w:t>
            </w:r>
          </w:p>
        </w:tc>
        <w:tc>
          <w:tcPr>
            <w:tcW w:w="2041" w:type="dxa"/>
            <w:tcBorders>
              <w:top w:val="single" w:sz="6" w:space="0" w:color="CCCCCC"/>
              <w:left w:val="single" w:sz="6" w:space="0" w:color="000000"/>
              <w:bottom w:val="single" w:sz="6" w:space="0" w:color="000000"/>
              <w:right w:val="single" w:sz="6" w:space="0" w:color="000000"/>
            </w:tcBorders>
            <w:tcMar>
              <w:top w:w="40" w:type="dxa"/>
              <w:left w:w="0" w:type="dxa"/>
              <w:bottom w:w="40" w:type="dxa"/>
              <w:right w:w="0" w:type="dxa"/>
            </w:tcMar>
            <w:vAlign w:val="bottom"/>
          </w:tcPr>
          <w:p>
            <w:pPr>
              <w:pStyle w:val="Normal1"/>
              <w:widowControl w:val="false"/>
              <w:spacing w:lineRule="auto" w:line="276"/>
              <w:rPr>
                <w:rFonts w:ascii="Calibri" w:hAnsi="Calibri" w:eastAsia="Calibri" w:cs="Calibri"/>
                <w:sz w:val="20"/>
                <w:szCs w:val="20"/>
              </w:rPr>
            </w:pPr>
            <w:r>
              <w:rPr>
                <w:rFonts w:eastAsia="Calibri" w:cs="Calibri" w:ascii="Calibri" w:hAnsi="Calibri"/>
                <w:sz w:val="20"/>
                <w:szCs w:val="20"/>
              </w:rPr>
              <w:t>{Serial_No50}</w:t>
            </w:r>
          </w:p>
        </w:tc>
      </w:tr>
    </w:tbl>
    <w:p>
      <w:pPr>
        <w:pStyle w:val="Normal1"/>
        <w:spacing w:lineRule="auto" w:line="240" w:before="97" w:after="0"/>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t>*Use an additional sheet if the module quantity is higher than above.</w:t>
      </w:r>
    </w:p>
    <w:p>
      <w:pPr>
        <w:pStyle w:val="Normal1"/>
        <w:spacing w:lineRule="auto" w:line="240" w:before="97" w:after="0"/>
        <w:rPr>
          <w:rFonts w:ascii="Times New Roman" w:hAnsi="Times New Roman" w:eastAsia="Times New Roman" w:cs="Times New Roman"/>
          <w:b/>
          <w:b/>
          <w:bCs/>
          <w:color w:val="373435"/>
          <w:sz w:val="20"/>
          <w:szCs w:val="20"/>
        </w:rPr>
      </w:pPr>
      <w:r>
        <w:rPr>
          <w:rFonts w:eastAsia="Times New Roman" w:cs="Times New Roman" w:ascii="Times New Roman" w:hAnsi="Times New Roman"/>
          <w:b/>
          <w:bCs/>
          <w:color w:val="373435"/>
          <w:sz w:val="20"/>
          <w:szCs w:val="20"/>
        </w:rPr>
      </w:r>
    </w:p>
    <w:p>
      <w:pPr>
        <w:pStyle w:val="Normal1"/>
        <w:spacing w:lineRule="auto" w:line="240" w:before="97" w:after="0"/>
        <w:rPr>
          <w:rFonts w:ascii="Times New Roman" w:hAnsi="Times New Roman" w:eastAsia="Times New Roman" w:cs="Times New Roman"/>
          <w:b/>
          <w:b/>
          <w:bCs/>
          <w:color w:val="373435"/>
          <w:sz w:val="20"/>
          <w:szCs w:val="20"/>
        </w:rPr>
      </w:pPr>
      <w:r>
        <w:rPr>
          <w:rFonts w:eastAsia="Times New Roman" w:cs="Times New Roman" w:ascii="Times New Roman" w:hAnsi="Times New Roman"/>
          <w:b/>
          <w:bCs/>
          <w:color w:val="373435"/>
          <w:sz w:val="20"/>
          <w:szCs w:val="20"/>
        </w:rPr>
      </w:r>
    </w:p>
    <w:p>
      <w:pPr>
        <w:pStyle w:val="Normal1"/>
        <w:spacing w:lineRule="auto" w:line="240" w:before="97" w:after="0"/>
        <w:rPr>
          <w:rFonts w:ascii="Times New Roman" w:hAnsi="Times New Roman" w:eastAsia="Times New Roman" w:cs="Times New Roman"/>
          <w:b/>
          <w:b/>
          <w:bCs/>
          <w:color w:val="373435"/>
          <w:sz w:val="20"/>
          <w:szCs w:val="20"/>
        </w:rPr>
      </w:pPr>
      <w:r>
        <w:rPr>
          <w:rFonts w:eastAsia="Times New Roman" w:cs="Times New Roman" w:ascii="Times New Roman" w:hAnsi="Times New Roman"/>
          <w:b/>
          <w:bCs/>
          <w:color w:val="373435"/>
          <w:sz w:val="20"/>
          <w:szCs w:val="20"/>
        </w:rPr>
      </w:r>
    </w:p>
    <w:p>
      <w:pPr>
        <w:pStyle w:val="Normal1"/>
        <w:spacing w:lineRule="auto" w:line="240" w:before="97" w:after="0"/>
        <w:rPr>
          <w:rFonts w:ascii="Times New Roman" w:hAnsi="Times New Roman" w:eastAsia="Times New Roman" w:cs="Times New Roman"/>
          <w:b/>
          <w:b/>
          <w:bCs/>
          <w:color w:val="373435"/>
          <w:sz w:val="20"/>
          <w:szCs w:val="20"/>
        </w:rPr>
      </w:pPr>
      <w:r>
        <w:rPr>
          <w:rFonts w:eastAsia="Times New Roman" w:cs="Times New Roman" w:ascii="Times New Roman" w:hAnsi="Times New Roman"/>
          <w:b/>
          <w:bCs/>
          <w:color w:val="373435"/>
          <w:sz w:val="20"/>
          <w:szCs w:val="20"/>
        </w:rPr>
      </w:r>
    </w:p>
    <w:p>
      <w:pPr>
        <w:pStyle w:val="Normal1"/>
        <w:spacing w:lineRule="auto" w:line="240" w:before="97" w:after="0"/>
        <w:rPr>
          <w:rFonts w:ascii="Times New Roman" w:hAnsi="Times New Roman" w:eastAsia="Times New Roman" w:cs="Times New Roman"/>
          <w:color w:val="373435"/>
          <w:sz w:val="20"/>
          <w:szCs w:val="20"/>
        </w:rPr>
      </w:pPr>
      <w:r>
        <w:rPr>
          <w:rFonts w:eastAsia="Times New Roman" w:cs="Times New Roman" w:ascii="Times New Roman" w:hAnsi="Times New Roman"/>
          <w:b/>
          <w:bCs/>
          <w:color w:val="373435"/>
          <w:sz w:val="20"/>
          <w:szCs w:val="20"/>
        </w:rPr>
        <w:t>Site Pictures:</w:t>
      </w:r>
    </w:p>
    <w:p>
      <w:pPr>
        <w:pStyle w:val="Normal1"/>
        <w:spacing w:lineRule="auto" w:line="240" w:before="97" w:after="0"/>
        <w:jc w:val="center"/>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r>
    </w:p>
    <w:p>
      <w:pPr>
        <w:pStyle w:val="Normal1"/>
        <w:spacing w:lineRule="auto" w:line="240" w:before="97" w:after="0"/>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r>
    </w:p>
    <w:p>
      <w:pPr>
        <w:pStyle w:val="Normal1"/>
        <w:spacing w:lineRule="auto" w:line="240" w:before="97" w:after="0"/>
        <w:jc w:val="center"/>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r>
    </w:p>
    <w:p>
      <w:pPr>
        <w:pStyle w:val="Normal1"/>
        <w:spacing w:lineRule="auto" w:line="288" w:before="97" w:after="0"/>
        <w:ind w:right="285" w:hanging="0"/>
        <w:jc w:val="center"/>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r>
    </w:p>
    <w:p>
      <w:pPr>
        <w:pStyle w:val="Normal1"/>
        <w:spacing w:lineRule="auto" w:line="240" w:before="97" w:after="0"/>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t>The warranty period begins on the date Premier Energies invoices the product.</w:t>
      </w:r>
    </w:p>
    <w:p>
      <w:pPr>
        <w:pStyle w:val="Normal1"/>
        <w:spacing w:lineRule="auto" w:line="240" w:before="96" w:after="0"/>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t>We appreciate your faith in Premier Energies. This certiﬁcate hereby extends the warranty for the prescribed time. The terms and conditions of the warranty are speciﬁed on the website. To avail the warranty, unit / units must be registered with us and proof of purchase must be available.</w:t>
      </w:r>
    </w:p>
    <w:p>
      <w:pPr>
        <w:pStyle w:val="Normal1"/>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t xml:space="preserve">To claim against warranty, you can write </w:t>
      </w:r>
      <w:r>
        <w:rPr>
          <w:rFonts w:eastAsia="Times New Roman" w:cs="Times New Roman" w:ascii="Times New Roman" w:hAnsi="Times New Roman"/>
          <w:sz w:val="20"/>
          <w:szCs w:val="20"/>
        </w:rPr>
        <w:t xml:space="preserve">to customercare@premierenergies.com  </w:t>
        <w:br/>
      </w:r>
    </w:p>
    <w:p>
      <w:pPr>
        <w:pStyle w:val="Normal1"/>
        <w:rPr>
          <w:rFonts w:ascii="Times New Roman" w:hAnsi="Times New Roman" w:eastAsia="Times New Roman" w:cs="Times New Roman"/>
          <w:color w:val="373435"/>
          <w:sz w:val="20"/>
          <w:szCs w:val="20"/>
        </w:rPr>
      </w:pPr>
      <w:r>
        <w:rPr>
          <w:rFonts w:eastAsia="Times New Roman" w:cs="Times New Roman" w:ascii="Times New Roman" w:hAnsi="Times New Roman"/>
          <w:color w:val="373435"/>
          <w:sz w:val="20"/>
          <w:szCs w:val="20"/>
        </w:rPr>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1"/>
        <w:rPr>
          <w:rFonts w:ascii="Times New Roman" w:hAnsi="Times New Roman" w:eastAsia="Times New Roman" w:cs="Times New Roman"/>
          <w:sz w:val="20"/>
          <w:szCs w:val="20"/>
        </w:rPr>
      </w:pPr>
      <w:r>
        <w:rPr/>
        <w:drawing>
          <wp:anchor behindDoc="0" distT="0" distB="0" distL="114300" distR="114300" simplePos="0" locked="0" layoutInCell="0" allowOverlap="1" relativeHeight="5">
            <wp:simplePos x="0" y="0"/>
            <wp:positionH relativeFrom="leftMargin">
              <wp:posOffset>-15240</wp:posOffset>
            </wp:positionH>
            <wp:positionV relativeFrom="topMargin">
              <wp:posOffset>50165</wp:posOffset>
            </wp:positionV>
            <wp:extent cx="7591425" cy="10631805"/>
            <wp:effectExtent l="0" t="0" r="0" b="0"/>
            <wp:wrapSquare wrapText="bothSides"/>
            <wp:docPr id="2" name="image3.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g" descr=""/>
                    <pic:cNvPicPr>
                      <a:picLocks noChangeAspect="1" noChangeArrowheads="1"/>
                    </pic:cNvPicPr>
                  </pic:nvPicPr>
                  <pic:blipFill>
                    <a:blip r:embed="rId3"/>
                    <a:srcRect l="0" t="603" r="0" b="0"/>
                    <a:stretch>
                      <a:fillRect/>
                    </a:stretch>
                  </pic:blipFill>
                  <pic:spPr bwMode="auto">
                    <a:xfrm>
                      <a:off x="0" y="0"/>
                      <a:ext cx="7591425" cy="10631805"/>
                    </a:xfrm>
                    <a:prstGeom prst="rect">
                      <a:avLst/>
                    </a:prstGeom>
                  </pic:spPr>
                </pic:pic>
              </a:graphicData>
            </a:graphic>
          </wp:anchor>
        </w:drawing>
      </w:r>
    </w:p>
    <w:sectPr>
      <w:headerReference w:type="default" r:id="rId4"/>
      <w:headerReference w:type="first" r:id="rId5"/>
      <w:footerReference w:type="default" r:id="rId6"/>
      <w:footerReference w:type="first" r:id="rId7"/>
      <w:type w:val="nextPage"/>
      <w:pgSz w:w="11906" w:h="16838"/>
      <w:pgMar w:left="1134" w:right="1050" w:gutter="0" w:header="720" w:top="1134" w:footer="720" w:bottom="1134"/>
      <w:pgNumType w:start="1"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ource Sans Pro">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roman"/>
    <w:pitch w:val="variable"/>
  </w:font>
  <w:font w:name="Times New Roman">
    <w:charset w:val="01"/>
    <w:family w:val="roman"/>
    <w:pitch w:val="variable"/>
  </w:font>
  <w:font w:name="Calibr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left="0" w:right="0" w:hanging="0"/>
      <w:jc w:val="left"/>
      <w:rPr>
        <w:rFonts w:ascii="Source Sans Pro" w:hAnsi="Source Sans Pro" w:eastAsia="Source Sans Pro" w:cs="Source Sans Pro"/>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Source Sans Pro" w:cs="Source Sans Pro"/>
        <w:b w:val="false"/>
        <w:bCs w:val="false"/>
        <w:i w:val="false"/>
        <w:iCs w:val="false"/>
        <w:caps w:val="false"/>
        <w:smallCaps w:val="false"/>
        <w:strike w:val="false"/>
        <w:dstrike w:val="false"/>
        <w:color w:val="000000"/>
        <w:position w:val="0"/>
        <w:sz w:val="22"/>
        <w:sz w:val="22"/>
        <w:szCs w:val="22"/>
        <w:u w:val="none"/>
        <w:shd w:fill="auto" w:val="clear"/>
        <w:vertAlign w:val="baselin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13" w:leader="none"/>
        <w:tab w:val="right" w:pos="10776" w:leader="none"/>
      </w:tabs>
      <w:spacing w:lineRule="auto" w:line="240" w:before="0" w:after="0"/>
      <w:ind w:left="-1140" w:right="-1140" w:hanging="60"/>
      <w:rPr>
        <w:rFonts w:ascii="Source Sans Pro" w:hAnsi="Source Sans Pro" w:eastAsia="Source Sans Pro" w:cs="Source Sans Pro"/>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Source Sans Pro" w:cs="Source Sans Pro"/>
        <w:b w:val="false"/>
        <w:bCs w:val="false"/>
        <w:i w:val="false"/>
        <w:iCs w:val="false"/>
        <w:caps w:val="false"/>
        <w:smallCaps w:val="false"/>
        <w:strike w:val="false"/>
        <w:dstrike w:val="false"/>
        <w:color w:val="000000"/>
        <w:position w:val="0"/>
        <w:sz w:val="22"/>
        <w:sz w:val="22"/>
        <w:szCs w:val="22"/>
        <w:u w:val="none"/>
        <w:shd w:fill="auto" w:val="clear"/>
        <w:vertAlign w:val="baseline"/>
      </w:rPr>
      <w:drawing>
        <wp:anchor behindDoc="1" distT="0" distB="0" distL="0" distR="0" simplePos="0" locked="0" layoutInCell="0" allowOverlap="1" relativeHeight="4">
          <wp:simplePos x="0" y="0"/>
          <wp:positionH relativeFrom="page">
            <wp:posOffset>-13335</wp:posOffset>
          </wp:positionH>
          <wp:positionV relativeFrom="page">
            <wp:posOffset>114300</wp:posOffset>
          </wp:positionV>
          <wp:extent cx="7591425" cy="1000125"/>
          <wp:effectExtent l="0" t="0" r="0" b="0"/>
          <wp:wrapNone/>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1"/>
                  <a:srcRect l="0" t="33115" r="0" b="0"/>
                  <a:stretch>
                    <a:fillRect/>
                  </a:stretch>
                </pic:blipFill>
                <pic:spPr bwMode="auto">
                  <a:xfrm>
                    <a:off x="0" y="0"/>
                    <a:ext cx="7591425" cy="100012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settings.xml><?xml version="1.0" encoding="utf-8"?>
<w:settings xmlns:w="http://schemas.openxmlformats.org/wordprocessingml/2006/main">
  <w:zoom w:percent="12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Source Sans Pro" w:hAnsi="Source Sans Pro" w:eastAsia="Source Sans Pro" w:cs="Source Sans Pro"/>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Source Sans Pro" w:hAnsi="Source Sans Pro" w:eastAsia="Source Sans Pro" w:cs="Source Sans Pro"/>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before="0" w:after="0"/>
      <w:jc w:val="left"/>
    </w:pPr>
    <w:rPr>
      <w:rFonts w:ascii="Source Sans Pro" w:hAnsi="Source Sans Pro" w:eastAsia="Source Sans Pro" w:cs="Source Sans Pro"/>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_rels/header1.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12</TotalTime>
  <Application>LibreOffice/7.3.7.2$Linux_X86_64 LibreOffice_project/30$Build-2</Application>
  <AppVersion>15.0000</AppVersion>
  <Pages>4</Pages>
  <Words>224</Words>
  <Characters>1718</Characters>
  <CharactersWithSpaces>1874</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2026-02-05T23:13:38Z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0x010100CF973A4B00C79C47B464EFA7CE52567D</vt:lpwstr>
  </property>
  <property fmtid="{D5CDD505-2E9C-101B-9397-08002B2CF9AE}" pid="3" name="HyperlinksChanged">
    <vt:lpwstr>false</vt:lpwstr>
  </property>
  <property fmtid="{D5CDD505-2E9C-101B-9397-08002B2CF9AE}" pid="4" name="LinksUpToDate">
    <vt:lpwstr>false</vt:lpwstr>
  </property>
  <property fmtid="{D5CDD505-2E9C-101B-9397-08002B2CF9AE}" pid="5" name="ScaleCrop">
    <vt:lpwstr>false</vt:lpwstr>
  </property>
  <property fmtid="{D5CDD505-2E9C-101B-9397-08002B2CF9AE}" pid="6" name="ShareDoc">
    <vt:lpwstr>false</vt:lpwstr>
  </property>
  <property fmtid="{D5CDD505-2E9C-101B-9397-08002B2CF9AE}" pid="7" name="_activity">
    <vt:lpwstr>_activity</vt:lpwstr>
  </property>
</Properties>
</file>