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6F122F1" w14:textId="77777777" w:rsidR="004D36D7" w:rsidRPr="00FD4A68" w:rsidRDefault="00FF411E" w:rsidP="00B47940">
      <w:pPr>
        <w:pStyle w:val="Title"/>
        <w:rPr>
          <w:rStyle w:val="LabTitleInstVersred"/>
          <w:b/>
          <w:color w:val="auto"/>
        </w:rPr>
      </w:pPr>
      <w:sdt>
        <w:sdtPr>
          <w:rPr>
            <w:b w:val="0"/>
            <w:color w:val="EE0000"/>
          </w:rPr>
          <w:alias w:val="Title"/>
          <w:tag w:val=""/>
          <w:id w:val="-487021785"/>
          <w:placeholder>
            <w:docPart w:val="76F25B52961840978A635E9F3508D73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40AF0">
            <w:t>Packet Tracer - Observe STP Topology Changes</w:t>
          </w:r>
        </w:sdtContent>
      </w:sdt>
      <w:r w:rsidR="004D36D7" w:rsidRPr="00FD4A68">
        <w:t xml:space="preserve"> </w:t>
      </w:r>
      <w:r w:rsidR="00D84BDA" w:rsidRPr="00FD4A68">
        <w:rPr>
          <w:rStyle w:val="LabTitleInstVersred"/>
        </w:rPr>
        <w:t>(Instructor Version)</w:t>
      </w:r>
    </w:p>
    <w:p w14:paraId="5BD64E51"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3EC1ECD" w14:textId="77777777" w:rsidR="00E3362C" w:rsidRPr="00BB73FF" w:rsidRDefault="00E3362C" w:rsidP="00E3362C">
      <w:pPr>
        <w:pStyle w:val="Heading1"/>
        <w:numPr>
          <w:ilvl w:val="0"/>
          <w:numId w:val="3"/>
        </w:numPr>
      </w:pPr>
      <w:r w:rsidRPr="00BB73FF">
        <w:t>Objective</w:t>
      </w:r>
      <w:r>
        <w:t>s</w:t>
      </w:r>
    </w:p>
    <w:p w14:paraId="64665B2A" w14:textId="77777777" w:rsidR="00E3362C" w:rsidRDefault="00E3362C" w:rsidP="00E3362C">
      <w:pPr>
        <w:pStyle w:val="BodyTextL25Bold"/>
      </w:pPr>
      <w:r>
        <w:t>Part 1: Check for STP Convergence</w:t>
      </w:r>
    </w:p>
    <w:p w14:paraId="45C4390B" w14:textId="77777777" w:rsidR="00E3362C" w:rsidRDefault="00E3362C" w:rsidP="00E3362C">
      <w:pPr>
        <w:pStyle w:val="BodyTextL25Bold"/>
      </w:pPr>
      <w:r>
        <w:t>Part 2: Examine the ARP Process</w:t>
      </w:r>
    </w:p>
    <w:p w14:paraId="13CD2C39" w14:textId="77777777" w:rsidR="00E3362C" w:rsidRPr="004C0909" w:rsidRDefault="00E3362C" w:rsidP="00E3362C">
      <w:pPr>
        <w:pStyle w:val="BodyTextL25Bold"/>
      </w:pPr>
      <w:r>
        <w:t>Part 3: Test Redundancy in a Switched Network</w:t>
      </w:r>
    </w:p>
    <w:p w14:paraId="41263649" w14:textId="77777777" w:rsidR="00E3362C" w:rsidRDefault="00E3362C" w:rsidP="00E3362C">
      <w:pPr>
        <w:pStyle w:val="Heading1"/>
        <w:numPr>
          <w:ilvl w:val="0"/>
          <w:numId w:val="3"/>
        </w:numPr>
      </w:pPr>
      <w:r>
        <w:t>Background</w:t>
      </w:r>
    </w:p>
    <w:p w14:paraId="71FD7578" w14:textId="77777777" w:rsidR="00E3362C" w:rsidRDefault="00E3362C" w:rsidP="00E3362C">
      <w:pPr>
        <w:pStyle w:val="BodyTextL25"/>
      </w:pPr>
      <w:r>
        <w:t>In this activity, you will observe how STP operates, by default, and how it reacts when faults occur. Switches have been added to the network “out of the box”. Cisco switches can be connected to a network without any additional action required by the network administrator. For the purpose of this activity, the bridge priority was modified.</w:t>
      </w:r>
    </w:p>
    <w:p w14:paraId="23906C77" w14:textId="77777777" w:rsidR="00E3362C" w:rsidRPr="002A714B" w:rsidRDefault="00E3362C" w:rsidP="00E3362C">
      <w:pPr>
        <w:pStyle w:val="Heading1"/>
        <w:numPr>
          <w:ilvl w:val="0"/>
          <w:numId w:val="3"/>
        </w:numPr>
      </w:pPr>
      <w:r>
        <w:t>Instructions</w:t>
      </w:r>
    </w:p>
    <w:p w14:paraId="769DCC0C" w14:textId="77777777" w:rsidR="00E3362C" w:rsidRDefault="00E3362C" w:rsidP="00E3362C">
      <w:pPr>
        <w:pStyle w:val="Heading2"/>
      </w:pPr>
      <w:r>
        <w:t>Check for STP Convergence</w:t>
      </w:r>
    </w:p>
    <w:p w14:paraId="1EA9D8C1" w14:textId="77777777" w:rsidR="00E3362C" w:rsidRPr="002A714B" w:rsidRDefault="00E3362C" w:rsidP="00E3362C">
      <w:pPr>
        <w:pStyle w:val="BodyTextL25"/>
      </w:pPr>
      <w:r w:rsidRPr="002A714B">
        <w:t>When STP is fully converged, the following conditions exist:</w:t>
      </w:r>
    </w:p>
    <w:p w14:paraId="74ED2945" w14:textId="77777777" w:rsidR="00E3362C" w:rsidRPr="002A714B" w:rsidRDefault="00E3362C" w:rsidP="00E3362C">
      <w:pPr>
        <w:pStyle w:val="Bulletlevel1"/>
        <w:spacing w:before="60" w:after="60" w:line="276" w:lineRule="auto"/>
      </w:pPr>
      <w:r w:rsidRPr="002A714B">
        <w:t>All PCs have green link lights on the switched ports.</w:t>
      </w:r>
    </w:p>
    <w:p w14:paraId="49552F02" w14:textId="77777777" w:rsidR="00E3362C" w:rsidRPr="002A714B" w:rsidRDefault="00E3362C" w:rsidP="00E3362C">
      <w:pPr>
        <w:pStyle w:val="Bulletlevel1"/>
        <w:spacing w:before="60" w:after="60" w:line="276" w:lineRule="auto"/>
      </w:pPr>
      <w:r w:rsidRPr="002A714B">
        <w:t>Access layer switches have one forwarding uplink (green</w:t>
      </w:r>
      <w:r>
        <w:t xml:space="preserve"> link</w:t>
      </w:r>
      <w:r w:rsidRPr="002A714B">
        <w:t>) to a distribution layer switch and a blocking uplink (amber</w:t>
      </w:r>
      <w:r>
        <w:t xml:space="preserve"> link</w:t>
      </w:r>
      <w:r w:rsidRPr="002A714B">
        <w:t>) to a second distribution layer switch.</w:t>
      </w:r>
    </w:p>
    <w:p w14:paraId="63F92BC7" w14:textId="77777777" w:rsidR="00E3362C" w:rsidRDefault="00E3362C" w:rsidP="00E3362C">
      <w:pPr>
        <w:pStyle w:val="Bulletlevel1"/>
        <w:spacing w:before="60" w:after="60" w:line="276" w:lineRule="auto"/>
      </w:pPr>
      <w:r w:rsidRPr="002A714B">
        <w:t>Distribution layer switches have one forwarding uplink (green</w:t>
      </w:r>
      <w:r>
        <w:t xml:space="preserve"> link</w:t>
      </w:r>
      <w:r w:rsidRPr="002A714B">
        <w:t>) to a core layer switch and a blocking uplink (amber</w:t>
      </w:r>
      <w:r>
        <w:t xml:space="preserve"> link</w:t>
      </w:r>
      <w:r w:rsidRPr="002A714B">
        <w:t>) to another core layer switch.</w:t>
      </w:r>
    </w:p>
    <w:p w14:paraId="69115924" w14:textId="77777777" w:rsidR="00E3362C" w:rsidRPr="002A714B" w:rsidRDefault="00E3362C" w:rsidP="00E3362C">
      <w:pPr>
        <w:pStyle w:val="Heading2"/>
      </w:pPr>
      <w:r>
        <w:t>Examine the ARP Process</w:t>
      </w:r>
    </w:p>
    <w:p w14:paraId="5995B0D7" w14:textId="77777777" w:rsidR="00E3362C" w:rsidRDefault="00E3362C" w:rsidP="00E3362C">
      <w:pPr>
        <w:pStyle w:val="Heading3"/>
      </w:pPr>
      <w:r>
        <w:t>Switch to Simulation mode.</w:t>
      </w:r>
    </w:p>
    <w:p w14:paraId="5EADFE1F" w14:textId="77777777" w:rsidR="00E3362C" w:rsidRDefault="00E3362C" w:rsidP="00E3362C">
      <w:pPr>
        <w:pStyle w:val="Heading3"/>
      </w:pPr>
      <w:r>
        <w:t>Ping from PC1 to PC6.</w:t>
      </w:r>
    </w:p>
    <w:p w14:paraId="53FAD92E" w14:textId="77777777" w:rsidR="00E3362C" w:rsidRPr="002A714B" w:rsidRDefault="00E3362C" w:rsidP="00E3362C">
      <w:pPr>
        <w:pStyle w:val="BodyTextL25"/>
      </w:pPr>
      <w:r w:rsidRPr="002A714B">
        <w:t>Use the</w:t>
      </w:r>
      <w:r>
        <w:t xml:space="preserve"> </w:t>
      </w:r>
      <w:r w:rsidRPr="002A714B">
        <w:rPr>
          <w:b/>
          <w:bCs/>
        </w:rPr>
        <w:t>Add Simple PDU</w:t>
      </w:r>
      <w:r>
        <w:t xml:space="preserve"> </w:t>
      </w:r>
      <w:r w:rsidRPr="002A714B">
        <w:t xml:space="preserve">tool to create a PDU from </w:t>
      </w:r>
      <w:r w:rsidRPr="001B6502">
        <w:rPr>
          <w:b/>
        </w:rPr>
        <w:t>PC1</w:t>
      </w:r>
      <w:r w:rsidRPr="00AD5F31">
        <w:t xml:space="preserve"> to </w:t>
      </w:r>
      <w:r w:rsidRPr="001B6502">
        <w:rPr>
          <w:b/>
        </w:rPr>
        <w:t>PC6</w:t>
      </w:r>
      <w:r w:rsidRPr="002A714B">
        <w:t xml:space="preserve">. </w:t>
      </w:r>
      <w:r>
        <w:t xml:space="preserve">Verify that </w:t>
      </w:r>
      <w:r w:rsidRPr="002A714B">
        <w:t>ARP and ICMP are selected in the</w:t>
      </w:r>
      <w:r>
        <w:t xml:space="preserve"> </w:t>
      </w:r>
      <w:r w:rsidRPr="002A714B">
        <w:rPr>
          <w:b/>
          <w:bCs/>
        </w:rPr>
        <w:t>Event List Filters</w:t>
      </w:r>
      <w:r w:rsidRPr="002A714B">
        <w:t>. Click</w:t>
      </w:r>
      <w:r>
        <w:t xml:space="preserve"> </w:t>
      </w:r>
      <w:r w:rsidRPr="002A714B">
        <w:rPr>
          <w:b/>
          <w:bCs/>
        </w:rPr>
        <w:t>Capture/Forward</w:t>
      </w:r>
      <w:r>
        <w:t xml:space="preserve"> </w:t>
      </w:r>
      <w:r w:rsidRPr="002A714B">
        <w:t xml:space="preserve">to examine the ARP process as the switched network learns the MAC addresses </w:t>
      </w:r>
      <w:r w:rsidRPr="00AD5F31">
        <w:t xml:space="preserve">of </w:t>
      </w:r>
      <w:r w:rsidRPr="001B6502">
        <w:rPr>
          <w:b/>
        </w:rPr>
        <w:t>PC1</w:t>
      </w:r>
      <w:r w:rsidRPr="00AD5F31">
        <w:t xml:space="preserve"> and </w:t>
      </w:r>
      <w:r w:rsidRPr="001B6502">
        <w:rPr>
          <w:b/>
        </w:rPr>
        <w:t>PC6</w:t>
      </w:r>
      <w:r w:rsidRPr="00AD5F31">
        <w:t xml:space="preserve">. Notice that all possible loops are stopped by blocking ports. For example, the ARP request from </w:t>
      </w:r>
      <w:r w:rsidRPr="001B6502">
        <w:rPr>
          <w:b/>
        </w:rPr>
        <w:t>PC1</w:t>
      </w:r>
      <w:r w:rsidRPr="002A714B">
        <w:t xml:space="preserve"> travels </w:t>
      </w:r>
      <w:r w:rsidRPr="00AD5F31">
        <w:t xml:space="preserve">from </w:t>
      </w:r>
      <w:r w:rsidRPr="001B6502">
        <w:rPr>
          <w:b/>
        </w:rPr>
        <w:t>A1</w:t>
      </w:r>
      <w:r w:rsidRPr="00AD5F31">
        <w:t xml:space="preserve"> to </w:t>
      </w:r>
      <w:r w:rsidRPr="001B6502">
        <w:rPr>
          <w:b/>
        </w:rPr>
        <w:t>D2</w:t>
      </w:r>
      <w:r w:rsidRPr="00AD5F31">
        <w:t xml:space="preserve"> to </w:t>
      </w:r>
      <w:r w:rsidRPr="001B6502">
        <w:rPr>
          <w:b/>
        </w:rPr>
        <w:t>C1</w:t>
      </w:r>
      <w:r w:rsidRPr="002A714B">
        <w:t xml:space="preserve">. </w:t>
      </w:r>
      <w:r>
        <w:t>B</w:t>
      </w:r>
      <w:r w:rsidRPr="002A714B">
        <w:t xml:space="preserve">ecause STP is blocking the link between </w:t>
      </w:r>
      <w:r w:rsidRPr="001B6502">
        <w:rPr>
          <w:b/>
        </w:rPr>
        <w:t>A1</w:t>
      </w:r>
      <w:r w:rsidRPr="00AD5F31">
        <w:t xml:space="preserve"> and </w:t>
      </w:r>
      <w:r w:rsidRPr="001B6502">
        <w:rPr>
          <w:b/>
        </w:rPr>
        <w:t>D1</w:t>
      </w:r>
      <w:r w:rsidRPr="002A714B">
        <w:t>, no loop occurs.</w:t>
      </w:r>
    </w:p>
    <w:p w14:paraId="2E751A0B" w14:textId="5D74F0DC" w:rsidR="00E3362C" w:rsidRDefault="00E3362C" w:rsidP="00E3362C">
      <w:pPr>
        <w:pStyle w:val="Heading4"/>
      </w:pPr>
      <w:r>
        <w:t>Questions:</w:t>
      </w:r>
    </w:p>
    <w:p w14:paraId="596AA575" w14:textId="0BA0AF63" w:rsidR="00E3362C" w:rsidRDefault="00E3362C" w:rsidP="00E3362C">
      <w:pPr>
        <w:pStyle w:val="BodyTextL25"/>
        <w:spacing w:before="0"/>
      </w:pPr>
      <w:r w:rsidRPr="002A714B">
        <w:t xml:space="preserve">Notice that the ARP reply from </w:t>
      </w:r>
      <w:r w:rsidRPr="00E3362C">
        <w:rPr>
          <w:b/>
        </w:rPr>
        <w:t>PC6</w:t>
      </w:r>
      <w:r w:rsidRPr="00AD5F31">
        <w:t xml:space="preserve"> </w:t>
      </w:r>
      <w:r w:rsidRPr="002A714B">
        <w:t>travels back along one path.</w:t>
      </w:r>
      <w:r>
        <w:t xml:space="preserve"> Explain.</w:t>
      </w:r>
    </w:p>
    <w:p w14:paraId="6B5A5AFC" w14:textId="77777777" w:rsidR="00E3362C" w:rsidRPr="00514DA2" w:rsidRDefault="00E3362C" w:rsidP="00E3362C">
      <w:pPr>
        <w:pStyle w:val="AnswerLineL25"/>
      </w:pPr>
      <w:bookmarkStart w:id="1" w:name="_Hlk30687045"/>
      <w:r w:rsidRPr="00514DA2">
        <w:t>Type your answers here.</w:t>
      </w:r>
    </w:p>
    <w:bookmarkEnd w:id="1"/>
    <w:p w14:paraId="25FE25D1" w14:textId="77777777" w:rsidR="00E3362C" w:rsidRPr="00211CC1" w:rsidRDefault="00E3362C" w:rsidP="00E3362C">
      <w:pPr>
        <w:pStyle w:val="BodyTextL25"/>
      </w:pPr>
      <w:r>
        <w:rPr>
          <w:rStyle w:val="AnswerGray"/>
        </w:rPr>
        <w:t>It is the only valid path when STP is blocking the redundant links.</w:t>
      </w:r>
    </w:p>
    <w:p w14:paraId="21FD9101" w14:textId="77777777" w:rsidR="00E3362C" w:rsidRDefault="00E3362C" w:rsidP="00E3362C">
      <w:pPr>
        <w:pStyle w:val="BodyTextL25"/>
      </w:pPr>
      <w:r w:rsidRPr="002A714B">
        <w:t xml:space="preserve">Record the loop-free path between </w:t>
      </w:r>
      <w:r w:rsidRPr="001B6502">
        <w:rPr>
          <w:b/>
        </w:rPr>
        <w:t>PC1</w:t>
      </w:r>
      <w:r w:rsidRPr="00AD5F31">
        <w:t xml:space="preserve"> and </w:t>
      </w:r>
      <w:r w:rsidRPr="001B6502">
        <w:rPr>
          <w:b/>
        </w:rPr>
        <w:t>PC6</w:t>
      </w:r>
      <w:r w:rsidRPr="002A714B">
        <w:t>.</w:t>
      </w:r>
      <w:r>
        <w:t xml:space="preserve"> </w:t>
      </w:r>
    </w:p>
    <w:p w14:paraId="17B0912F" w14:textId="77777777" w:rsidR="00E3362C" w:rsidRPr="00514DA2" w:rsidRDefault="00E3362C" w:rsidP="00E3362C">
      <w:pPr>
        <w:pStyle w:val="AnswerLineL25"/>
      </w:pPr>
      <w:r w:rsidRPr="00514DA2">
        <w:t>Type your answers here.</w:t>
      </w:r>
    </w:p>
    <w:p w14:paraId="02593B99" w14:textId="77777777" w:rsidR="00E3362C" w:rsidRPr="00E3362C" w:rsidRDefault="00E3362C" w:rsidP="00E3362C">
      <w:pPr>
        <w:pStyle w:val="BodyTextL25"/>
        <w:rPr>
          <w:rStyle w:val="AnswerGray"/>
        </w:rPr>
      </w:pPr>
      <w:r w:rsidRPr="00E3362C">
        <w:rPr>
          <w:rStyle w:val="AnswerGray"/>
        </w:rPr>
        <w:lastRenderedPageBreak/>
        <w:t>PC1 &gt; A1 &gt; D2 &gt; C1 &gt; D3 &gt; A6 &gt; PC6</w:t>
      </w:r>
    </w:p>
    <w:p w14:paraId="345011DB" w14:textId="77777777" w:rsidR="00E3362C" w:rsidRDefault="00E3362C" w:rsidP="00E3362C">
      <w:pPr>
        <w:pStyle w:val="Heading3"/>
      </w:pPr>
      <w:r>
        <w:t>Examine the ARP process again.</w:t>
      </w:r>
    </w:p>
    <w:p w14:paraId="7EC9DE04" w14:textId="77777777" w:rsidR="00E3362C" w:rsidRPr="002A714B" w:rsidRDefault="00E3362C" w:rsidP="00E3362C">
      <w:pPr>
        <w:pStyle w:val="BodyTextL25"/>
      </w:pPr>
      <w:r>
        <w:t>Below</w:t>
      </w:r>
      <w:r w:rsidRPr="002A714B">
        <w:t xml:space="preserve"> the</w:t>
      </w:r>
      <w:r>
        <w:t xml:space="preserve"> </w:t>
      </w:r>
      <w:r w:rsidRPr="002A714B">
        <w:rPr>
          <w:b/>
          <w:bCs/>
        </w:rPr>
        <w:t>Scenario 0</w:t>
      </w:r>
      <w:r w:rsidRPr="00F45341">
        <w:rPr>
          <w:bCs/>
        </w:rPr>
        <w:t xml:space="preserve"> </w:t>
      </w:r>
      <w:r>
        <w:t xml:space="preserve">drop-down list, click </w:t>
      </w:r>
      <w:r w:rsidRPr="002A714B">
        <w:rPr>
          <w:b/>
          <w:bCs/>
        </w:rPr>
        <w:t>New</w:t>
      </w:r>
      <w:r w:rsidRPr="00F45341">
        <w:rPr>
          <w:bCs/>
        </w:rPr>
        <w:t xml:space="preserve"> </w:t>
      </w:r>
      <w:r>
        <w:t xml:space="preserve">to create </w:t>
      </w:r>
      <w:r w:rsidRPr="002A714B">
        <w:rPr>
          <w:b/>
          <w:bCs/>
        </w:rPr>
        <w:t>Scenario 1</w:t>
      </w:r>
      <w:r w:rsidRPr="002A714B">
        <w:t>. Examine the ARP process again by pinging between two different PCs.</w:t>
      </w:r>
    </w:p>
    <w:p w14:paraId="39F3FBCA" w14:textId="77777777" w:rsidR="00E3362C" w:rsidRDefault="00E3362C" w:rsidP="00E3362C">
      <w:pPr>
        <w:pStyle w:val="Heading4"/>
      </w:pPr>
      <w:r>
        <w:t>Question:</w:t>
      </w:r>
    </w:p>
    <w:p w14:paraId="21574008" w14:textId="05A8DB5C" w:rsidR="00E3362C" w:rsidRDefault="00E3362C" w:rsidP="00E3362C">
      <w:pPr>
        <w:pStyle w:val="BodyTextL25"/>
        <w:spacing w:before="0"/>
      </w:pPr>
      <w:r w:rsidRPr="002A714B">
        <w:t>What part of the path changed from the last set of pings?</w:t>
      </w:r>
    </w:p>
    <w:p w14:paraId="2B40410F" w14:textId="77777777" w:rsidR="00E3362C" w:rsidRPr="00514DA2" w:rsidRDefault="00E3362C" w:rsidP="00E3362C">
      <w:pPr>
        <w:pStyle w:val="AnswerLineL25"/>
      </w:pPr>
      <w:bookmarkStart w:id="2" w:name="_Hlk30687170"/>
      <w:r w:rsidRPr="00514DA2">
        <w:t>Type your answers here.</w:t>
      </w:r>
    </w:p>
    <w:bookmarkEnd w:id="2"/>
    <w:p w14:paraId="0E924AE6" w14:textId="77777777" w:rsidR="00E3362C" w:rsidRDefault="00E3362C" w:rsidP="00E3362C">
      <w:pPr>
        <w:pStyle w:val="BodyTextL25"/>
      </w:pPr>
      <w:r w:rsidRPr="00B334AA">
        <w:rPr>
          <w:rStyle w:val="AnswerGray"/>
        </w:rPr>
        <w:t>Answers may vary depending on which PC students ping from.</w:t>
      </w:r>
    </w:p>
    <w:p w14:paraId="1D5013B4" w14:textId="77777777" w:rsidR="00E3362C" w:rsidRDefault="00E3362C" w:rsidP="00E3362C">
      <w:pPr>
        <w:pStyle w:val="Heading2"/>
      </w:pPr>
      <w:r>
        <w:t>Test Redundancy in a Switched Network</w:t>
      </w:r>
    </w:p>
    <w:p w14:paraId="24109212" w14:textId="77777777" w:rsidR="00E3362C" w:rsidRDefault="00E3362C" w:rsidP="00E3362C">
      <w:pPr>
        <w:pStyle w:val="Heading3"/>
      </w:pPr>
      <w:r>
        <w:t>Delete the link between A1 and D2.</w:t>
      </w:r>
    </w:p>
    <w:p w14:paraId="2AC0806D" w14:textId="77777777" w:rsidR="00E3362C" w:rsidRDefault="00E3362C" w:rsidP="00E3362C">
      <w:pPr>
        <w:pStyle w:val="BodyTextL25"/>
      </w:pPr>
      <w:r>
        <w:t xml:space="preserve">Switch to </w:t>
      </w:r>
      <w:r>
        <w:rPr>
          <w:b/>
          <w:bCs/>
        </w:rPr>
        <w:t>Realtime</w:t>
      </w:r>
      <w:r w:rsidRPr="00AD5F31">
        <w:rPr>
          <w:bCs/>
        </w:rPr>
        <w:t xml:space="preserve"> </w:t>
      </w:r>
      <w:r>
        <w:t xml:space="preserve">mode. Delete the link between </w:t>
      </w:r>
      <w:r w:rsidRPr="001B6502">
        <w:rPr>
          <w:b/>
        </w:rPr>
        <w:t>A1</w:t>
      </w:r>
      <w:r w:rsidRPr="00AD5F31">
        <w:t xml:space="preserve"> </w:t>
      </w:r>
      <w:r>
        <w:t xml:space="preserve">and </w:t>
      </w:r>
      <w:r w:rsidRPr="001B6502">
        <w:rPr>
          <w:b/>
        </w:rPr>
        <w:t>D2</w:t>
      </w:r>
      <w:r>
        <w:t xml:space="preserve">. It takes some time for STP to converge and establish a new, loop-free path. Because only </w:t>
      </w:r>
      <w:r w:rsidRPr="001B6502">
        <w:rPr>
          <w:b/>
        </w:rPr>
        <w:t>A1</w:t>
      </w:r>
      <w:r>
        <w:t xml:space="preserve"> is affected, watch for the amber light on the link between</w:t>
      </w:r>
      <w:r w:rsidRPr="00AD5F31">
        <w:t xml:space="preserve"> </w:t>
      </w:r>
      <w:r w:rsidRPr="001B6502">
        <w:rPr>
          <w:b/>
        </w:rPr>
        <w:t>A1</w:t>
      </w:r>
      <w:r>
        <w:t xml:space="preserve"> and</w:t>
      </w:r>
      <w:r w:rsidRPr="00AD5F31">
        <w:t xml:space="preserve"> </w:t>
      </w:r>
      <w:r w:rsidRPr="001B6502">
        <w:rPr>
          <w:b/>
        </w:rPr>
        <w:t>D1</w:t>
      </w:r>
      <w:r>
        <w:t xml:space="preserve"> to change to green. You can click </w:t>
      </w:r>
      <w:r w:rsidRPr="00A154FD">
        <w:rPr>
          <w:b/>
        </w:rPr>
        <w:t>Fast Forward Time</w:t>
      </w:r>
      <w:r>
        <w:t xml:space="preserve"> to accelerate the STP convergence process.</w:t>
      </w:r>
    </w:p>
    <w:p w14:paraId="360B9ECE" w14:textId="77777777" w:rsidR="00E3362C" w:rsidRDefault="00E3362C" w:rsidP="00E3362C">
      <w:pPr>
        <w:pStyle w:val="Heading3"/>
      </w:pPr>
      <w:r>
        <w:t>Ping between PC1 and PC6.</w:t>
      </w:r>
    </w:p>
    <w:p w14:paraId="76D80A11" w14:textId="77777777" w:rsidR="00E3362C" w:rsidRPr="002A714B" w:rsidRDefault="00E3362C" w:rsidP="00E3362C">
      <w:pPr>
        <w:pStyle w:val="BodyTextL25"/>
      </w:pPr>
      <w:r w:rsidRPr="002A714B">
        <w:t xml:space="preserve">After the link between </w:t>
      </w:r>
      <w:r w:rsidRPr="001B6502">
        <w:rPr>
          <w:b/>
        </w:rPr>
        <w:t>A1</w:t>
      </w:r>
      <w:r w:rsidRPr="00AD5F31">
        <w:t xml:space="preserve"> and </w:t>
      </w:r>
      <w:r w:rsidRPr="001B6502">
        <w:rPr>
          <w:b/>
        </w:rPr>
        <w:t>D1</w:t>
      </w:r>
      <w:r w:rsidRPr="002A714B">
        <w:t xml:space="preserve"> is active (indicat</w:t>
      </w:r>
      <w:r>
        <w:t xml:space="preserve">ed by a green light), switch to </w:t>
      </w:r>
      <w:r w:rsidRPr="002A714B">
        <w:rPr>
          <w:b/>
          <w:bCs/>
        </w:rPr>
        <w:t>Simulation</w:t>
      </w:r>
      <w:r>
        <w:rPr>
          <w:b/>
          <w:bCs/>
        </w:rPr>
        <w:t xml:space="preserve"> </w:t>
      </w:r>
      <w:r>
        <w:t xml:space="preserve">mode and create </w:t>
      </w:r>
      <w:r w:rsidRPr="002A714B">
        <w:rPr>
          <w:b/>
          <w:bCs/>
        </w:rPr>
        <w:t>Scenario 2</w:t>
      </w:r>
      <w:r w:rsidRPr="002A714B">
        <w:t xml:space="preserve">. Ping </w:t>
      </w:r>
      <w:r w:rsidRPr="00AC39C4">
        <w:t xml:space="preserve">between </w:t>
      </w:r>
      <w:r w:rsidRPr="001B6502">
        <w:rPr>
          <w:b/>
        </w:rPr>
        <w:t>PC1</w:t>
      </w:r>
      <w:r w:rsidRPr="00AC39C4">
        <w:t xml:space="preserve"> and </w:t>
      </w:r>
      <w:r w:rsidRPr="001B6502">
        <w:rPr>
          <w:b/>
        </w:rPr>
        <w:t>PC6</w:t>
      </w:r>
      <w:r w:rsidRPr="002A714B">
        <w:t xml:space="preserve"> again.</w:t>
      </w:r>
    </w:p>
    <w:p w14:paraId="59072815" w14:textId="77777777" w:rsidR="00E3362C" w:rsidRDefault="00E3362C" w:rsidP="00E3362C">
      <w:pPr>
        <w:pStyle w:val="BodyTextL25"/>
      </w:pPr>
      <w:r w:rsidRPr="002A714B">
        <w:t>Record the new loop-free path</w:t>
      </w:r>
      <w:r>
        <w:t>.</w:t>
      </w:r>
    </w:p>
    <w:p w14:paraId="02999BDA" w14:textId="77777777" w:rsidR="00E3362C" w:rsidRDefault="00E3362C" w:rsidP="00E3362C">
      <w:pPr>
        <w:pStyle w:val="AnswerLineL25"/>
      </w:pPr>
      <w:r w:rsidRPr="00514DA2">
        <w:t>Type your answers here.</w:t>
      </w:r>
    </w:p>
    <w:p w14:paraId="4EBC045B" w14:textId="77777777" w:rsidR="00E3362C" w:rsidRPr="00E3362C" w:rsidRDefault="00E3362C" w:rsidP="00E3362C">
      <w:pPr>
        <w:pStyle w:val="BodyTextL25"/>
        <w:rPr>
          <w:rStyle w:val="AnswerGray"/>
        </w:rPr>
      </w:pPr>
      <w:r w:rsidRPr="00E3362C">
        <w:rPr>
          <w:rStyle w:val="AnswerGray"/>
        </w:rPr>
        <w:t>PC1 &gt; A1 &gt; D1 &gt; C1 &gt; D3 &gt; A6 &gt; PC6</w:t>
      </w:r>
    </w:p>
    <w:p w14:paraId="1DFFEF1A" w14:textId="77777777" w:rsidR="00E3362C" w:rsidRPr="002A714B" w:rsidRDefault="00E3362C" w:rsidP="00E3362C">
      <w:pPr>
        <w:pStyle w:val="Heading3"/>
      </w:pPr>
      <w:r>
        <w:t>Delete link between C1 and D3</w:t>
      </w:r>
      <w:r w:rsidRPr="002A714B">
        <w:t>.</w:t>
      </w:r>
    </w:p>
    <w:p w14:paraId="7E847C54" w14:textId="77777777" w:rsidR="00E3362C" w:rsidRDefault="00E3362C" w:rsidP="00E3362C">
      <w:pPr>
        <w:pStyle w:val="BodyTextL25"/>
      </w:pPr>
      <w:r w:rsidRPr="002A714B">
        <w:t>Switch to</w:t>
      </w:r>
      <w:r>
        <w:t xml:space="preserve"> </w:t>
      </w:r>
      <w:r w:rsidRPr="002A714B">
        <w:rPr>
          <w:b/>
          <w:bCs/>
        </w:rPr>
        <w:t>Realtime</w:t>
      </w:r>
      <w:r>
        <w:t xml:space="preserve"> </w:t>
      </w:r>
      <w:r w:rsidRPr="002A714B">
        <w:t xml:space="preserve">mode. Notice that the links </w:t>
      </w:r>
      <w:r>
        <w:t>from</w:t>
      </w:r>
      <w:r w:rsidRPr="00AC39C4">
        <w:t xml:space="preserve"> </w:t>
      </w:r>
      <w:r w:rsidRPr="001B6502">
        <w:rPr>
          <w:b/>
        </w:rPr>
        <w:t>D3</w:t>
      </w:r>
      <w:r w:rsidRPr="00AC39C4">
        <w:t xml:space="preserve"> and </w:t>
      </w:r>
      <w:r w:rsidRPr="001B6502">
        <w:rPr>
          <w:b/>
        </w:rPr>
        <w:t>D4</w:t>
      </w:r>
      <w:r w:rsidRPr="00AC39C4">
        <w:t xml:space="preserve"> to </w:t>
      </w:r>
      <w:r w:rsidRPr="001B6502">
        <w:rPr>
          <w:b/>
        </w:rPr>
        <w:t>C2</w:t>
      </w:r>
      <w:r w:rsidRPr="00AC39C4">
        <w:t xml:space="preserve"> are</w:t>
      </w:r>
      <w:r w:rsidRPr="002A714B">
        <w:t xml:space="preserve"> amber. Delete the link between </w:t>
      </w:r>
      <w:r w:rsidRPr="001B6502">
        <w:rPr>
          <w:b/>
        </w:rPr>
        <w:t>C1</w:t>
      </w:r>
      <w:r w:rsidRPr="00AC39C4">
        <w:t xml:space="preserve"> and </w:t>
      </w:r>
      <w:r w:rsidRPr="001B6502">
        <w:rPr>
          <w:b/>
        </w:rPr>
        <w:t>D3</w:t>
      </w:r>
      <w:r w:rsidRPr="002A714B">
        <w:t>. It take</w:t>
      </w:r>
      <w:r>
        <w:t>s</w:t>
      </w:r>
      <w:r w:rsidRPr="002A714B">
        <w:t xml:space="preserve"> some time for STP to converge and establish a new, loop-free path. Watch the amber links </w:t>
      </w:r>
      <w:r w:rsidRPr="00AC39C4">
        <w:t xml:space="preserve">on </w:t>
      </w:r>
      <w:r w:rsidRPr="001B6502">
        <w:rPr>
          <w:b/>
        </w:rPr>
        <w:t>D3</w:t>
      </w:r>
      <w:r w:rsidRPr="00AC39C4">
        <w:t xml:space="preserve"> and </w:t>
      </w:r>
      <w:r w:rsidRPr="001B6502">
        <w:rPr>
          <w:b/>
        </w:rPr>
        <w:t>D4</w:t>
      </w:r>
      <w:r w:rsidRPr="002A714B">
        <w:t xml:space="preserve">. </w:t>
      </w:r>
      <w:r>
        <w:t xml:space="preserve">You can click </w:t>
      </w:r>
      <w:r w:rsidRPr="00A154FD">
        <w:rPr>
          <w:b/>
        </w:rPr>
        <w:t>Fast Forward Time</w:t>
      </w:r>
      <w:r>
        <w:t xml:space="preserve"> to accelerate the STP convergence process.</w:t>
      </w:r>
    </w:p>
    <w:p w14:paraId="42E83BD4" w14:textId="77777777" w:rsidR="00E3362C" w:rsidRDefault="00E3362C" w:rsidP="00E3362C">
      <w:pPr>
        <w:pStyle w:val="Heading4"/>
      </w:pPr>
      <w:r>
        <w:t>Question:</w:t>
      </w:r>
    </w:p>
    <w:p w14:paraId="3BA29216" w14:textId="20A05BA3" w:rsidR="00E3362C" w:rsidRDefault="00E3362C" w:rsidP="00E3362C">
      <w:pPr>
        <w:pStyle w:val="BodyTextL25"/>
        <w:spacing w:before="0"/>
      </w:pPr>
      <w:r w:rsidRPr="002A714B">
        <w:t xml:space="preserve">Which link is now the active link to </w:t>
      </w:r>
      <w:r w:rsidRPr="001B6502">
        <w:rPr>
          <w:b/>
        </w:rPr>
        <w:t>C2</w:t>
      </w:r>
      <w:r w:rsidRPr="002A714B">
        <w:t>?</w:t>
      </w:r>
    </w:p>
    <w:p w14:paraId="66CB1B4C" w14:textId="77777777" w:rsidR="00E3362C" w:rsidRDefault="00E3362C" w:rsidP="00E3362C">
      <w:pPr>
        <w:pStyle w:val="AnswerLineL25"/>
      </w:pPr>
      <w:r w:rsidRPr="00514DA2">
        <w:t>Type your answers here.</w:t>
      </w:r>
    </w:p>
    <w:p w14:paraId="5F3B0612" w14:textId="77777777" w:rsidR="00E3362C" w:rsidRDefault="00E3362C" w:rsidP="00E3362C">
      <w:pPr>
        <w:pStyle w:val="BodyTextL25"/>
      </w:pPr>
      <w:r>
        <w:rPr>
          <w:rStyle w:val="AnswerGray"/>
        </w:rPr>
        <w:t>The link</w:t>
      </w:r>
      <w:r w:rsidRPr="00B334AA">
        <w:rPr>
          <w:rStyle w:val="AnswerGray"/>
        </w:rPr>
        <w:t xml:space="preserve"> </w:t>
      </w:r>
      <w:r>
        <w:rPr>
          <w:rStyle w:val="AnswerGray"/>
        </w:rPr>
        <w:t>from</w:t>
      </w:r>
      <w:r w:rsidRPr="00B334AA">
        <w:rPr>
          <w:rStyle w:val="AnswerGray"/>
        </w:rPr>
        <w:t xml:space="preserve"> </w:t>
      </w:r>
      <w:r w:rsidRPr="001B6502">
        <w:rPr>
          <w:rStyle w:val="AnswerGray"/>
          <w:b w:val="0"/>
        </w:rPr>
        <w:t>D3</w:t>
      </w:r>
      <w:r>
        <w:rPr>
          <w:rStyle w:val="AnswerGray"/>
        </w:rPr>
        <w:t xml:space="preserve"> F0/1 to </w:t>
      </w:r>
      <w:r w:rsidRPr="001B6502">
        <w:rPr>
          <w:rStyle w:val="AnswerGray"/>
          <w:b w:val="0"/>
        </w:rPr>
        <w:t>C2</w:t>
      </w:r>
      <w:r>
        <w:rPr>
          <w:rStyle w:val="AnswerGray"/>
        </w:rPr>
        <w:t xml:space="preserve"> F0/2</w:t>
      </w:r>
    </w:p>
    <w:p w14:paraId="7664BB33" w14:textId="77777777" w:rsidR="00E3362C" w:rsidRDefault="00E3362C" w:rsidP="00E3362C">
      <w:pPr>
        <w:pStyle w:val="Heading3"/>
      </w:pPr>
      <w:r>
        <w:t>Ping between PC1 and PC6.</w:t>
      </w:r>
    </w:p>
    <w:p w14:paraId="116E8B7E" w14:textId="77777777" w:rsidR="00E3362C" w:rsidRPr="002A714B" w:rsidRDefault="00E3362C" w:rsidP="00E81119">
      <w:pPr>
        <w:pStyle w:val="BodyTextL25"/>
      </w:pPr>
      <w:r w:rsidRPr="002A714B">
        <w:t>Switch to</w:t>
      </w:r>
      <w:r>
        <w:t xml:space="preserve"> </w:t>
      </w:r>
      <w:r w:rsidRPr="002A714B">
        <w:rPr>
          <w:b/>
          <w:bCs/>
        </w:rPr>
        <w:t>Simulation</w:t>
      </w:r>
      <w:r>
        <w:t xml:space="preserve"> </w:t>
      </w:r>
      <w:r w:rsidRPr="002A714B">
        <w:t>mode and create</w:t>
      </w:r>
      <w:r>
        <w:t xml:space="preserve"> </w:t>
      </w:r>
      <w:r w:rsidRPr="002A714B">
        <w:rPr>
          <w:b/>
          <w:bCs/>
        </w:rPr>
        <w:t>Scenario 3</w:t>
      </w:r>
      <w:r w:rsidRPr="002A714B">
        <w:t xml:space="preserve">. Ping </w:t>
      </w:r>
      <w:r w:rsidRPr="005A4CE7">
        <w:t xml:space="preserve">between </w:t>
      </w:r>
      <w:r w:rsidRPr="001B6502">
        <w:rPr>
          <w:b/>
        </w:rPr>
        <w:t>PC1</w:t>
      </w:r>
      <w:r w:rsidRPr="005A4CE7">
        <w:t xml:space="preserve"> and </w:t>
      </w:r>
      <w:r w:rsidRPr="001B6502">
        <w:rPr>
          <w:b/>
        </w:rPr>
        <w:t>PC6</w:t>
      </w:r>
      <w:r w:rsidRPr="002A714B">
        <w:t>.</w:t>
      </w:r>
    </w:p>
    <w:p w14:paraId="59FC72A1" w14:textId="77777777" w:rsidR="00E81119" w:rsidRDefault="00E81119" w:rsidP="00E81119">
      <w:pPr>
        <w:pStyle w:val="Heading4"/>
      </w:pPr>
      <w:r>
        <w:t>Question:</w:t>
      </w:r>
    </w:p>
    <w:p w14:paraId="58EA0CE8" w14:textId="364D993C" w:rsidR="00E3362C" w:rsidRDefault="00E3362C" w:rsidP="00E81119">
      <w:pPr>
        <w:pStyle w:val="BodyTextL25"/>
        <w:spacing w:before="0"/>
      </w:pPr>
      <w:r w:rsidRPr="002A714B">
        <w:t>Record the new loop-free path.</w:t>
      </w:r>
    </w:p>
    <w:p w14:paraId="25FDF999" w14:textId="77777777" w:rsidR="00E3362C" w:rsidRDefault="00E3362C" w:rsidP="00E81119">
      <w:pPr>
        <w:pStyle w:val="AnswerLineL25"/>
      </w:pPr>
      <w:r w:rsidRPr="00514DA2">
        <w:t>Type your answers here.</w:t>
      </w:r>
    </w:p>
    <w:p w14:paraId="601AECFA" w14:textId="77777777" w:rsidR="00E3362C" w:rsidRPr="00E3362C" w:rsidRDefault="00E3362C" w:rsidP="00E81119">
      <w:pPr>
        <w:pStyle w:val="BodyTextL25"/>
        <w:rPr>
          <w:rStyle w:val="AnswerGray"/>
        </w:rPr>
      </w:pPr>
      <w:r w:rsidRPr="00E3362C">
        <w:rPr>
          <w:rStyle w:val="AnswerGray"/>
        </w:rPr>
        <w:t>PC1 &gt; A1 &gt; D1 &gt; C1 &gt; D4 &gt; A6 &gt; PC6</w:t>
      </w:r>
    </w:p>
    <w:p w14:paraId="040224CA" w14:textId="77777777" w:rsidR="00E3362C" w:rsidRDefault="00E3362C" w:rsidP="00E3362C">
      <w:pPr>
        <w:pStyle w:val="Heading3"/>
      </w:pPr>
      <w:r>
        <w:lastRenderedPageBreak/>
        <w:t>Delete D4.</w:t>
      </w:r>
    </w:p>
    <w:p w14:paraId="614A176C" w14:textId="77777777" w:rsidR="00E3362C" w:rsidRPr="00AC39C4" w:rsidRDefault="00E3362C" w:rsidP="00E3362C">
      <w:pPr>
        <w:pStyle w:val="BodyTextL25"/>
      </w:pPr>
      <w:r w:rsidRPr="002A714B">
        <w:t>Switch to</w:t>
      </w:r>
      <w:r>
        <w:t xml:space="preserve"> </w:t>
      </w:r>
      <w:r w:rsidRPr="00AC39C4">
        <w:rPr>
          <w:b/>
        </w:rPr>
        <w:t>Realtime</w:t>
      </w:r>
      <w:r w:rsidRPr="00AC39C4">
        <w:t xml:space="preserve"> </w:t>
      </w:r>
      <w:r w:rsidRPr="002A714B">
        <w:t xml:space="preserve">mode. </w:t>
      </w:r>
      <w:r w:rsidRPr="00AC39C4">
        <w:t xml:space="preserve">Notice that </w:t>
      </w:r>
      <w:r w:rsidRPr="001B6502">
        <w:rPr>
          <w:b/>
        </w:rPr>
        <w:t>A4</w:t>
      </w:r>
      <w:r w:rsidRPr="00AC39C4">
        <w:t xml:space="preserve">, </w:t>
      </w:r>
      <w:r w:rsidRPr="001B6502">
        <w:rPr>
          <w:b/>
        </w:rPr>
        <w:t>A5</w:t>
      </w:r>
      <w:r w:rsidRPr="00AC39C4">
        <w:t xml:space="preserve">, and </w:t>
      </w:r>
      <w:r w:rsidRPr="001B6502">
        <w:rPr>
          <w:b/>
        </w:rPr>
        <w:t>A6</w:t>
      </w:r>
      <w:r w:rsidRPr="00AC39C4">
        <w:t xml:space="preserve"> ar</w:t>
      </w:r>
      <w:r w:rsidRPr="002A714B">
        <w:t xml:space="preserve">e all </w:t>
      </w:r>
      <w:r w:rsidRPr="00AC39C4">
        <w:t xml:space="preserve">forwarding traffic to </w:t>
      </w:r>
      <w:r w:rsidRPr="001B6502">
        <w:rPr>
          <w:b/>
        </w:rPr>
        <w:t>D4</w:t>
      </w:r>
      <w:r w:rsidRPr="00AC39C4">
        <w:t xml:space="preserve">. Delete </w:t>
      </w:r>
      <w:r>
        <w:t xml:space="preserve">switch </w:t>
      </w:r>
      <w:r w:rsidRPr="001B6502">
        <w:rPr>
          <w:b/>
        </w:rPr>
        <w:t>D4</w:t>
      </w:r>
      <w:r w:rsidRPr="00AC39C4">
        <w:t xml:space="preserve">. It takes some time for STP to converge and establish a new, loop-free path. Watch for the links between </w:t>
      </w:r>
      <w:r w:rsidRPr="001B6502">
        <w:rPr>
          <w:b/>
        </w:rPr>
        <w:t>A4</w:t>
      </w:r>
      <w:r w:rsidRPr="00AC39C4">
        <w:t xml:space="preserve">, </w:t>
      </w:r>
      <w:r w:rsidRPr="001B6502">
        <w:rPr>
          <w:b/>
        </w:rPr>
        <w:t>A5</w:t>
      </w:r>
      <w:r w:rsidRPr="00AC39C4">
        <w:t xml:space="preserve">, and </w:t>
      </w:r>
      <w:r w:rsidRPr="001B6502">
        <w:rPr>
          <w:b/>
        </w:rPr>
        <w:t>A6</w:t>
      </w:r>
      <w:r w:rsidRPr="00AC39C4">
        <w:t xml:space="preserve"> to </w:t>
      </w:r>
      <w:r w:rsidRPr="001B6502">
        <w:rPr>
          <w:b/>
        </w:rPr>
        <w:t>D3</w:t>
      </w:r>
      <w:r w:rsidRPr="00AC39C4">
        <w:t xml:space="preserve"> transition to forwarding (green). All three switches should now be forwarding to </w:t>
      </w:r>
      <w:r w:rsidRPr="001B6502">
        <w:rPr>
          <w:b/>
        </w:rPr>
        <w:t>D3</w:t>
      </w:r>
      <w:r w:rsidRPr="00AC39C4">
        <w:t>.</w:t>
      </w:r>
    </w:p>
    <w:p w14:paraId="7271735B" w14:textId="77777777" w:rsidR="00E3362C" w:rsidRDefault="00E3362C" w:rsidP="00E3362C">
      <w:pPr>
        <w:pStyle w:val="Heading3"/>
      </w:pPr>
      <w:r>
        <w:t>Ping between PC1 and PC6.</w:t>
      </w:r>
    </w:p>
    <w:p w14:paraId="05636432" w14:textId="77777777" w:rsidR="00E3362C" w:rsidRPr="002A714B" w:rsidRDefault="00E3362C" w:rsidP="00E81119">
      <w:pPr>
        <w:pStyle w:val="BodyTextL25"/>
      </w:pPr>
      <w:r w:rsidRPr="002A714B">
        <w:t>Switch to</w:t>
      </w:r>
      <w:r>
        <w:t xml:space="preserve"> </w:t>
      </w:r>
      <w:r w:rsidRPr="002A714B">
        <w:rPr>
          <w:b/>
          <w:bCs/>
        </w:rPr>
        <w:t>Simulation</w:t>
      </w:r>
      <w:r>
        <w:t xml:space="preserve"> </w:t>
      </w:r>
      <w:r w:rsidRPr="002A714B">
        <w:t>mode and create</w:t>
      </w:r>
      <w:r>
        <w:t xml:space="preserve"> </w:t>
      </w:r>
      <w:r w:rsidRPr="002A714B">
        <w:rPr>
          <w:b/>
          <w:bCs/>
        </w:rPr>
        <w:t>Scenario 4</w:t>
      </w:r>
      <w:r w:rsidRPr="002A714B">
        <w:t xml:space="preserve">. Ping </w:t>
      </w:r>
      <w:r w:rsidRPr="00AC39C4">
        <w:t xml:space="preserve">between </w:t>
      </w:r>
      <w:r w:rsidRPr="001B6502">
        <w:rPr>
          <w:b/>
        </w:rPr>
        <w:t>PC1</w:t>
      </w:r>
      <w:r w:rsidRPr="00AC39C4">
        <w:t xml:space="preserve"> and </w:t>
      </w:r>
      <w:r w:rsidRPr="001B6502">
        <w:rPr>
          <w:b/>
        </w:rPr>
        <w:t>PC6</w:t>
      </w:r>
      <w:r w:rsidRPr="002A714B">
        <w:t>.</w:t>
      </w:r>
    </w:p>
    <w:p w14:paraId="00EEFBCD" w14:textId="77777777" w:rsidR="00E81119" w:rsidRDefault="00E81119" w:rsidP="00E81119">
      <w:pPr>
        <w:pStyle w:val="Heading4"/>
      </w:pPr>
      <w:r>
        <w:t>Questions:</w:t>
      </w:r>
    </w:p>
    <w:p w14:paraId="510788A3" w14:textId="3C5AC2C6" w:rsidR="00E3362C" w:rsidRDefault="00E3362C" w:rsidP="00E81119">
      <w:pPr>
        <w:pStyle w:val="BodyTextL25"/>
        <w:spacing w:before="0"/>
      </w:pPr>
      <w:r w:rsidRPr="002A714B">
        <w:t>Record the new loop-free path.</w:t>
      </w:r>
    </w:p>
    <w:p w14:paraId="2911B114" w14:textId="77777777" w:rsidR="00E3362C" w:rsidRPr="00E3362C" w:rsidRDefault="00E3362C" w:rsidP="00E81119">
      <w:pPr>
        <w:pStyle w:val="AnswerLineL25"/>
      </w:pPr>
      <w:r w:rsidRPr="00E3362C">
        <w:t>Type your answers here.</w:t>
      </w:r>
    </w:p>
    <w:p w14:paraId="25D37FEA" w14:textId="77777777" w:rsidR="00E3362C" w:rsidRPr="00E3362C" w:rsidRDefault="00E3362C" w:rsidP="00E81119">
      <w:pPr>
        <w:pStyle w:val="BodyTextL25"/>
        <w:rPr>
          <w:rStyle w:val="AnswerGray"/>
        </w:rPr>
      </w:pPr>
      <w:r w:rsidRPr="00E3362C">
        <w:rPr>
          <w:rStyle w:val="AnswerGray"/>
        </w:rPr>
        <w:t>PC1 &gt; A1 &gt; D1 &gt; C1 &gt; C2 &gt; D3 &gt; A6 &gt; PC6</w:t>
      </w:r>
    </w:p>
    <w:p w14:paraId="3DDF0C59" w14:textId="77777777" w:rsidR="00E3362C" w:rsidRDefault="00E3362C" w:rsidP="00E81119">
      <w:pPr>
        <w:pStyle w:val="BodyTextL25"/>
      </w:pPr>
      <w:r w:rsidRPr="002A714B">
        <w:t>What is unique about the new path that you have not seen before?</w:t>
      </w:r>
    </w:p>
    <w:p w14:paraId="30E99217" w14:textId="77777777" w:rsidR="00E3362C" w:rsidRDefault="00E3362C" w:rsidP="00E81119">
      <w:pPr>
        <w:pStyle w:val="AnswerLineL25"/>
      </w:pPr>
      <w:r w:rsidRPr="00514DA2">
        <w:t>Type your answers here.</w:t>
      </w:r>
    </w:p>
    <w:p w14:paraId="223EC4C9" w14:textId="77777777" w:rsidR="00E3362C" w:rsidRPr="00E3362C" w:rsidRDefault="00E3362C" w:rsidP="00E81119">
      <w:pPr>
        <w:pStyle w:val="BodyTextL25"/>
        <w:rPr>
          <w:rStyle w:val="AnswerGray"/>
        </w:rPr>
      </w:pPr>
      <w:r w:rsidRPr="00E3362C">
        <w:rPr>
          <w:rStyle w:val="AnswerGray"/>
        </w:rPr>
        <w:t>D3 is now the designated switch for packet forwarding if PC1 would like to ping PC6, no redundant path below C2.</w:t>
      </w:r>
    </w:p>
    <w:p w14:paraId="5D10187A" w14:textId="77777777" w:rsidR="00E3362C" w:rsidRPr="002A714B" w:rsidRDefault="00E3362C" w:rsidP="00E3362C">
      <w:pPr>
        <w:pStyle w:val="Heading3"/>
      </w:pPr>
      <w:r>
        <w:t>Delete C1.</w:t>
      </w:r>
    </w:p>
    <w:p w14:paraId="4D87E8C5" w14:textId="77777777" w:rsidR="00E3362C" w:rsidRDefault="00E3362C" w:rsidP="00E3362C">
      <w:pPr>
        <w:pStyle w:val="BodyTextL25"/>
      </w:pPr>
      <w:r>
        <w:t xml:space="preserve">Switch to </w:t>
      </w:r>
      <w:r>
        <w:rPr>
          <w:b/>
          <w:bCs/>
        </w:rPr>
        <w:t>Realtime</w:t>
      </w:r>
      <w:r>
        <w:t xml:space="preserve"> mode. Notice tha</w:t>
      </w:r>
      <w:r w:rsidRPr="005A4CE7">
        <w:t xml:space="preserve">t </w:t>
      </w:r>
      <w:r w:rsidRPr="00591DFF">
        <w:rPr>
          <w:b/>
        </w:rPr>
        <w:t>D1</w:t>
      </w:r>
      <w:r w:rsidRPr="005A4CE7">
        <w:t xml:space="preserve"> and </w:t>
      </w:r>
      <w:r w:rsidRPr="00591DFF">
        <w:rPr>
          <w:b/>
        </w:rPr>
        <w:t>D2</w:t>
      </w:r>
      <w:r w:rsidRPr="005A4CE7">
        <w:t xml:space="preserve"> </w:t>
      </w:r>
      <w:r>
        <w:t>are</w:t>
      </w:r>
      <w:r w:rsidRPr="005A4CE7">
        <w:t xml:space="preserve"> both forwarding traffic to </w:t>
      </w:r>
      <w:r w:rsidRPr="00591DFF">
        <w:rPr>
          <w:b/>
        </w:rPr>
        <w:t>C1</w:t>
      </w:r>
      <w:r w:rsidRPr="005A4CE7">
        <w:t xml:space="preserve">. Delete </w:t>
      </w:r>
      <w:r w:rsidRPr="00591DFF">
        <w:rPr>
          <w:b/>
        </w:rPr>
        <w:t>C1</w:t>
      </w:r>
      <w:r w:rsidRPr="005A4CE7">
        <w:t xml:space="preserve">. It takes some time for STP to converge and establish a new, loop-free path. Watch for the links between </w:t>
      </w:r>
      <w:r w:rsidRPr="00591DFF">
        <w:rPr>
          <w:b/>
        </w:rPr>
        <w:t>D1</w:t>
      </w:r>
      <w:r w:rsidRPr="005A4CE7">
        <w:t xml:space="preserve"> and </w:t>
      </w:r>
      <w:r w:rsidRPr="00591DFF">
        <w:rPr>
          <w:b/>
        </w:rPr>
        <w:t>D2</w:t>
      </w:r>
      <w:r w:rsidRPr="005A4CE7">
        <w:t xml:space="preserve"> to </w:t>
      </w:r>
      <w:r w:rsidRPr="00591DFF">
        <w:rPr>
          <w:b/>
        </w:rPr>
        <w:t>C2</w:t>
      </w:r>
      <w:r w:rsidRPr="005A4CE7">
        <w:t xml:space="preserve"> to transition </w:t>
      </w:r>
      <w:proofErr w:type="gramStart"/>
      <w:r w:rsidRPr="005A4CE7">
        <w:t>to forwarding</w:t>
      </w:r>
      <w:proofErr w:type="gramEnd"/>
      <w:r w:rsidRPr="005A4CE7">
        <w:t xml:space="preserve"> (green). Once converged, both switches should now be forwarding to </w:t>
      </w:r>
      <w:r w:rsidRPr="00591DFF">
        <w:rPr>
          <w:b/>
        </w:rPr>
        <w:t>C2</w:t>
      </w:r>
      <w:r>
        <w:t>.</w:t>
      </w:r>
    </w:p>
    <w:p w14:paraId="71F9AF58" w14:textId="77777777" w:rsidR="00E3362C" w:rsidRDefault="00E3362C" w:rsidP="00E3362C">
      <w:pPr>
        <w:pStyle w:val="Heading3"/>
      </w:pPr>
      <w:r>
        <w:t>Ping between PC1 and PC6.</w:t>
      </w:r>
    </w:p>
    <w:p w14:paraId="12C8C4BF" w14:textId="77777777" w:rsidR="00E3362C" w:rsidRPr="002A714B" w:rsidRDefault="00E3362C" w:rsidP="00E81119">
      <w:pPr>
        <w:pStyle w:val="BodyTextL25"/>
      </w:pPr>
      <w:r w:rsidRPr="002A714B">
        <w:t>Switch to</w:t>
      </w:r>
      <w:r>
        <w:t xml:space="preserve"> </w:t>
      </w:r>
      <w:r w:rsidRPr="002A714B">
        <w:rPr>
          <w:b/>
          <w:bCs/>
        </w:rPr>
        <w:t>Simulation</w:t>
      </w:r>
      <w:r>
        <w:t xml:space="preserve"> </w:t>
      </w:r>
      <w:r w:rsidRPr="002A714B">
        <w:t>mode and create</w:t>
      </w:r>
      <w:r>
        <w:t xml:space="preserve"> </w:t>
      </w:r>
      <w:r w:rsidRPr="002A714B">
        <w:rPr>
          <w:b/>
          <w:bCs/>
        </w:rPr>
        <w:t>Scenario 5</w:t>
      </w:r>
      <w:r w:rsidRPr="002A714B">
        <w:t xml:space="preserve">. Ping between </w:t>
      </w:r>
      <w:r w:rsidRPr="00591DFF">
        <w:rPr>
          <w:b/>
        </w:rPr>
        <w:t>PC1</w:t>
      </w:r>
      <w:r w:rsidRPr="005A4CE7">
        <w:t xml:space="preserve"> and </w:t>
      </w:r>
      <w:r w:rsidRPr="00591DFF">
        <w:rPr>
          <w:b/>
        </w:rPr>
        <w:t>PC6</w:t>
      </w:r>
      <w:r w:rsidRPr="002A714B">
        <w:t>.</w:t>
      </w:r>
    </w:p>
    <w:p w14:paraId="4125F673" w14:textId="77777777" w:rsidR="00E81119" w:rsidRDefault="00E81119" w:rsidP="00E81119">
      <w:pPr>
        <w:pStyle w:val="Heading4"/>
      </w:pPr>
      <w:r>
        <w:t>Question:</w:t>
      </w:r>
    </w:p>
    <w:p w14:paraId="3B309DF1" w14:textId="65106600" w:rsidR="00E3362C" w:rsidRDefault="00E3362C" w:rsidP="00E81119">
      <w:pPr>
        <w:pStyle w:val="BodyTextL25"/>
        <w:spacing w:before="0"/>
      </w:pPr>
      <w:r w:rsidRPr="002A714B">
        <w:t>Record the new loop-free path.</w:t>
      </w:r>
    </w:p>
    <w:p w14:paraId="5327F620" w14:textId="77777777" w:rsidR="00E3362C" w:rsidRDefault="00E3362C" w:rsidP="00E81119">
      <w:pPr>
        <w:pStyle w:val="AnswerLineL25"/>
      </w:pPr>
      <w:r w:rsidRPr="00514DA2">
        <w:t>Type your answers here.</w:t>
      </w:r>
    </w:p>
    <w:p w14:paraId="2E919ACA" w14:textId="23831957" w:rsidR="00C162C0" w:rsidRDefault="00E3362C" w:rsidP="00E81119">
      <w:pPr>
        <w:pStyle w:val="BodyTextL25"/>
        <w:rPr>
          <w:rStyle w:val="AnswerGray"/>
        </w:rPr>
      </w:pPr>
      <w:r w:rsidRPr="00E3362C">
        <w:rPr>
          <w:rStyle w:val="AnswerGray"/>
        </w:rPr>
        <w:t>PC1 &gt; A1 &gt; D1 &gt; C2 &gt; D3 &gt; A6 &gt; PC6</w:t>
      </w:r>
    </w:p>
    <w:p w14:paraId="776FF60B" w14:textId="266065A4" w:rsidR="00E81119" w:rsidRPr="00E81119" w:rsidRDefault="00E81119" w:rsidP="00E81119">
      <w:pPr>
        <w:pStyle w:val="ConfigWindow"/>
      </w:pPr>
      <w:r w:rsidRPr="00E81119">
        <w:t>End of document</w:t>
      </w:r>
    </w:p>
    <w:sectPr w:rsidR="00E81119" w:rsidRPr="00E8111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A2862" w14:textId="77777777" w:rsidR="00FF411E" w:rsidRDefault="00FF411E" w:rsidP="00710659">
      <w:pPr>
        <w:spacing w:after="0" w:line="240" w:lineRule="auto"/>
      </w:pPr>
      <w:r>
        <w:separator/>
      </w:r>
    </w:p>
    <w:p w14:paraId="6D3C0394" w14:textId="77777777" w:rsidR="00FF411E" w:rsidRDefault="00FF411E"/>
  </w:endnote>
  <w:endnote w:type="continuationSeparator" w:id="0">
    <w:p w14:paraId="7A4B25E5" w14:textId="77777777" w:rsidR="00FF411E" w:rsidRDefault="00FF411E" w:rsidP="00710659">
      <w:pPr>
        <w:spacing w:after="0" w:line="240" w:lineRule="auto"/>
      </w:pPr>
      <w:r>
        <w:continuationSeparator/>
      </w:r>
    </w:p>
    <w:p w14:paraId="2FF9C52B" w14:textId="77777777" w:rsidR="00FF411E" w:rsidRDefault="00FF4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B886D" w14:textId="6155C44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77FC0">
          <w:t>2017</w:t>
        </w:r>
      </w:sdtContent>
    </w:sdt>
    <w:r>
      <w:t xml:space="preserve"> - </w:t>
    </w:r>
    <w:r>
      <w:fldChar w:fldCharType="begin"/>
    </w:r>
    <w:r>
      <w:instrText xml:space="preserve"> SAVEDATE  \@ "yyyy"  \* MERGEFORMAT </w:instrText>
    </w:r>
    <w:r>
      <w:fldChar w:fldCharType="separate"/>
    </w:r>
    <w:r w:rsidR="00B56B4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9D1DC" w14:textId="17F4F6F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77FC0">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56B4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5E665" w14:textId="77777777" w:rsidR="00FF411E" w:rsidRDefault="00FF411E" w:rsidP="00710659">
      <w:pPr>
        <w:spacing w:after="0" w:line="240" w:lineRule="auto"/>
      </w:pPr>
      <w:r>
        <w:separator/>
      </w:r>
    </w:p>
    <w:p w14:paraId="2AF4A3C8" w14:textId="77777777" w:rsidR="00FF411E" w:rsidRDefault="00FF411E"/>
  </w:footnote>
  <w:footnote w:type="continuationSeparator" w:id="0">
    <w:p w14:paraId="48451ECF" w14:textId="77777777" w:rsidR="00FF411E" w:rsidRDefault="00FF411E" w:rsidP="00710659">
      <w:pPr>
        <w:spacing w:after="0" w:line="240" w:lineRule="auto"/>
      </w:pPr>
      <w:r>
        <w:continuationSeparator/>
      </w:r>
    </w:p>
    <w:p w14:paraId="1EBBC497" w14:textId="77777777" w:rsidR="00FF411E" w:rsidRDefault="00FF4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6F25B52961840978A635E9F3508D73F"/>
      </w:placeholder>
      <w:dataBinding w:prefixMappings="xmlns:ns0='http://purl.org/dc/elements/1.1/' xmlns:ns1='http://schemas.openxmlformats.org/package/2006/metadata/core-properties' " w:xpath="/ns1:coreProperties[1]/ns0:title[1]" w:storeItemID="{6C3C8BC8-F283-45AE-878A-BAB7291924A1}"/>
      <w:text/>
    </w:sdtPr>
    <w:sdtEndPr/>
    <w:sdtContent>
      <w:p w14:paraId="6A8227FA" w14:textId="77777777" w:rsidR="00926CB2" w:rsidRDefault="00B40AF0" w:rsidP="008402F2">
        <w:pPr>
          <w:pStyle w:val="PageHead"/>
        </w:pPr>
        <w:r>
          <w:t>Packet Tracer - Observe STP Topology Changes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EE026" w14:textId="77777777" w:rsidR="00926CB2" w:rsidRDefault="00882B63" w:rsidP="006C3FCF">
    <w:pPr>
      <w:ind w:left="-288"/>
    </w:pPr>
    <w:r>
      <w:rPr>
        <w:noProof/>
      </w:rPr>
      <w:drawing>
        <wp:inline distT="0" distB="0" distL="0" distR="0" wp14:anchorId="556AEA74" wp14:editId="01B14E2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D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979D3"/>
    <w:rsid w:val="001A0312"/>
    <w:rsid w:val="001A15DA"/>
    <w:rsid w:val="001A2694"/>
    <w:rsid w:val="001A292D"/>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C7B"/>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425"/>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771"/>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FC0"/>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0AF0"/>
    <w:rsid w:val="00B433F2"/>
    <w:rsid w:val="00B458E8"/>
    <w:rsid w:val="00B47940"/>
    <w:rsid w:val="00B5397B"/>
    <w:rsid w:val="00B53EE9"/>
    <w:rsid w:val="00B56B48"/>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2FE9"/>
    <w:rsid w:val="00E130EB"/>
    <w:rsid w:val="00E162CD"/>
    <w:rsid w:val="00E17FA5"/>
    <w:rsid w:val="00E21BFE"/>
    <w:rsid w:val="00E21C88"/>
    <w:rsid w:val="00E223AC"/>
    <w:rsid w:val="00E26930"/>
    <w:rsid w:val="00E27257"/>
    <w:rsid w:val="00E27F4F"/>
    <w:rsid w:val="00E3362C"/>
    <w:rsid w:val="00E33C65"/>
    <w:rsid w:val="00E449D0"/>
    <w:rsid w:val="00E44A34"/>
    <w:rsid w:val="00E4506A"/>
    <w:rsid w:val="00E53F99"/>
    <w:rsid w:val="00E56510"/>
    <w:rsid w:val="00E62EA8"/>
    <w:rsid w:val="00E67A6E"/>
    <w:rsid w:val="00E70096"/>
    <w:rsid w:val="00E71B43"/>
    <w:rsid w:val="00E81119"/>
    <w:rsid w:val="00E81612"/>
    <w:rsid w:val="00E82BD7"/>
    <w:rsid w:val="00E859E3"/>
    <w:rsid w:val="00E87D18"/>
    <w:rsid w:val="00E87D62"/>
    <w:rsid w:val="00E925E3"/>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11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EDE56"/>
  <w15:docId w15:val="{66E1A2C0-B478-47C3-A445-B32B86A3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925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12FE9"/>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12FE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925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925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E3362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F25B52961840978A635E9F3508D73F"/>
        <w:category>
          <w:name w:val="General"/>
          <w:gallery w:val="placeholder"/>
        </w:category>
        <w:types>
          <w:type w:val="bbPlcHdr"/>
        </w:types>
        <w:behaviors>
          <w:behavior w:val="content"/>
        </w:behaviors>
        <w:guid w:val="{DB6E2E38-1C66-4166-9D13-C2AB5CD8630A}"/>
      </w:docPartPr>
      <w:docPartBody>
        <w:p w:rsidR="007B7500" w:rsidRDefault="00002BDE">
          <w:pPr>
            <w:pStyle w:val="76F25B52961840978A635E9F3508D73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DE"/>
    <w:rsid w:val="00002BDE"/>
    <w:rsid w:val="000D57FA"/>
    <w:rsid w:val="00102E72"/>
    <w:rsid w:val="007B7500"/>
    <w:rsid w:val="00E90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F25B52961840978A635E9F3508D73F">
    <w:name w:val="76F25B52961840978A635E9F3508D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EC89DB-301F-44CA-A5EB-10AC6C88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Observe STP Topology Changes</vt:lpstr>
    </vt:vector>
  </TitlesOfParts>
  <Company>Cisco Systems, Inc.</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Observe STP Topology Changes</dc:title>
  <dc:creator>SP</dc:creator>
  <dc:description>2017</dc:description>
  <cp:lastModifiedBy>Suk-Yi Pennock -X (spennock - UNICON INC at Cisco)</cp:lastModifiedBy>
  <cp:revision>5</cp:revision>
  <cp:lastPrinted>2020-01-30T18:41:00Z</cp:lastPrinted>
  <dcterms:created xsi:type="dcterms:W3CDTF">2020-01-29T20:03:00Z</dcterms:created>
  <dcterms:modified xsi:type="dcterms:W3CDTF">2020-01-30T18:42:00Z</dcterms:modified>
</cp:coreProperties>
</file>