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4BAC" w14:textId="579AB99E" w:rsidR="004D36D7" w:rsidRPr="00FD4A68" w:rsidRDefault="00D3324D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4A10B232A354EA78CCC1FD51974C1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B022D">
            <w:t>Packet Tracer - Implement Multiarea OSPFv2</w:t>
          </w:r>
        </w:sdtContent>
      </w:sdt>
    </w:p>
    <w:p w14:paraId="64547CB1" w14:textId="77777777" w:rsidR="000B022D" w:rsidRPr="00BB73FF" w:rsidRDefault="000B022D" w:rsidP="00953AAA">
      <w:pPr>
        <w:pStyle w:val="Heading1"/>
      </w:pPr>
      <w:r w:rsidRPr="00BB73FF">
        <w:t>Addressing Table</w:t>
      </w:r>
    </w:p>
    <w:tbl>
      <w:tblPr>
        <w:tblStyle w:val="LabTableStyle"/>
        <w:tblW w:w="9614" w:type="dxa"/>
        <w:tblLayout w:type="fixed"/>
        <w:tblLook w:val="04A0" w:firstRow="1" w:lastRow="0" w:firstColumn="1" w:lastColumn="0" w:noHBand="0" w:noVBand="1"/>
        <w:tblDescription w:val="The table shows the routers in the network, the router interface IP addresses, subnet masks, and OSPFv2 areas."/>
      </w:tblPr>
      <w:tblGrid>
        <w:gridCol w:w="1922"/>
        <w:gridCol w:w="1923"/>
        <w:gridCol w:w="1923"/>
        <w:gridCol w:w="1923"/>
        <w:gridCol w:w="1923"/>
      </w:tblGrid>
      <w:tr w:rsidR="000B022D" w14:paraId="5BB4050A" w14:textId="77777777" w:rsidTr="002A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922" w:type="dxa"/>
          </w:tcPr>
          <w:p w14:paraId="18407B47" w14:textId="77777777" w:rsidR="000B022D" w:rsidRPr="00953AAA" w:rsidRDefault="000B022D" w:rsidP="00953AAA">
            <w:pPr>
              <w:pStyle w:val="TableHeading"/>
            </w:pPr>
            <w:r w:rsidRPr="00953AAA">
              <w:t>Device</w:t>
            </w:r>
          </w:p>
        </w:tc>
        <w:tc>
          <w:tcPr>
            <w:tcW w:w="1923" w:type="dxa"/>
          </w:tcPr>
          <w:p w14:paraId="7CC62416" w14:textId="77777777" w:rsidR="000B022D" w:rsidRPr="00953AAA" w:rsidRDefault="000B022D" w:rsidP="00953AAA">
            <w:pPr>
              <w:pStyle w:val="TableHeading"/>
            </w:pPr>
            <w:r w:rsidRPr="00953AAA">
              <w:t>Interface</w:t>
            </w:r>
          </w:p>
        </w:tc>
        <w:tc>
          <w:tcPr>
            <w:tcW w:w="1923" w:type="dxa"/>
          </w:tcPr>
          <w:p w14:paraId="58636344" w14:textId="77777777" w:rsidR="000B022D" w:rsidRPr="00953AAA" w:rsidRDefault="000B022D" w:rsidP="00953AAA">
            <w:pPr>
              <w:pStyle w:val="TableHeading"/>
            </w:pPr>
            <w:r w:rsidRPr="00953AAA">
              <w:t>IP Address</w:t>
            </w:r>
          </w:p>
        </w:tc>
        <w:tc>
          <w:tcPr>
            <w:tcW w:w="1923" w:type="dxa"/>
          </w:tcPr>
          <w:p w14:paraId="77E40A88" w14:textId="77777777" w:rsidR="000B022D" w:rsidRPr="00953AAA" w:rsidRDefault="000B022D" w:rsidP="00953AAA">
            <w:pPr>
              <w:pStyle w:val="TableHeading"/>
            </w:pPr>
            <w:r w:rsidRPr="00953AAA">
              <w:t>Subnet Mask</w:t>
            </w:r>
          </w:p>
        </w:tc>
        <w:tc>
          <w:tcPr>
            <w:tcW w:w="1923" w:type="dxa"/>
          </w:tcPr>
          <w:p w14:paraId="0274F3A7" w14:textId="77777777" w:rsidR="000B022D" w:rsidRPr="00953AAA" w:rsidRDefault="000B022D" w:rsidP="00953AAA">
            <w:pPr>
              <w:pStyle w:val="TableHeading"/>
            </w:pPr>
            <w:r w:rsidRPr="00953AAA">
              <w:t>OSPFv2 Area</w:t>
            </w:r>
          </w:p>
        </w:tc>
      </w:tr>
      <w:tr w:rsidR="000B022D" w14:paraId="68A7832C" w14:textId="77777777" w:rsidTr="002A4ADD">
        <w:trPr>
          <w:trHeight w:val="360"/>
        </w:trPr>
        <w:tc>
          <w:tcPr>
            <w:tcW w:w="1922" w:type="dxa"/>
            <w:tcBorders>
              <w:bottom w:val="nil"/>
            </w:tcBorders>
          </w:tcPr>
          <w:p w14:paraId="24323365" w14:textId="77777777" w:rsidR="000B022D" w:rsidRPr="00E87D62" w:rsidRDefault="000B022D" w:rsidP="00CC1EBE">
            <w:pPr>
              <w:pStyle w:val="TableText"/>
            </w:pPr>
            <w:r w:rsidRPr="00E87D62">
              <w:t>R1</w:t>
            </w:r>
          </w:p>
        </w:tc>
        <w:tc>
          <w:tcPr>
            <w:tcW w:w="1923" w:type="dxa"/>
          </w:tcPr>
          <w:p w14:paraId="34EA5D3E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1E07EC2A" w14:textId="77777777" w:rsidR="000B022D" w:rsidRPr="00E87D62" w:rsidRDefault="000B022D" w:rsidP="00CC1EBE">
            <w:pPr>
              <w:pStyle w:val="TableText"/>
            </w:pPr>
            <w:r>
              <w:t>10.1.1.1</w:t>
            </w:r>
          </w:p>
        </w:tc>
        <w:tc>
          <w:tcPr>
            <w:tcW w:w="1923" w:type="dxa"/>
          </w:tcPr>
          <w:p w14:paraId="30FBDC87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4947F5A4" w14:textId="77777777" w:rsidR="000B022D" w:rsidRPr="00E87D62" w:rsidRDefault="000B022D" w:rsidP="00CC1EBE">
            <w:pPr>
              <w:pStyle w:val="TableText"/>
              <w:jc w:val="center"/>
            </w:pPr>
            <w:r>
              <w:t>1</w:t>
            </w:r>
          </w:p>
        </w:tc>
      </w:tr>
      <w:tr w:rsidR="000B022D" w14:paraId="43874BE3" w14:textId="77777777" w:rsidTr="002A4ADD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7D600CB7" w14:textId="77777777" w:rsidR="000B022D" w:rsidRPr="00571FBB" w:rsidRDefault="000B022D" w:rsidP="00953AAA">
            <w:pPr>
              <w:pStyle w:val="ConfigWindow"/>
            </w:pPr>
            <w:r w:rsidRPr="00571FBB">
              <w:t>R1</w:t>
            </w:r>
          </w:p>
        </w:tc>
        <w:tc>
          <w:tcPr>
            <w:tcW w:w="1923" w:type="dxa"/>
          </w:tcPr>
          <w:p w14:paraId="68D4D199" w14:textId="77777777" w:rsidR="000B022D" w:rsidRPr="00E87D62" w:rsidRDefault="000B022D" w:rsidP="00CC1EBE">
            <w:pPr>
              <w:pStyle w:val="TableText"/>
            </w:pPr>
            <w:r>
              <w:t>G0/1</w:t>
            </w:r>
          </w:p>
        </w:tc>
        <w:tc>
          <w:tcPr>
            <w:tcW w:w="1923" w:type="dxa"/>
          </w:tcPr>
          <w:p w14:paraId="4779C402" w14:textId="77777777" w:rsidR="000B022D" w:rsidRPr="00E87D62" w:rsidRDefault="000B022D" w:rsidP="00CC1EBE">
            <w:pPr>
              <w:pStyle w:val="TableText"/>
            </w:pPr>
            <w:r>
              <w:t>10.1.2.1</w:t>
            </w:r>
          </w:p>
        </w:tc>
        <w:tc>
          <w:tcPr>
            <w:tcW w:w="1923" w:type="dxa"/>
          </w:tcPr>
          <w:p w14:paraId="25614A02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2060FAEE" w14:textId="77777777" w:rsidR="000B022D" w:rsidRPr="00E87D62" w:rsidRDefault="000B022D" w:rsidP="00CC1EBE">
            <w:pPr>
              <w:pStyle w:val="TableText"/>
              <w:jc w:val="center"/>
            </w:pPr>
            <w:r>
              <w:t>1</w:t>
            </w:r>
          </w:p>
        </w:tc>
      </w:tr>
      <w:tr w:rsidR="000B022D" w14:paraId="17E5B04C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single" w:sz="2" w:space="0" w:color="auto"/>
            </w:tcBorders>
          </w:tcPr>
          <w:p w14:paraId="38770B9F" w14:textId="77777777" w:rsidR="000B022D" w:rsidRPr="00571FBB" w:rsidRDefault="000B022D" w:rsidP="00953AAA">
            <w:pPr>
              <w:pStyle w:val="ConfigWindow"/>
            </w:pPr>
            <w:r w:rsidRPr="00571FBB">
              <w:t>R1</w:t>
            </w:r>
          </w:p>
        </w:tc>
        <w:tc>
          <w:tcPr>
            <w:tcW w:w="1923" w:type="dxa"/>
          </w:tcPr>
          <w:p w14:paraId="4A05A987" w14:textId="77777777" w:rsidR="000B022D" w:rsidRPr="00E87D62" w:rsidRDefault="000B022D" w:rsidP="00CC1EBE">
            <w:pPr>
              <w:pStyle w:val="TableText"/>
            </w:pPr>
            <w:r>
              <w:t>S0/0/0</w:t>
            </w:r>
          </w:p>
        </w:tc>
        <w:tc>
          <w:tcPr>
            <w:tcW w:w="1923" w:type="dxa"/>
          </w:tcPr>
          <w:p w14:paraId="564586EB" w14:textId="77777777" w:rsidR="000B022D" w:rsidRPr="00E87D62" w:rsidRDefault="000B022D" w:rsidP="00CC1EBE">
            <w:pPr>
              <w:pStyle w:val="TableText"/>
            </w:pPr>
            <w:r>
              <w:t>192.168.10.2</w:t>
            </w:r>
          </w:p>
        </w:tc>
        <w:tc>
          <w:tcPr>
            <w:tcW w:w="1923" w:type="dxa"/>
          </w:tcPr>
          <w:p w14:paraId="4455CE45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2AD7124C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660402BF" w14:textId="77777777" w:rsidTr="00CC6573">
        <w:trPr>
          <w:trHeight w:val="360"/>
        </w:trPr>
        <w:tc>
          <w:tcPr>
            <w:tcW w:w="1922" w:type="dxa"/>
            <w:tcBorders>
              <w:bottom w:val="nil"/>
            </w:tcBorders>
          </w:tcPr>
          <w:p w14:paraId="61A92069" w14:textId="77777777" w:rsidR="000B022D" w:rsidRPr="00E87D62" w:rsidRDefault="000B022D" w:rsidP="00CC1EBE">
            <w:pPr>
              <w:pStyle w:val="TableText"/>
            </w:pPr>
            <w:r w:rsidRPr="00E87D62">
              <w:t>R2</w:t>
            </w:r>
          </w:p>
        </w:tc>
        <w:tc>
          <w:tcPr>
            <w:tcW w:w="1923" w:type="dxa"/>
          </w:tcPr>
          <w:p w14:paraId="304D3CF4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1E282A32" w14:textId="77777777" w:rsidR="000B022D" w:rsidRPr="00E87D62" w:rsidRDefault="000B022D" w:rsidP="00CC1EBE">
            <w:pPr>
              <w:pStyle w:val="TableText"/>
            </w:pPr>
            <w:r>
              <w:t>10.2.1.1</w:t>
            </w:r>
          </w:p>
        </w:tc>
        <w:tc>
          <w:tcPr>
            <w:tcW w:w="1923" w:type="dxa"/>
          </w:tcPr>
          <w:p w14:paraId="05E77392" w14:textId="77777777" w:rsidR="000B022D" w:rsidRPr="00E87D62" w:rsidRDefault="000B022D" w:rsidP="00CC1EBE">
            <w:pPr>
              <w:pStyle w:val="TableText"/>
            </w:pPr>
            <w:r>
              <w:t>255.255.255.0</w:t>
            </w:r>
          </w:p>
        </w:tc>
        <w:tc>
          <w:tcPr>
            <w:tcW w:w="1923" w:type="dxa"/>
          </w:tcPr>
          <w:p w14:paraId="1B494C62" w14:textId="77777777" w:rsidR="000B022D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65D3F8C4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42EA4D9A" w14:textId="77777777" w:rsidR="000B022D" w:rsidRPr="00571FBB" w:rsidRDefault="000B022D" w:rsidP="00953AAA">
            <w:pPr>
              <w:pStyle w:val="ConfigWindow"/>
            </w:pPr>
            <w:r w:rsidRPr="00571FBB">
              <w:t>R2</w:t>
            </w:r>
          </w:p>
        </w:tc>
        <w:tc>
          <w:tcPr>
            <w:tcW w:w="1923" w:type="dxa"/>
          </w:tcPr>
          <w:p w14:paraId="31AFDC38" w14:textId="77777777" w:rsidR="000B022D" w:rsidRPr="00E87D62" w:rsidRDefault="000B022D" w:rsidP="00CC1EBE">
            <w:pPr>
              <w:pStyle w:val="TableText"/>
            </w:pPr>
            <w:r>
              <w:t>S0/0/0</w:t>
            </w:r>
          </w:p>
        </w:tc>
        <w:tc>
          <w:tcPr>
            <w:tcW w:w="1923" w:type="dxa"/>
          </w:tcPr>
          <w:p w14:paraId="42A030ED" w14:textId="77777777" w:rsidR="000B022D" w:rsidRPr="00E87D62" w:rsidRDefault="000B022D" w:rsidP="00CC1EBE">
            <w:pPr>
              <w:pStyle w:val="TableText"/>
            </w:pPr>
            <w:r>
              <w:t>192.168.10.1</w:t>
            </w:r>
          </w:p>
        </w:tc>
        <w:tc>
          <w:tcPr>
            <w:tcW w:w="1923" w:type="dxa"/>
          </w:tcPr>
          <w:p w14:paraId="1681D31C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0D8C98F0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54EF7827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single" w:sz="2" w:space="0" w:color="auto"/>
            </w:tcBorders>
          </w:tcPr>
          <w:p w14:paraId="0FFB5F48" w14:textId="77777777" w:rsidR="000B022D" w:rsidRPr="00571FBB" w:rsidRDefault="000B022D" w:rsidP="00953AAA">
            <w:pPr>
              <w:pStyle w:val="ConfigWindow"/>
            </w:pPr>
            <w:r w:rsidRPr="00571FBB">
              <w:t>R2</w:t>
            </w:r>
          </w:p>
        </w:tc>
        <w:tc>
          <w:tcPr>
            <w:tcW w:w="1923" w:type="dxa"/>
          </w:tcPr>
          <w:p w14:paraId="39830C19" w14:textId="77777777" w:rsidR="000B022D" w:rsidRPr="00E87D62" w:rsidRDefault="000B022D" w:rsidP="00CC1EBE">
            <w:pPr>
              <w:pStyle w:val="TableText"/>
            </w:pPr>
            <w:r>
              <w:t>S0/0/1</w:t>
            </w:r>
          </w:p>
        </w:tc>
        <w:tc>
          <w:tcPr>
            <w:tcW w:w="1923" w:type="dxa"/>
          </w:tcPr>
          <w:p w14:paraId="7373E4BC" w14:textId="77777777" w:rsidR="000B022D" w:rsidRPr="00E87D62" w:rsidRDefault="000B022D" w:rsidP="00CC1EBE">
            <w:pPr>
              <w:pStyle w:val="TableText"/>
            </w:pPr>
            <w:r>
              <w:t>192.168.10.5</w:t>
            </w:r>
          </w:p>
        </w:tc>
        <w:tc>
          <w:tcPr>
            <w:tcW w:w="1923" w:type="dxa"/>
          </w:tcPr>
          <w:p w14:paraId="401AEF57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645CBDEF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  <w:tr w:rsidR="000B022D" w14:paraId="3D68DB80" w14:textId="77777777" w:rsidTr="00CC6573">
        <w:trPr>
          <w:trHeight w:val="350"/>
        </w:trPr>
        <w:tc>
          <w:tcPr>
            <w:tcW w:w="1922" w:type="dxa"/>
            <w:tcBorders>
              <w:bottom w:val="nil"/>
            </w:tcBorders>
          </w:tcPr>
          <w:p w14:paraId="01E15374" w14:textId="77777777" w:rsidR="000B022D" w:rsidRPr="00E87D62" w:rsidRDefault="000B022D" w:rsidP="00CC1EBE">
            <w:pPr>
              <w:pStyle w:val="TableText"/>
            </w:pPr>
            <w:r w:rsidRPr="00E87D62">
              <w:t>R3</w:t>
            </w:r>
          </w:p>
        </w:tc>
        <w:tc>
          <w:tcPr>
            <w:tcW w:w="1923" w:type="dxa"/>
          </w:tcPr>
          <w:p w14:paraId="3C4B301B" w14:textId="77777777" w:rsidR="000B022D" w:rsidRPr="00E87D62" w:rsidRDefault="000B022D" w:rsidP="00CC1EBE">
            <w:pPr>
              <w:pStyle w:val="TableText"/>
            </w:pPr>
            <w:r>
              <w:t>G0/0</w:t>
            </w:r>
          </w:p>
        </w:tc>
        <w:tc>
          <w:tcPr>
            <w:tcW w:w="1923" w:type="dxa"/>
          </w:tcPr>
          <w:p w14:paraId="2B8140AC" w14:textId="77777777" w:rsidR="000B022D" w:rsidRPr="00E87D62" w:rsidRDefault="000B022D" w:rsidP="00CC1EBE">
            <w:pPr>
              <w:pStyle w:val="TableText"/>
            </w:pPr>
            <w:r>
              <w:t>192.168.2</w:t>
            </w:r>
            <w:r w:rsidRPr="00E87D62">
              <w:t>.1</w:t>
            </w:r>
          </w:p>
        </w:tc>
        <w:tc>
          <w:tcPr>
            <w:tcW w:w="1923" w:type="dxa"/>
          </w:tcPr>
          <w:p w14:paraId="189ACE32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05E50120" w14:textId="77777777" w:rsidR="000B022D" w:rsidRPr="00E87D62" w:rsidRDefault="000B022D" w:rsidP="00CC1EBE">
            <w:pPr>
              <w:pStyle w:val="TableText"/>
              <w:jc w:val="center"/>
            </w:pPr>
            <w:r>
              <w:t>2</w:t>
            </w:r>
          </w:p>
        </w:tc>
      </w:tr>
      <w:tr w:rsidR="000B022D" w14:paraId="1A0DF5C1" w14:textId="77777777" w:rsidTr="00CC6573">
        <w:trPr>
          <w:trHeight w:val="360"/>
        </w:trPr>
        <w:tc>
          <w:tcPr>
            <w:tcW w:w="1922" w:type="dxa"/>
            <w:tcBorders>
              <w:top w:val="nil"/>
              <w:bottom w:val="nil"/>
            </w:tcBorders>
          </w:tcPr>
          <w:p w14:paraId="7AB9A426" w14:textId="77777777" w:rsidR="000B022D" w:rsidRPr="00571FBB" w:rsidRDefault="000B022D" w:rsidP="00953AAA">
            <w:pPr>
              <w:pStyle w:val="ConfigWindow"/>
            </w:pPr>
            <w:r w:rsidRPr="00571FBB">
              <w:t>R3</w:t>
            </w:r>
          </w:p>
        </w:tc>
        <w:tc>
          <w:tcPr>
            <w:tcW w:w="1923" w:type="dxa"/>
          </w:tcPr>
          <w:p w14:paraId="3EDB402A" w14:textId="77777777" w:rsidR="000B022D" w:rsidRPr="00E87D62" w:rsidRDefault="000B022D" w:rsidP="00CC1EBE">
            <w:pPr>
              <w:pStyle w:val="TableText"/>
            </w:pPr>
            <w:r>
              <w:t>G0/1</w:t>
            </w:r>
          </w:p>
        </w:tc>
        <w:tc>
          <w:tcPr>
            <w:tcW w:w="1923" w:type="dxa"/>
          </w:tcPr>
          <w:p w14:paraId="7C39568F" w14:textId="77777777" w:rsidR="000B022D" w:rsidRPr="00E87D62" w:rsidRDefault="000B022D" w:rsidP="00CC1EBE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923" w:type="dxa"/>
          </w:tcPr>
          <w:p w14:paraId="3EBA9AD8" w14:textId="77777777" w:rsidR="000B022D" w:rsidRPr="00E87D62" w:rsidRDefault="000B022D" w:rsidP="00CC1EBE">
            <w:pPr>
              <w:pStyle w:val="TableText"/>
            </w:pPr>
            <w:r w:rsidRPr="00E87D62">
              <w:t>255.255.255.0</w:t>
            </w:r>
          </w:p>
        </w:tc>
        <w:tc>
          <w:tcPr>
            <w:tcW w:w="1923" w:type="dxa"/>
          </w:tcPr>
          <w:p w14:paraId="17D323B8" w14:textId="77777777" w:rsidR="000B022D" w:rsidRPr="00E87D62" w:rsidRDefault="000B022D" w:rsidP="00CC1EBE">
            <w:pPr>
              <w:pStyle w:val="TableText"/>
              <w:jc w:val="center"/>
            </w:pPr>
            <w:r>
              <w:t>2</w:t>
            </w:r>
          </w:p>
        </w:tc>
      </w:tr>
      <w:tr w:rsidR="000B022D" w14:paraId="796D95BA" w14:textId="77777777" w:rsidTr="00CC6573">
        <w:trPr>
          <w:trHeight w:val="360"/>
        </w:trPr>
        <w:tc>
          <w:tcPr>
            <w:tcW w:w="1922" w:type="dxa"/>
            <w:tcBorders>
              <w:top w:val="nil"/>
            </w:tcBorders>
          </w:tcPr>
          <w:p w14:paraId="2499B186" w14:textId="77777777" w:rsidR="000B022D" w:rsidRPr="00571FBB" w:rsidRDefault="000B022D" w:rsidP="00953AAA">
            <w:pPr>
              <w:pStyle w:val="ConfigWindow"/>
            </w:pPr>
            <w:r w:rsidRPr="00571FBB">
              <w:t>R3</w:t>
            </w:r>
          </w:p>
        </w:tc>
        <w:tc>
          <w:tcPr>
            <w:tcW w:w="1923" w:type="dxa"/>
          </w:tcPr>
          <w:p w14:paraId="373C354D" w14:textId="77777777" w:rsidR="000B022D" w:rsidRPr="00E87D62" w:rsidRDefault="000B022D" w:rsidP="00CC1EBE">
            <w:pPr>
              <w:pStyle w:val="TableText"/>
            </w:pPr>
            <w:r>
              <w:t>S0/0/1</w:t>
            </w:r>
          </w:p>
        </w:tc>
        <w:tc>
          <w:tcPr>
            <w:tcW w:w="1923" w:type="dxa"/>
          </w:tcPr>
          <w:p w14:paraId="1BD599BA" w14:textId="77777777" w:rsidR="000B022D" w:rsidRPr="00E87D62" w:rsidRDefault="000B022D" w:rsidP="00CC1EBE">
            <w:pPr>
              <w:pStyle w:val="TableText"/>
            </w:pPr>
            <w:r>
              <w:t>192.168.10.6</w:t>
            </w:r>
          </w:p>
        </w:tc>
        <w:tc>
          <w:tcPr>
            <w:tcW w:w="1923" w:type="dxa"/>
          </w:tcPr>
          <w:p w14:paraId="6C77245F" w14:textId="77777777" w:rsidR="000B022D" w:rsidRPr="00E87D62" w:rsidRDefault="000B022D" w:rsidP="00CC1EB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923" w:type="dxa"/>
          </w:tcPr>
          <w:p w14:paraId="31BB4C5F" w14:textId="77777777" w:rsidR="000B022D" w:rsidRPr="00E87D62" w:rsidRDefault="000B022D" w:rsidP="00CC1EBE">
            <w:pPr>
              <w:pStyle w:val="TableText"/>
              <w:jc w:val="center"/>
            </w:pPr>
            <w:r>
              <w:t>0</w:t>
            </w:r>
          </w:p>
        </w:tc>
      </w:tr>
    </w:tbl>
    <w:p w14:paraId="7C15E9C4" w14:textId="77777777" w:rsidR="000B022D" w:rsidRDefault="000B022D" w:rsidP="000B022D">
      <w:pPr>
        <w:pStyle w:val="Heading1"/>
        <w:numPr>
          <w:ilvl w:val="0"/>
          <w:numId w:val="3"/>
        </w:numPr>
      </w:pPr>
      <w:r>
        <w:t>Objectives</w:t>
      </w:r>
    </w:p>
    <w:p w14:paraId="6FB6054D" w14:textId="77777777" w:rsidR="000B022D" w:rsidRPr="004C0909" w:rsidRDefault="000B022D" w:rsidP="000B022D">
      <w:pPr>
        <w:pStyle w:val="BodyTextL25Bold"/>
      </w:pPr>
      <w:r>
        <w:t>Part 1: Configure Multiarea OSPFv2</w:t>
      </w:r>
    </w:p>
    <w:p w14:paraId="34F659FA" w14:textId="77777777" w:rsidR="000B022D" w:rsidRDefault="000B022D" w:rsidP="000B022D">
      <w:pPr>
        <w:pStyle w:val="BodyTextL25Bold"/>
      </w:pPr>
      <w:r>
        <w:t xml:space="preserve">Part 2: </w:t>
      </w:r>
      <w:r w:rsidRPr="009219FB">
        <w:t>Verify and Examine Multiarea OSPFv2</w:t>
      </w:r>
    </w:p>
    <w:p w14:paraId="69E6A129" w14:textId="77777777" w:rsidR="000B022D" w:rsidRDefault="000B022D" w:rsidP="000B022D">
      <w:pPr>
        <w:pStyle w:val="Heading1"/>
        <w:numPr>
          <w:ilvl w:val="0"/>
          <w:numId w:val="3"/>
        </w:numPr>
      </w:pPr>
      <w:r>
        <w:t>Background</w:t>
      </w:r>
    </w:p>
    <w:p w14:paraId="4FC19DD3" w14:textId="77777777" w:rsidR="000B022D" w:rsidRDefault="000B022D" w:rsidP="000B022D">
      <w:pPr>
        <w:pStyle w:val="BodyTextL25Bold"/>
        <w:rPr>
          <w:b w:val="0"/>
        </w:rPr>
      </w:pPr>
      <w:r w:rsidRPr="00DE4F6E">
        <w:rPr>
          <w:b w:val="0"/>
        </w:rPr>
        <w:t>In this activity, yo</w:t>
      </w:r>
      <w:r>
        <w:rPr>
          <w:b w:val="0"/>
        </w:rPr>
        <w:t>u will configure multiarea OSPFv2</w:t>
      </w:r>
      <w:r w:rsidRPr="00DE4F6E">
        <w:rPr>
          <w:b w:val="0"/>
        </w:rPr>
        <w:t xml:space="preserve">. The network is already </w:t>
      </w:r>
      <w:proofErr w:type="gramStart"/>
      <w:r>
        <w:rPr>
          <w:b w:val="0"/>
        </w:rPr>
        <w:t>connected</w:t>
      </w:r>
      <w:proofErr w:type="gramEnd"/>
      <w:r w:rsidRPr="00DE4F6E">
        <w:rPr>
          <w:b w:val="0"/>
        </w:rPr>
        <w:t xml:space="preserve"> and int</w:t>
      </w:r>
      <w:r>
        <w:rPr>
          <w:b w:val="0"/>
        </w:rPr>
        <w:t>erfaces are configured with IPv4</w:t>
      </w:r>
      <w:r w:rsidRPr="00DE4F6E">
        <w:rPr>
          <w:b w:val="0"/>
        </w:rPr>
        <w:t xml:space="preserve"> addressing. Your job is to enable multiar</w:t>
      </w:r>
      <w:r>
        <w:rPr>
          <w:b w:val="0"/>
        </w:rPr>
        <w:t>ea OSPFv2</w:t>
      </w:r>
      <w:r w:rsidRPr="00DE4F6E">
        <w:rPr>
          <w:b w:val="0"/>
        </w:rPr>
        <w:t>, verify connectivity</w:t>
      </w:r>
      <w:r>
        <w:rPr>
          <w:b w:val="0"/>
        </w:rPr>
        <w:t>,</w:t>
      </w:r>
      <w:r w:rsidRPr="00DE4F6E">
        <w:rPr>
          <w:b w:val="0"/>
        </w:rPr>
        <w:t xml:space="preserve"> and examine the operation of multiarea </w:t>
      </w:r>
      <w:r>
        <w:rPr>
          <w:b w:val="0"/>
        </w:rPr>
        <w:t>OSPFv2</w:t>
      </w:r>
      <w:r w:rsidRPr="00DE4F6E">
        <w:rPr>
          <w:b w:val="0"/>
        </w:rPr>
        <w:t>.</w:t>
      </w:r>
    </w:p>
    <w:p w14:paraId="51D09220" w14:textId="77777777" w:rsidR="000B022D" w:rsidRPr="00DE4F6E" w:rsidRDefault="000B022D" w:rsidP="000B022D">
      <w:pPr>
        <w:pStyle w:val="Heading1"/>
        <w:numPr>
          <w:ilvl w:val="0"/>
          <w:numId w:val="3"/>
        </w:numPr>
      </w:pPr>
      <w:r>
        <w:t>Instructions</w:t>
      </w:r>
    </w:p>
    <w:p w14:paraId="4982B3BC" w14:textId="77777777" w:rsidR="000B022D" w:rsidRDefault="000B022D" w:rsidP="00953AAA">
      <w:pPr>
        <w:pStyle w:val="Heading2"/>
      </w:pPr>
      <w:r>
        <w:t>Configure OSPFv2</w:t>
      </w:r>
    </w:p>
    <w:p w14:paraId="36361288" w14:textId="77777777" w:rsidR="000B022D" w:rsidRDefault="000B022D" w:rsidP="00953AAA">
      <w:pPr>
        <w:pStyle w:val="Heading3"/>
      </w:pPr>
      <w:r>
        <w:t>Configure OSPFv2 on R1.</w:t>
      </w:r>
    </w:p>
    <w:p w14:paraId="5371C013" w14:textId="77777777" w:rsidR="000B022D" w:rsidRDefault="000B022D" w:rsidP="000B022D">
      <w:pPr>
        <w:pStyle w:val="BodyTextL25"/>
      </w:pPr>
      <w:r>
        <w:t>Configure OSPFv2 on R1 with a process ID of 1 and a router ID of 1.1.1.1.</w:t>
      </w:r>
    </w:p>
    <w:p w14:paraId="7CDAAFD6" w14:textId="77777777" w:rsidR="000B022D" w:rsidRDefault="000B022D" w:rsidP="00953AAA">
      <w:pPr>
        <w:pStyle w:val="Heading3"/>
      </w:pPr>
      <w:r>
        <w:t>Advertise each directly connected network in OSPFv2 on R1.</w:t>
      </w:r>
    </w:p>
    <w:p w14:paraId="6C98A3AB" w14:textId="77777777" w:rsidR="000B022D" w:rsidRDefault="000B022D" w:rsidP="000B022D">
      <w:pPr>
        <w:pStyle w:val="BodyTextL25"/>
      </w:pPr>
      <w:r>
        <w:t xml:space="preserve">Configure each network in OSPFv2 assigning areas according to the </w:t>
      </w:r>
      <w:r w:rsidRPr="001C6E9E">
        <w:rPr>
          <w:b/>
        </w:rPr>
        <w:t>Addressing Table</w:t>
      </w:r>
      <w:r>
        <w:t>.</w:t>
      </w:r>
    </w:p>
    <w:p w14:paraId="7EC1134A" w14:textId="77777777" w:rsidR="000B022D" w:rsidRDefault="000B022D" w:rsidP="00953AAA">
      <w:pPr>
        <w:pStyle w:val="Heading3"/>
      </w:pPr>
      <w:r>
        <w:t>Configure OSPFv2 on R2 and R3.</w:t>
      </w:r>
    </w:p>
    <w:p w14:paraId="500DEE93" w14:textId="77777777" w:rsidR="000B022D" w:rsidRDefault="000B022D" w:rsidP="000B022D">
      <w:pPr>
        <w:pStyle w:val="BodyTextL25"/>
      </w:pPr>
      <w:r w:rsidRPr="009219FB">
        <w:t xml:space="preserve">Repeat the steps above for </w:t>
      </w:r>
      <w:r w:rsidRPr="009219FB">
        <w:rPr>
          <w:b/>
        </w:rPr>
        <w:t>R2</w:t>
      </w:r>
      <w:r w:rsidRPr="009219FB">
        <w:t xml:space="preserve"> and </w:t>
      </w:r>
      <w:r w:rsidRPr="009219FB">
        <w:rPr>
          <w:b/>
        </w:rPr>
        <w:t>R3</w:t>
      </w:r>
      <w:r w:rsidRPr="009219FB">
        <w:t xml:space="preserve"> </w:t>
      </w:r>
      <w:r>
        <w:t>using a router ID of 2.2.2.2 and 3.3.3.3, respectively.</w:t>
      </w:r>
    </w:p>
    <w:p w14:paraId="4BEA2D95" w14:textId="77777777" w:rsidR="000B022D" w:rsidRPr="004C0909" w:rsidRDefault="000B022D" w:rsidP="00953AAA">
      <w:pPr>
        <w:pStyle w:val="Heading2"/>
      </w:pPr>
      <w:r>
        <w:lastRenderedPageBreak/>
        <w:t>Verify and Examine Multiarea OSPFv2</w:t>
      </w:r>
    </w:p>
    <w:p w14:paraId="71E38937" w14:textId="77777777" w:rsidR="000B022D" w:rsidRDefault="000B022D" w:rsidP="00953AAA">
      <w:pPr>
        <w:pStyle w:val="Heading3"/>
      </w:pPr>
      <w:r>
        <w:t>Verify connectivity to each of the OSPFv2 areas.</w:t>
      </w:r>
    </w:p>
    <w:p w14:paraId="4113E5E3" w14:textId="77777777" w:rsidR="000B022D" w:rsidRPr="0009749A" w:rsidRDefault="000B022D" w:rsidP="000B022D">
      <w:pPr>
        <w:pStyle w:val="BodyTextL25"/>
      </w:pPr>
      <w:r>
        <w:t>From</w:t>
      </w:r>
      <w:r w:rsidRPr="0009749A">
        <w:t xml:space="preserve"> R1</w:t>
      </w:r>
      <w:r>
        <w:t xml:space="preserve">, ping each of the following remote devices in area 0 and area 2: 192.168.1.2, </w:t>
      </w:r>
      <w:r w:rsidRPr="0009749A">
        <w:t>192.168.2.2</w:t>
      </w:r>
      <w:r>
        <w:t>, and 10.2.1.2.</w:t>
      </w:r>
    </w:p>
    <w:p w14:paraId="33670650" w14:textId="77777777" w:rsidR="000B022D" w:rsidRDefault="000B022D" w:rsidP="00953AAA">
      <w:pPr>
        <w:pStyle w:val="Heading3"/>
      </w:pPr>
      <w:r>
        <w:t>Use show commands to examine the current OSPFv2 operations.</w:t>
      </w:r>
    </w:p>
    <w:p w14:paraId="126A0488" w14:textId="77777777" w:rsidR="000B022D" w:rsidRDefault="000B022D" w:rsidP="000B022D">
      <w:pPr>
        <w:pStyle w:val="BodyTextL25"/>
      </w:pPr>
      <w:r>
        <w:t>Use the following commands to gather information about your OSPFv2 multiarea implementation.</w:t>
      </w:r>
    </w:p>
    <w:p w14:paraId="083C843D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protocols</w:t>
      </w:r>
    </w:p>
    <w:p w14:paraId="14A9DFCB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route</w:t>
      </w:r>
    </w:p>
    <w:p w14:paraId="53FB3B19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database</w:t>
      </w:r>
    </w:p>
    <w:p w14:paraId="68170B71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interface</w:t>
      </w:r>
    </w:p>
    <w:p w14:paraId="571ED454" w14:textId="77777777" w:rsidR="000B022D" w:rsidRPr="00200024" w:rsidRDefault="000B022D" w:rsidP="00200024">
      <w:pPr>
        <w:pStyle w:val="BodyTextL50"/>
        <w:rPr>
          <w:b/>
          <w:bCs/>
        </w:rPr>
      </w:pPr>
      <w:r w:rsidRPr="00200024">
        <w:rPr>
          <w:b/>
          <w:bCs/>
        </w:rPr>
        <w:t xml:space="preserve">show </w:t>
      </w:r>
      <w:proofErr w:type="spellStart"/>
      <w:r w:rsidRPr="00200024">
        <w:rPr>
          <w:b/>
          <w:bCs/>
        </w:rPr>
        <w:t>ip</w:t>
      </w:r>
      <w:proofErr w:type="spellEnd"/>
      <w:r w:rsidRPr="00200024">
        <w:rPr>
          <w:b/>
          <w:bCs/>
        </w:rPr>
        <w:t xml:space="preserve"> </w:t>
      </w:r>
      <w:proofErr w:type="spellStart"/>
      <w:r w:rsidRPr="00200024">
        <w:rPr>
          <w:b/>
          <w:bCs/>
        </w:rPr>
        <w:t>ospf</w:t>
      </w:r>
      <w:proofErr w:type="spellEnd"/>
      <w:r w:rsidRPr="00200024">
        <w:rPr>
          <w:b/>
          <w:bCs/>
        </w:rPr>
        <w:t xml:space="preserve"> neighbor</w:t>
      </w:r>
    </w:p>
    <w:p w14:paraId="54C47208" w14:textId="77777777" w:rsidR="000B022D" w:rsidRDefault="000B022D" w:rsidP="000B022D">
      <w:pPr>
        <w:pStyle w:val="Heading1"/>
        <w:numPr>
          <w:ilvl w:val="0"/>
          <w:numId w:val="3"/>
        </w:numPr>
      </w:pPr>
      <w:r>
        <w:t>Reflection Questions</w:t>
      </w:r>
    </w:p>
    <w:p w14:paraId="0F577CBE" w14:textId="77777777" w:rsidR="000B022D" w:rsidRDefault="000B022D" w:rsidP="000B022D">
      <w:pPr>
        <w:pStyle w:val="ReflectionQ"/>
        <w:keepNext w:val="0"/>
      </w:pPr>
      <w:r>
        <w:t xml:space="preserve">Which router(s) are internal routers? </w:t>
      </w:r>
    </w:p>
    <w:p w14:paraId="2A5944B7" w14:textId="77777777" w:rsidR="000B022D" w:rsidRPr="00CD2D70" w:rsidRDefault="000B022D" w:rsidP="00953AAA">
      <w:pPr>
        <w:pStyle w:val="AnswerLineL25"/>
      </w:pPr>
      <w:r w:rsidRPr="006C330C">
        <w:t>Type your answers here.</w:t>
      </w:r>
    </w:p>
    <w:p w14:paraId="52EDD58D" w14:textId="77777777" w:rsidR="000B022D" w:rsidRDefault="000B022D" w:rsidP="000B022D">
      <w:pPr>
        <w:pStyle w:val="ReflectionQ"/>
        <w:keepNext w:val="0"/>
      </w:pPr>
      <w:r>
        <w:t>Which router(s) are backbone routers?</w:t>
      </w:r>
    </w:p>
    <w:p w14:paraId="09266728" w14:textId="77777777" w:rsidR="000B022D" w:rsidRPr="006C330C" w:rsidRDefault="000B022D" w:rsidP="00953AAA">
      <w:pPr>
        <w:pStyle w:val="AnswerLineL25"/>
      </w:pPr>
      <w:bookmarkStart w:id="0" w:name="_Hlk30777555"/>
      <w:r w:rsidRPr="006C330C">
        <w:t>Type your answers here.</w:t>
      </w:r>
    </w:p>
    <w:bookmarkEnd w:id="0"/>
    <w:p w14:paraId="178FDD42" w14:textId="3EC8907B" w:rsidR="000B022D" w:rsidRDefault="000B022D" w:rsidP="000B022D">
      <w:pPr>
        <w:pStyle w:val="ReflectionQ"/>
        <w:keepNext w:val="0"/>
      </w:pPr>
      <w:r>
        <w:t>Which router(s) are area border routers?</w:t>
      </w:r>
    </w:p>
    <w:p w14:paraId="0527E5ED" w14:textId="77777777" w:rsidR="000B022D" w:rsidRDefault="000B022D" w:rsidP="00953AAA">
      <w:pPr>
        <w:pStyle w:val="AnswerLineL25"/>
      </w:pPr>
      <w:r w:rsidRPr="006C330C">
        <w:t>Type your answers here.</w:t>
      </w:r>
    </w:p>
    <w:p w14:paraId="7F799DF8" w14:textId="77777777" w:rsidR="000B022D" w:rsidRDefault="000B022D" w:rsidP="000B022D">
      <w:pPr>
        <w:pStyle w:val="ReflectionQ"/>
        <w:keepNext w:val="0"/>
      </w:pPr>
      <w:r>
        <w:t>Which router(s) are autonomous system routers?</w:t>
      </w:r>
    </w:p>
    <w:p w14:paraId="77AE1CAA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141FE484" w14:textId="77777777" w:rsidR="000B022D" w:rsidRDefault="000B022D" w:rsidP="000B022D">
      <w:pPr>
        <w:pStyle w:val="ReflectionQ"/>
        <w:keepNext w:val="0"/>
      </w:pPr>
      <w:r>
        <w:t xml:space="preserve">Which routers are generating Type 1 LSAs? </w:t>
      </w:r>
    </w:p>
    <w:p w14:paraId="268E48B0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5085E615" w14:textId="77777777" w:rsidR="000B022D" w:rsidRDefault="000B022D" w:rsidP="000B022D">
      <w:pPr>
        <w:pStyle w:val="ReflectionQ"/>
        <w:keepNext w:val="0"/>
      </w:pPr>
      <w:r>
        <w:t xml:space="preserve">Which routers are generating Type 2 LSAs? </w:t>
      </w:r>
    </w:p>
    <w:p w14:paraId="3BD88680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0840C044" w14:textId="77777777" w:rsidR="000B022D" w:rsidRDefault="000B022D" w:rsidP="000B022D">
      <w:pPr>
        <w:pStyle w:val="ReflectionQ"/>
        <w:keepNext w:val="0"/>
      </w:pPr>
      <w:r>
        <w:t>Which routers are generating Type 3 LSAs?</w:t>
      </w:r>
    </w:p>
    <w:p w14:paraId="371C9C16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1F24BECD" w14:textId="77777777" w:rsidR="000B022D" w:rsidRDefault="000B022D" w:rsidP="000B022D">
      <w:pPr>
        <w:pStyle w:val="ReflectionQ"/>
        <w:keepNext w:val="0"/>
      </w:pPr>
      <w:r>
        <w:t xml:space="preserve">Which routers are generating Type 4 and 5 LSAs? </w:t>
      </w:r>
    </w:p>
    <w:p w14:paraId="5FB88A99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259181B2" w14:textId="77777777" w:rsidR="000B022D" w:rsidRDefault="000B022D" w:rsidP="000B022D">
      <w:pPr>
        <w:pStyle w:val="ReflectionQ"/>
        <w:keepNext w:val="0"/>
      </w:pPr>
      <w:r>
        <w:t xml:space="preserve">How many inter area routes does each router have? </w:t>
      </w:r>
    </w:p>
    <w:p w14:paraId="5A29600E" w14:textId="77777777" w:rsidR="000B022D" w:rsidRPr="006C330C" w:rsidRDefault="000B022D" w:rsidP="00953AAA">
      <w:pPr>
        <w:pStyle w:val="AnswerLineL25"/>
      </w:pPr>
      <w:r w:rsidRPr="006C330C">
        <w:t>Type your answers here.</w:t>
      </w:r>
    </w:p>
    <w:p w14:paraId="2061E331" w14:textId="77777777" w:rsidR="000B022D" w:rsidRDefault="000B022D" w:rsidP="000B022D">
      <w:pPr>
        <w:pStyle w:val="ReflectionQ"/>
        <w:keepNext w:val="0"/>
      </w:pPr>
      <w:r>
        <w:t xml:space="preserve">Why would there usually be an ASBR in this type of network? </w:t>
      </w:r>
    </w:p>
    <w:p w14:paraId="66558BCB" w14:textId="77777777" w:rsidR="000B022D" w:rsidRPr="006C330C" w:rsidRDefault="000B022D" w:rsidP="00953AAA">
      <w:pPr>
        <w:pStyle w:val="AnswerLineL25"/>
      </w:pPr>
      <w:r w:rsidRPr="006C330C">
        <w:t>Type your answers here.</w:t>
      </w:r>
      <w:bookmarkStart w:id="1" w:name="_GoBack"/>
      <w:bookmarkEnd w:id="1"/>
    </w:p>
    <w:sectPr w:rsidR="000B022D" w:rsidRPr="006C330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6895" w14:textId="77777777" w:rsidR="00D3324D" w:rsidRDefault="00D3324D" w:rsidP="00710659">
      <w:pPr>
        <w:spacing w:after="0" w:line="240" w:lineRule="auto"/>
      </w:pPr>
      <w:r>
        <w:separator/>
      </w:r>
    </w:p>
    <w:p w14:paraId="7FC1EB8D" w14:textId="77777777" w:rsidR="00D3324D" w:rsidRDefault="00D3324D"/>
  </w:endnote>
  <w:endnote w:type="continuationSeparator" w:id="0">
    <w:p w14:paraId="538345DD" w14:textId="77777777" w:rsidR="00D3324D" w:rsidRDefault="00D3324D" w:rsidP="00710659">
      <w:pPr>
        <w:spacing w:after="0" w:line="240" w:lineRule="auto"/>
      </w:pPr>
      <w:r>
        <w:continuationSeparator/>
      </w:r>
    </w:p>
    <w:p w14:paraId="6E1C1D21" w14:textId="77777777" w:rsidR="00D3324D" w:rsidRDefault="00D33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DFC0A" w14:textId="6719736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13A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524E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C0579" w14:textId="163689F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13A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524E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B2A39" w14:textId="77777777" w:rsidR="00D3324D" w:rsidRDefault="00D3324D" w:rsidP="00710659">
      <w:pPr>
        <w:spacing w:after="0" w:line="240" w:lineRule="auto"/>
      </w:pPr>
      <w:r>
        <w:separator/>
      </w:r>
    </w:p>
    <w:p w14:paraId="21EFB47C" w14:textId="77777777" w:rsidR="00D3324D" w:rsidRDefault="00D3324D"/>
  </w:footnote>
  <w:footnote w:type="continuationSeparator" w:id="0">
    <w:p w14:paraId="06937C55" w14:textId="77777777" w:rsidR="00D3324D" w:rsidRDefault="00D3324D" w:rsidP="00710659">
      <w:pPr>
        <w:spacing w:after="0" w:line="240" w:lineRule="auto"/>
      </w:pPr>
      <w:r>
        <w:continuationSeparator/>
      </w:r>
    </w:p>
    <w:p w14:paraId="63158BF0" w14:textId="77777777" w:rsidR="00D3324D" w:rsidRDefault="00D332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64A10B232A354EA78CCC1FD51974C1F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9953FB5" w14:textId="77777777" w:rsidR="00926CB2" w:rsidRDefault="000B022D" w:rsidP="008402F2">
        <w:pPr>
          <w:pStyle w:val="PageHead"/>
        </w:pPr>
        <w:r>
          <w:t>Packet Tracer - Implement Multiarea OSPFv2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1364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B66DDB" wp14:editId="2CA16D2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D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22D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0D8"/>
    <w:rsid w:val="001F643A"/>
    <w:rsid w:val="001F7DD8"/>
    <w:rsid w:val="00200024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4ADD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0F8F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D0F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329"/>
    <w:rsid w:val="005F3AE9"/>
    <w:rsid w:val="006007BB"/>
    <w:rsid w:val="00601DC0"/>
    <w:rsid w:val="006034CB"/>
    <w:rsid w:val="00603503"/>
    <w:rsid w:val="00603C52"/>
    <w:rsid w:val="00612177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469"/>
    <w:rsid w:val="00656EEF"/>
    <w:rsid w:val="006576AF"/>
    <w:rsid w:val="0066365B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13A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3AAA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24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573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24D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7F7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46D5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8873"/>
  <w15:docId w15:val="{11899F51-A49A-4A11-BC16-D565AD86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F332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A4AD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80F8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0B022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480F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A10B232A354EA78CCC1FD51974C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2A92-60C5-40C8-A082-48CA83B092E5}"/>
      </w:docPartPr>
      <w:docPartBody>
        <w:p w:rsidR="004D3597" w:rsidRDefault="00E63BA0">
          <w:pPr>
            <w:pStyle w:val="64A10B232A354EA78CCC1FD51974C1F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A0"/>
    <w:rsid w:val="00344CEC"/>
    <w:rsid w:val="0044410B"/>
    <w:rsid w:val="004D3597"/>
    <w:rsid w:val="00956EE3"/>
    <w:rsid w:val="00E6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A10B232A354EA78CCC1FD51974C1FD">
    <w:name w:val="64A10B232A354EA78CCC1FD51974C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0620E-F994-477B-A5F8-B311CD18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Multiarea OSPFv2</vt:lpstr>
    </vt:vector>
  </TitlesOfParts>
  <Company>Cisco Systems, Inc.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Multiarea OSPFv2</dc:title>
  <dc:creator>SP</dc:creator>
  <dc:description>2018</dc:description>
  <cp:lastModifiedBy>DH</cp:lastModifiedBy>
  <cp:revision>2</cp:revision>
  <cp:lastPrinted>2020-02-10T04:49:00Z</cp:lastPrinted>
  <dcterms:created xsi:type="dcterms:W3CDTF">2020-03-16T16:55:00Z</dcterms:created>
  <dcterms:modified xsi:type="dcterms:W3CDTF">2020-03-16T16:55:00Z</dcterms:modified>
</cp:coreProperties>
</file>