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 Authorization is granting permission for admittance.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 Authentication, authorization, and accounting are sometimes called AAA.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 With the Discretionary Access Control (DAC) model, no object has an owner; the system has total control over that object.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 Attribute-Based Access Control (ABAC) grants permissions by matching object labels with subject labels based on their respective levels.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5. Rule-Based Access Control can be changed by users.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6. Employee onboarding refers to the tasks associated with hiring a new employee.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7. Least privilege in access control means that only the minimum amount of privileges necessary to perform a job or function should be allocated.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8. Permission auditing and review is intended to examine the permissions that a user has been given to determine if each is still necessary.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p w:rsidR="00A842A5" w:rsidRDefault="00A842A5">
      <w:pPr>
        <w:spacing w:after="75"/>
      </w:pPr>
    </w:p>
    <w:p w:rsidR="00A842A5" w:rsidRDefault="00A842A5">
      <w:pPr>
        <w:spacing w:after="75"/>
      </w:pPr>
    </w:p>
    <w:p w:rsidR="00A842A5" w:rsidRDefault="00A842A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9. ACLs provide file system security for protecting files managed by the user.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10. A Local Group Policy (LGP) has more options than a Group Policy.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True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r>
                    <w:rPr>
                      <w:rFonts w:ascii="Times New Roman" w:eastAsia="Times New Roman" w:hAnsi="Times New Roman" w:cs="Times New Roman"/>
                      <w:color w:val="000000"/>
                      <w:sz w:val="24"/>
                    </w:rPr>
                    <w:t>False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11. A user or a process functioning on behalf of the user that attempts to access an object is known as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13"/>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subject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reference monitor</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entity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label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12. The action that is taken by a subject over an object is called a(n):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6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authorization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access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operation</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13. What is the name for a predefined framework that can be used for controlling access, and is embedded into software and hardware?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193"/>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accounting and access model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user control model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access control model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authorization control model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14. What access control model below is considered to be the most restrictive access control model, and involves assigning access controls to users strictly according to the custodian?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Mandatory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Discretionary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Rule Based Access Control</w:t>
                  </w:r>
                </w:p>
              </w:tc>
            </w:tr>
          </w:tbl>
          <w:p w:rsidR="00CB068D" w:rsidRDefault="00CB068D">
            <w:pPr>
              <w:rPr>
                <w:vanish/>
              </w:rPr>
            </w:pPr>
          </w:p>
          <w:p w:rsidR="00CB068D" w:rsidRDefault="00CB068D"/>
        </w:tc>
      </w:tr>
    </w:tbl>
    <w:p w:rsidR="00CB068D" w:rsidRDefault="00CB068D">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15. Which access control model is considered to be the least restrictive?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Mandatory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Rule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Discretionary Access Control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16. Which access control model that uses access based on a user's job function within an organization?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Rule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Discretionary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Mandatory Access Control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17. Which access control model can dynamically assign roles to subjects based on a set of defined rules?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2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Mandatory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Rule 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Discretionary Access Control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18. When using Role Based Access Control (RBAC), permissions are assigned to which of the following?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1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Groups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Labels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Users</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19. A vulnerable process that is divided between two or more individuals to prevent fraudulent application of the process is known as which of the following?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28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separation of duties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process sharing</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mandatory splitting</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 reversal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20. A list that specifies which subjects are allowed to access an object and what operations they can perform on it is referred to as a(n):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4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DAC</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entity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21. User accounts that remain active after an employee has left an organization are referred to as being what type of accounts?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abandoned</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stale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orphaned</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inactive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22. To assist with controlling orphaned and dormant accounts, what can be used to indicate when an account is no longer active?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3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password expiration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account expiration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last login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account last used</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23. Although designed to support remote dial-in access to a corporate network, what service below is commonly used with 802.1x port security for both wired and wireless LANs?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294"/>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RADIUS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ICMP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FTP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Telnet</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24. During RADIUS authentication, what type of packet includes information such as identification of a specific AP that is sending the packet and the username and password?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513"/>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accounting request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access request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verification request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authentication request</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25. What authentication service commonly used on UNIX devices involves communicating user authentication information to a centralized server?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4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TACACS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RADIUS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Kerberos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FTP</w:t>
                  </w:r>
                </w:p>
              </w:tc>
            </w:tr>
          </w:tbl>
          <w:p w:rsidR="00CB068D" w:rsidRDefault="00CB068D">
            <w:pPr>
              <w:rPr>
                <w:vanish/>
              </w:rPr>
            </w:pPr>
          </w:p>
          <w:p w:rsidR="00CB068D" w:rsidRDefault="00CB068D"/>
        </w:tc>
      </w:tr>
    </w:tbl>
    <w:p w:rsidR="00CB068D" w:rsidRDefault="00CB068D">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26. Select the authentication system developed by the Massachusetts Institute of Technology (MIT) to verify the identity of network users.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4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Aurora</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Kerberos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CHAP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TACACS</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27. The X.500 standard defines a protocol for a client application to access an X.500 directory known as which of the following options?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02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DIB</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DAP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28. What kind of attack allows for the construction of LDAP statements based on user input statements, which can then be used to access the LDAP database or modify the database's information?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8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 poisoning</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Kerberos injection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 injection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DAP hijacking</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29. Which of the following is a simpler subset of Directory Access Protocol?</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SDAP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X.500 Lite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DIB</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ADS</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30. When LDAP traffic is made secure by using Secure Sockets Layer (SSL) or Transport Layer Security (TLS), what is this process called?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4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SAML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TACACS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SDML</w:t>
                  </w:r>
                </w:p>
              </w:tc>
            </w:tr>
          </w:tbl>
          <w:p w:rsidR="00CB068D" w:rsidRDefault="00CB068D">
            <w:pPr>
              <w:rPr>
                <w:vanish/>
              </w:rPr>
            </w:pPr>
          </w:p>
          <w:p w:rsidR="00CB068D" w:rsidRDefault="00CB068D"/>
        </w:tc>
      </w:tr>
    </w:tbl>
    <w:p w:rsidR="00CB068D" w:rsidRDefault="00CB068D">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31. Select the XML standard that allows secure web domains to exchange user authentication and authorization data and is used extensively for online e-commerce transactions.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4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SAML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TACACS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SDML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32. What framework is used for transporting authentication protocols instead of the authentication protocol itself?</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6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CHAP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SAML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EAP</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MS-CHAP</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33. What standard provides a greater degree of security by implementing port-based authentication and blocks all traffic on a port-by-port basis until the client is authenticated using credentials stored on an authentication server?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IEEE 802.1a</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IEEE 802.1x</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LDAPS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TACACS</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34. Which of the following is a database stored on the network itself that contains information about users and network devices?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0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user permissions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network service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system registry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directory service</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35. What type of computer can forward RADIUS messages between RADIUS clients and RADIUS servers?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22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intermediate proxy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remote proxy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RADIUS proxy</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translation proxy</w:t>
                  </w:r>
                </w:p>
              </w:tc>
            </w:tr>
          </w:tbl>
          <w:p w:rsidR="00CB068D" w:rsidRDefault="00CB068D">
            <w:pPr>
              <w:rPr>
                <w:vanish/>
              </w:rPr>
            </w:pPr>
          </w:p>
          <w:p w:rsidR="00CB068D" w:rsidRDefault="00CB068D"/>
        </w:tc>
      </w:tr>
    </w:tbl>
    <w:p w:rsidR="00CB068D" w:rsidRDefault="00CB068D">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p>
    <w:p w:rsidR="00A842A5" w:rsidRDefault="00A842A5">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36. Which of the following controls can be implemented so an organization can configure multiple computers by setting a single policy for enforcement?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346"/>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group-based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computer-based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role-based access control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system access control</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37. Which major types of access involving system resources are controlled by ACLs?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4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system access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remote access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user access</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application access</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38. What is an entry in an ACL known 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054"/>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DACL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ACE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SQL</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flag</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39. What policy is designed to ensure that all confidential or sensitive materials, either in paper form or electronic, are removed from a user's workspace and secured when the items not in use or when employees leave their workspace?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00"/>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clean workspace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secure workspace</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clean desk</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secure desk</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40. What process periodically validates a user's account, access control, and membership role or inclusion in a specific group?</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07"/>
            </w:tblGrid>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recertification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revalidation</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control audit</w:t>
                  </w:r>
                </w:p>
              </w:tc>
            </w:tr>
            <w:tr w:rsidR="00CB068D">
              <w:tc>
                <w:tcPr>
                  <w:tcW w:w="400" w:type="dxa"/>
                  <w:tcMar>
                    <w:top w:w="0" w:type="dxa"/>
                    <w:left w:w="0" w:type="dxa"/>
                    <w:bottom w:w="0" w:type="dxa"/>
                    <w:right w:w="0" w:type="dxa"/>
                  </w:tcMar>
                </w:tcPr>
                <w:p w:rsidR="00CB068D" w:rsidRDefault="00CD7D4E">
                  <w:r>
                    <w:rPr>
                      <w:color w:val="000000"/>
                      <w:sz w:val="20"/>
                      <w:szCs w:val="20"/>
                    </w:rPr>
                    <w:t> </w:t>
                  </w:r>
                </w:p>
              </w:tc>
              <w:tc>
                <w:tcPr>
                  <w:tcW w:w="0" w:type="auto"/>
                  <w:tcMar>
                    <w:top w:w="30" w:type="dxa"/>
                    <w:left w:w="0" w:type="dxa"/>
                    <w:bottom w:w="30" w:type="dxa"/>
                    <w:right w:w="0" w:type="dxa"/>
                  </w:tcMar>
                </w:tcPr>
                <w:p w:rsidR="00CB068D" w:rsidRDefault="00CD7D4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CB068D" w:rsidRDefault="00CD7D4E">
                  <w:pPr>
                    <w:pStyle w:val="p"/>
                  </w:pPr>
                  <w:r>
                    <w:rPr>
                      <w:rFonts w:ascii="Times New Roman" w:eastAsia="Times New Roman" w:hAnsi="Times New Roman" w:cs="Times New Roman"/>
                      <w:color w:val="000000"/>
                      <w:sz w:val="24"/>
                    </w:rPr>
                    <w:t>group auditing</w:t>
                  </w:r>
                </w:p>
              </w:tc>
            </w:tr>
          </w:tbl>
          <w:p w:rsidR="00CB068D" w:rsidRDefault="00CB068D">
            <w:pPr>
              <w:rPr>
                <w:vanish/>
              </w:rPr>
            </w:pP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41. List three major access control models.</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42. Describe the two key elements of the MAC model.</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lastRenderedPageBreak/>
              <w:t>43. Describe the MAC lattice model.</w:t>
            </w:r>
          </w:p>
          <w:p w:rsidR="00CB068D" w:rsidRDefault="00CB068D"/>
        </w:tc>
      </w:tr>
    </w:tbl>
    <w:p w:rsidR="00CB068D" w:rsidRDefault="00CB068D">
      <w:pPr>
        <w:spacing w:after="75"/>
      </w:pPr>
    </w:p>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45. Discuss the two significant weaknesses of DAC.</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46. Discuss the differences between DAP and LDAP.</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47. Describe LDAP injection attacks.</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48. Describe how Kerberos works.</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49. What authentication service was developed by Cisco and is an authentication service commonly used on UNIX devices that communicate by forwarding user authentication information to a centralized server?</w:t>
            </w:r>
          </w:p>
          <w:p w:rsidR="00CB068D" w:rsidRDefault="00CB068D"/>
        </w:tc>
      </w:tr>
    </w:tbl>
    <w:p w:rsidR="00CB068D" w:rsidRDefault="00CB068D">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CB068D">
        <w:tc>
          <w:tcPr>
            <w:tcW w:w="5000" w:type="pct"/>
            <w:tcMar>
              <w:top w:w="0" w:type="dxa"/>
              <w:left w:w="0" w:type="dxa"/>
              <w:bottom w:w="0" w:type="dxa"/>
              <w:right w:w="0" w:type="dxa"/>
            </w:tcMar>
            <w:vAlign w:val="center"/>
          </w:tcPr>
          <w:p w:rsidR="00CB068D" w:rsidRDefault="00CD7D4E">
            <w:pPr>
              <w:pStyle w:val="p"/>
            </w:pPr>
            <w:r>
              <w:rPr>
                <w:rFonts w:ascii="Times New Roman" w:eastAsia="Times New Roman" w:hAnsi="Times New Roman" w:cs="Times New Roman"/>
                <w:color w:val="000000"/>
                <w:sz w:val="24"/>
              </w:rPr>
              <w:t>50. What is the purpose of an ACL?</w:t>
            </w:r>
          </w:p>
          <w:p w:rsidR="00CB068D" w:rsidRDefault="00CB068D"/>
        </w:tc>
      </w:tr>
    </w:tbl>
    <w:p w:rsidR="00CB068D" w:rsidRDefault="00CB068D">
      <w:pPr>
        <w:spacing w:after="75"/>
      </w:pPr>
    </w:p>
    <w:p w:rsidR="00CB068D" w:rsidRDefault="00CB068D">
      <w:pPr>
        <w:spacing w:after="75"/>
      </w:pPr>
    </w:p>
    <w:sectPr w:rsidR="00CB068D">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782" w:rsidRDefault="007B1782">
      <w:r>
        <w:separator/>
      </w:r>
    </w:p>
  </w:endnote>
  <w:endnote w:type="continuationSeparator" w:id="0">
    <w:p w:rsidR="007B1782" w:rsidRDefault="007B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4"/>
      <w:gridCol w:w="1102"/>
    </w:tblGrid>
    <w:tr w:rsidR="00CD7D4E">
      <w:tc>
        <w:tcPr>
          <w:tcW w:w="4500" w:type="pct"/>
          <w:tcBorders>
            <w:top w:val="nil"/>
            <w:left w:val="nil"/>
            <w:bottom w:val="nil"/>
            <w:right w:val="nil"/>
          </w:tcBorders>
        </w:tcPr>
        <w:p w:rsidR="00CD7D4E" w:rsidRDefault="00CD7D4E">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CD7D4E" w:rsidRDefault="00CD7D4E">
          <w:pPr>
            <w:jc w:val="right"/>
          </w:pPr>
          <w:r>
            <w:rPr>
              <w:szCs w:val="16"/>
            </w:rPr>
            <w:t>Page </w:t>
          </w:r>
          <w:r>
            <w:fldChar w:fldCharType="begin"/>
          </w:r>
          <w:r>
            <w:instrText>PAGE</w:instrText>
          </w:r>
          <w:r>
            <w:fldChar w:fldCharType="separate"/>
          </w:r>
          <w:r w:rsidR="00A842A5">
            <w:rPr>
              <w:noProof/>
            </w:rPr>
            <w:t>1</w:t>
          </w:r>
          <w:r>
            <w:fldChar w:fldCharType="end"/>
          </w:r>
        </w:p>
      </w:tc>
    </w:tr>
  </w:tbl>
  <w:p w:rsidR="00CD7D4E" w:rsidRDefault="00CD7D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782" w:rsidRDefault="007B1782">
      <w:r>
        <w:separator/>
      </w:r>
    </w:p>
  </w:footnote>
  <w:footnote w:type="continuationSeparator" w:id="0">
    <w:p w:rsidR="007B1782" w:rsidRDefault="007B1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5"/>
      <w:gridCol w:w="3484"/>
      <w:gridCol w:w="2091"/>
    </w:tblGrid>
    <w:tr w:rsidR="00CD7D4E">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90"/>
            <w:gridCol w:w="4635"/>
          </w:tblGrid>
          <w:tr w:rsidR="00CD7D4E">
            <w:tc>
              <w:tcPr>
                <w:tcW w:w="15" w:type="dxa"/>
                <w:tcMar>
                  <w:top w:w="0" w:type="dxa"/>
                  <w:left w:w="0" w:type="dxa"/>
                  <w:bottom w:w="0" w:type="dxa"/>
                  <w:right w:w="0" w:type="dxa"/>
                </w:tcMar>
              </w:tcPr>
              <w:p w:rsidR="00CD7D4E" w:rsidRDefault="00CD7D4E">
                <w:r>
                  <w:rPr>
                    <w:sz w:val="20"/>
                    <w:szCs w:val="20"/>
                  </w:rPr>
                  <w:t>Name:</w:t>
                </w:r>
              </w:p>
            </w:tc>
            <w:tc>
              <w:tcPr>
                <w:tcW w:w="0" w:type="auto"/>
                <w:tcBorders>
                  <w:bottom w:val="single" w:sz="6" w:space="0" w:color="000000"/>
                </w:tcBorders>
                <w:tcMar>
                  <w:top w:w="0" w:type="dxa"/>
                  <w:left w:w="0" w:type="dxa"/>
                  <w:bottom w:w="0" w:type="dxa"/>
                  <w:right w:w="0" w:type="dxa"/>
                </w:tcMar>
              </w:tcPr>
              <w:p w:rsidR="00CD7D4E" w:rsidRDefault="00CD7D4E">
                <w:r>
                  <w:rPr>
                    <w:sz w:val="20"/>
                    <w:szCs w:val="20"/>
                  </w:rPr>
                  <w:t> </w:t>
                </w:r>
              </w:p>
            </w:tc>
          </w:tr>
        </w:tbl>
        <w:p w:rsidR="00CD7D4E" w:rsidRDefault="00CD7D4E"/>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12"/>
            <w:gridCol w:w="2872"/>
          </w:tblGrid>
          <w:tr w:rsidR="00CD7D4E">
            <w:tc>
              <w:tcPr>
                <w:tcW w:w="15" w:type="dxa"/>
                <w:tcMar>
                  <w:top w:w="0" w:type="dxa"/>
                  <w:left w:w="0" w:type="dxa"/>
                  <w:bottom w:w="0" w:type="dxa"/>
                  <w:right w:w="0" w:type="dxa"/>
                </w:tcMar>
              </w:tcPr>
              <w:p w:rsidR="00CD7D4E" w:rsidRDefault="00CD7D4E">
                <w:r>
                  <w:rPr>
                    <w:sz w:val="20"/>
                    <w:szCs w:val="20"/>
                  </w:rPr>
                  <w:t> Class:</w:t>
                </w:r>
              </w:p>
            </w:tc>
            <w:tc>
              <w:tcPr>
                <w:tcW w:w="0" w:type="auto"/>
                <w:tcBorders>
                  <w:bottom w:val="single" w:sz="6" w:space="0" w:color="000000"/>
                </w:tcBorders>
                <w:tcMar>
                  <w:top w:w="0" w:type="dxa"/>
                  <w:left w:w="0" w:type="dxa"/>
                  <w:bottom w:w="0" w:type="dxa"/>
                  <w:right w:w="0" w:type="dxa"/>
                </w:tcMar>
              </w:tcPr>
              <w:p w:rsidR="00CD7D4E" w:rsidRDefault="00CD7D4E">
                <w:r>
                  <w:rPr>
                    <w:sz w:val="20"/>
                    <w:szCs w:val="20"/>
                  </w:rPr>
                  <w:t> </w:t>
                </w:r>
              </w:p>
            </w:tc>
          </w:tr>
        </w:tbl>
        <w:p w:rsidR="00CD7D4E" w:rsidRDefault="00CD7D4E"/>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34"/>
            <w:gridCol w:w="1557"/>
          </w:tblGrid>
          <w:tr w:rsidR="00CD7D4E">
            <w:tc>
              <w:tcPr>
                <w:tcW w:w="15" w:type="dxa"/>
                <w:tcMar>
                  <w:top w:w="0" w:type="dxa"/>
                  <w:left w:w="0" w:type="dxa"/>
                  <w:bottom w:w="0" w:type="dxa"/>
                  <w:right w:w="0" w:type="dxa"/>
                </w:tcMar>
              </w:tcPr>
              <w:p w:rsidR="00CD7D4E" w:rsidRDefault="00CD7D4E">
                <w:r>
                  <w:rPr>
                    <w:sz w:val="20"/>
                    <w:szCs w:val="20"/>
                  </w:rPr>
                  <w:t> Date:</w:t>
                </w:r>
              </w:p>
            </w:tc>
            <w:tc>
              <w:tcPr>
                <w:tcW w:w="0" w:type="auto"/>
                <w:tcBorders>
                  <w:bottom w:val="single" w:sz="6" w:space="0" w:color="000000"/>
                </w:tcBorders>
                <w:tcMar>
                  <w:top w:w="0" w:type="dxa"/>
                  <w:left w:w="0" w:type="dxa"/>
                  <w:bottom w:w="0" w:type="dxa"/>
                  <w:right w:w="0" w:type="dxa"/>
                </w:tcMar>
              </w:tcPr>
              <w:p w:rsidR="00CD7D4E" w:rsidRDefault="00CD7D4E">
                <w:r>
                  <w:rPr>
                    <w:sz w:val="20"/>
                    <w:szCs w:val="20"/>
                  </w:rPr>
                  <w:t> </w:t>
                </w:r>
              </w:p>
            </w:tc>
          </w:tr>
        </w:tbl>
        <w:p w:rsidR="00CD7D4E" w:rsidRDefault="00CD7D4E"/>
      </w:tc>
    </w:tr>
  </w:tbl>
  <w:p w:rsidR="00CD7D4E" w:rsidRDefault="00CD7D4E">
    <w:r>
      <w:br/>
    </w:r>
    <w:r>
      <w:rPr>
        <w:rFonts w:ascii="Times New Roman" w:eastAsia="Times New Roman" w:hAnsi="Times New Roman" w:cs="Times New Roman"/>
        <w:b/>
        <w:bCs/>
        <w:color w:val="000000"/>
        <w:sz w:val="28"/>
        <w:szCs w:val="28"/>
      </w:rPr>
      <w:t xml:space="preserve">Chapter 12 - Access Management </w:t>
    </w:r>
  </w:p>
  <w:p w:rsidR="00CD7D4E" w:rsidRDefault="00CD7D4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B068D"/>
    <w:rsid w:val="007B1782"/>
    <w:rsid w:val="00A842A5"/>
    <w:rsid w:val="00C10E94"/>
    <w:rsid w:val="00CB068D"/>
    <w:rsid w:val="00CD7D4E"/>
    <w:rsid w:val="00E1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F178E-7817-4A36-A003-19559AD9C4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31088C-863B-42EA-B1A4-0688717CDF62}">
  <ds:schemaRefs>
    <ds:schemaRef ds:uri="http://schemas.microsoft.com/sharepoint/v3/contenttype/forms"/>
  </ds:schemaRefs>
</ds:datastoreItem>
</file>

<file path=customXml/itemProps3.xml><?xml version="1.0" encoding="utf-8"?>
<ds:datastoreItem xmlns:ds="http://schemas.openxmlformats.org/officeDocument/2006/customXml" ds:itemID="{805BA89D-0F30-4BA4-ADB5-EEF1CB1BB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Chapter 12 - Access Management</vt:lpstr>
    </vt:vector>
  </TitlesOfParts>
  <Company>Cengage Learning Testing, Powered by Cognero</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 Access Management</dc:title>
  <cp:lastModifiedBy>Ken Hunnicutt</cp:lastModifiedBy>
  <cp:revision>2</cp:revision>
  <dcterms:created xsi:type="dcterms:W3CDTF">2018-09-04T21:24:00Z</dcterms:created>
  <dcterms:modified xsi:type="dcterms:W3CDTF">2018-09-06T14:05:00Z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