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ГБОУ «Школа Глория»</w:t>
      </w: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3A0" w:rsidRPr="00682FAF" w:rsidRDefault="007713A0" w:rsidP="003E5B51">
      <w:pPr>
        <w:spacing w:before="24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Default="0062228A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БОТ ДЛЯ АНАЛИЗА ЭМОЦИОНАЛЬНОГО СОСТОЯНИЯ</w:t>
      </w: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Pr="00682FAF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1446D" w:rsidRP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ченик 10 «</w:t>
      </w:r>
      <w:r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» класса</w:t>
      </w:r>
      <w:r w:rsidRPr="00622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ГБОУ</w:t>
      </w:r>
    </w:p>
    <w:p w:rsid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 New Roman" w:hAnsi="Times New Roman" w:cs="Times New Roman"/>
          <w:sz w:val="28"/>
          <w:szCs w:val="28"/>
        </w:rPr>
        <w:t>«Школа Глория»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1446D" w:rsidRP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Бердников Артем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Валерьевич</w:t>
      </w:r>
    </w:p>
    <w:p w:rsidR="0062228A" w:rsidRPr="00682FAF" w:rsidRDefault="0062228A" w:rsidP="003E5B51">
      <w:pPr>
        <w:spacing w:line="360" w:lineRule="auto"/>
        <w:ind w:left="46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Pr="003E5B51" w:rsidRDefault="0062228A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</w:rPr>
        <w:t>Руководители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396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6F4ACA"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4F4B" w:rsidRPr="00682FAF">
        <w:rPr>
          <w:rFonts w:ascii="Times New Roman" w:eastAsia="Times New Roman" w:hAnsi="Times New Roman" w:cs="Times New Roman"/>
          <w:sz w:val="28"/>
          <w:szCs w:val="28"/>
        </w:rPr>
        <w:t>ГБОУ «Школа Глория»</w:t>
      </w:r>
    </w:p>
    <w:p w:rsidR="001A25A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Зацепина Маргарита Викторовна</w:t>
      </w:r>
    </w:p>
    <w:p w:rsidR="007713A0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1A2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технопарка «РГСУ»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Ковалёв Ягуар Игоревич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Pr="00682FAF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3E5B51" w:rsidRDefault="00534F4B" w:rsidP="003E5B51">
      <w:pPr>
        <w:spacing w:before="240" w:after="60"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2228A"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 w:rsidR="009C221C" w:rsidRPr="006222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BC3C3E" w:rsidRPr="0062228A">
        <w:rPr>
          <w:rFonts w:ascii="Times New Roman" w:eastAsia="Times New Roman" w:hAnsi="Times New Roman" w:cs="Times New Roman"/>
          <w:b/>
          <w:sz w:val="28"/>
          <w:szCs w:val="28"/>
        </w:rPr>
        <w:t xml:space="preserve"> 2025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1706938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5DA6" w:rsidRPr="008471CE" w:rsidRDefault="00705DA6" w:rsidP="003E5B51">
          <w:pPr>
            <w:pStyle w:val="af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7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05DA6" w:rsidRPr="008471CE" w:rsidRDefault="00705DA6" w:rsidP="003E5B51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3E5B51" w:rsidRPr="003E5B51" w:rsidRDefault="00705DA6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30475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Методологический паспорт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5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_Toc189304755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6" w:history="1">
            <w:r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Что такое Telegram-боты и в чём принцип их работы?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_Toc189304756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7" w:history="1">
            <w:r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Для чего нужны Telegram-боты?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_Toc189304757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8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Как работают Telegram-боты?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_Toc189304758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9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 заключение: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_Toc189304759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0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Обзор аналогов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_Toc189304760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1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Daylio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_Toc189304761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2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Moodfit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_Toc189304762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3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Вывод: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_Toc189304763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4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Выбор среды и технологий разработки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_Toc189304764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5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Язык программирования – 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Python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_Toc189304765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6" w:history="1">
            <w:r w:rsidRPr="003E5B51">
              <w:rPr>
                <w:rStyle w:val="ac"/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t>Б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иблиотека для создания 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-бота – 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aiogram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_Toc189304766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7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Система управления базой данных – 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PostgreSQL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_Toc189304767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8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Практическая часть: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_Toc189304768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9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концепта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_Toc189304769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0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Статистика и метрика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_Toc189304770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1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Взве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ш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енное среднее настроение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_Toc189304771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2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Тренд настроения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_Toc189304772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3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3.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Эмоциональная стабильность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_Toc189304773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4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4.</w:t>
            </w:r>
            <w:r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График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_Toc189304774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5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Разработка 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-бота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_Toc189304775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6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_Toc189304776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7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Заключение: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_Toc189304777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3E5B51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8" w:history="1">
            <w:r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Перспектива развития проекта: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_Toc189304778 \h </w:instrTex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Default="00705DA6" w:rsidP="003E5B51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E5B5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9514C" w:rsidRPr="008471CE" w:rsidRDefault="003E5B51" w:rsidP="003E5B5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63258" w:rsidRPr="00682FAF" w:rsidRDefault="00534F4B" w:rsidP="005A4110">
      <w:pPr>
        <w:pStyle w:val="1"/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0" w:name="_Toc189304754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Методологический паспорт</w:t>
      </w:r>
      <w:bookmarkEnd w:id="0"/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Цель: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Создать удобного и простого в использовании Telegram-бота, который будет проводить ежедневные опросы, собирать данные о настроении пользователей и помогать в поддержании эмоционального равновесия.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Предмет: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Программирование.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Объект: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-боты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Актуальность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: </w:t>
      </w:r>
      <w:r w:rsidR="003E5B51">
        <w:rPr>
          <w:rFonts w:ascii="Times New Roman" w:eastAsia="Times" w:hAnsi="Times New Roman" w:cs="Times New Roman"/>
          <w:sz w:val="28"/>
          <w:szCs w:val="28"/>
          <w:lang w:val="ru-RU"/>
        </w:rPr>
        <w:t>в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современном мире человек живёт в постоянном напряжении и стрессе. Все большую популярность набирают боты, помогающие пользователям в заботе о себе. Отслеживание и запись состояния за день, а также анализ его изменения, наведёт человека на мысли: “что я сделал сегодня такого, из-за чего мое состояние хуже, чем вчера?” или “чем я занимался, что я чувствую себя лучше, чем на прошлой неделе?”. Таким образом, бот поможет выявлять закономерности своего хорошего самочувствия и пребывать в нем чаще.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Задачи: </w:t>
      </w:r>
    </w:p>
    <w:p w:rsidR="00C63258" w:rsidRPr="00682FAF" w:rsidRDefault="00063157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Изучить техническую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литературу по теме</w:t>
      </w:r>
      <w:r w:rsidR="00362AFB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выбрать технологии и среду разработки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и о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знакомиться с основными концепциями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-бота, его возможным функци</w:t>
      </w:r>
      <w:r w:rsidRPr="00682FAF">
        <w:rPr>
          <w:rFonts w:ascii="Times New Roman" w:eastAsia="Times" w:hAnsi="Times New Roman" w:cs="Times New Roman"/>
          <w:sz w:val="28"/>
          <w:szCs w:val="28"/>
        </w:rPr>
        <w:t>оналом, программными решениями.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>Спроектировать чат-бота для отслеживания эмоционального состояния, в котором пользователь тратил бы наименьшее время из возможного для прохождения опросов.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 Разработать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shd w:val="clear" w:color="auto" w:fill="FF9900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Методы:</w:t>
      </w:r>
    </w:p>
    <w:p w:rsidR="0071446D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нализ, синтез</w:t>
      </w:r>
      <w:r w:rsidR="00BD450A">
        <w:rPr>
          <w:rFonts w:ascii="Times New Roman" w:eastAsia="Times" w:hAnsi="Times New Roman" w:cs="Times New Roman"/>
          <w:sz w:val="28"/>
          <w:szCs w:val="28"/>
          <w:lang w:val="ru-RU"/>
        </w:rPr>
        <w:t>, программирование и проектирование баз данных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C63258" w:rsidRPr="00682FAF" w:rsidRDefault="00C63258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</w:rPr>
        <w:br w:type="page"/>
      </w:r>
    </w:p>
    <w:p w:rsidR="0071446D" w:rsidRPr="00682FAF" w:rsidRDefault="00C63258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" w:name="_Toc189304755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Теоретическая часть</w:t>
      </w:r>
      <w:bookmarkEnd w:id="1"/>
    </w:p>
    <w:p w:rsidR="00194CA3" w:rsidRPr="00682FAF" w:rsidRDefault="00CB35F9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9304756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Telegram-боты и в чё</w:t>
      </w:r>
      <w:r w:rsidR="00194CA3"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принцип их работы?</w:t>
      </w:r>
      <w:bookmarkEnd w:id="2"/>
    </w:p>
    <w:p w:rsidR="00F011D7" w:rsidRPr="00682FAF" w:rsidRDefault="00F011D7" w:rsidP="005A411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2FAF">
        <w:rPr>
          <w:rFonts w:ascii="Times New Roman" w:hAnsi="Times New Roman" w:cs="Times New Roman"/>
          <w:bCs/>
          <w:color w:val="000000"/>
          <w:sz w:val="28"/>
          <w:szCs w:val="28"/>
        </w:rPr>
        <w:t>Telegram-бот — Специальные аккаунты в Telegram, созданные для того, чтобы автоматически обрабатывать и отправлять сообщения. Пользователи могут взаимодействовать с ботами при помощи сообщений, отправляемых через обычные или групповые чаты. Telegram-бот умеет делать всё, что мог бы делать человек в чате: отвечать на вопросы, присылать файлы или ссылки на сайты.</w:t>
      </w:r>
    </w:p>
    <w:p w:rsidR="007713A0" w:rsidRPr="00682FAF" w:rsidRDefault="00E96B82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9304757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чего нужны Telegram-боты?</w:t>
      </w:r>
      <w:bookmarkEnd w:id="3"/>
    </w:p>
    <w:p w:rsidR="00E96B82" w:rsidRPr="00682FAF" w:rsidRDefault="00E96B82" w:rsidP="005A4110">
      <w:pPr>
        <w:shd w:val="clear" w:color="auto" w:fill="FFFFFF"/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Боты могут быть очень полезны как для обычных пользователей, так и для бизнеса. Вот несколько примеров их применения: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Развлечения: Боты могут отправлять шутки, загадывать загадки, проводить викторины и игры.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Информация: Боты могут предоставлять новости, прогноз погоды, курсы валют, расписание транспорта и многое другое.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Помощь: Боты могут помогать с поиском информации, переводом текста, конвертацией файлов, напоминать о событиях и т.д.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Бизнес: Боты могут принимать заказы, отвечать на вопросы клиентов, проводить опросы, рассылать уведомления и выполнять другие задачи, автоматизируя работу компаний.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Обучение: Боты могут помогать в изучении языков, предлагать обучающие материалы, проверять знания.</w:t>
      </w:r>
    </w:p>
    <w:p w:rsidR="006E4650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Здоровье и самочувствие: Сюда относятся боты, помогающие отслеживать физическ</w:t>
      </w:r>
      <w:r w:rsidR="00CB35F9" w:rsidRPr="00682FAF">
        <w:rPr>
          <w:rFonts w:ascii="Times New Roman" w:eastAsia="Times" w:hAnsi="Times New Roman" w:cs="Times New Roman"/>
          <w:sz w:val="28"/>
          <w:szCs w:val="28"/>
        </w:rPr>
        <w:t>ую активность, напоминать о приё</w:t>
      </w:r>
      <w:r w:rsidRPr="00682FAF">
        <w:rPr>
          <w:rFonts w:ascii="Times New Roman" w:eastAsia="Times" w:hAnsi="Times New Roman" w:cs="Times New Roman"/>
          <w:sz w:val="28"/>
          <w:szCs w:val="28"/>
        </w:rPr>
        <w:t>ме лекарств, предоставлять медитативный контент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E4650" w:rsidRPr="00682FAF" w:rsidRDefault="006E4650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br w:type="page"/>
      </w:r>
    </w:p>
    <w:p w:rsidR="0071446D" w:rsidRPr="00682FAF" w:rsidRDefault="006E4650" w:rsidP="00695589">
      <w:pPr>
        <w:pStyle w:val="2"/>
        <w:ind w:firstLine="709"/>
        <w:rPr>
          <w:rFonts w:ascii="Times New Roman" w:eastAsia="Times" w:hAnsi="Times New Roman" w:cs="Times New Roman"/>
          <w:sz w:val="28"/>
          <w:szCs w:val="28"/>
        </w:rPr>
      </w:pPr>
      <w:bookmarkStart w:id="4" w:name="_Toc18930475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Как работают Telegram-боты?</w:t>
      </w:r>
      <w:bookmarkEnd w:id="4"/>
    </w:p>
    <w:p w:rsidR="006E4650" w:rsidRPr="00682FAF" w:rsidRDefault="00410545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Принцип работы 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бота сравним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 xml:space="preserve"> с официантом в ресторане. Пользователь (посетитель) отправляет боту сообщение с запросом (заказом). Бот обрабатывает этот запрос и отправляет ответ (приносит блюдо).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6E4650" w:rsidRPr="00682FAF">
        <w:rPr>
          <w:rFonts w:ascii="Times New Roman" w:eastAsia="Times" w:hAnsi="Times New Roman" w:cs="Times New Roman"/>
          <w:sz w:val="28"/>
          <w:szCs w:val="28"/>
        </w:rPr>
        <w:t>Технически это работает так: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Пользователь отправляет сообщение боту. Это сообщение может быть текстом, командой (например, /start), изображением или другим типом данных.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передает это сообщение на сервер, где "живет" бот.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Программа бота обрабатывает сообщение. Она анализирует запрос пользователя и определяет, что нужно сделать.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 формирует ответ и отправляет его обратно в Telegram.</w:t>
      </w:r>
    </w:p>
    <w:p w:rsidR="0071446D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доставляет ответ пользователю.</w:t>
      </w:r>
    </w:p>
    <w:p w:rsidR="00695589" w:rsidRPr="00682FAF" w:rsidRDefault="00695589" w:rsidP="00695589">
      <w:pPr>
        <w:pStyle w:val="a5"/>
        <w:spacing w:line="360" w:lineRule="auto"/>
        <w:ind w:left="106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6E4650" w:rsidRPr="00682FAF" w:rsidRDefault="006E465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Важно понимать: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имеют доступа к вашим личным сообщениям в Telegram. Они видят только те сообщения, которые вы отправляете непосредственно им.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могут отправлять сообщения пользователя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м, пока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не инициировал 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первый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диалог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1481D" w:rsidRPr="00682FAF" w:rsidRDefault="006E4650" w:rsidP="00A70BF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Все боты работают по правилам и алгоритмам, заданным их разработчиками.</w:t>
      </w:r>
    </w:p>
    <w:p w:rsidR="0061481D" w:rsidRPr="00682FAF" w:rsidRDefault="0061481D" w:rsidP="00695589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5" w:name="_Toc189304759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В заключение:</w:t>
      </w:r>
      <w:bookmarkEnd w:id="5"/>
    </w:p>
    <w:p w:rsidR="0061481D" w:rsidRPr="00682FAF" w:rsidRDefault="0061481D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Telegram-боты — это мощный инструмент, который может значительно упростить жизнь и автоматизировать многие процессы. Благодаря своей простоте и гибкости, боты становятся все более популярными, в том числе и в сфере заботы о себе. </w:t>
      </w:r>
    </w:p>
    <w:p w:rsidR="007713A0" w:rsidRPr="00682FAF" w:rsidRDefault="007713A0" w:rsidP="007713A0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771806" w:rsidRPr="00682FAF" w:rsidRDefault="00771806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6" w:name="_Toc189304760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Обзор аналогов</w:t>
      </w:r>
      <w:bookmarkEnd w:id="6"/>
    </w:p>
    <w:p w:rsidR="00771806" w:rsidRPr="00682FAF" w:rsidRDefault="0077180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Очевидно, что уже существуют способы отслеживания своего эмоционального состояния.</w:t>
      </w:r>
      <w:r w:rsidR="009C049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Разберем несколько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популярных трекеров настроения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с целью выявить преимущества и недостатки, чтобы учитывать их при создании своего бота для отслеживания настроения</w:t>
      </w:r>
    </w:p>
    <w:p w:rsidR="00771806" w:rsidRPr="00682FAF" w:rsidRDefault="00BB034E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7" w:name="_Toc189304761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="0096181C"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</w:t>
      </w:r>
      <w:r w:rsidR="00525699"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7"/>
    </w:p>
    <w:p w:rsidR="00CB35F9" w:rsidRPr="00682FAF" w:rsidRDefault="00BB034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Это приложение в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Google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Play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имеет больше 10 млн скачиваний, 400 тыс. о</w:t>
      </w:r>
      <w:r w:rsidR="001E121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тзывов и среднюю оценку 4,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8 из 5. Оно действительно предоставляет обширный функционал: кроме записи своего настроения, можно отмечать, какими активностями вы сегодня занимались, давать личные комментарии по прожитому дню, оценивать свой сегодняшний сон, и все это путем прохождения ежедневных опросов</w:t>
      </w:r>
      <w:r w:rsidR="0096181C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После этого можно в удобном формате просматривать статистику и динамику изменений, ставя для себя новые цели прямо в приложении. </w:t>
      </w:r>
    </w:p>
    <w:p w:rsidR="00C6465F" w:rsidRPr="00682FAF" w:rsidRDefault="0096181C" w:rsidP="00C6465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Но за всем этим скрывается несколько минусов: в приложении есть реклама, а также для использования полного функционала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отключения рекламы нужно приобрести премиум подписку.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Главный недостаток в установке отдельного приложения, что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разы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неудобнее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чем просто запустить бота в уже установленном мессенджере.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44F7A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Гораздо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лучше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когда все нужное собрано в одном приложении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51B91" w:rsidRPr="00682FAF" w:rsidRDefault="00351B91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8" w:name="_Toc189304762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»:</w:t>
      </w:r>
      <w:bookmarkEnd w:id="8"/>
    </w:p>
    <w:p w:rsidR="005A4110" w:rsidRPr="00682FAF" w:rsidRDefault="00351B91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 одно из популярных приложений для отслеживания своего состояния. Оно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разработано в по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мощь тем, кто хочет стать более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осознанным, следить за своими эмоциями и управлять стрессом и тревожностью. В число функций приложения входят дневник настроений и благодарности с чартами для эмоций и рефлексии о том, з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 что вы можете быть благодарны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Также есть д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ополн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ительные функции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в том числе: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 сна, п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итания и физической активности;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инструме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нты для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осознанности, дыхательные упражнения и упражнения для заземления;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персонализированные отчеты, 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помогающие найти закономерности. Но все это лишь в преми</w:t>
      </w:r>
      <w:r w:rsidR="005A411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ум подписке. Без нее доступен лишь дневник настроений.</w:t>
      </w:r>
    </w:p>
    <w:p w:rsidR="007713A0" w:rsidRPr="00682FAF" w:rsidRDefault="005A4110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Как и с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, минусом является необходимость установки отдельного приложения.</w:t>
      </w:r>
      <w:r w:rsidR="007713A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Но кроме этого и уже упомянутой премиум подписки, в приложении </w:t>
      </w:r>
      <w:r w:rsidR="001A25A3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не поддерживается русский язык.</w:t>
      </w:r>
    </w:p>
    <w:p w:rsidR="00B05C90" w:rsidRPr="00682FAF" w:rsidRDefault="007713A0" w:rsidP="00695589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9" w:name="_Toc189304763"/>
      <w:r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Вывод</w:t>
      </w:r>
      <w:r w:rsidR="009C0495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:</w:t>
      </w:r>
      <w:bookmarkEnd w:id="9"/>
    </w:p>
    <w:p w:rsidR="009C0495" w:rsidRPr="00F40AB0" w:rsidRDefault="00B05C90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Стоит разработать и подобрать несколько метрик для статистики. </w:t>
      </w:r>
    </w:p>
    <w:p w:rsidR="0061209F" w:rsidRPr="00F40AB0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Для использования бота не требуется установка отдельного приложения, достаточно будет приложения 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Telegram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.</w:t>
      </w:r>
    </w:p>
    <w:p w:rsidR="0061209F" w:rsidRPr="00682FAF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Использование </w:t>
      </w:r>
      <w:r w:rsidR="006A090F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бота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должно быть бесплатным.</w:t>
      </w:r>
    </w:p>
    <w:p w:rsidR="009C0495" w:rsidRPr="00C6465F" w:rsidRDefault="006A090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Должен поддерживаться русский язык.</w:t>
      </w:r>
    </w:p>
    <w:p w:rsidR="00810067" w:rsidRPr="002A3E75" w:rsidRDefault="00E7654C" w:rsidP="002A3E75">
      <w:pPr>
        <w:pStyle w:val="1"/>
        <w:ind w:firstLine="709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  <w:bookmarkStart w:id="10" w:name="_Toc189304764"/>
      <w:r w:rsidR="00362AFB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lastRenderedPageBreak/>
        <w:t>Выбор среды и технологий разработки</w:t>
      </w:r>
      <w:bookmarkEnd w:id="10"/>
    </w:p>
    <w:p w:rsidR="00810067" w:rsidRPr="00C6465F" w:rsidRDefault="00810067" w:rsidP="002A3E75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1" w:name="_Toc189304765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–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Python</w:t>
      </w:r>
      <w:bookmarkEnd w:id="11"/>
    </w:p>
    <w:p w:rsidR="00810067" w:rsidRPr="00810067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Преимущества: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Простота и читаемость синтаксиса, что ускоряет разработку.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Широкое сообщество и множество библиотек для работы с API и базами данных.</w:t>
      </w:r>
    </w:p>
    <w:p w:rsidR="00810067" w:rsidRPr="00810067" w:rsidRDefault="00810067" w:rsidP="00A70BFE">
      <w:pPr>
        <w:pStyle w:val="a5"/>
        <w:numPr>
          <w:ilvl w:val="0"/>
          <w:numId w:val="6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Хорошая поддержка асинхронного программирования, что важно для ботов.</w:t>
      </w:r>
    </w:p>
    <w:p w:rsidR="00F40AB0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Альтернативы:</w:t>
      </w:r>
    </w:p>
    <w:p w:rsidR="00810067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JavaScript (Node.js): также популярен для разработки ботов, но может быть сложнее для новичков.</w:t>
      </w:r>
    </w:p>
    <w:p w:rsidR="00C6465F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Go: предлагает высокую производительность, но требует больше времени на изучение</w:t>
      </w:r>
    </w:p>
    <w:p w:rsidR="00810067" w:rsidRPr="00C6465F" w:rsidRDefault="00810067" w:rsidP="00C6465F">
      <w:pPr>
        <w:pStyle w:val="2"/>
        <w:ind w:firstLine="720"/>
        <w:rPr>
          <w:rFonts w:ascii="Times New Roman" w:eastAsia="Times" w:hAnsi="Times New Roman" w:cs="Times New Roman"/>
          <w:color w:val="111112"/>
          <w:sz w:val="28"/>
          <w:szCs w:val="28"/>
        </w:rPr>
      </w:pPr>
      <w:bookmarkStart w:id="12" w:name="_Toc189304766"/>
      <w:r w:rsidRPr="00C6465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Б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иблиотека для создания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Telegram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-бота –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aiogram</w:t>
      </w:r>
      <w:bookmarkEnd w:id="12"/>
    </w:p>
    <w:p w:rsidR="002A3E75" w:rsidRPr="002A3E75" w:rsidRDefault="002A3E75" w:rsidP="00A70BFE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Асинхронная работа, что позволяет обрабатывать множество запросов одновременно.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Простота использования и хорошая документация.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Поддержка всех возможностей Telegram Bot API.</w:t>
      </w:r>
    </w:p>
    <w:p w:rsidR="002A3E75" w:rsidRPr="002A3E75" w:rsidRDefault="002A3E75" w:rsidP="00A70BFE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python-telegram-bot: более распространенная библиотека, но менее оптимизирована для асинхронного программирования.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Telepot: менее популярная, но простая в использовании.</w:t>
      </w:r>
    </w:p>
    <w:p w:rsidR="00810067" w:rsidRPr="002A3E75" w:rsidRDefault="00810067" w:rsidP="002A3E75">
      <w:pPr>
        <w:pStyle w:val="2"/>
        <w:ind w:firstLine="720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3" w:name="_Toc189304767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Система управления базой данных –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PostgreSQL</w:t>
      </w:r>
      <w:bookmarkEnd w:id="13"/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Высокая производительность и надежность.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lastRenderedPageBreak/>
        <w:t>Поддержка сложных запросов и транзакций.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Хорошая интеграция с Python через библиотеки (например, psycopg2).</w:t>
      </w:r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MySQL: популярная СУБД, но может быть менее удобна для работы с сложными данными.</w:t>
      </w:r>
    </w:p>
    <w:p w:rsidR="003A2BF6" w:rsidRPr="003A2BF6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SQLite: легкая СУБД, но не подходит для масштабируемых решений.</w:t>
      </w:r>
    </w:p>
    <w:p w:rsidR="00E7654C" w:rsidRPr="001C270E" w:rsidRDefault="001C270E" w:rsidP="001C270E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Стоит упомянуть, что для развертывания будет использоваться</w:t>
      </w:r>
      <w:r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Docker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, что обеспечивает простоту настройки и удобство работы. </w:t>
      </w:r>
      <w:r w:rsidR="00362AFB" w:rsidRPr="001C270E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</w:p>
    <w:p w:rsidR="0071446D" w:rsidRPr="001A25A3" w:rsidRDefault="00534F4B" w:rsidP="001A25A3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</w:rPr>
      </w:pPr>
      <w:bookmarkStart w:id="14" w:name="_Toc18930476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Практическая часть:</w:t>
      </w:r>
      <w:bookmarkEnd w:id="14"/>
    </w:p>
    <w:p w:rsidR="00C6465F" w:rsidRPr="003A2BF6" w:rsidRDefault="00C6465F" w:rsidP="003A2BF6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5" w:name="_Toc189304769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t>Разработка концепта</w:t>
      </w:r>
      <w:bookmarkEnd w:id="15"/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При запуске бот здоровается и предлагает пользователю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зарегистрироваться 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выбрать время, в которое он будет получать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напоминание о ежедневных опросах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Для удобства и экономии времени пользователя, бот отправит сообщение с привязанной к нему клавиатурой, состоящей из кнопок, с помощью которых можно быстро выбрать время. После подтверждения в базу данных добавляется новый пользователь. Теперь к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аждый день </w:t>
      </w:r>
      <w:r w:rsidR="004F00D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 выбранное время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пользователю будет предлагаться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прохождение опроса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прос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максимально упрощен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: в нем пользователь должен будет выбрать 1 из 5 смайликов, олицетворяющие 5 степеней эмоционального состояния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 «очень плохо» до «очень хорошо»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После прохождения, результат записывается в базу данных и привязывается к определенному пользователю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Default="003A2BF6" w:rsidP="003A2BF6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В конце каждой недели пользователю будет направлена статистика прохождения опросов в течение этой недели. Так или иначе, пользователь может просмотреть свою актуальную недельную статистику в любой момент, воспользовавшись командой. Статистика основывается на нескольких метриках, которые будут описаны дальше.</w:t>
      </w:r>
    </w:p>
    <w:p w:rsidR="00B87590" w:rsidRDefault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B87590" w:rsidRPr="00CD74BC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CD74BC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Описание диаграмм IDEF0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Для более подробного понимания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функционирования бота,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определить бизнес-процесс, который будет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его использовать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 Был выбран бизнес-процесс «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».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IDEF0 — методология функциональн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ого моделирования и графическая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нотация, предназначенная для формализации и описания бизнес-процессов.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Отличительной особенностью IDEF0 является её акцент на соподчинённость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объектов. В IDEF0 рассматриваются логические отношения между работами,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а не их временная последовательность.</w:t>
      </w:r>
    </w:p>
    <w:p w:rsidR="00B87590" w:rsidRDefault="00B87590" w:rsidP="00B87590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Контекстная диаграмма IDEF0 для бизнес-процесса «Реализация услуг»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представлена на рисунке 1.</w:t>
      </w:r>
      <w:r w:rsidRPr="00B87590">
        <w:rPr>
          <w:noProof/>
          <w:lang w:val="ru-RU"/>
        </w:rPr>
        <w:t xml:space="preserve"> </w:t>
      </w:r>
    </w:p>
    <w:tbl>
      <w:tblPr>
        <w:tblStyle w:val="ad"/>
        <w:tblW w:w="9246" w:type="dxa"/>
        <w:jc w:val="center"/>
        <w:tblLook w:val="04A0" w:firstRow="1" w:lastRow="0" w:firstColumn="1" w:lastColumn="0" w:noHBand="0" w:noVBand="1"/>
      </w:tblPr>
      <w:tblGrid>
        <w:gridCol w:w="9246"/>
      </w:tblGrid>
      <w:tr w:rsidR="00C360B1" w:rsidTr="00C360B1">
        <w:trPr>
          <w:trHeight w:val="5829"/>
          <w:jc w:val="center"/>
        </w:trPr>
        <w:tc>
          <w:tcPr>
            <w:tcW w:w="9246" w:type="dxa"/>
          </w:tcPr>
          <w:p w:rsidR="00C360B1" w:rsidRDefault="00C360B1" w:rsidP="00C360B1">
            <w:pPr>
              <w:spacing w:line="360" w:lineRule="auto"/>
              <w:jc w:val="center"/>
              <w:rPr>
                <w:noProof/>
                <w:lang w:val="ru-RU"/>
              </w:rPr>
            </w:pPr>
            <w:r w:rsidRPr="00C360B1">
              <w:rPr>
                <w:noProof/>
                <w:sz w:val="32"/>
                <w:lang w:val="ru-RU"/>
              </w:rPr>
              <w:drawing>
                <wp:inline distT="0" distB="0" distL="0" distR="0" wp14:anchorId="11204ECA" wp14:editId="1F7B4711">
                  <wp:extent cx="5728403" cy="4025735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03" cy="402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90" w:rsidRDefault="00B87590" w:rsidP="00B87590">
      <w:pPr>
        <w:spacing w:line="360" w:lineRule="auto"/>
        <w:jc w:val="both"/>
        <w:rPr>
          <w:noProof/>
          <w:lang w:val="ru-RU"/>
        </w:rPr>
      </w:pPr>
    </w:p>
    <w:p w:rsidR="00B87590" w:rsidRPr="00B87590" w:rsidRDefault="00B87590" w:rsidP="00B875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87590">
        <w:rPr>
          <w:rFonts w:ascii="Times New Roman" w:hAnsi="Times New Roman" w:cs="Times New Roman"/>
          <w:noProof/>
          <w:sz w:val="28"/>
          <w:szCs w:val="28"/>
          <w:lang w:val="ru-RU"/>
        </w:rPr>
        <w:t>Рис. 1. Контекстная диаграмма «Проведение анализа эмоционального состояния»</w:t>
      </w:r>
    </w:p>
    <w:p w:rsidR="00B87590" w:rsidRDefault="00B87590" w:rsidP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Суть бизнес-процесса заключается в том, чтобы </w:t>
      </w:r>
      <w:r w:rsidR="00CD74B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 собирал данные о настроении и состоянии пользователя, после чего предоставлял ему статистику и мотивацию поддерживать свое эмоциональное благополучие. </w:t>
      </w:r>
    </w:p>
    <w:p w:rsidR="00F40AB0" w:rsidRPr="00F40AB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Основными входными данными процесса являются: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Запрос пользователя.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График проведения опросов.</w:t>
      </w:r>
    </w:p>
    <w:p w:rsidR="00BF087C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F087C">
        <w:rPr>
          <w:rFonts w:ascii="Times New Roman" w:eastAsia="Times" w:hAnsi="Times New Roman" w:cs="Times New Roman"/>
          <w:sz w:val="28"/>
          <w:szCs w:val="28"/>
          <w:lang w:val="ru-RU"/>
        </w:rPr>
        <w:t>Данные пользователя.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выходе формируются:</w:t>
      </w:r>
    </w:p>
    <w:p w:rsidR="00F40AB0" w:rsidRDefault="00F40AB0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sz w:val="28"/>
          <w:szCs w:val="28"/>
          <w:lang w:val="ru-RU"/>
        </w:rPr>
        <w:t>Пройденный опрос.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Результат с подбадривающим сообщением.</w:t>
      </w:r>
    </w:p>
    <w:p w:rsidR="00F40AB0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Недельные результаты.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Контроль над процессом осуществляе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тся через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алгоритм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ФЗ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 защите прав потребителей и по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льзовательское соглашение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Реализация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услуг поддерживается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программным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обеспечени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ем и необходимым оборудованием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то есть с помощью базы данных,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BF087C" w:rsidRP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и сервера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Для подробного понимания раб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оты данного процесса необходимо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создать декомпозицию вышеопи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санной диаграммы, которую можно посмотреть на рисунке 2.</w:t>
      </w:r>
    </w:p>
    <w:tbl>
      <w:tblPr>
        <w:tblStyle w:val="ad"/>
        <w:tblW w:w="935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C360B1" w:rsidTr="00C360B1">
        <w:trPr>
          <w:trHeight w:val="6315"/>
          <w:jc w:val="center"/>
        </w:trPr>
        <w:tc>
          <w:tcPr>
            <w:tcW w:w="9351" w:type="dxa"/>
          </w:tcPr>
          <w:p w:rsidR="00C360B1" w:rsidRDefault="00C360B1" w:rsidP="00C360B1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C360B1">
              <w:rPr>
                <w:noProof/>
                <w:lang w:val="ru-RU"/>
              </w:rPr>
              <w:lastRenderedPageBreak/>
              <w:drawing>
                <wp:inline distT="0" distB="0" distL="0" distR="0" wp14:anchorId="57622D0B" wp14:editId="6C66DEFA">
                  <wp:extent cx="5805377" cy="4093791"/>
                  <wp:effectExtent l="0" t="0" r="508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377" cy="409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87C" w:rsidRDefault="00BF087C" w:rsidP="00BF087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F087C" w:rsidP="00BF087C">
      <w:pPr>
        <w:spacing w:line="360" w:lineRule="auto"/>
        <w:ind w:firstLine="70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 2. Д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екомпо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зиции процесса «Проведение анализа эмоционального состояния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Декомпозиция составлена из 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пя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ти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основных процессов: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(A1) —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сбор всех необходимых данных и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добавление пользователя в базу данных.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(A2) — </w:t>
      </w:r>
      <w:r w:rsidR="005972E5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выбирает время, в которое ему будут присылаться опросы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A3) —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проходит опрос, выбирая 1 из 5 смайликов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5972E5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 (A4) — получение данных об уже пройденных опросах пользователя и подведение статистики.</w:t>
      </w:r>
    </w:p>
    <w:p w:rsidR="00B87590" w:rsidRPr="00FE2E4A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 (A5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) —</w:t>
      </w: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отправка недельных результатов с подбадривающими фразами и статистики пользователю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B87590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Первый этап, «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предполагает обработку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данных пользователя и запись пользователя в базу данных.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этом этапе используются контактные данные клиента.</w:t>
      </w:r>
      <w:r w:rsidRPr="00B87590">
        <w:rPr>
          <w:noProof/>
          <w:lang w:val="ru-RU"/>
        </w:rPr>
        <w:t xml:space="preserve"> </w:t>
      </w:r>
    </w:p>
    <w:p w:rsidR="00FE2E4A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Второй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включает сбор времени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введенное пользователем и добавление этого времени в базу данных к уже зарегистрированному пользователю. </w:t>
      </w:r>
    </w:p>
    <w:p w:rsidR="00B87590" w:rsidRDefault="00B87590" w:rsidP="00FE2E4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Третий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опросов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подразумевает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сбор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данных о настроении пользователя путём прохождения опроса. Выбранный пользователем результат записывается в базу данных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FE2E4A" w:rsidRPr="00B87590" w:rsidRDefault="00FE2E4A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Четвертый этап, 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предполагает запрос ответов пользователя в пройденных опросах за неделю с базы данных и подведение статистики по заданным метрикам с помощью алгоритма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6232F" w:rsidRDefault="00B87590" w:rsidP="00BF087C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Заключительный этап, 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пользователю», подразумевает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сообщения, включающее в себя уже подготовленный анализ и мотивирующие фразы, после чего составленное сообщение отправляется пользователю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B87590">
        <w:rPr>
          <w:noProof/>
          <w:lang w:val="ru-RU"/>
        </w:rPr>
        <w:t xml:space="preserve"> </w:t>
      </w:r>
    </w:p>
    <w:p w:rsidR="0036232F" w:rsidRPr="0036232F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Диаграммы IDEF0 позволяют нагля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дно показать структуру процесса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 Использование данной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методологии способствует упрощению описания процессов, выделению их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ключевых элементов и установлению логических связей между этапами. Это,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в свою очередь, повышает эффективность управления проектами и позволяет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минимизировать возможные ошибки на всех уровнях выполнения работ.</w:t>
      </w:r>
    </w:p>
    <w:p w:rsidR="003A1BEC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На о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снове полученных требований были построены 2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ERD-диа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граммы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(Entity-Relationship Diagram) структуры базы данных информационной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системы, логическая (в нотации Чена) и физическая (в нотации Мартина), которые представлены на рисунках 3 и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соответственно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tbl>
      <w:tblPr>
        <w:tblStyle w:val="ad"/>
        <w:tblW w:w="9165" w:type="dxa"/>
        <w:tblLook w:val="04A0" w:firstRow="1" w:lastRow="0" w:firstColumn="1" w:lastColumn="0" w:noHBand="0" w:noVBand="1"/>
      </w:tblPr>
      <w:tblGrid>
        <w:gridCol w:w="9245"/>
      </w:tblGrid>
      <w:tr w:rsidR="00C360B1" w:rsidRPr="00960F49" w:rsidTr="00C360B1">
        <w:trPr>
          <w:trHeight w:val="2668"/>
        </w:trPr>
        <w:tc>
          <w:tcPr>
            <w:tcW w:w="9165" w:type="dxa"/>
          </w:tcPr>
          <w:p w:rsidR="00C360B1" w:rsidRDefault="00960F49" w:rsidP="00960F49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8510CF" wp14:editId="28E2B5EF">
                  <wp:extent cx="5733415" cy="2021205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0525" b="9468"/>
                          <a:stretch/>
                        </pic:blipFill>
                        <pic:spPr>
                          <a:xfrm>
                            <a:off x="0" y="0"/>
                            <a:ext cx="5733415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3. Логическая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Чена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69"/>
      </w:tblGrid>
      <w:tr w:rsidR="00960F49" w:rsidTr="00960F49">
        <w:trPr>
          <w:jc w:val="center"/>
        </w:trPr>
        <w:tc>
          <w:tcPr>
            <w:tcW w:w="0" w:type="auto"/>
            <w:vAlign w:val="center"/>
          </w:tcPr>
          <w:p w:rsidR="00960F49" w:rsidRDefault="00960F49" w:rsidP="003A1BEC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C6A5869" wp14:editId="36CE6BAB">
                  <wp:extent cx="2828041" cy="441174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7572" t="10036" r="8751" b="10156"/>
                          <a:stretch/>
                        </pic:blipFill>
                        <pic:spPr>
                          <a:xfrm>
                            <a:off x="0" y="0"/>
                            <a:ext cx="2828041" cy="441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F00D5" w:rsidRDefault="003A1BEC" w:rsidP="000A252D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4. Физическая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Мартина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4F00D5" w:rsidRPr="003A2BF6" w:rsidRDefault="003A2BF6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6" w:name="_Toc189304770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Статистика и метрика</w:t>
      </w:r>
      <w:bookmarkEnd w:id="16"/>
    </w:p>
    <w:p w:rsidR="00387582" w:rsidRPr="004E2010" w:rsidRDefault="004E2010" w:rsidP="00A70BFE">
      <w:pPr>
        <w:pStyle w:val="a5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7" w:name="_Toc189304771"/>
      <w:bookmarkStart w:id="18" w:name="_GoBack"/>
      <w:bookmarkEnd w:id="18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Взвешенное среднее настроение</w:t>
      </w:r>
      <w:bookmarkEnd w:id="17"/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87582">
        <w:rPr>
          <w:rFonts w:ascii="Times New Roman" w:eastAsia="Times" w:hAnsi="Times New Roman" w:cs="Times New Roman"/>
          <w:sz w:val="28"/>
          <w:szCs w:val="28"/>
          <w:lang w:val="ru-RU"/>
        </w:rPr>
        <w:t>Среднее взвешенное — это среднее арифметическое значение, в котором учтён вес каждого из слагаемых, для которых рассчитывается это среднее значение. Другими словами, каждому исходному показателю п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рисваивается определённый вес.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случае с настроением, ответы, которые даны менее чем 2 дня назад, имеют вес 1,5. Более давние ответы имеют вес 1. 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Расчет происходит таким образом: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Присваивается вес каждому опросу за неделю.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Каждый результат опроса умножается на свой вес.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Суммируются взвешенные значения.</w:t>
      </w:r>
    </w:p>
    <w:p w:rsidR="001A0127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Полученная сумма делится на общий вес.</w:t>
      </w:r>
    </w:p>
    <w:p w:rsidR="00450653" w:rsidRPr="00450653" w:rsidRDefault="00450653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Далее среднее взвешенное округляется и в соответствие к нему ставится 1 из 5 результатов прохождения опроса. Это и является взвешенным средним настроением.</w:t>
      </w:r>
    </w:p>
    <w:p w:rsidR="00B263D2" w:rsidRPr="00960F49" w:rsidRDefault="003E5AF4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9" w:name="_Toc189304772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Тренд настроения</w:t>
      </w:r>
      <w:bookmarkEnd w:id="19"/>
    </w:p>
    <w:p w:rsidR="00B263D2" w:rsidRPr="00B263D2" w:rsidRDefault="00A63ABA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Данная метрика характеризует тенденцию изменения настроения за неделю: положительная, отрицательная или стабильная. Если среднее арифметическое результатов опроса за 2 половину недели больше, чем за 1 половину, значит динамика положительная. Если они равны, то стабильная.  В ином случае динамика отрицательна. </w:t>
      </w:r>
    </w:p>
    <w:p w:rsidR="00B263D2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0" w:name="_Toc189304773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Эмоциональная стабильность</w:t>
      </w:r>
      <w:bookmarkEnd w:id="20"/>
    </w:p>
    <w:p w:rsidR="00B263D2" w:rsidRDefault="00B263D2" w:rsidP="00B263D2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Подсчет эмоциональной стабильности</w:t>
      </w: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основана на подсчете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реднеквадратического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отклонения числового набора, состоящего из результатов опроса пользователя за неделю. </w:t>
      </w:r>
    </w:p>
    <w:p w:rsidR="00B263D2" w:rsidRDefault="00960F49" w:rsidP="0045065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реднеквадратичное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— характеристика, использующаяся в статистике для измерения степени изм</w:t>
      </w:r>
      <w:r w:rsid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енчивости или разброса данных.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Обычно определяется как квадратный корень из</w:t>
      </w:r>
      <w:r w:rsidR="00450653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дисперсии случайной величины.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Чем меньше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ближе значения к среднему. Чем больше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больше разброс данных.</w:t>
      </w:r>
    </w:p>
    <w:p w:rsidR="00450653" w:rsidRPr="00450653" w:rsidRDefault="00450653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ab/>
        <w:t xml:space="preserve">Таким образом, 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является идеальным вариантом для характеристики стабильности. </w:t>
      </w:r>
    </w:p>
    <w:p w:rsidR="001A0127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1" w:name="_Toc189304774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График</w:t>
      </w:r>
      <w:bookmarkEnd w:id="21"/>
    </w:p>
    <w:p w:rsidR="000A252D" w:rsidRDefault="000A252D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Важной частью статистического отчета является наглядное представление информации. Для этого по итогам результатов за неделю создается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линейный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график: вертикальная ось – результаты опроса,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горизонтальная – время прохождения опроса. </w:t>
      </w:r>
    </w:p>
    <w:p w:rsidR="004E2010" w:rsidRDefault="004E2010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Визуализация данных </w:t>
      </w:r>
      <w:r w:rsidRPr="004E2010">
        <w:rPr>
          <w:rFonts w:ascii="Times New Roman" w:eastAsia="Times" w:hAnsi="Times New Roman" w:cs="Times New Roman"/>
          <w:sz w:val="28"/>
          <w:szCs w:val="28"/>
          <w:lang w:val="ru-RU"/>
        </w:rPr>
        <w:t>способствует лучшему пониманию информации и её запоминанию.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 помощью линейного графика, пользователь может намного легче воспринять динамику изменений своего состояния и на основе этого сделать свои выводы.</w:t>
      </w:r>
    </w:p>
    <w:p w:rsidR="004E2010" w:rsidRPr="003E5AF4" w:rsidRDefault="003E5AF4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2" w:name="_Toc189304775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Разработка </w:t>
      </w:r>
      <w:r>
        <w:rPr>
          <w:rFonts w:ascii="Times New Roman" w:eastAsia="Times" w:hAnsi="Times New Roman" w:cs="Times New Roman"/>
          <w:b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-бота</w:t>
      </w:r>
      <w:bookmarkEnd w:id="22"/>
    </w:p>
    <w:p w:rsidR="003E5AF4" w:rsidRDefault="003E5AF4" w:rsidP="00CE59F1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Разработка каждого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3E5AF4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бота начинается с обращения к 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официальному боту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который называется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BotFather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С помощью него создаются все новые пользовательские боты. После создания выдается </w:t>
      </w:r>
      <w:r w:rsidR="00C360B1" w:rsidRPr="00C360B1">
        <w:rPr>
          <w:rFonts w:ascii="Times New Roman" w:eastAsia="Times" w:hAnsi="Times New Roman" w:cs="Times New Roman"/>
          <w:sz w:val="28"/>
          <w:szCs w:val="28"/>
          <w:lang w:val="ru-RU"/>
        </w:rPr>
        <w:t>уникальный токен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с помощью которого будет возможно написать код конкретно для этого </w:t>
      </w:r>
      <w:r w:rsidR="00CE59F1">
        <w:rPr>
          <w:rFonts w:ascii="Times New Roman" w:eastAsia="Times" w:hAnsi="Times New Roman" w:cs="Times New Roman"/>
          <w:sz w:val="28"/>
          <w:szCs w:val="28"/>
          <w:lang w:val="ru-RU"/>
        </w:rPr>
        <w:t>новосозданного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бота.</w:t>
      </w:r>
    </w:p>
    <w:p w:rsidR="00901FDE" w:rsidRDefault="003E5AF4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Далее будет представлено несколько основных программных решений. С полным кодом можно ознакомиться здесь </w:t>
      </w:r>
      <w:r w:rsidRPr="00CE59F1"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t>(открыть репозиторий и добавить ссылку)</w:t>
      </w:r>
    </w:p>
    <w:p w:rsidR="00901FDE" w:rsidRDefault="00901FDE">
      <w:pP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br w:type="page"/>
      </w:r>
    </w:p>
    <w:p w:rsidR="00063157" w:rsidRPr="00CE59F1" w:rsidRDefault="00063157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</w:p>
    <w:p w:rsidR="00063157" w:rsidRPr="00D15A58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15A58">
        <w:rPr>
          <w:rFonts w:ascii="Times New Roman" w:eastAsia="Times" w:hAnsi="Times New Roman" w:cs="Times New Roman"/>
          <w:sz w:val="28"/>
          <w:szCs w:val="28"/>
          <w:lang w:val="ru-RU"/>
        </w:rPr>
        <w:t>Создание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51562B" w:rsidTr="00901FDE">
        <w:tc>
          <w:tcPr>
            <w:tcW w:w="9019" w:type="dxa"/>
          </w:tcPr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basicConfig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level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logger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>SQL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-запросы для создания таблиц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CREATE_USERS_TABLE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users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BIGINT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notification_time TIME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updated_at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CREATE_SURVEY_RESULTS_TABLE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survey_results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SERIAL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user_id BIGINT NOT NULL REFERENCES users (id),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answer INTEGER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setup_database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CREATE_USERS_TABLE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CREATE_SURVEY_RESULTS_TABLE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создании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"Получение соединения с базой данных"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conn</w:t>
            </w:r>
          </w:p>
        </w:tc>
      </w:tr>
    </w:tbl>
    <w:p w:rsidR="00901FDE" w:rsidRPr="0051562B" w:rsidRDefault="00901FDE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project/app/database.py</w:t>
      </w:r>
    </w:p>
    <w:p w:rsidR="00901FDE" w:rsidRPr="0051562B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62228A" w:rsidTr="00901FDE">
        <w:tc>
          <w:tcPr>
            <w:tcW w:w="9019" w:type="dxa"/>
          </w:tcPr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get_main_keyboard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logger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logging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__name__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class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SurveyState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StatesGroup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in_progress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BUTTON_TEXTS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{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😭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😐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🙂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🤩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keyboard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ReplyKeyboardMarkup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=[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resize_keyboard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True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Функция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для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отправки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опроса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f"Запуск опроса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"Как вы себя чувствуете сегодня? Выберите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смайлик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set_state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установлено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нажатия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кнопки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handle_survey_response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вызван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результат в базе данных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None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Определённое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user_exists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fetchval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id FROM users WHERE id = $1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not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user_exists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"Вы не зарегистрированы. Пожалуйста, зарегистрируйтесь с помощью команды /register."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Прерываем выполнение функции, если пользователь не зарегистрирован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настроение в базу данных как новую запись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f"Сохранение настроения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INSERT INTO survey_results (user_id, answer)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VALUES ($1, $2)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f"Спасибо за ваш ответ! Ваше настроение: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Завершаем опрос, удаляем состояние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clear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очищено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сохранении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БД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"Произошла ошибка при сохранении вашего ответа. Пожалуйста, попробуйте позже."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warning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f"Пользователь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 выбрал неверный вариант: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"Пожалуйста, выберите один из предложенных смайликов."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со смайликами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Регистрируем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хэндлеры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register_handlers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Dispatcher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send_stats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"stats"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</w:tc>
      </w:tr>
    </w:tbl>
    <w:p w:rsidR="00901FDE" w:rsidRPr="0051562B" w:rsidRDefault="000A5687" w:rsidP="000A5687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="0051562B"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="0051562B"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handlers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survey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0A5687" w:rsidRPr="0051562B" w:rsidRDefault="000A5687" w:rsidP="000A5687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Рассылка ежедневного опроса и недельных результатов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5687" w:rsidRPr="0051562B" w:rsidTr="000A5687">
        <w:tc>
          <w:tcPr>
            <w:tcW w:w="9019" w:type="dxa"/>
          </w:tcPr>
          <w:p w:rsidR="00D15A58" w:rsidRPr="0051562B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get_database_connection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sz w:val="40"/>
                <w:szCs w:val="24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survey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BUTTON_TEXTS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Импортируем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словарь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текстами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кнопок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scheduler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AsyncIOScheduler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всех пользователей и их время уведомлений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id, notification_time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notification_time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"notification_time"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Проверяем, что текущее время совпадает с временем уведомления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datetime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and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Самое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время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пройти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ежедневный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опрос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!\n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Используйте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команду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/survey"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print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f"Ошибка при отправке ежедневного опроса: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Получаем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всех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пользователей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записи за последнюю неделю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results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answer, created_at FROM survey_results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WHERE user_id = $1 AND created_at &gt;= NOW() - INTERVAL '7 days'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ORDER BY created_at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Формируем статистику с текстами кнопок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stats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"\n"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join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'created_at'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'answer'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average_mood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sum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"answer"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/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len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Ваша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за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последнюю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:\n{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}\n\n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Среднее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round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average_mood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"У вас нет записей за последнюю 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print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отправке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Ежедневный опрос (проверка каждую минуту)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minute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"*"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Проверка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каждую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минуту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Еженедельная статистика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day_of_week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hour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Отправка каждое воскресенье в 10 утра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0A5687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</w:tc>
      </w:tr>
    </w:tbl>
    <w:p w:rsidR="000A5687" w:rsidRPr="00960F49" w:rsidRDefault="00D15A58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scheduler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D15A58" w:rsidRPr="0051562B" w:rsidRDefault="00D15A58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Создание линейного графика (при помощи библиотеки 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matplotlib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15A58" w:rsidRPr="0062228A" w:rsidTr="00D15A58">
        <w:tc>
          <w:tcPr>
            <w:tcW w:w="9019" w:type="dxa"/>
          </w:tcPr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async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def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FF"/>
                <w:sz w:val="28"/>
                <w:szCs w:val="20"/>
                <w:lang w:val="en-US"/>
              </w:rPr>
              <w:t>create_mood_chart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):</w:t>
            </w:r>
          </w:p>
          <w:p w:rsidR="0051562B" w:rsidRPr="0051562B" w:rsidRDefault="0051562B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36"/>
                <w:szCs w:val="24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Создает график настроения за последнюю неделю.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not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: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None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Подготовка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данных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dates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"created_at"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moods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"answer"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Создание графика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figure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figsize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=(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10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5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plot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dates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moods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marker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"o"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linestyle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"-"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color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"b"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title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"График настроения за неделю"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xlabel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"Дата"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ylabel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"Настроение"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yticks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BUTTON_TEXTS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)])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Подписи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для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оси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Y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grid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ru-RU"/>
              </w:rPr>
              <w:t>True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Сохранение графика в байты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buf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BytesIO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savefig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format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"png"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seek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close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51562B" w:rsidRDefault="00D15A58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buf</w:t>
            </w:r>
          </w:p>
        </w:tc>
      </w:tr>
    </w:tbl>
    <w:p w:rsidR="00051FBB" w:rsidRDefault="0051562B" w:rsidP="0051562B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project/app/handlers/survey.py</w:t>
      </w:r>
    </w:p>
    <w:p w:rsidR="00051FBB" w:rsidRDefault="00051FBB">
      <w:pPr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br w:type="page"/>
      </w:r>
    </w:p>
    <w:p w:rsidR="00051FBB" w:rsidRPr="00960F49" w:rsidRDefault="00051FBB" w:rsidP="00051FBB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bookmarkStart w:id="23" w:name="_Toc189304776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Тестирование</w:t>
      </w:r>
      <w:bookmarkEnd w:id="23"/>
    </w:p>
    <w:p w:rsidR="00051FBB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ru-RU"/>
        </w:rPr>
        <w:t>вставить несколько скринов работы с ботом)</w:t>
      </w:r>
    </w:p>
    <w:p w:rsidR="001A25A3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была обнаружена проблема, связанная с часовыми поясами 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проблемы)</w:t>
      </w:r>
    </w:p>
    <w:p w:rsidR="001A25A3" w:rsidRPr="00051FBB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>&gt;&gt; с помощью чего была решена проблема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1FBB" w:rsidRPr="00051FBB" w:rsidRDefault="00051FBB" w:rsidP="00051F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3A2BF6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1A25A3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D13963" w:rsidRPr="00051FBB" w:rsidRDefault="000F0F4C" w:rsidP="00051FBB">
      <w:pPr>
        <w:pStyle w:val="1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4" w:name="_Toc189304777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Заключение</w:t>
      </w:r>
      <w:r w:rsidR="00D13963"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24"/>
    </w:p>
    <w:p w:rsidR="008733CE" w:rsidRPr="00682FAF" w:rsidRDefault="008733C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Изучена техническая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литература по теме и основными концепции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</w:rPr>
        <w:t>-ботов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 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  <w:r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8733CE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2.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Спроектирован </w:t>
      </w:r>
      <w:r w:rsidRPr="00682FAF">
        <w:rPr>
          <w:rFonts w:ascii="Times New Roman" w:eastAsia="Times" w:hAnsi="Times New Roman" w:cs="Times New Roman"/>
          <w:sz w:val="28"/>
          <w:szCs w:val="28"/>
        </w:rPr>
        <w:t>концепт чат-бота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для отслеживания эмоционального состояния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, в котором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может удобно и без лишней траты времени проходить ежедневные опросы.</w:t>
      </w:r>
    </w:p>
    <w:p w:rsidR="00110AD9" w:rsidRDefault="008733CE" w:rsidP="00695589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 Разработан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протестирован сам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1A25A3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051FBB">
        <w:rPr>
          <w:rFonts w:ascii="Times New Roman" w:eastAsia="Times" w:hAnsi="Times New Roman" w:cs="Times New Roman"/>
          <w:sz w:val="28"/>
          <w:szCs w:val="28"/>
          <w:lang w:val="ru-RU"/>
        </w:rPr>
        <w:t>Цель проекта достигнута, все задачи выполнены</w:t>
      </w:r>
    </w:p>
    <w:p w:rsidR="00D13963" w:rsidRPr="00682FAF" w:rsidRDefault="00D13963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5" w:name="_Toc189304778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Перспектива развития проекта:</w:t>
      </w:r>
      <w:bookmarkEnd w:id="25"/>
    </w:p>
    <w:p w:rsidR="00646026" w:rsidRPr="003D1904" w:rsidRDefault="001A25A3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Поддержка</w:t>
      </w:r>
      <w:r w:rsidR="008733CE"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нескольких языков.</w:t>
      </w:r>
    </w:p>
    <w:p w:rsidR="003D1904" w:rsidRPr="003D1904" w:rsidRDefault="009C36B6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>Комментарии и заметки как часть прохождения опроса. В недельных результатах нейросеть соберет все комментарии в один текст, «сожмет» его и направит пользователю.</w:t>
      </w:r>
    </w:p>
    <w:p w:rsid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Нейросеть, которая будет общаться с пользователем, поддерживать и давать мотивацию. Появится возможность рассказать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о наболевшем или о своих успехах.</w:t>
      </w:r>
    </w:p>
    <w:p w:rsidR="003D1904" w:rsidRP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Дополнительный функционал: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сна,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питания, физической активности, установка целей и так далее.</w:t>
      </w:r>
    </w:p>
    <w:p w:rsidR="003D1904" w:rsidRPr="00682FAF" w:rsidRDefault="003D1904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46026" w:rsidRPr="00682FAF" w:rsidRDefault="00646026" w:rsidP="005A4110">
      <w:pPr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FC5946" w:rsidRPr="00682FAF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Ссылки: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>Байкова, К. Д. АНАЛИЗ И РАЗРАБОТКА ФУНКЦИОНАЛЬНОГО TELEGRAM-БОТА / К. Д. Байкова, П. А. Медведева // Молодой исследователь Дона. – 2021. – № 6. – С. 15-20. – ISSN 2500-1779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Какие бывают Телеграм‑боты и для чего они нужны : сайт. – URL: </w:t>
      </w:r>
      <w:hyperlink r:id="rId12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https://practicum.yandex.ru/blog/telegram-boty-kak-rabotayut-i-kak-nastroit/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Курс "Телеграм-боты на Python и AIOgram" : сайт. – URL: </w:t>
      </w:r>
      <w:hyperlink r:id="rId13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https://stepik.org/120924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>Любанович, Б. Простой Python. Современный стиль программирования. / Б. Любанович. – Санкт-Петербург : Питер, 2016. – 477 с. – ISBN 978-5-496-02088-6.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>О персональных данных : Федеральный закон от 27.07.2006 N 152-ФЗ // Собрание законодательства РФ. – 2006. –  № 31, ч. 1. – Ст. 3451.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бот в Telegram: виды и функции : сайт. – URL: </w:t>
      </w:r>
      <w:hyperlink r:id="rId14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https://gb.ru/blog/chto-takoe-telegram/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>Шумилина, М. А. РАЗРАБОТКА ЧАТ-БОТА НА ЯЗЫКЕ ПРОГРАММИРОВАНИЯ PYTHON В МЕССЕНДЖЕРЕ «TELEGRAM» / М. А. Шумилина, А. В. Коробко // Научные известия. – 2022. – № 28. – С. 47-54. – ISSN 2413–6492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aiogram : сайт. – URL: </w:t>
      </w:r>
      <w:hyperlink r:id="rId15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https://aiogram.dev/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BotFather : сайт. – URL: </w:t>
      </w:r>
      <w:hyperlink r:id="rId16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https://telegram.me/BotFather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docker : сайт. – URL: </w:t>
      </w:r>
      <w:hyperlink r:id="rId17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https://docs.docker.com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29.01.2025)</w:t>
      </w:r>
    </w:p>
    <w:p w:rsidR="008471CE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matplotlib : сайт. – URL: </w:t>
      </w:r>
      <w:hyperlink r:id="rId18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https://matplotlib.org/stable/index.html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29.01.2025)</w:t>
      </w:r>
    </w:p>
    <w:p w:rsidR="00FC5946" w:rsidRPr="00670738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707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Python : сайт. – URL: </w:t>
      </w:r>
      <w:hyperlink r:id="rId19" w:history="1">
        <w:r w:rsidRPr="0067073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https://www.python.org/</w:t>
        </w:r>
      </w:hyperlink>
      <w:r w:rsidRPr="0067073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19.01.2025)</w:t>
      </w:r>
    </w:p>
    <w:p w:rsidR="00FC5946" w:rsidRPr="00670738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194CA3" w:rsidRPr="00682FAF" w:rsidRDefault="00194CA3" w:rsidP="005A41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682FAF" w:rsidRDefault="009C221C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</w:p>
    <w:sectPr w:rsidR="009C221C" w:rsidRPr="00682FAF" w:rsidSect="00FC5946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913" w:rsidRDefault="00F54913" w:rsidP="0099452C">
      <w:pPr>
        <w:spacing w:line="240" w:lineRule="auto"/>
      </w:pPr>
      <w:r>
        <w:separator/>
      </w:r>
    </w:p>
  </w:endnote>
  <w:endnote w:type="continuationSeparator" w:id="0">
    <w:p w:rsidR="00F54913" w:rsidRDefault="00F54913" w:rsidP="0099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603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62228A" w:rsidRPr="00FC5946" w:rsidRDefault="0062228A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FC5946">
          <w:rPr>
            <w:rFonts w:ascii="Times New Roman" w:hAnsi="Times New Roman" w:cs="Times New Roman"/>
            <w:sz w:val="28"/>
          </w:rPr>
          <w:fldChar w:fldCharType="begin"/>
        </w:r>
        <w:r w:rsidRPr="00FC5946">
          <w:rPr>
            <w:rFonts w:ascii="Times New Roman" w:hAnsi="Times New Roman" w:cs="Times New Roman"/>
            <w:sz w:val="28"/>
          </w:rPr>
          <w:instrText>PAGE   \* MERGEFORMAT</w:instrText>
        </w:r>
        <w:r w:rsidRPr="00FC5946">
          <w:rPr>
            <w:rFonts w:ascii="Times New Roman" w:hAnsi="Times New Roman" w:cs="Times New Roman"/>
            <w:sz w:val="28"/>
          </w:rPr>
          <w:fldChar w:fldCharType="separate"/>
        </w:r>
        <w:r w:rsidR="00107CA0" w:rsidRPr="00107CA0">
          <w:rPr>
            <w:rFonts w:ascii="Times New Roman" w:hAnsi="Times New Roman" w:cs="Times New Roman"/>
            <w:noProof/>
            <w:sz w:val="28"/>
            <w:lang w:val="ru-RU"/>
          </w:rPr>
          <w:t>2</w:t>
        </w:r>
        <w:r w:rsidRPr="00FC594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2228A" w:rsidRPr="0099452C" w:rsidRDefault="0062228A" w:rsidP="0099452C">
    <w:pPr>
      <w:pStyle w:val="a8"/>
      <w:ind w:left="5400"/>
      <w:rPr>
        <w:rFonts w:ascii="Times New Roman" w:hAnsi="Times New Roman" w:cs="Times New Roman"/>
        <w:sz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913" w:rsidRDefault="00F54913" w:rsidP="0099452C">
      <w:pPr>
        <w:spacing w:line="240" w:lineRule="auto"/>
      </w:pPr>
      <w:r>
        <w:separator/>
      </w:r>
    </w:p>
  </w:footnote>
  <w:footnote w:type="continuationSeparator" w:id="0">
    <w:p w:rsidR="00F54913" w:rsidRDefault="00F54913" w:rsidP="00994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0B6"/>
    <w:multiLevelType w:val="hybridMultilevel"/>
    <w:tmpl w:val="8F982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566"/>
    <w:multiLevelType w:val="hybridMultilevel"/>
    <w:tmpl w:val="38E414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94345"/>
    <w:multiLevelType w:val="hybridMultilevel"/>
    <w:tmpl w:val="631A6516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8273F"/>
    <w:multiLevelType w:val="hybridMultilevel"/>
    <w:tmpl w:val="CF5815DA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000CF"/>
    <w:multiLevelType w:val="hybridMultilevel"/>
    <w:tmpl w:val="10E0D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F4F56"/>
    <w:multiLevelType w:val="hybridMultilevel"/>
    <w:tmpl w:val="E422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C7526"/>
    <w:multiLevelType w:val="hybridMultilevel"/>
    <w:tmpl w:val="88F20E2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A41527"/>
    <w:multiLevelType w:val="hybridMultilevel"/>
    <w:tmpl w:val="368E7440"/>
    <w:lvl w:ilvl="0" w:tplc="9214957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A38BD"/>
    <w:multiLevelType w:val="hybridMultilevel"/>
    <w:tmpl w:val="D35E4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A572EA"/>
    <w:multiLevelType w:val="hybridMultilevel"/>
    <w:tmpl w:val="9B6CF662"/>
    <w:lvl w:ilvl="0" w:tplc="F4D054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2437B0"/>
    <w:multiLevelType w:val="hybridMultilevel"/>
    <w:tmpl w:val="72EE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D81243"/>
    <w:multiLevelType w:val="hybridMultilevel"/>
    <w:tmpl w:val="B3509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BC2D9B"/>
    <w:multiLevelType w:val="hybridMultilevel"/>
    <w:tmpl w:val="A6349152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7C1950"/>
    <w:multiLevelType w:val="hybridMultilevel"/>
    <w:tmpl w:val="71A8B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174C3E"/>
    <w:multiLevelType w:val="hybridMultilevel"/>
    <w:tmpl w:val="D84A1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9D18E9"/>
    <w:multiLevelType w:val="hybridMultilevel"/>
    <w:tmpl w:val="AA841C1C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14FC3"/>
    <w:multiLevelType w:val="hybridMultilevel"/>
    <w:tmpl w:val="3160A384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4318F7"/>
    <w:multiLevelType w:val="hybridMultilevel"/>
    <w:tmpl w:val="5DE6DA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81610D"/>
    <w:multiLevelType w:val="hybridMultilevel"/>
    <w:tmpl w:val="72581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211EE3"/>
    <w:multiLevelType w:val="hybridMultilevel"/>
    <w:tmpl w:val="D772E666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21E0B"/>
    <w:multiLevelType w:val="hybridMultilevel"/>
    <w:tmpl w:val="611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44DD6"/>
    <w:multiLevelType w:val="hybridMultilevel"/>
    <w:tmpl w:val="297CC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FA81701"/>
    <w:multiLevelType w:val="hybridMultilevel"/>
    <w:tmpl w:val="5EA424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1"/>
  </w:num>
  <w:num w:numId="4">
    <w:abstractNumId w:val="5"/>
  </w:num>
  <w:num w:numId="5">
    <w:abstractNumId w:val="22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19"/>
  </w:num>
  <w:num w:numId="11">
    <w:abstractNumId w:val="3"/>
  </w:num>
  <w:num w:numId="12">
    <w:abstractNumId w:val="15"/>
  </w:num>
  <w:num w:numId="13">
    <w:abstractNumId w:val="12"/>
  </w:num>
  <w:num w:numId="14">
    <w:abstractNumId w:val="11"/>
  </w:num>
  <w:num w:numId="15">
    <w:abstractNumId w:val="13"/>
  </w:num>
  <w:num w:numId="16">
    <w:abstractNumId w:val="8"/>
  </w:num>
  <w:num w:numId="17">
    <w:abstractNumId w:val="9"/>
  </w:num>
  <w:num w:numId="18">
    <w:abstractNumId w:val="10"/>
  </w:num>
  <w:num w:numId="19">
    <w:abstractNumId w:val="17"/>
  </w:num>
  <w:num w:numId="20">
    <w:abstractNumId w:val="6"/>
  </w:num>
  <w:num w:numId="21">
    <w:abstractNumId w:val="0"/>
  </w:num>
  <w:num w:numId="22">
    <w:abstractNumId w:val="1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D"/>
    <w:rsid w:val="00003018"/>
    <w:rsid w:val="00051FBB"/>
    <w:rsid w:val="000530B5"/>
    <w:rsid w:val="00063157"/>
    <w:rsid w:val="000A252D"/>
    <w:rsid w:val="000A2B58"/>
    <w:rsid w:val="000A5080"/>
    <w:rsid w:val="000A5687"/>
    <w:rsid w:val="000A63EE"/>
    <w:rsid w:val="000F0F4C"/>
    <w:rsid w:val="00107CA0"/>
    <w:rsid w:val="00110AD9"/>
    <w:rsid w:val="00125442"/>
    <w:rsid w:val="00146365"/>
    <w:rsid w:val="001675B5"/>
    <w:rsid w:val="0017175B"/>
    <w:rsid w:val="00194CA3"/>
    <w:rsid w:val="0019514C"/>
    <w:rsid w:val="00195B6F"/>
    <w:rsid w:val="001A0127"/>
    <w:rsid w:val="001A25A3"/>
    <w:rsid w:val="001B6D6E"/>
    <w:rsid w:val="001C270E"/>
    <w:rsid w:val="001E1216"/>
    <w:rsid w:val="00240418"/>
    <w:rsid w:val="002A3E75"/>
    <w:rsid w:val="002C1DC2"/>
    <w:rsid w:val="00306F73"/>
    <w:rsid w:val="00351B91"/>
    <w:rsid w:val="0036232F"/>
    <w:rsid w:val="00362AFB"/>
    <w:rsid w:val="00362F41"/>
    <w:rsid w:val="003700AA"/>
    <w:rsid w:val="00387582"/>
    <w:rsid w:val="003979F2"/>
    <w:rsid w:val="003A1BEC"/>
    <w:rsid w:val="003A2BF6"/>
    <w:rsid w:val="003D1904"/>
    <w:rsid w:val="003E5AF4"/>
    <w:rsid w:val="003E5B51"/>
    <w:rsid w:val="00410545"/>
    <w:rsid w:val="00450653"/>
    <w:rsid w:val="004E2010"/>
    <w:rsid w:val="004F00D5"/>
    <w:rsid w:val="0051562B"/>
    <w:rsid w:val="00525699"/>
    <w:rsid w:val="00534F4B"/>
    <w:rsid w:val="005401A0"/>
    <w:rsid w:val="00544CD4"/>
    <w:rsid w:val="00546E71"/>
    <w:rsid w:val="005972E5"/>
    <w:rsid w:val="005A4110"/>
    <w:rsid w:val="00601F70"/>
    <w:rsid w:val="006021ED"/>
    <w:rsid w:val="0061209F"/>
    <w:rsid w:val="0061481D"/>
    <w:rsid w:val="0062228A"/>
    <w:rsid w:val="00646026"/>
    <w:rsid w:val="00646D81"/>
    <w:rsid w:val="00670738"/>
    <w:rsid w:val="00682FAF"/>
    <w:rsid w:val="00695589"/>
    <w:rsid w:val="006A090F"/>
    <w:rsid w:val="006A2762"/>
    <w:rsid w:val="006A2A54"/>
    <w:rsid w:val="006E4650"/>
    <w:rsid w:val="006F4ACA"/>
    <w:rsid w:val="00705DA6"/>
    <w:rsid w:val="00707A97"/>
    <w:rsid w:val="0071446D"/>
    <w:rsid w:val="00755C5F"/>
    <w:rsid w:val="007713A0"/>
    <w:rsid w:val="00771806"/>
    <w:rsid w:val="00791893"/>
    <w:rsid w:val="007957AA"/>
    <w:rsid w:val="007C1439"/>
    <w:rsid w:val="007F538A"/>
    <w:rsid w:val="00810067"/>
    <w:rsid w:val="00816754"/>
    <w:rsid w:val="008471CE"/>
    <w:rsid w:val="00851911"/>
    <w:rsid w:val="008733CE"/>
    <w:rsid w:val="00901FDE"/>
    <w:rsid w:val="00960F49"/>
    <w:rsid w:val="0096181C"/>
    <w:rsid w:val="0099452C"/>
    <w:rsid w:val="009A09C2"/>
    <w:rsid w:val="009C0495"/>
    <w:rsid w:val="009C221C"/>
    <w:rsid w:val="009C36B6"/>
    <w:rsid w:val="00A049FA"/>
    <w:rsid w:val="00A53E6F"/>
    <w:rsid w:val="00A63ABA"/>
    <w:rsid w:val="00A70BFE"/>
    <w:rsid w:val="00A710C9"/>
    <w:rsid w:val="00AD7572"/>
    <w:rsid w:val="00B05C90"/>
    <w:rsid w:val="00B263D2"/>
    <w:rsid w:val="00B62EE1"/>
    <w:rsid w:val="00B87590"/>
    <w:rsid w:val="00BA1A1B"/>
    <w:rsid w:val="00BB034E"/>
    <w:rsid w:val="00BC3C3E"/>
    <w:rsid w:val="00BD450A"/>
    <w:rsid w:val="00BF087C"/>
    <w:rsid w:val="00C01D94"/>
    <w:rsid w:val="00C360B1"/>
    <w:rsid w:val="00C555E6"/>
    <w:rsid w:val="00C63258"/>
    <w:rsid w:val="00C6465F"/>
    <w:rsid w:val="00CB35F9"/>
    <w:rsid w:val="00CC6FCA"/>
    <w:rsid w:val="00CD74BC"/>
    <w:rsid w:val="00CE59F1"/>
    <w:rsid w:val="00D02AAE"/>
    <w:rsid w:val="00D13963"/>
    <w:rsid w:val="00D15A58"/>
    <w:rsid w:val="00D76661"/>
    <w:rsid w:val="00D97210"/>
    <w:rsid w:val="00E106AC"/>
    <w:rsid w:val="00E60F35"/>
    <w:rsid w:val="00E7654C"/>
    <w:rsid w:val="00E901BF"/>
    <w:rsid w:val="00E903D8"/>
    <w:rsid w:val="00E96B82"/>
    <w:rsid w:val="00EB1880"/>
    <w:rsid w:val="00EF3B67"/>
    <w:rsid w:val="00F011D7"/>
    <w:rsid w:val="00F40AB0"/>
    <w:rsid w:val="00F44F7A"/>
    <w:rsid w:val="00F54913"/>
    <w:rsid w:val="00FC594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EECEC"/>
  <w15:docId w15:val="{93EA2A67-3025-4A02-A411-7E122F9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D139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52C"/>
  </w:style>
  <w:style w:type="paragraph" w:styleId="a8">
    <w:name w:val="footer"/>
    <w:basedOn w:val="a"/>
    <w:link w:val="a9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52C"/>
  </w:style>
  <w:style w:type="paragraph" w:styleId="aa">
    <w:name w:val="Balloon Text"/>
    <w:basedOn w:val="a"/>
    <w:link w:val="ab"/>
    <w:uiPriority w:val="99"/>
    <w:semiHidden/>
    <w:unhideWhenUsed/>
    <w:rsid w:val="00C6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325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C5946"/>
    <w:rPr>
      <w:color w:val="0000FF"/>
      <w:u w:val="single"/>
    </w:rPr>
  </w:style>
  <w:style w:type="table" w:styleId="ad">
    <w:name w:val="Table Grid"/>
    <w:basedOn w:val="a1"/>
    <w:uiPriority w:val="39"/>
    <w:rsid w:val="00E90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E901B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TOC Heading"/>
    <w:basedOn w:val="1"/>
    <w:next w:val="a"/>
    <w:uiPriority w:val="39"/>
    <w:unhideWhenUsed/>
    <w:qFormat/>
    <w:rsid w:val="003700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05D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2FA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A0127"/>
    <w:pPr>
      <w:spacing w:after="100"/>
      <w:ind w:left="440"/>
    </w:pPr>
  </w:style>
  <w:style w:type="numbering" w:customStyle="1" w:styleId="11">
    <w:name w:val="Нет списка1"/>
    <w:next w:val="a2"/>
    <w:uiPriority w:val="99"/>
    <w:semiHidden/>
    <w:unhideWhenUsed/>
    <w:rsid w:val="00901FDE"/>
  </w:style>
  <w:style w:type="paragraph" w:customStyle="1" w:styleId="msonormal0">
    <w:name w:val="msonormal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c1">
    <w:name w:val="sc1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ru-RU"/>
    </w:rPr>
  </w:style>
  <w:style w:type="paragraph" w:customStyle="1" w:styleId="sc2">
    <w:name w:val="sc2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ru-RU"/>
    </w:rPr>
  </w:style>
  <w:style w:type="paragraph" w:customStyle="1" w:styleId="sc3">
    <w:name w:val="sc3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4">
    <w:name w:val="sc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5">
    <w:name w:val="sc5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7">
    <w:name w:val="sc7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RU"/>
    </w:rPr>
  </w:style>
  <w:style w:type="paragraph" w:customStyle="1" w:styleId="sc8">
    <w:name w:val="sc8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sc9">
    <w:name w:val="sc9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val="ru-RU"/>
    </w:rPr>
  </w:style>
  <w:style w:type="paragraph" w:customStyle="1" w:styleId="sc10">
    <w:name w:val="sc1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4">
    <w:name w:val="sc1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val="ru-RU"/>
    </w:rPr>
  </w:style>
  <w:style w:type="paragraph" w:customStyle="1" w:styleId="sc16">
    <w:name w:val="sc16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20">
    <w:name w:val="sc2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8000"/>
      <w:sz w:val="24"/>
      <w:szCs w:val="24"/>
      <w:lang w:val="ru-RU"/>
    </w:rPr>
  </w:style>
  <w:style w:type="character" w:customStyle="1" w:styleId="sc51">
    <w:name w:val="sc51"/>
    <w:basedOn w:val="a0"/>
    <w:rsid w:val="00901F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01F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901FD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901F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901F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901F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901F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901F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901F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120924" TargetMode="External"/><Relationship Id="rId18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acticum.yandex.ru/blog/telegram-boty-kak-rabotayut-i-kak-nastroit/" TargetMode="External"/><Relationship Id="rId17" Type="http://schemas.openxmlformats.org/officeDocument/2006/relationships/hyperlink" Target="https://docs.docke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legram.me/BotFath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iogram.dev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b.ru/blog/chto-takoe-telegra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C8FF-C29D-407B-8840-B50EB950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4421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artemiS</dc:creator>
  <cp:lastModifiedBy>artemiS</cp:lastModifiedBy>
  <cp:revision>2</cp:revision>
  <dcterms:created xsi:type="dcterms:W3CDTF">2025-02-01T09:46:00Z</dcterms:created>
  <dcterms:modified xsi:type="dcterms:W3CDTF">2025-02-01T09:46:00Z</dcterms:modified>
</cp:coreProperties>
</file>