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06C" w:rsidRDefault="0090506C" w:rsidP="0090506C">
      <w:pPr>
        <w:pStyle w:val="Default"/>
      </w:pPr>
    </w:p>
    <w:p w:rsidR="0090506C" w:rsidRPr="0090506C" w:rsidRDefault="0090506C" w:rsidP="0090506C">
      <w:pPr>
        <w:pStyle w:val="Default"/>
        <w:jc w:val="center"/>
        <w:rPr>
          <w:b/>
          <w:sz w:val="32"/>
        </w:rPr>
      </w:pPr>
      <w:r w:rsidRPr="0090506C">
        <w:rPr>
          <w:b/>
          <w:sz w:val="36"/>
          <w:szCs w:val="28"/>
        </w:rPr>
        <w:t xml:space="preserve">Зарезервированные слова в </w:t>
      </w:r>
      <w:proofErr w:type="spellStart"/>
      <w:r w:rsidRPr="0090506C">
        <w:rPr>
          <w:b/>
          <w:sz w:val="36"/>
          <w:szCs w:val="28"/>
        </w:rPr>
        <w:t>Javа</w:t>
      </w:r>
      <w:proofErr w:type="spellEnd"/>
    </w:p>
    <w:p w:rsidR="0090506C" w:rsidRDefault="0090506C">
      <w:pPr>
        <w:rPr>
          <w:rStyle w:val="a3"/>
          <w:rFonts w:ascii="Arial" w:hAnsi="Arial" w:cs="Arial"/>
          <w:color w:val="333333"/>
          <w:sz w:val="23"/>
          <w:szCs w:val="23"/>
          <w:shd w:val="clear" w:color="auto" w:fill="FCFCFC"/>
        </w:rPr>
      </w:pPr>
    </w:p>
    <w:p w:rsidR="0090506C" w:rsidRPr="0090506C" w:rsidRDefault="0090506C" w:rsidP="0090506C">
      <w:pPr>
        <w:rPr>
          <w:rFonts w:ascii="Arial" w:hAnsi="Arial" w:cs="Arial"/>
          <w:color w:val="333333"/>
          <w:sz w:val="23"/>
          <w:szCs w:val="23"/>
          <w:shd w:val="clear" w:color="auto" w:fill="FCFCFC"/>
        </w:rPr>
      </w:pPr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CFCFC"/>
        </w:rPr>
        <w:t>Примитивы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1.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byte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2.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short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3.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int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4.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long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5.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char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6.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float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7.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double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8.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boolean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CFCFC"/>
        </w:rPr>
        <w:t>Циклы и ветвления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9.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if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10.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else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11.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switch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12.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case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13.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default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14.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while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15.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do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16.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break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17.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continue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18.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for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CFCFC"/>
        </w:rPr>
        <w:t>Исключения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19.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try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 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20.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catch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21.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finally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22.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throw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23.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throws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CFCFC"/>
        </w:rPr>
        <w:t>Области видимости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24.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private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25.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protected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26.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public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CFCFC"/>
        </w:rPr>
        <w:t>Объявление \ Импорт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27.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import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28.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package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29.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class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30.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interface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31.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extends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32.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implements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33.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static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 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34.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final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35.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void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36.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abstract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37.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native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 / / сигнализирует о том, что метод реализован в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платформо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-зависимом коде, часто на языке С. Такой модификатор имеет, например, метод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hashcode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 в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Object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. 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CFCFC"/>
        </w:rPr>
        <w:t>Создание \ Возврат \ Вызов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38.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new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lastRenderedPageBreak/>
        <w:t xml:space="preserve">39.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return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40.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this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41.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super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proofErr w:type="spellStart"/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CFCFC"/>
        </w:rPr>
        <w:t>Многопоточность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42.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synchronized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43.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volatile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CFCFC"/>
        </w:rPr>
        <w:t>Ключевые слова, которые есть (зарезервированы), но не используются в языке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44.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const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45.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goto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CFCFC"/>
        </w:rPr>
        <w:t>Ключевые слова, которые не вошли ни в одну из групп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46.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instanceof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47.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enum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 // перечисление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48.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assert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 // проверка данных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49.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transient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 // применяется к полям класса и означает, что данное поле не входит в персистентное состояние класса. Т.е. при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сериализации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 данное поле не будет записываться. И, соответственно, при де-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сериализации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 оно не будет восстанавливаться из потока байтов. 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50.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strictfp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 // все кроме этого слова, я когда-нибудь да слышал, но вот это услышать мне пришлось в первый раз (его и слово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const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 xml:space="preserve"> не смог назвать никто, к слову сказать). Модифицируя класс, метод, интерфейс с ключевым словом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strictfp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, вы гарантируете, что вычисления с плавающей точкой будут выполняться как в старых версиях. Это делается для гарантирования неизменности результатов операций с плавающей точкой на всех платформах.</w:t>
      </w:r>
    </w:p>
    <w:p w:rsidR="0090506C" w:rsidRDefault="0090506C" w:rsidP="0090506C">
      <w:pPr>
        <w:pStyle w:val="Default"/>
      </w:pPr>
      <w:r>
        <w:t xml:space="preserve"> </w:t>
      </w:r>
    </w:p>
    <w:p w:rsidR="0090506C" w:rsidRDefault="0090506C" w:rsidP="0090506C">
      <w:pPr>
        <w:pStyle w:val="Default"/>
        <w:jc w:val="center"/>
        <w:rPr>
          <w:b/>
          <w:sz w:val="36"/>
          <w:szCs w:val="28"/>
        </w:rPr>
      </w:pPr>
      <w:r w:rsidRPr="0090506C">
        <w:rPr>
          <w:b/>
          <w:sz w:val="36"/>
          <w:szCs w:val="28"/>
        </w:rPr>
        <w:t>Идентификаторы</w:t>
      </w:r>
    </w:p>
    <w:p w:rsidR="0090506C" w:rsidRDefault="0090506C" w:rsidP="0090506C">
      <w:pPr>
        <w:pStyle w:val="a4"/>
        <w:shd w:val="clear" w:color="auto" w:fill="FFFFFF"/>
        <w:ind w:firstLine="708"/>
        <w:rPr>
          <w:rFonts w:ascii="Arial" w:hAnsi="Arial" w:cs="Arial"/>
          <w:color w:val="333333"/>
          <w:szCs w:val="21"/>
        </w:rPr>
      </w:pPr>
      <w:r w:rsidRPr="0090506C">
        <w:rPr>
          <w:rFonts w:ascii="Arial" w:hAnsi="Arial" w:cs="Arial"/>
          <w:color w:val="333333"/>
          <w:szCs w:val="21"/>
        </w:rPr>
        <w:t xml:space="preserve">Имена переменных, классов, объектов, интерфейсов, методов называются идентификаторами. Названия идентификаторов выбираются по следующим </w:t>
      </w:r>
      <w:proofErr w:type="gramStart"/>
      <w:r w:rsidRPr="0090506C">
        <w:rPr>
          <w:rFonts w:ascii="Arial" w:hAnsi="Arial" w:cs="Arial"/>
          <w:color w:val="333333"/>
          <w:szCs w:val="21"/>
        </w:rPr>
        <w:t>правилам:</w:t>
      </w:r>
      <w:r w:rsidRPr="0090506C">
        <w:rPr>
          <w:rFonts w:ascii="Arial" w:hAnsi="Arial" w:cs="Arial"/>
          <w:color w:val="333333"/>
          <w:szCs w:val="21"/>
        </w:rPr>
        <w:br/>
        <w:t>•</w:t>
      </w:r>
      <w:proofErr w:type="gramEnd"/>
      <w:r w:rsidRPr="0090506C">
        <w:rPr>
          <w:rFonts w:ascii="Arial" w:hAnsi="Arial" w:cs="Arial"/>
          <w:color w:val="333333"/>
          <w:szCs w:val="21"/>
        </w:rPr>
        <w:t xml:space="preserve"> они должны начинаться с буквы или символа подчеркивания;</w:t>
      </w:r>
      <w:r w:rsidRPr="0090506C">
        <w:rPr>
          <w:rFonts w:ascii="Arial" w:hAnsi="Arial" w:cs="Arial"/>
          <w:color w:val="333333"/>
          <w:szCs w:val="21"/>
        </w:rPr>
        <w:br/>
        <w:t>• они могут содержать латинские буквы, символы подчеркивания или цифры без пробелов;</w:t>
      </w:r>
      <w:r w:rsidRPr="0090506C">
        <w:rPr>
          <w:rFonts w:ascii="Arial" w:hAnsi="Arial" w:cs="Arial"/>
          <w:color w:val="333333"/>
          <w:szCs w:val="21"/>
        </w:rPr>
        <w:br/>
        <w:t>• названия идентификаторов не должны совпадать с ключевыми словами; список этих ключевых слов приведен в табл. 1.1.</w:t>
      </w:r>
    </w:p>
    <w:p w:rsidR="0090506C" w:rsidRDefault="0090506C" w:rsidP="0090506C">
      <w:pPr>
        <w:pStyle w:val="Default"/>
      </w:pPr>
    </w:p>
    <w:p w:rsidR="0090506C" w:rsidRPr="001D1A3D" w:rsidRDefault="0090506C" w:rsidP="001D1A3D">
      <w:pPr>
        <w:pStyle w:val="Default"/>
        <w:jc w:val="center"/>
        <w:rPr>
          <w:b/>
          <w:sz w:val="36"/>
          <w:szCs w:val="28"/>
        </w:rPr>
      </w:pPr>
      <w:r w:rsidRPr="001D1A3D">
        <w:rPr>
          <w:b/>
          <w:sz w:val="36"/>
          <w:szCs w:val="28"/>
        </w:rPr>
        <w:t>Литералы (целые, с плавающей точкой, логические, символьные, строчные) и константы</w:t>
      </w:r>
    </w:p>
    <w:p w:rsidR="001D1A3D" w:rsidRDefault="001D1A3D" w:rsidP="001D1A3D">
      <w:pPr>
        <w:pStyle w:val="a4"/>
        <w:shd w:val="clear" w:color="auto" w:fill="FFFFFF"/>
        <w:rPr>
          <w:rFonts w:ascii="Arial" w:hAnsi="Arial" w:cs="Arial"/>
          <w:color w:val="333333"/>
          <w:szCs w:val="21"/>
          <w:shd w:val="clear" w:color="auto" w:fill="FFFFFF"/>
        </w:rPr>
      </w:pPr>
      <w:r w:rsidRPr="001D1A3D">
        <w:rPr>
          <w:rFonts w:ascii="Arial" w:hAnsi="Arial" w:cs="Arial"/>
          <w:color w:val="333333"/>
          <w:szCs w:val="21"/>
          <w:shd w:val="clear" w:color="auto" w:fill="FFFFFF"/>
        </w:rPr>
        <w:t xml:space="preserve">Литералы — это константы, которые записаны по правилам языка </w:t>
      </w:r>
      <w:proofErr w:type="spellStart"/>
      <w:r w:rsidRPr="001D1A3D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proofErr w:type="spellEnd"/>
    </w:p>
    <w:p w:rsidR="001D1A3D" w:rsidRDefault="001D1A3D" w:rsidP="001D1A3D">
      <w:pPr>
        <w:pStyle w:val="a4"/>
        <w:shd w:val="clear" w:color="auto" w:fill="FFFFFF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D1A3D" w:rsidRPr="001D1A3D" w:rsidRDefault="001D1A3D" w:rsidP="001D1A3D">
      <w:pPr>
        <w:pStyle w:val="a4"/>
        <w:shd w:val="clear" w:color="auto" w:fill="FFFFFF"/>
        <w:rPr>
          <w:rFonts w:ascii="Arial" w:hAnsi="Arial" w:cs="Arial"/>
          <w:color w:val="333333"/>
          <w:szCs w:val="21"/>
          <w:u w:val="single"/>
          <w:shd w:val="clear" w:color="auto" w:fill="FFFFFF"/>
        </w:rPr>
      </w:pPr>
      <w:r w:rsidRPr="001D1A3D">
        <w:rPr>
          <w:rFonts w:ascii="Arial" w:hAnsi="Arial" w:cs="Arial"/>
          <w:color w:val="333333"/>
          <w:szCs w:val="21"/>
          <w:u w:val="single"/>
          <w:shd w:val="clear" w:color="auto" w:fill="FFFFFF"/>
        </w:rPr>
        <w:t>Целые:</w:t>
      </w:r>
    </w:p>
    <w:p w:rsidR="001D1A3D" w:rsidRDefault="001D1A3D" w:rsidP="001D1A3D">
      <w:pPr>
        <w:pStyle w:val="a4"/>
        <w:shd w:val="clear" w:color="auto" w:fill="FFFFFF"/>
        <w:ind w:left="708"/>
        <w:rPr>
          <w:rFonts w:ascii="Arial" w:hAnsi="Arial" w:cs="Arial"/>
          <w:color w:val="333333"/>
          <w:sz w:val="22"/>
          <w:szCs w:val="21"/>
          <w:shd w:val="clear" w:color="auto" w:fill="FFFFFF"/>
        </w:rPr>
      </w:pPr>
      <w:r w:rsidRPr="001D1A3D">
        <w:rPr>
          <w:rFonts w:ascii="Arial" w:hAnsi="Arial" w:cs="Arial"/>
          <w:color w:val="333333"/>
          <w:sz w:val="22"/>
          <w:szCs w:val="21"/>
          <w:shd w:val="clear" w:color="auto" w:fill="FFFFFF"/>
        </w:rPr>
        <w:t>111 — десятичное (десятеричное) число </w:t>
      </w:r>
      <w:r w:rsidRPr="001D1A3D">
        <w:rPr>
          <w:rFonts w:ascii="Arial" w:hAnsi="Arial" w:cs="Arial"/>
          <w:color w:val="333333"/>
          <w:sz w:val="22"/>
          <w:szCs w:val="21"/>
        </w:rPr>
        <w:br/>
      </w:r>
      <w:r w:rsidRPr="001D1A3D">
        <w:rPr>
          <w:rFonts w:ascii="Arial" w:hAnsi="Arial" w:cs="Arial"/>
          <w:color w:val="333333"/>
          <w:sz w:val="22"/>
          <w:szCs w:val="21"/>
          <w:shd w:val="clear" w:color="auto" w:fill="FFFFFF"/>
        </w:rPr>
        <w:t>056 — число 46 в восьмеричной форме </w:t>
      </w:r>
      <w:r w:rsidRPr="001D1A3D">
        <w:rPr>
          <w:rFonts w:ascii="Arial" w:hAnsi="Arial" w:cs="Arial"/>
          <w:color w:val="333333"/>
          <w:sz w:val="22"/>
          <w:szCs w:val="21"/>
        </w:rPr>
        <w:br/>
      </w:r>
      <w:r w:rsidRPr="001D1A3D">
        <w:rPr>
          <w:rFonts w:ascii="Arial" w:hAnsi="Arial" w:cs="Arial"/>
          <w:color w:val="333333"/>
          <w:sz w:val="22"/>
          <w:szCs w:val="21"/>
          <w:shd w:val="clear" w:color="auto" w:fill="FFFFFF"/>
        </w:rPr>
        <w:t>0 х АВ — 171 в шестнадцатеричной форме</w:t>
      </w:r>
    </w:p>
    <w:p w:rsidR="001D1A3D" w:rsidRDefault="001D1A3D" w:rsidP="001D1A3D">
      <w:pPr>
        <w:pStyle w:val="a4"/>
        <w:shd w:val="clear" w:color="auto" w:fill="FFFFFF"/>
        <w:rPr>
          <w:rFonts w:ascii="Arial" w:hAnsi="Arial" w:cs="Arial"/>
          <w:color w:val="333333"/>
          <w:szCs w:val="21"/>
          <w:u w:val="single"/>
          <w:shd w:val="clear" w:color="auto" w:fill="FFFFFF"/>
        </w:rPr>
      </w:pPr>
      <w:r w:rsidRPr="001D1A3D">
        <w:rPr>
          <w:rFonts w:ascii="Arial" w:hAnsi="Arial" w:cs="Arial"/>
          <w:color w:val="333333"/>
          <w:szCs w:val="21"/>
          <w:u w:val="single"/>
          <w:shd w:val="clear" w:color="auto" w:fill="FFFFFF"/>
        </w:rPr>
        <w:t>С плавающей точкой:</w:t>
      </w:r>
    </w:p>
    <w:p w:rsidR="001D1A3D" w:rsidRDefault="001D1A3D" w:rsidP="001D1A3D">
      <w:pPr>
        <w:pStyle w:val="a4"/>
        <w:shd w:val="clear" w:color="auto" w:fill="FFFFFF"/>
        <w:ind w:left="708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18.01 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31.4е-1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0.314е1</w:t>
      </w:r>
    </w:p>
    <w:p w:rsidR="001D1A3D" w:rsidRDefault="001D1A3D" w:rsidP="001D1A3D">
      <w:pPr>
        <w:pStyle w:val="a4"/>
        <w:shd w:val="clear" w:color="auto" w:fill="FFFFFF"/>
        <w:rPr>
          <w:rFonts w:ascii="Arial" w:hAnsi="Arial" w:cs="Arial"/>
          <w:color w:val="333333"/>
          <w:u w:val="single"/>
          <w:shd w:val="clear" w:color="auto" w:fill="FFFFFF"/>
        </w:rPr>
      </w:pPr>
      <w:r>
        <w:rPr>
          <w:rFonts w:ascii="Arial" w:hAnsi="Arial" w:cs="Arial"/>
          <w:color w:val="333333"/>
          <w:u w:val="single"/>
          <w:shd w:val="clear" w:color="auto" w:fill="FFFFFF"/>
        </w:rPr>
        <w:lastRenderedPageBreak/>
        <w:t>Строчные</w:t>
      </w:r>
      <w:r w:rsidRPr="001D1A3D">
        <w:rPr>
          <w:rFonts w:ascii="Arial" w:hAnsi="Arial" w:cs="Arial"/>
          <w:color w:val="333333"/>
          <w:u w:val="single"/>
          <w:shd w:val="clear" w:color="auto" w:fill="FFFFFF"/>
        </w:rPr>
        <w:t>:</w:t>
      </w:r>
    </w:p>
    <w:p w:rsidR="001D1A3D" w:rsidRDefault="001D1A3D" w:rsidP="001D1A3D">
      <w:pPr>
        <w:pStyle w:val="a4"/>
        <w:shd w:val="clear" w:color="auto" w:fill="FFFFFF"/>
        <w:ind w:left="708"/>
        <w:rPr>
          <w:rFonts w:ascii="Arial" w:hAnsi="Arial" w:cs="Arial"/>
          <w:color w:val="333333"/>
          <w:u w:val="single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'а'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'b'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'с'</w:t>
      </w:r>
    </w:p>
    <w:p w:rsidR="001D1A3D" w:rsidRPr="001D1A3D" w:rsidRDefault="001D1A3D" w:rsidP="001D1A3D">
      <w:pPr>
        <w:pStyle w:val="a4"/>
        <w:shd w:val="clear" w:color="auto" w:fill="FFFFFF"/>
        <w:rPr>
          <w:rFonts w:ascii="Arial" w:hAnsi="Arial" w:cs="Arial"/>
          <w:color w:val="333333"/>
          <w:u w:val="single"/>
          <w:shd w:val="clear" w:color="auto" w:fill="FFFFFF"/>
        </w:rPr>
      </w:pPr>
    </w:p>
    <w:p w:rsidR="0090506C" w:rsidRDefault="001D1A3D" w:rsidP="001D1A3D">
      <w:pPr>
        <w:pStyle w:val="a4"/>
        <w:shd w:val="clear" w:color="auto" w:fill="FFFFFF"/>
        <w:ind w:left="708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Управляющие символы</w:t>
      </w:r>
    </w:p>
    <w:p w:rsidR="001D1A3D" w:rsidRDefault="001D1A3D" w:rsidP="001D1A3D">
      <w:pPr>
        <w:pStyle w:val="a4"/>
        <w:shd w:val="clear" w:color="auto" w:fill="FFFFFF"/>
        <w:jc w:val="center"/>
        <w:rPr>
          <w:rFonts w:ascii="Arial" w:hAnsi="Arial" w:cs="Arial"/>
          <w:color w:val="333333"/>
          <w:sz w:val="40"/>
          <w:szCs w:val="21"/>
          <w:u w:val="single"/>
        </w:rPr>
      </w:pPr>
      <w:r>
        <w:rPr>
          <w:noProof/>
        </w:rPr>
        <w:drawing>
          <wp:inline distT="0" distB="0" distL="0" distR="0" wp14:anchorId="5341B1E3" wp14:editId="14F40EB0">
            <wp:extent cx="5940425" cy="2938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3D" w:rsidRDefault="001D1A3D" w:rsidP="001D1A3D">
      <w:pPr>
        <w:pStyle w:val="Default"/>
      </w:pPr>
    </w:p>
    <w:p w:rsidR="001D1A3D" w:rsidRDefault="001D1A3D" w:rsidP="005876F6">
      <w:pPr>
        <w:pStyle w:val="Default"/>
        <w:jc w:val="center"/>
        <w:rPr>
          <w:b/>
          <w:sz w:val="36"/>
          <w:szCs w:val="28"/>
        </w:rPr>
      </w:pPr>
      <w:r w:rsidRPr="001D1A3D">
        <w:rPr>
          <w:b/>
          <w:sz w:val="36"/>
          <w:szCs w:val="28"/>
        </w:rPr>
        <w:t>Разделители</w:t>
      </w:r>
    </w:p>
    <w:p w:rsidR="001D1A3D" w:rsidRDefault="005876F6" w:rsidP="001D1A3D">
      <w:pPr>
        <w:pStyle w:val="Default"/>
      </w:pPr>
      <w:r>
        <w:rPr>
          <w:noProof/>
          <w:lang w:eastAsia="ru-RU"/>
        </w:rPr>
        <w:drawing>
          <wp:inline distT="0" distB="0" distL="0" distR="0" wp14:anchorId="6C26A45A" wp14:editId="1D429347">
            <wp:extent cx="6645910" cy="37211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3D" w:rsidRDefault="001D1A3D" w:rsidP="001D1A3D">
      <w:pPr>
        <w:pStyle w:val="Default"/>
      </w:pPr>
      <w:r>
        <w:t xml:space="preserve"> </w:t>
      </w:r>
    </w:p>
    <w:p w:rsidR="001D1A3D" w:rsidRPr="001D1A3D" w:rsidRDefault="001D1A3D" w:rsidP="009D1F7D">
      <w:pPr>
        <w:pStyle w:val="Default"/>
        <w:jc w:val="center"/>
        <w:rPr>
          <w:b/>
          <w:sz w:val="44"/>
          <w:szCs w:val="28"/>
        </w:rPr>
      </w:pPr>
      <w:r w:rsidRPr="001D1A3D">
        <w:rPr>
          <w:b/>
          <w:sz w:val="36"/>
          <w:szCs w:val="28"/>
        </w:rPr>
        <w:t>Переменные</w:t>
      </w:r>
    </w:p>
    <w:p w:rsidR="001D1A3D" w:rsidRPr="001D1A3D" w:rsidRDefault="001D1A3D" w:rsidP="001D1A3D">
      <w:pPr>
        <w:pStyle w:val="Default"/>
        <w:rPr>
          <w:b/>
          <w:sz w:val="32"/>
        </w:rPr>
      </w:pPr>
    </w:p>
    <w:p w:rsidR="001D1A3D" w:rsidRPr="001D1A3D" w:rsidRDefault="001D1A3D" w:rsidP="001D1A3D">
      <w:pPr>
        <w:pStyle w:val="Default"/>
        <w:rPr>
          <w:b/>
          <w:sz w:val="32"/>
        </w:rPr>
      </w:pPr>
      <w:r w:rsidRPr="001D1A3D">
        <w:rPr>
          <w:b/>
          <w:sz w:val="32"/>
        </w:rPr>
        <w:lastRenderedPageBreak/>
        <w:t xml:space="preserve"> </w:t>
      </w:r>
    </w:p>
    <w:p w:rsidR="001D1A3D" w:rsidRPr="001D1A3D" w:rsidRDefault="001D1A3D" w:rsidP="009D1F7D">
      <w:pPr>
        <w:pStyle w:val="Default"/>
        <w:jc w:val="center"/>
        <w:rPr>
          <w:b/>
          <w:sz w:val="36"/>
          <w:szCs w:val="28"/>
        </w:rPr>
      </w:pPr>
      <w:r w:rsidRPr="001D1A3D">
        <w:rPr>
          <w:b/>
          <w:sz w:val="36"/>
          <w:szCs w:val="28"/>
        </w:rPr>
        <w:t>Операторы</w:t>
      </w:r>
    </w:p>
    <w:p w:rsidR="001D1A3D" w:rsidRPr="001D1A3D" w:rsidRDefault="001D1A3D" w:rsidP="001D1A3D">
      <w:pPr>
        <w:pStyle w:val="Default"/>
        <w:rPr>
          <w:b/>
          <w:sz w:val="32"/>
        </w:rPr>
      </w:pPr>
    </w:p>
    <w:p w:rsidR="001D1A3D" w:rsidRPr="001D1A3D" w:rsidRDefault="001D1A3D" w:rsidP="001D1A3D">
      <w:pPr>
        <w:pStyle w:val="Default"/>
        <w:rPr>
          <w:b/>
          <w:sz w:val="32"/>
        </w:rPr>
      </w:pPr>
      <w:r w:rsidRPr="001D1A3D">
        <w:rPr>
          <w:b/>
          <w:sz w:val="32"/>
        </w:rPr>
        <w:t xml:space="preserve"> </w:t>
      </w:r>
    </w:p>
    <w:p w:rsidR="001D1A3D" w:rsidRPr="001D1A3D" w:rsidRDefault="001D1A3D" w:rsidP="009D1F7D">
      <w:pPr>
        <w:pStyle w:val="Default"/>
        <w:jc w:val="center"/>
        <w:rPr>
          <w:b/>
          <w:sz w:val="36"/>
          <w:szCs w:val="28"/>
        </w:rPr>
      </w:pPr>
      <w:r w:rsidRPr="001D1A3D">
        <w:rPr>
          <w:b/>
          <w:sz w:val="36"/>
          <w:szCs w:val="28"/>
        </w:rPr>
        <w:t>Классы оболочки (ссыл</w:t>
      </w:r>
      <w:bookmarkStart w:id="0" w:name="_GoBack"/>
      <w:bookmarkEnd w:id="0"/>
      <w:r w:rsidRPr="001D1A3D">
        <w:rPr>
          <w:b/>
          <w:sz w:val="36"/>
          <w:szCs w:val="28"/>
        </w:rPr>
        <w:t>очные типы данных)</w:t>
      </w:r>
    </w:p>
    <w:p w:rsidR="001D1A3D" w:rsidRPr="001D1A3D" w:rsidRDefault="001D1A3D" w:rsidP="001D1A3D">
      <w:pPr>
        <w:pStyle w:val="Default"/>
        <w:rPr>
          <w:b/>
          <w:sz w:val="32"/>
        </w:rPr>
      </w:pPr>
    </w:p>
    <w:p w:rsidR="001D1A3D" w:rsidRPr="001D1A3D" w:rsidRDefault="001D1A3D" w:rsidP="001D1A3D">
      <w:pPr>
        <w:pStyle w:val="Default"/>
        <w:rPr>
          <w:b/>
          <w:sz w:val="32"/>
        </w:rPr>
      </w:pPr>
      <w:r w:rsidRPr="001D1A3D">
        <w:rPr>
          <w:b/>
          <w:sz w:val="32"/>
        </w:rPr>
        <w:t xml:space="preserve"> </w:t>
      </w:r>
    </w:p>
    <w:p w:rsidR="001D1A3D" w:rsidRPr="001D1A3D" w:rsidRDefault="001D1A3D" w:rsidP="009D1F7D">
      <w:pPr>
        <w:pStyle w:val="Default"/>
        <w:jc w:val="center"/>
        <w:rPr>
          <w:b/>
          <w:sz w:val="36"/>
          <w:szCs w:val="28"/>
        </w:rPr>
      </w:pPr>
      <w:r w:rsidRPr="001D1A3D">
        <w:rPr>
          <w:b/>
          <w:sz w:val="36"/>
          <w:szCs w:val="28"/>
        </w:rPr>
        <w:t>Массивы (многомерные массивы</w:t>
      </w:r>
      <w:r w:rsidR="009D1F7D">
        <w:rPr>
          <w:b/>
          <w:sz w:val="36"/>
          <w:szCs w:val="28"/>
        </w:rPr>
        <w:t>)</w:t>
      </w:r>
    </w:p>
    <w:p w:rsidR="001D1A3D" w:rsidRPr="005876F6" w:rsidRDefault="001D1A3D" w:rsidP="001D1A3D">
      <w:pPr>
        <w:pStyle w:val="Default"/>
        <w:rPr>
          <w:b/>
          <w:sz w:val="32"/>
          <w:lang w:val="en-US"/>
        </w:rPr>
      </w:pPr>
    </w:p>
    <w:p w:rsidR="001D1A3D" w:rsidRPr="001D1A3D" w:rsidRDefault="001D1A3D" w:rsidP="001D1A3D">
      <w:pPr>
        <w:pStyle w:val="Default"/>
        <w:rPr>
          <w:b/>
          <w:sz w:val="32"/>
        </w:rPr>
      </w:pPr>
      <w:r w:rsidRPr="001D1A3D">
        <w:rPr>
          <w:b/>
          <w:sz w:val="32"/>
        </w:rPr>
        <w:t xml:space="preserve"> </w:t>
      </w:r>
    </w:p>
    <w:p w:rsidR="001D1A3D" w:rsidRPr="001D1A3D" w:rsidRDefault="001D1A3D" w:rsidP="009D1F7D">
      <w:pPr>
        <w:pStyle w:val="Default"/>
        <w:jc w:val="center"/>
        <w:rPr>
          <w:b/>
          <w:sz w:val="36"/>
          <w:szCs w:val="28"/>
        </w:rPr>
      </w:pPr>
      <w:r w:rsidRPr="001D1A3D">
        <w:rPr>
          <w:b/>
          <w:sz w:val="36"/>
          <w:szCs w:val="28"/>
        </w:rPr>
        <w:t xml:space="preserve">Тип </w:t>
      </w:r>
      <w:proofErr w:type="spellStart"/>
      <w:r w:rsidRPr="001D1A3D">
        <w:rPr>
          <w:b/>
          <w:sz w:val="36"/>
          <w:szCs w:val="28"/>
        </w:rPr>
        <w:t>String</w:t>
      </w:r>
      <w:proofErr w:type="spellEnd"/>
    </w:p>
    <w:p w:rsidR="001D1A3D" w:rsidRPr="001D1A3D" w:rsidRDefault="001D1A3D" w:rsidP="001D1A3D">
      <w:pPr>
        <w:pStyle w:val="Default"/>
        <w:rPr>
          <w:b/>
          <w:sz w:val="32"/>
        </w:rPr>
      </w:pPr>
    </w:p>
    <w:p w:rsidR="001D1A3D" w:rsidRPr="001D1A3D" w:rsidRDefault="001D1A3D" w:rsidP="001D1A3D">
      <w:pPr>
        <w:pStyle w:val="Default"/>
        <w:rPr>
          <w:b/>
          <w:sz w:val="32"/>
        </w:rPr>
      </w:pPr>
      <w:r w:rsidRPr="001D1A3D">
        <w:rPr>
          <w:b/>
          <w:sz w:val="32"/>
        </w:rPr>
        <w:t xml:space="preserve"> </w:t>
      </w:r>
    </w:p>
    <w:p w:rsidR="001D1A3D" w:rsidRPr="001D1A3D" w:rsidRDefault="001D1A3D" w:rsidP="009D1F7D">
      <w:pPr>
        <w:pStyle w:val="Default"/>
        <w:jc w:val="center"/>
        <w:rPr>
          <w:b/>
          <w:sz w:val="36"/>
          <w:szCs w:val="28"/>
        </w:rPr>
      </w:pPr>
      <w:r w:rsidRPr="001D1A3D">
        <w:rPr>
          <w:b/>
          <w:sz w:val="36"/>
          <w:szCs w:val="28"/>
        </w:rPr>
        <w:t>Консольный ввод-вывод</w:t>
      </w:r>
    </w:p>
    <w:p w:rsidR="001D1A3D" w:rsidRPr="001D1A3D" w:rsidRDefault="001D1A3D" w:rsidP="001D1A3D">
      <w:pPr>
        <w:pStyle w:val="Default"/>
        <w:rPr>
          <w:b/>
          <w:sz w:val="32"/>
        </w:rPr>
      </w:pPr>
    </w:p>
    <w:p w:rsidR="001D1A3D" w:rsidRPr="001D1A3D" w:rsidRDefault="001D1A3D" w:rsidP="001D1A3D">
      <w:pPr>
        <w:pStyle w:val="Default"/>
        <w:rPr>
          <w:b/>
          <w:sz w:val="32"/>
        </w:rPr>
      </w:pPr>
      <w:r w:rsidRPr="001D1A3D">
        <w:rPr>
          <w:b/>
          <w:sz w:val="32"/>
        </w:rPr>
        <w:t xml:space="preserve"> </w:t>
      </w:r>
    </w:p>
    <w:p w:rsidR="001D1A3D" w:rsidRPr="009D1F7D" w:rsidRDefault="009D1F7D" w:rsidP="009D1F7D">
      <w:pPr>
        <w:pStyle w:val="Default"/>
        <w:jc w:val="center"/>
        <w:rPr>
          <w:sz w:val="28"/>
          <w:szCs w:val="28"/>
        </w:rPr>
      </w:pPr>
      <w:proofErr w:type="spellStart"/>
      <w:r>
        <w:rPr>
          <w:b/>
          <w:sz w:val="36"/>
          <w:szCs w:val="28"/>
        </w:rPr>
        <w:t>Code</w:t>
      </w:r>
      <w:proofErr w:type="spellEnd"/>
      <w:r>
        <w:rPr>
          <w:b/>
          <w:sz w:val="36"/>
          <w:szCs w:val="28"/>
        </w:rPr>
        <w:t xml:space="preserve"> </w:t>
      </w:r>
      <w:proofErr w:type="spellStart"/>
      <w:r>
        <w:rPr>
          <w:b/>
          <w:sz w:val="36"/>
          <w:szCs w:val="28"/>
        </w:rPr>
        <w:t>convention</w:t>
      </w:r>
      <w:proofErr w:type="spellEnd"/>
    </w:p>
    <w:sectPr w:rsidR="001D1A3D" w:rsidRPr="009D1F7D" w:rsidSect="001D1A3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6C"/>
    <w:rsid w:val="001835D7"/>
    <w:rsid w:val="001D1A3D"/>
    <w:rsid w:val="005876F6"/>
    <w:rsid w:val="0090506C"/>
    <w:rsid w:val="009D1F7D"/>
    <w:rsid w:val="00B4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4E3E0-265B-4244-B400-63E4E06D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506C"/>
    <w:rPr>
      <w:b/>
      <w:bCs/>
    </w:rPr>
  </w:style>
  <w:style w:type="paragraph" w:customStyle="1" w:styleId="Default">
    <w:name w:val="Default"/>
    <w:rsid w:val="009050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90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6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2017-09-18T20:33:00Z</dcterms:created>
  <dcterms:modified xsi:type="dcterms:W3CDTF">2017-09-19T08:42:00Z</dcterms:modified>
</cp:coreProperties>
</file>