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0043" w14:textId="367EB594" w:rsidR="00A72AB2" w:rsidRPr="00057139" w:rsidRDefault="00057139">
      <w:r>
        <w:t>Сущности</w:t>
      </w:r>
      <w:r w:rsidRPr="00057139">
        <w:t xml:space="preserve"> </w:t>
      </w:r>
      <w:proofErr w:type="spellStart"/>
      <w:r>
        <w:rPr>
          <w:lang w:val="en-US"/>
        </w:rPr>
        <w:t>PopularBuyer</w:t>
      </w:r>
      <w:proofErr w:type="spellEnd"/>
      <w:r w:rsidRPr="00057139">
        <w:t xml:space="preserve"> </w:t>
      </w:r>
      <w:r>
        <w:t>и</w:t>
      </w:r>
      <w:r w:rsidRPr="00057139">
        <w:t xml:space="preserve"> </w:t>
      </w:r>
      <w:proofErr w:type="spellStart"/>
      <w:r>
        <w:rPr>
          <w:lang w:val="en-US"/>
        </w:rPr>
        <w:t>PopularSeller</w:t>
      </w:r>
      <w:proofErr w:type="spellEnd"/>
      <w:r w:rsidRPr="00057139">
        <w:t xml:space="preserve"> </w:t>
      </w:r>
      <w:r>
        <w:t>не</w:t>
      </w:r>
      <w:r w:rsidRPr="00057139">
        <w:t xml:space="preserve"> </w:t>
      </w:r>
      <w:proofErr w:type="spellStart"/>
      <w:r>
        <w:t>явяляются</w:t>
      </w:r>
      <w:proofErr w:type="spellEnd"/>
      <w:r>
        <w:t xml:space="preserve"> бизнес сущностями, потому что не </w:t>
      </w:r>
      <w:proofErr w:type="spellStart"/>
      <w:r>
        <w:t>учавствуют</w:t>
      </w:r>
      <w:proofErr w:type="spellEnd"/>
      <w:r>
        <w:t xml:space="preserve"> в </w:t>
      </w:r>
      <w:proofErr w:type="spellStart"/>
      <w:r>
        <w:t>бизнесс</w:t>
      </w:r>
      <w:proofErr w:type="spellEnd"/>
      <w:r>
        <w:t xml:space="preserve"> процессах .</w:t>
      </w:r>
      <w:bookmarkStart w:id="0" w:name="_GoBack"/>
      <w:bookmarkEnd w:id="0"/>
    </w:p>
    <w:sectPr w:rsidR="00A72AB2" w:rsidRPr="00057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F1"/>
    <w:rsid w:val="00057139"/>
    <w:rsid w:val="00A72AB2"/>
    <w:rsid w:val="00D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27DB"/>
  <w15:chartTrackingRefBased/>
  <w15:docId w15:val="{6E58B4AF-18BC-47BF-9344-608B8A32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Semenov</dc:creator>
  <cp:keywords/>
  <dc:description/>
  <cp:lastModifiedBy>Kostya Semenov</cp:lastModifiedBy>
  <cp:revision>2</cp:revision>
  <dcterms:created xsi:type="dcterms:W3CDTF">2025-02-21T06:49:00Z</dcterms:created>
  <dcterms:modified xsi:type="dcterms:W3CDTF">2025-02-21T06:49:00Z</dcterms:modified>
</cp:coreProperties>
</file>