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ascii="黑体" w:hAnsi="宋体" w:eastAsia="黑体"/>
          <w:b/>
          <w:bCs/>
          <w:color w:val="000000"/>
          <w:spacing w:val="-20"/>
          <w:sz w:val="72"/>
          <w:szCs w:val="72"/>
        </w:rPr>
      </w:pPr>
      <w:bookmarkStart w:id="0" w:name="_GoBack"/>
      <w:bookmarkEnd w:id="0"/>
      <w:r>
        <w:rPr>
          <w:rFonts w:hint="eastAsia" w:ascii="黑体" w:hAnsi="宋体" w:eastAsia="黑体"/>
          <w:b/>
          <w:bCs/>
          <w:color w:val="000000"/>
          <w:spacing w:val="-20"/>
          <w:sz w:val="72"/>
          <w:szCs w:val="72"/>
          <w:lang w:val="en-US" w:eastAsia="zh-CN"/>
        </w:rPr>
        <w:t>嵌入式系统设计综合训练</w:t>
      </w:r>
    </w:p>
    <w:p>
      <w:pPr>
        <w:spacing w:line="480" w:lineRule="auto"/>
        <w:jc w:val="center"/>
        <w:rPr>
          <w:rFonts w:hint="eastAsia" w:ascii="黑体" w:hAnsi="宋体" w:eastAsia="黑体"/>
          <w:b/>
          <w:bCs/>
          <w:color w:val="000000"/>
          <w:spacing w:val="-20"/>
          <w:sz w:val="72"/>
          <w:szCs w:val="72"/>
        </w:rPr>
      </w:pPr>
      <w:r>
        <w:rPr>
          <w:rFonts w:hint="eastAsia" w:ascii="黑体" w:hAnsi="宋体" w:eastAsia="黑体"/>
          <w:b/>
          <w:bCs/>
          <w:color w:val="000000"/>
          <w:spacing w:val="-20"/>
          <w:sz w:val="72"/>
          <w:szCs w:val="72"/>
        </w:rPr>
        <w:t>大作业</w:t>
      </w:r>
    </w:p>
    <w:p>
      <w:pPr>
        <w:spacing w:line="480" w:lineRule="auto"/>
        <w:jc w:val="center"/>
        <w:rPr>
          <w:rFonts w:hint="eastAsia" w:ascii="黑体" w:hAnsi="宋体" w:eastAsia="黑体"/>
          <w:b/>
          <w:bCs/>
          <w:color w:val="000000"/>
          <w:spacing w:val="-20"/>
          <w:sz w:val="32"/>
          <w:szCs w:val="32"/>
        </w:rPr>
      </w:pPr>
    </w:p>
    <w:p>
      <w:pPr>
        <w:spacing w:line="300" w:lineRule="auto"/>
        <w:jc w:val="center"/>
        <w:rPr>
          <w:rFonts w:hint="eastAsia"/>
        </w:rPr>
      </w:pPr>
    </w:p>
    <w:p>
      <w:pPr>
        <w:spacing w:line="300" w:lineRule="auto"/>
        <w:jc w:val="center"/>
        <w:rPr>
          <w:rFonts w:hint="eastAsia" w:ascii="楷体_GB2312" w:eastAsia="楷体_GB2312"/>
          <w:b/>
          <w:sz w:val="44"/>
          <w:szCs w:val="44"/>
          <w:lang w:eastAsia="zh-CN"/>
        </w:rPr>
      </w:pPr>
      <w:r>
        <w:rPr>
          <w:rFonts w:hint="eastAsia" w:ascii="楷体_GB2312" w:eastAsia="楷体_GB2312"/>
          <w:b/>
          <w:sz w:val="44"/>
          <w:szCs w:val="44"/>
          <w:lang w:eastAsia="zh-CN"/>
        </w:rPr>
        <w:drawing>
          <wp:inline distT="0" distB="0" distL="114300" distR="114300">
            <wp:extent cx="2369185" cy="2303780"/>
            <wp:effectExtent l="0" t="0" r="2540" b="1270"/>
            <wp:docPr id="1" name="图片 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bwxgetmsgimg"/>
                    <pic:cNvPicPr>
                      <a:picLocks noChangeAspect="1"/>
                    </pic:cNvPicPr>
                  </pic:nvPicPr>
                  <pic:blipFill>
                    <a:blip r:embed="rId4"/>
                    <a:stretch>
                      <a:fillRect/>
                    </a:stretch>
                  </pic:blipFill>
                  <pic:spPr>
                    <a:xfrm>
                      <a:off x="0" y="0"/>
                      <a:ext cx="2369185" cy="2303780"/>
                    </a:xfrm>
                    <a:prstGeom prst="rect">
                      <a:avLst/>
                    </a:prstGeom>
                    <a:noFill/>
                    <a:ln w="9525">
                      <a:noFill/>
                    </a:ln>
                  </pic:spPr>
                </pic:pic>
              </a:graphicData>
            </a:graphic>
          </wp:inline>
        </w:drawing>
      </w:r>
    </w:p>
    <w:p>
      <w:pPr>
        <w:pStyle w:val="2"/>
        <w:spacing w:line="240" w:lineRule="auto"/>
        <w:ind w:left="3259" w:leftChars="500" w:right="1050" w:rightChars="500" w:hanging="2209" w:hangingChars="500"/>
        <w:jc w:val="both"/>
        <w:rPr>
          <w:rFonts w:hint="eastAsia" w:ascii="宋体" w:eastAsia="宋体"/>
          <w:sz w:val="44"/>
          <w:szCs w:val="44"/>
        </w:rPr>
      </w:pPr>
    </w:p>
    <w:p>
      <w:pPr>
        <w:pStyle w:val="2"/>
        <w:spacing w:line="240" w:lineRule="auto"/>
        <w:ind w:left="3259" w:leftChars="500" w:right="1050" w:rightChars="500" w:hanging="2209" w:hangingChars="500"/>
        <w:jc w:val="both"/>
        <w:rPr>
          <w:rFonts w:hint="eastAsia" w:ascii="宋体" w:eastAsia="宋体"/>
          <w:sz w:val="44"/>
          <w:szCs w:val="44"/>
        </w:rPr>
      </w:pPr>
    </w:p>
    <w:p>
      <w:pPr>
        <w:pStyle w:val="2"/>
        <w:spacing w:line="240" w:lineRule="auto"/>
        <w:ind w:left="3259" w:leftChars="500" w:right="1050" w:rightChars="500" w:hanging="2209" w:hangingChars="500"/>
        <w:jc w:val="center"/>
        <w:rPr>
          <w:rFonts w:hint="eastAsia" w:ascii="宋体" w:eastAsia="宋体"/>
          <w:sz w:val="44"/>
          <w:szCs w:val="44"/>
        </w:rPr>
      </w:pPr>
    </w:p>
    <w:p>
      <w:pPr>
        <w:pStyle w:val="2"/>
        <w:spacing w:line="360" w:lineRule="auto"/>
        <w:ind w:left="0" w:leftChars="0" w:right="1050" w:rightChars="500" w:firstLine="1484" w:firstLineChars="336"/>
        <w:jc w:val="left"/>
        <w:rPr>
          <w:rFonts w:hint="eastAsia" w:ascii="宋体" w:eastAsia="宋体"/>
          <w:sz w:val="44"/>
          <w:szCs w:val="44"/>
          <w:u w:val="single"/>
          <w:lang w:val="en-US" w:eastAsia="zh-CN"/>
        </w:rPr>
      </w:pPr>
      <w:r>
        <w:rPr>
          <w:rFonts w:hint="eastAsia" w:ascii="宋体" w:eastAsia="宋体"/>
          <w:sz w:val="44"/>
          <w:szCs w:val="44"/>
          <w:lang w:val="en-US" w:eastAsia="zh-CN"/>
        </w:rPr>
        <w:t>项 目 名</w:t>
      </w:r>
      <w:r>
        <w:rPr>
          <w:rFonts w:hint="eastAsia" w:ascii="宋体" w:eastAsia="宋体"/>
          <w:sz w:val="44"/>
          <w:szCs w:val="44"/>
        </w:rPr>
        <w:t>：</w:t>
      </w:r>
      <w:r>
        <w:rPr>
          <w:rFonts w:hint="eastAsia" w:ascii="宋体" w:eastAsia="宋体"/>
          <w:sz w:val="44"/>
          <w:szCs w:val="44"/>
          <w:u w:val="single"/>
          <w:lang w:val="en-US" w:eastAsia="zh-CN"/>
        </w:rPr>
        <w:t xml:space="preserve">  抢答记分器 </w:t>
      </w:r>
    </w:p>
    <w:p>
      <w:pPr>
        <w:pStyle w:val="2"/>
        <w:tabs>
          <w:tab w:val="left" w:pos="7350"/>
        </w:tabs>
        <w:spacing w:line="360" w:lineRule="auto"/>
        <w:ind w:left="0" w:leftChars="0" w:right="-92" w:rightChars="-44" w:firstLine="1484" w:firstLineChars="336"/>
        <w:jc w:val="left"/>
        <w:rPr>
          <w:rFonts w:hint="eastAsia" w:ascii="宋体" w:eastAsia="宋体"/>
          <w:sz w:val="44"/>
          <w:szCs w:val="44"/>
          <w:u w:val="single"/>
          <w:lang w:val="en-US" w:eastAsia="zh-CN"/>
        </w:rPr>
      </w:pPr>
      <w:r>
        <w:rPr>
          <w:rFonts w:hint="eastAsia" w:ascii="宋体" w:eastAsia="宋体"/>
          <w:sz w:val="44"/>
          <w:szCs w:val="44"/>
          <w:lang w:val="en-US" w:eastAsia="zh-CN"/>
        </w:rPr>
        <w:t>组    长</w:t>
      </w:r>
      <w:r>
        <w:rPr>
          <w:rFonts w:hint="eastAsia" w:ascii="宋体" w:eastAsia="宋体"/>
          <w:sz w:val="44"/>
          <w:szCs w:val="44"/>
        </w:rPr>
        <w:t>：</w:t>
      </w:r>
      <w:r>
        <w:rPr>
          <w:rFonts w:hint="eastAsia" w:ascii="宋体" w:eastAsia="宋体"/>
          <w:sz w:val="44"/>
          <w:szCs w:val="44"/>
          <w:u w:val="single"/>
          <w:lang w:val="en-US" w:eastAsia="zh-CN"/>
        </w:rPr>
        <w:t xml:space="preserve">   宋远迪    </w:t>
      </w:r>
    </w:p>
    <w:p>
      <w:pPr>
        <w:pStyle w:val="2"/>
        <w:tabs>
          <w:tab w:val="left" w:pos="7350"/>
        </w:tabs>
        <w:spacing w:line="360" w:lineRule="auto"/>
        <w:ind w:left="0" w:leftChars="0" w:right="-92" w:rightChars="-44" w:firstLine="1484" w:firstLineChars="336"/>
        <w:jc w:val="left"/>
        <w:rPr>
          <w:rFonts w:hint="eastAsia" w:ascii="宋体" w:eastAsia="宋体"/>
          <w:sz w:val="44"/>
          <w:szCs w:val="44"/>
        </w:rPr>
      </w:pPr>
      <w:r>
        <w:rPr>
          <w:rFonts w:hint="eastAsia" w:ascii="宋体" w:eastAsia="宋体"/>
          <w:sz w:val="44"/>
          <w:szCs w:val="44"/>
          <w:lang w:val="en-US" w:eastAsia="zh-CN"/>
        </w:rPr>
        <w:t>提 交 者</w:t>
      </w:r>
      <w:r>
        <w:rPr>
          <w:rFonts w:hint="eastAsia" w:ascii="宋体" w:eastAsia="宋体"/>
          <w:sz w:val="44"/>
          <w:szCs w:val="44"/>
        </w:rPr>
        <w:t>：</w:t>
      </w:r>
      <w:r>
        <w:rPr>
          <w:rFonts w:hint="eastAsia" w:ascii="宋体" w:eastAsia="宋体"/>
          <w:sz w:val="44"/>
          <w:szCs w:val="44"/>
          <w:u w:val="single"/>
          <w:lang w:val="en-US" w:eastAsia="zh-CN"/>
        </w:rPr>
        <w:t xml:space="preserve">   韩承远    </w:t>
      </w:r>
    </w:p>
    <w:p>
      <w:pPr>
        <w:pStyle w:val="2"/>
        <w:spacing w:line="360" w:lineRule="auto"/>
        <w:ind w:left="0" w:leftChars="0" w:right="1050" w:rightChars="500" w:firstLine="1484" w:firstLineChars="336"/>
        <w:jc w:val="left"/>
        <w:rPr>
          <w:rFonts w:hint="eastAsia" w:ascii="宋体" w:eastAsia="宋体"/>
          <w:sz w:val="44"/>
          <w:szCs w:val="44"/>
        </w:rPr>
      </w:pPr>
      <w:r>
        <w:rPr>
          <w:rFonts w:hint="eastAsia" w:ascii="宋体" w:eastAsia="宋体"/>
          <w:sz w:val="44"/>
          <w:szCs w:val="44"/>
        </w:rPr>
        <w:t>班    级：</w:t>
      </w:r>
      <w:r>
        <w:rPr>
          <w:rFonts w:hint="eastAsia" w:ascii="宋体" w:eastAsia="宋体"/>
          <w:sz w:val="44"/>
          <w:szCs w:val="44"/>
          <w:u w:val="single"/>
        </w:rPr>
        <w:t xml:space="preserve">  </w:t>
      </w:r>
      <w:r>
        <w:rPr>
          <w:rFonts w:hint="eastAsia" w:ascii="宋体" w:eastAsia="宋体"/>
          <w:sz w:val="44"/>
          <w:szCs w:val="44"/>
          <w:u w:val="single"/>
          <w:lang w:val="en-US" w:eastAsia="zh-CN"/>
        </w:rPr>
        <w:t xml:space="preserve">16计科C2  </w:t>
      </w:r>
    </w:p>
    <w:p>
      <w:pPr>
        <w:pStyle w:val="2"/>
        <w:spacing w:line="360" w:lineRule="auto"/>
        <w:ind w:left="0" w:leftChars="0" w:right="1050" w:rightChars="500" w:firstLine="1484" w:firstLineChars="336"/>
        <w:jc w:val="left"/>
        <w:rPr>
          <w:rFonts w:hint="eastAsia" w:ascii="宋体" w:eastAsia="宋体"/>
          <w:sz w:val="44"/>
          <w:szCs w:val="44"/>
        </w:rPr>
      </w:pPr>
      <w:r>
        <w:rPr>
          <w:rFonts w:hint="eastAsia" w:ascii="宋体" w:eastAsia="宋体"/>
          <w:sz w:val="44"/>
          <w:szCs w:val="44"/>
        </w:rPr>
        <w:t>日    期：</w:t>
      </w:r>
      <w:r>
        <w:rPr>
          <w:rFonts w:hint="eastAsia" w:ascii="宋体" w:eastAsia="宋体"/>
          <w:sz w:val="44"/>
          <w:szCs w:val="44"/>
          <w:lang w:val="en-US" w:eastAsia="zh-CN"/>
        </w:rPr>
        <w:t>2017</w:t>
      </w:r>
      <w:r>
        <w:rPr>
          <w:rFonts w:hint="eastAsia" w:ascii="宋体" w:eastAsia="宋体"/>
          <w:sz w:val="44"/>
          <w:szCs w:val="44"/>
        </w:rPr>
        <w:t>年</w:t>
      </w:r>
      <w:r>
        <w:rPr>
          <w:rFonts w:hint="eastAsia" w:ascii="宋体" w:eastAsia="宋体"/>
          <w:sz w:val="44"/>
          <w:szCs w:val="44"/>
          <w:lang w:val="en-US" w:eastAsia="zh-CN"/>
        </w:rPr>
        <w:t>12</w:t>
      </w:r>
      <w:r>
        <w:rPr>
          <w:rFonts w:hint="eastAsia" w:ascii="宋体" w:eastAsia="宋体"/>
          <w:sz w:val="44"/>
          <w:szCs w:val="44"/>
        </w:rPr>
        <w:t>月</w:t>
      </w:r>
      <w:r>
        <w:rPr>
          <w:rFonts w:hint="eastAsia" w:ascii="宋体" w:eastAsia="宋体"/>
          <w:sz w:val="44"/>
          <w:szCs w:val="44"/>
          <w:lang w:val="en-US" w:eastAsia="zh-CN"/>
        </w:rPr>
        <w:t>20</w:t>
      </w:r>
      <w:r>
        <w:rPr>
          <w:rFonts w:hint="eastAsia" w:ascii="宋体" w:eastAsia="宋体"/>
          <w:sz w:val="44"/>
          <w:szCs w:val="44"/>
        </w:rPr>
        <w:t>日</w:t>
      </w:r>
    </w:p>
    <w:p>
      <w:pPr>
        <w:pStyle w:val="2"/>
        <w:spacing w:line="360" w:lineRule="auto"/>
        <w:ind w:left="0" w:leftChars="0" w:right="1050" w:rightChars="500" w:firstLine="1484" w:firstLineChars="336"/>
        <w:jc w:val="left"/>
        <w:rPr>
          <w:rFonts w:hint="eastAsia" w:ascii="宋体" w:eastAsia="宋体"/>
          <w:sz w:val="44"/>
          <w:szCs w:val="44"/>
        </w:rPr>
      </w:pPr>
    </w:p>
    <w:p>
      <w:pPr>
        <w:pStyle w:val="2"/>
        <w:spacing w:line="360" w:lineRule="auto"/>
        <w:ind w:right="1050" w:rightChars="500" w:firstLine="883" w:firstLineChars="200"/>
        <w:jc w:val="left"/>
        <w:rPr>
          <w:rFonts w:hint="eastAsia" w:ascii="宋体" w:eastAsia="宋体"/>
          <w:sz w:val="44"/>
          <w:szCs w:val="44"/>
        </w:rPr>
      </w:pPr>
    </w:p>
    <w:p>
      <w:pPr>
        <w:pStyle w:val="2"/>
        <w:spacing w:line="360" w:lineRule="auto"/>
        <w:ind w:right="1050" w:rightChars="500" w:firstLine="883" w:firstLineChars="200"/>
        <w:jc w:val="left"/>
        <w:rPr>
          <w:rFonts w:hint="eastAsia" w:ascii="宋体" w:eastAsia="宋体"/>
          <w:sz w:val="44"/>
          <w:szCs w:val="44"/>
        </w:rPr>
      </w:pPr>
    </w:p>
    <w:p>
      <w:pPr>
        <w:pStyle w:val="2"/>
        <w:spacing w:line="360" w:lineRule="auto"/>
        <w:ind w:right="1050" w:rightChars="500" w:firstLine="883" w:firstLineChars="200"/>
        <w:jc w:val="left"/>
        <w:rPr>
          <w:rFonts w:hint="eastAsia" w:ascii="宋体" w:eastAsia="宋体"/>
          <w:sz w:val="44"/>
          <w:szCs w:val="44"/>
        </w:rPr>
      </w:pPr>
    </w:p>
    <w:p>
      <w:pPr>
        <w:pStyle w:val="2"/>
        <w:tabs>
          <w:tab w:val="left" w:pos="7140"/>
        </w:tabs>
        <w:spacing w:line="360" w:lineRule="auto"/>
        <w:ind w:right="1050" w:rightChars="500"/>
        <w:jc w:val="center"/>
        <w:rPr>
          <w:rFonts w:hint="eastAsia" w:asciiTheme="majorEastAsia" w:hAnsiTheme="majorEastAsia" w:eastAsiaTheme="majorEastAsia" w:cstheme="majorEastAsia"/>
          <w:sz w:val="96"/>
          <w:szCs w:val="96"/>
          <w:lang w:val="en-US" w:eastAsia="zh-CN"/>
        </w:rPr>
      </w:pPr>
      <w:r>
        <w:rPr>
          <w:rFonts w:hint="eastAsia" w:asciiTheme="majorEastAsia" w:hAnsiTheme="majorEastAsia" w:eastAsiaTheme="majorEastAsia" w:cstheme="majorEastAsia"/>
          <w:sz w:val="96"/>
          <w:szCs w:val="96"/>
          <w:lang w:val="en-US" w:eastAsia="zh-CN"/>
        </w:rPr>
        <w:t xml:space="preserve">  目   录</w:t>
      </w:r>
    </w:p>
    <w:p>
      <w:pPr>
        <w:pStyle w:val="2"/>
        <w:tabs>
          <w:tab w:val="left" w:pos="7140"/>
        </w:tabs>
        <w:spacing w:line="360" w:lineRule="auto"/>
        <w:ind w:right="1050" w:rightChars="500"/>
        <w:jc w:val="center"/>
        <w:rPr>
          <w:rFonts w:hint="eastAsia" w:asciiTheme="majorEastAsia" w:hAnsiTheme="majorEastAsia" w:eastAsiaTheme="majorEastAsia" w:cstheme="majorEastAsia"/>
          <w:sz w:val="96"/>
          <w:szCs w:val="96"/>
          <w:lang w:val="en-US" w:eastAsia="zh-CN"/>
        </w:rPr>
      </w:pPr>
    </w:p>
    <w:p>
      <w:pPr>
        <w:pStyle w:val="2"/>
        <w:numPr>
          <w:ilvl w:val="0"/>
          <w:numId w:val="1"/>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r>
        <w:rPr>
          <w:rFonts w:hint="eastAsia" w:asciiTheme="majorAscii" w:hAnsiTheme="minorEastAsia" w:eastAsiaTheme="minorEastAsia" w:cstheme="minorEastAsia"/>
          <w:b/>
          <w:bCs/>
          <w:sz w:val="72"/>
          <w:szCs w:val="72"/>
          <w:lang w:val="en-US" w:eastAsia="zh-CN"/>
        </w:rPr>
        <w:t>实验目的</w:t>
      </w:r>
    </w:p>
    <w:p>
      <w:pPr>
        <w:pStyle w:val="2"/>
        <w:numPr>
          <w:ilvl w:val="0"/>
          <w:numId w:val="0"/>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p>
    <w:p>
      <w:pPr>
        <w:pStyle w:val="2"/>
        <w:numPr>
          <w:ilvl w:val="0"/>
          <w:numId w:val="1"/>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r>
        <w:rPr>
          <w:rFonts w:hint="eastAsia" w:asciiTheme="majorAscii" w:hAnsiTheme="minorEastAsia" w:eastAsiaTheme="minorEastAsia" w:cstheme="minorEastAsia"/>
          <w:b/>
          <w:bCs/>
          <w:sz w:val="72"/>
          <w:szCs w:val="72"/>
          <w:lang w:val="en-US" w:eastAsia="zh-CN"/>
        </w:rPr>
        <w:t>设计思路</w:t>
      </w:r>
    </w:p>
    <w:p>
      <w:pPr>
        <w:pStyle w:val="2"/>
        <w:numPr>
          <w:ilvl w:val="0"/>
          <w:numId w:val="0"/>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p>
    <w:p>
      <w:pPr>
        <w:pStyle w:val="2"/>
        <w:numPr>
          <w:ilvl w:val="0"/>
          <w:numId w:val="1"/>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r>
        <w:rPr>
          <w:rFonts w:hint="eastAsia" w:asciiTheme="majorAscii" w:hAnsiTheme="minorEastAsia" w:eastAsiaTheme="minorEastAsia" w:cstheme="minorEastAsia"/>
          <w:b/>
          <w:bCs/>
          <w:sz w:val="72"/>
          <w:szCs w:val="72"/>
          <w:lang w:val="en-US" w:eastAsia="zh-CN"/>
        </w:rPr>
        <w:t>实验器材</w:t>
      </w:r>
    </w:p>
    <w:p>
      <w:pPr>
        <w:pStyle w:val="2"/>
        <w:numPr>
          <w:ilvl w:val="0"/>
          <w:numId w:val="0"/>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p>
    <w:p>
      <w:pPr>
        <w:pStyle w:val="2"/>
        <w:numPr>
          <w:ilvl w:val="0"/>
          <w:numId w:val="1"/>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r>
        <w:rPr>
          <w:rFonts w:hint="eastAsia" w:asciiTheme="majorAscii" w:hAnsiTheme="minorEastAsia" w:eastAsiaTheme="minorEastAsia" w:cstheme="minorEastAsia"/>
          <w:b/>
          <w:bCs/>
          <w:sz w:val="72"/>
          <w:szCs w:val="72"/>
          <w:lang w:val="en-US" w:eastAsia="zh-CN"/>
        </w:rPr>
        <w:t>功能实现(电路图)</w:t>
      </w:r>
    </w:p>
    <w:p>
      <w:pPr>
        <w:pStyle w:val="2"/>
        <w:numPr>
          <w:ilvl w:val="0"/>
          <w:numId w:val="0"/>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p>
    <w:p>
      <w:pPr>
        <w:pStyle w:val="2"/>
        <w:numPr>
          <w:ilvl w:val="0"/>
          <w:numId w:val="1"/>
        </w:numPr>
        <w:spacing w:line="720" w:lineRule="auto"/>
        <w:ind w:left="0" w:leftChars="0" w:right="1050" w:rightChars="500" w:firstLine="419" w:firstLineChars="58"/>
        <w:jc w:val="both"/>
        <w:rPr>
          <w:rFonts w:hint="eastAsia" w:asciiTheme="majorAscii" w:hAnsiTheme="minorEastAsia" w:eastAsiaTheme="minorEastAsia" w:cstheme="minorEastAsia"/>
          <w:b/>
          <w:bCs/>
          <w:sz w:val="72"/>
          <w:szCs w:val="72"/>
          <w:lang w:val="en-US" w:eastAsia="zh-CN"/>
        </w:rPr>
      </w:pPr>
      <w:r>
        <w:rPr>
          <w:rFonts w:hint="eastAsia" w:asciiTheme="majorAscii" w:hAnsiTheme="minorEastAsia" w:eastAsiaTheme="minorEastAsia" w:cstheme="minorEastAsia"/>
          <w:b/>
          <w:bCs/>
          <w:sz w:val="72"/>
          <w:szCs w:val="72"/>
          <w:lang w:val="en-US" w:eastAsia="zh-CN"/>
        </w:rPr>
        <w:t>个人体会</w:t>
      </w:r>
    </w:p>
    <w:p>
      <w:pPr>
        <w:pStyle w:val="2"/>
        <w:numPr>
          <w:ilvl w:val="0"/>
          <w:numId w:val="0"/>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2"/>
        </w:numPr>
        <w:spacing w:line="720" w:lineRule="auto"/>
        <w:ind w:leftChars="0" w:right="1050" w:rightChars="500"/>
        <w:jc w:val="center"/>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实验目的</w:t>
      </w:r>
    </w:p>
    <w:p>
      <w:pPr>
        <w:rPr>
          <w:rFonts w:hint="eastAsia" w:asciiTheme="minorEastAsia" w:hAnsiTheme="minorEastAsia" w:eastAsiaTheme="minorEastAsia" w:cstheme="minorEastAsia"/>
          <w:sz w:val="32"/>
          <w:szCs w:val="32"/>
          <w:lang w:val="en-US" w:eastAsia="zh-CN"/>
        </w:rPr>
      </w:pPr>
    </w:p>
    <w:p>
      <w:pPr>
        <w:spacing w:line="360" w:lineRule="auto"/>
        <w:ind w:firstLine="640" w:firstLineChars="200"/>
        <w:jc w:val="both"/>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通过这次</w:t>
      </w:r>
      <w:r>
        <w:rPr>
          <w:rFonts w:hint="eastAsia" w:asciiTheme="minorEastAsia" w:hAnsiTheme="minorEastAsia" w:eastAsiaTheme="minorEastAsia" w:cstheme="minorEastAsia"/>
          <w:sz w:val="32"/>
          <w:szCs w:val="32"/>
          <w:lang w:val="en-US" w:eastAsia="zh-CN"/>
        </w:rPr>
        <w:t>实验</w:t>
      </w:r>
      <w:r>
        <w:rPr>
          <w:rFonts w:hint="eastAsia" w:asciiTheme="minorEastAsia" w:hAnsiTheme="minorEastAsia" w:eastAsiaTheme="minorEastAsia" w:cstheme="minorEastAsia"/>
          <w:sz w:val="32"/>
          <w:szCs w:val="32"/>
        </w:rPr>
        <w:t>，掌握STM32单片机的原理，了解简单多功能抢答器组成原理，初步掌握多功能抢答器的调整及测试方法，提高动手能力和排除故障的能力。同时通过本课题设计与仿真进行调试，提高自己的动手能力，巩固已学的理论知识，建立单片机理论和实践的结合，了解多功能抢答器各单元电路之间的关系及相互影响，从而能正确设计、应用各个单元电路。</w:t>
      </w:r>
    </w:p>
    <w:p>
      <w:pPr>
        <w:spacing w:line="360" w:lineRule="auto"/>
        <w:ind w:firstLine="640" w:firstLineChars="200"/>
        <w:jc w:val="both"/>
        <w:rPr>
          <w:rFonts w:hint="eastAsia" w:asciiTheme="minorEastAsia" w:hAnsiTheme="minorEastAsia" w:eastAsiaTheme="minorEastAsia" w:cstheme="minorEastAsia"/>
          <w:sz w:val="32"/>
          <w:szCs w:val="32"/>
        </w:rPr>
      </w:pPr>
    </w:p>
    <w:p>
      <w:pPr>
        <w:pStyle w:val="2"/>
        <w:numPr>
          <w:ilvl w:val="0"/>
          <w:numId w:val="2"/>
        </w:numPr>
        <w:spacing w:line="720" w:lineRule="auto"/>
        <w:ind w:left="0" w:leftChars="0" w:right="1050" w:rightChars="500" w:firstLine="0" w:firstLineChars="0"/>
        <w:jc w:val="center"/>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设计思路</w:t>
      </w:r>
    </w:p>
    <w:p>
      <w:pPr>
        <w:spacing w:line="360" w:lineRule="auto"/>
        <w:ind w:firstLine="640" w:firstLineChars="200"/>
        <w:jc w:val="both"/>
        <w:rPr>
          <w:rFonts w:hint="eastAsia" w:asciiTheme="minorEastAsia" w:hAnsiTheme="minorEastAsia" w:eastAsiaTheme="minorEastAsia" w:cstheme="minorEastAsia"/>
          <w:sz w:val="32"/>
          <w:szCs w:val="32"/>
          <w:lang w:val="en-US" w:eastAsia="zh-CN"/>
        </w:rPr>
      </w:pPr>
    </w:p>
    <w:p>
      <w:pPr>
        <w:spacing w:line="360" w:lineRule="auto"/>
        <w:ind w:firstLine="640" w:firstLineChars="200"/>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计分抢</w:t>
      </w:r>
      <w:r>
        <w:rPr>
          <w:rFonts w:hint="eastAsia" w:asciiTheme="minorEastAsia" w:hAnsiTheme="minorEastAsia" w:eastAsiaTheme="minorEastAsia" w:cstheme="minorEastAsia"/>
          <w:sz w:val="32"/>
          <w:szCs w:val="32"/>
        </w:rPr>
        <w:t>答器是一种应用非常广泛的设备，在各种竞赛、抢答场合中，它能迅速、客观地分辨出最先获得发言权的选手。早期的抢答器只由几个三极管、可控硅、发光管等组成，能通过发光管的指示辩认出选手号码。现在大多数抢答器均使用单片机和数字集成电路，并增加了许多新功能，如选手号码显示、抢按前或抢按后的计时、选手得分显示等功能。</w:t>
      </w:r>
    </w:p>
    <w:p>
      <w:pPr>
        <w:spacing w:line="360" w:lineRule="auto"/>
        <w:ind w:firstLine="640" w:firstLineChars="200"/>
        <w:jc w:val="both"/>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sz w:val="32"/>
          <w:szCs w:val="32"/>
        </w:rPr>
        <w:t>本</w:t>
      </w:r>
      <w:r>
        <w:rPr>
          <w:rFonts w:hint="eastAsia" w:asciiTheme="minorEastAsia" w:hAnsiTheme="minorEastAsia" w:eastAsiaTheme="minorEastAsia" w:cstheme="minorEastAsia"/>
          <w:sz w:val="32"/>
          <w:szCs w:val="32"/>
          <w:lang w:val="en-US" w:eastAsia="zh-CN"/>
        </w:rPr>
        <w:t>实验</w:t>
      </w:r>
      <w:r>
        <w:rPr>
          <w:rFonts w:hint="eastAsia" w:asciiTheme="minorEastAsia" w:hAnsiTheme="minorEastAsia" w:eastAsiaTheme="minorEastAsia" w:cstheme="minorEastAsia"/>
          <w:sz w:val="32"/>
          <w:szCs w:val="32"/>
        </w:rPr>
        <w:t>设计主要分为硬件设备和软件控制两大部分。外部硬件使用ST</w:t>
      </w:r>
      <w:r>
        <w:rPr>
          <w:rFonts w:hint="eastAsia" w:asciiTheme="minorEastAsia" w:hAnsiTheme="minorEastAsia" w:eastAsiaTheme="minorEastAsia" w:cstheme="minorEastAsia"/>
          <w:sz w:val="32"/>
          <w:szCs w:val="32"/>
          <w:lang w:val="en-US" w:eastAsia="zh-CN"/>
        </w:rPr>
        <w:t>C1602</w:t>
      </w:r>
      <w:r>
        <w:rPr>
          <w:rFonts w:hint="eastAsia" w:asciiTheme="minorEastAsia" w:hAnsiTheme="minorEastAsia" w:eastAsiaTheme="minorEastAsia" w:cstheme="minorEastAsia"/>
          <w:sz w:val="32"/>
          <w:szCs w:val="32"/>
        </w:rPr>
        <w:t>单片机作为控制中心，</w:t>
      </w:r>
      <w:r>
        <w:rPr>
          <w:rFonts w:hint="eastAsia" w:asciiTheme="minorEastAsia" w:hAnsiTheme="minorEastAsia" w:cstheme="minorEastAsia"/>
          <w:sz w:val="32"/>
          <w:szCs w:val="32"/>
          <w:lang w:val="en-US" w:eastAsia="zh-CN"/>
        </w:rPr>
        <w:t>同时分为选手端和裁判端两大部分：其中选手端</w:t>
      </w:r>
      <w:r>
        <w:rPr>
          <w:rFonts w:hint="eastAsia" w:asciiTheme="minorEastAsia" w:hAnsiTheme="minorEastAsia" w:eastAsiaTheme="minorEastAsia" w:cstheme="minorEastAsia"/>
          <w:sz w:val="32"/>
          <w:szCs w:val="32"/>
        </w:rPr>
        <w:t>用4个按键作为</w:t>
      </w:r>
      <w:r>
        <w:rPr>
          <w:rFonts w:hint="eastAsia" w:asciiTheme="minorEastAsia" w:hAnsiTheme="minorEastAsia" w:cstheme="minorEastAsia"/>
          <w:sz w:val="32"/>
          <w:szCs w:val="32"/>
          <w:lang w:val="en-US" w:eastAsia="zh-CN"/>
        </w:rPr>
        <w:t>选手</w:t>
      </w:r>
      <w:r>
        <w:rPr>
          <w:rFonts w:hint="eastAsia" w:asciiTheme="minorEastAsia" w:hAnsiTheme="minorEastAsia" w:eastAsiaTheme="minorEastAsia" w:cstheme="minorEastAsia"/>
          <w:sz w:val="32"/>
          <w:szCs w:val="32"/>
        </w:rPr>
        <w:t>抢答</w:t>
      </w:r>
      <w:r>
        <w:rPr>
          <w:rFonts w:hint="eastAsia" w:asciiTheme="minorEastAsia" w:hAnsiTheme="minorEastAsia" w:cstheme="minorEastAsia"/>
          <w:sz w:val="32"/>
          <w:szCs w:val="32"/>
          <w:lang w:val="en-US" w:eastAsia="zh-CN"/>
        </w:rPr>
        <w:t>按钮</w:t>
      </w:r>
      <w:r>
        <w:rPr>
          <w:rFonts w:hint="eastAsia" w:asciiTheme="minorEastAsia" w:hAnsiTheme="minorEastAsia" w:eastAsiaTheme="minorEastAsia" w:cstheme="minorEastAsia"/>
          <w:sz w:val="32"/>
          <w:szCs w:val="32"/>
        </w:rPr>
        <w:t>，抢答开始后，抢答成功者的LED灯标识为红色闪烁并</w:t>
      </w:r>
      <w:r>
        <w:rPr>
          <w:rFonts w:hint="eastAsia" w:asciiTheme="minorEastAsia" w:hAnsiTheme="minorEastAsia" w:cstheme="minorEastAsia"/>
          <w:sz w:val="32"/>
          <w:szCs w:val="32"/>
          <w:lang w:val="en-US" w:eastAsia="zh-CN"/>
        </w:rPr>
        <w:t>伴随有蜂鸣器提示，此时显示屏</w:t>
      </w:r>
      <w:r>
        <w:rPr>
          <w:rFonts w:hint="eastAsia" w:asciiTheme="minorEastAsia" w:hAnsiTheme="minorEastAsia" w:eastAsiaTheme="minorEastAsia" w:cstheme="minorEastAsia"/>
          <w:sz w:val="32"/>
          <w:szCs w:val="32"/>
        </w:rPr>
        <w:t>显示</w:t>
      </w:r>
      <w:r>
        <w:rPr>
          <w:rFonts w:hint="eastAsia" w:asciiTheme="minorEastAsia" w:hAnsiTheme="minorEastAsia" w:eastAsiaTheme="minorEastAsia" w:cstheme="minorEastAsia"/>
          <w:sz w:val="32"/>
          <w:szCs w:val="32"/>
          <w:lang w:val="en-US" w:eastAsia="zh-CN"/>
        </w:rPr>
        <w:t>该抢答者的分数</w:t>
      </w:r>
      <w:r>
        <w:rPr>
          <w:rFonts w:hint="eastAsia" w:asciiTheme="minorEastAsia" w:hAnsiTheme="minorEastAsia" w:cstheme="minorEastAsia"/>
          <w:sz w:val="32"/>
          <w:szCs w:val="32"/>
          <w:lang w:val="en-US" w:eastAsia="zh-CN"/>
        </w:rPr>
        <w:t>；裁判端由若干个按键控制电路工作，分别控制实现抢答计时的开始与终止以及对记分板的控制等功能的实现。</w:t>
      </w:r>
    </w:p>
    <w:p>
      <w:pPr>
        <w:pStyle w:val="2"/>
        <w:numPr>
          <w:ilvl w:val="0"/>
          <w:numId w:val="2"/>
        </w:numPr>
        <w:spacing w:line="720" w:lineRule="auto"/>
        <w:ind w:left="0" w:leftChars="0" w:right="1050" w:rightChars="500" w:firstLine="0" w:firstLineChars="0"/>
        <w:jc w:val="center"/>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实验器材</w:t>
      </w:r>
    </w:p>
    <w:p>
      <w:pPr>
        <w:pStyle w:val="2"/>
        <w:numPr>
          <w:ilvl w:val="0"/>
          <w:numId w:val="0"/>
        </w:numPr>
        <w:spacing w:line="720" w:lineRule="auto"/>
        <w:ind w:leftChars="0" w:right="1050" w:rightChars="500"/>
        <w:jc w:val="both"/>
        <w:rPr>
          <w:rFonts w:hint="eastAsia" w:asciiTheme="minorEastAsia" w:hAnsiTheme="minorEastAsia" w:eastAsiaTheme="minorEastAsia" w:cstheme="minorEastAsia"/>
          <w:b/>
          <w:bCs/>
          <w:sz w:val="56"/>
          <w:szCs w:val="56"/>
          <w:lang w:val="en-US" w:eastAsia="zh-CN"/>
        </w:rPr>
      </w:pP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LCD1602显示屏           一块</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STC12C5A60S2单片机      一块</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蜂鸣器                   一个</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自复位按钮             十三个</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发光二极管               四个</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九脚排阻                 二个</w:t>
      </w:r>
    </w:p>
    <w:p>
      <w:pPr>
        <w:pStyle w:val="2"/>
        <w:numPr>
          <w:ilvl w:val="0"/>
          <w:numId w:val="3"/>
        </w:numPr>
        <w:spacing w:line="720" w:lineRule="auto"/>
        <w:ind w:leftChars="0" w:right="1050" w:rightChars="500"/>
        <w:jc w:val="both"/>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电阻                     四个</w:t>
      </w: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0"/>
        </w:numPr>
        <w:spacing w:line="720" w:lineRule="auto"/>
        <w:ind w:right="1050" w:rightChars="500"/>
        <w:jc w:val="both"/>
        <w:rPr>
          <w:rFonts w:hint="eastAsia" w:asciiTheme="minorEastAsia" w:hAnsiTheme="minorEastAsia" w:eastAsiaTheme="minorEastAsia" w:cstheme="minorEastAsia"/>
          <w:b w:val="0"/>
          <w:bCs w:val="0"/>
          <w:sz w:val="44"/>
          <w:szCs w:val="44"/>
          <w:lang w:val="en-US" w:eastAsia="zh-CN"/>
        </w:rPr>
      </w:pPr>
    </w:p>
    <w:p>
      <w:pPr>
        <w:pStyle w:val="2"/>
        <w:numPr>
          <w:ilvl w:val="0"/>
          <w:numId w:val="2"/>
        </w:numPr>
        <w:spacing w:line="720" w:lineRule="auto"/>
        <w:ind w:left="0" w:leftChars="0" w:right="325" w:rightChars="155" w:firstLine="0" w:firstLineChars="0"/>
        <w:jc w:val="center"/>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功能实现</w:t>
      </w:r>
    </w:p>
    <w:p>
      <w:pPr>
        <w:pStyle w:val="2"/>
        <w:numPr>
          <w:ilvl w:val="0"/>
          <w:numId w:val="4"/>
        </w:numPr>
        <w:spacing w:line="720" w:lineRule="auto"/>
        <w:ind w:leftChars="0" w:right="325" w:rightChars="155"/>
        <w:jc w:val="both"/>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总体功能实现总览</w:t>
      </w:r>
    </w:p>
    <w:p>
      <w:pPr>
        <w:pStyle w:val="2"/>
        <w:numPr>
          <w:ilvl w:val="0"/>
          <w:numId w:val="0"/>
        </w:numPr>
        <w:spacing w:line="720" w:lineRule="auto"/>
        <w:ind w:leftChars="0" w:right="325" w:rightChars="155" w:firstLine="522" w:firstLineChars="100"/>
        <w:jc w:val="both"/>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2"/>
          <w:szCs w:val="52"/>
          <w:lang w:val="en-US" w:eastAsia="zh-CN"/>
        </w:rPr>
        <w:t>总体电路图：</w:t>
      </w:r>
    </w:p>
    <w:p>
      <w:pPr>
        <w:pStyle w:val="2"/>
        <w:numPr>
          <w:ilvl w:val="0"/>
          <w:numId w:val="0"/>
        </w:numPr>
        <w:tabs>
          <w:tab w:val="left" w:pos="7560"/>
        </w:tabs>
        <w:spacing w:line="720" w:lineRule="auto"/>
        <w:ind w:right="924" w:rightChars="440"/>
        <w:jc w:val="both"/>
        <w:rPr>
          <w:rFonts w:hint="eastAsia" w:asciiTheme="minorEastAsia" w:hAnsiTheme="minorEastAsia" w:eastAsiaTheme="minorEastAsia" w:cstheme="minorEastAsia"/>
          <w:b/>
          <w:bCs/>
          <w:sz w:val="40"/>
          <w:szCs w:val="40"/>
          <w:lang w:val="en-US" w:eastAsia="zh-CN"/>
        </w:rPr>
      </w:pPr>
      <w:r>
        <w:rPr>
          <w:rFonts w:hint="eastAsia" w:ascii="宋体" w:hAnsi="宋体" w:eastAsia="宋体" w:cs="微软雅黑"/>
          <w:sz w:val="24"/>
          <w:szCs w:val="24"/>
        </w:rPr>
        <mc:AlternateContent>
          <mc:Choice Requires="wps">
            <w:drawing>
              <wp:anchor distT="0" distB="0" distL="114300" distR="114300" simplePos="0" relativeHeight="255159296" behindDoc="0" locked="0" layoutInCell="1" allowOverlap="1">
                <wp:simplePos x="0" y="0"/>
                <wp:positionH relativeFrom="column">
                  <wp:posOffset>4565650</wp:posOffset>
                </wp:positionH>
                <wp:positionV relativeFrom="paragraph">
                  <wp:posOffset>2224405</wp:posOffset>
                </wp:positionV>
                <wp:extent cx="1967865" cy="1754505"/>
                <wp:effectExtent l="13970" t="13970" r="18415" b="22225"/>
                <wp:wrapNone/>
                <wp:docPr id="31" name="流程图: 可选过程 31"/>
                <wp:cNvGraphicFramePr/>
                <a:graphic xmlns:a="http://schemas.openxmlformats.org/drawingml/2006/main">
                  <a:graphicData uri="http://schemas.microsoft.com/office/word/2010/wordprocessingShape">
                    <wps:wsp>
                      <wps:cNvSpPr/>
                      <wps:spPr>
                        <a:xfrm>
                          <a:off x="0" y="0"/>
                          <a:ext cx="1967865" cy="1754505"/>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9.5pt;margin-top:175.15pt;height:138.15pt;width:154.95pt;z-index:255159296;v-text-anchor:middle;mso-width-relative:page;mso-height-relative:page;" fillcolor="#FF0000" filled="t" stroked="t" coordsize="21600,21600" o:gfxdata="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Sbl+doAAAAMAQAA&#10;DwAAAAAAAAABACAAAAAiAAAAZHJzL2Rvd25yZXYueG1sUEsBAhQAFAAAAAgAh07iQIQ/LTmJAgAA&#10;7AQAAA4AAAAAAAAAAQAgAAAAKQEAAGRycy9lMm9Eb2MueG1sUEsFBgAAAAAGAAYAWQEAACQGAAAA&#10;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3408256" behindDoc="0" locked="0" layoutInCell="1" allowOverlap="1">
                <wp:simplePos x="0" y="0"/>
                <wp:positionH relativeFrom="column">
                  <wp:posOffset>414655</wp:posOffset>
                </wp:positionH>
                <wp:positionV relativeFrom="paragraph">
                  <wp:posOffset>2359660</wp:posOffset>
                </wp:positionV>
                <wp:extent cx="2538095" cy="2400935"/>
                <wp:effectExtent l="13970" t="13970" r="19685" b="23495"/>
                <wp:wrapNone/>
                <wp:docPr id="29" name="流程图: 可选过程 29"/>
                <wp:cNvGraphicFramePr/>
                <a:graphic xmlns:a="http://schemas.openxmlformats.org/drawingml/2006/main">
                  <a:graphicData uri="http://schemas.microsoft.com/office/word/2010/wordprocessingShape">
                    <wps:wsp>
                      <wps:cNvSpPr/>
                      <wps:spPr>
                        <a:xfrm>
                          <a:off x="0" y="0"/>
                          <a:ext cx="2538095" cy="2400935"/>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2.65pt;margin-top:185.8pt;height:189.05pt;width:199.85pt;z-index:253408256;v-text-anchor:middle;mso-width-relative:page;mso-height-relative:page;" fillcolor="#FF0000" filled="t" stroked="t" coordsize="21600,21600" o:gfxdata="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z2Nmp2QAAAAoBAAAP&#10;AAAAAAAAAAEAIAAAACIAAABkcnMvZG93bnJldi54bWxQSwECFAAUAAAACACHTuJAVxyiCYkCAADs&#10;BAAADgAAAAAAAAABACAAAAAoAQAAZHJzL2Uyb0RvYy54bWxQSwUGAAAAAAYABgBZAQAAIwYAAAAA&#10;">
                <v:fill on="t" opacity="0f" focussize="0,0"/>
                <v:stroke weight="2.25pt" color="#FF0000 [3200]" miterlimit="8" joinstyle="miter"/>
                <v:imagedata o:title=""/>
                <o:lock v:ext="edit" aspectratio="f"/>
              </v:shape>
            </w:pict>
          </mc:Fallback>
        </mc:AlternateContent>
      </w:r>
      <w:r>
        <w:rPr>
          <w:sz w:val="56"/>
        </w:rPr>
        <mc:AlternateContent>
          <mc:Choice Requires="wps">
            <w:drawing>
              <wp:anchor distT="0" distB="0" distL="114300" distR="114300" simplePos="0" relativeHeight="251658240" behindDoc="0" locked="0" layoutInCell="1" allowOverlap="1">
                <wp:simplePos x="0" y="0"/>
                <wp:positionH relativeFrom="column">
                  <wp:posOffset>5512435</wp:posOffset>
                </wp:positionH>
                <wp:positionV relativeFrom="paragraph">
                  <wp:posOffset>3917950</wp:posOffset>
                </wp:positionV>
                <wp:extent cx="0" cy="470535"/>
                <wp:effectExtent l="64135" t="0" r="69215" b="5715"/>
                <wp:wrapNone/>
                <wp:docPr id="4" name="直接箭头连接符 4"/>
                <wp:cNvGraphicFramePr/>
                <a:graphic xmlns:a="http://schemas.openxmlformats.org/drawingml/2006/main">
                  <a:graphicData uri="http://schemas.microsoft.com/office/word/2010/wordprocessingShape">
                    <wps:wsp>
                      <wps:cNvCnPr/>
                      <wps:spPr>
                        <a:xfrm flipV="1">
                          <a:off x="5868670" y="6597650"/>
                          <a:ext cx="0" cy="470535"/>
                        </a:xfrm>
                        <a:prstGeom prst="straightConnector1">
                          <a:avLst/>
                        </a:prstGeom>
                        <a:ln w="28575"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4.05pt;margin-top:308.5pt;height:37.05pt;width:0pt;z-index:251658240;mso-width-relative:page;mso-height-relative:page;" filled="f" stroked="t" coordsize="21600,21600" o:gfxdata="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4eZorVAAAACwEAAA8AAAAAAAAAAQAgAAAAIgAAAGRycy9kb3ducmV2&#10;LnhtbFBLAQIUABQAAAAIAIdO4kCLy0js/wEAAKYDAAAOAAAAAAAAAAEAIAAAACQBAABkcnMvZTJv&#10;RG9jLnhtbFBLBQYAAAAABgAGAFkBAACVBQAAAAA=&#10;">
                <v:fill on="f" focussize="0,0"/>
                <v:stroke weight="2.25pt" color="#FF0000 [3204]" miterlimit="8" joinstyle="miter" endarrow="open"/>
                <v:imagedata o:title=""/>
                <o:lock v:ext="edit" aspectratio="f"/>
              </v:shape>
            </w:pict>
          </mc:Fallback>
        </mc:AlternateContent>
      </w:r>
      <w:r>
        <w:rPr>
          <w:sz w:val="56"/>
        </w:rPr>
        <mc:AlternateContent>
          <mc:Choice Requires="wps">
            <w:drawing>
              <wp:anchor distT="0" distB="0" distL="114300" distR="114300" simplePos="0" relativeHeight="251659264" behindDoc="0" locked="0" layoutInCell="1" allowOverlap="1">
                <wp:simplePos x="0" y="0"/>
                <wp:positionH relativeFrom="column">
                  <wp:posOffset>5151120</wp:posOffset>
                </wp:positionH>
                <wp:positionV relativeFrom="paragraph">
                  <wp:posOffset>4399280</wp:posOffset>
                </wp:positionV>
                <wp:extent cx="734695" cy="450215"/>
                <wp:effectExtent l="4445" t="4445" r="13335" b="12065"/>
                <wp:wrapNone/>
                <wp:docPr id="5" name="文本框 5"/>
                <wp:cNvGraphicFramePr/>
                <a:graphic xmlns:a="http://schemas.openxmlformats.org/drawingml/2006/main">
                  <a:graphicData uri="http://schemas.microsoft.com/office/word/2010/wordprocessingShape">
                    <wps:wsp>
                      <wps:cNvSpPr txBox="1"/>
                      <wps:spPr>
                        <a:xfrm>
                          <a:off x="5370195" y="7057390"/>
                          <a:ext cx="734695"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36"/>
                                <w:lang w:val="en-US" w:eastAsia="zh-CN"/>
                              </w:rPr>
                            </w:pPr>
                            <w:r>
                              <w:rPr>
                                <w:rFonts w:hint="eastAsia"/>
                                <w:sz w:val="28"/>
                                <w:szCs w:val="36"/>
                                <w:lang w:val="en-US" w:eastAsia="zh-CN"/>
                              </w:rPr>
                              <w:t>裁判端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6pt;margin-top:346.4pt;height:35.45pt;width:57.85pt;z-index:251659264;mso-width-relative:page;mso-height-relative:page;" fillcolor="#FFFFFF [3201]" filled="t" stroked="t" coordsize="21600,21600" o:gfxdata="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Tc4jtgAAAALAQAADwAAAAAAAAAB&#10;ACAAAAAiAAAAZHJzL2Rvd25yZXYueG1sUEsBAhQAFAAAAAgAh07iQPWYZLJJAgAAdAQAAA4AAAAA&#10;AAAAAQAgAAAAJwEAAGRycy9lMm9Eb2MueG1sUEsFBgAAAAAGAAYAWQEAAOIFAAAAAA==&#10;">
                <v:fill on="t" focussize="0,0"/>
                <v:stroke weight="0.5pt" color="#000000 [3204]" joinstyle="round"/>
                <v:imagedata o:title=""/>
                <o:lock v:ext="edit" aspectratio="f"/>
                <v:textbox>
                  <w:txbxContent>
                    <w:p>
                      <w:pPr>
                        <w:rPr>
                          <w:rFonts w:hint="eastAsia" w:eastAsia="宋体"/>
                          <w:sz w:val="28"/>
                          <w:szCs w:val="36"/>
                          <w:lang w:val="en-US" w:eastAsia="zh-CN"/>
                        </w:rPr>
                      </w:pPr>
                      <w:r>
                        <w:rPr>
                          <w:rFonts w:hint="eastAsia"/>
                          <w:sz w:val="28"/>
                          <w:szCs w:val="36"/>
                          <w:lang w:val="en-US" w:eastAsia="zh-CN"/>
                        </w:rPr>
                        <w:t>裁判端</w:t>
                      </w:r>
                    </w:p>
                  </w:txbxContent>
                </v:textbox>
              </v:shape>
            </w:pict>
          </mc:Fallback>
        </mc:AlternateContent>
      </w:r>
      <w:r>
        <w:rPr>
          <w:sz w:val="56"/>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4333875</wp:posOffset>
                </wp:positionV>
                <wp:extent cx="734695" cy="450215"/>
                <wp:effectExtent l="4445" t="4445" r="13335" b="12065"/>
                <wp:wrapNone/>
                <wp:docPr id="7" name="文本框 7"/>
                <wp:cNvGraphicFramePr/>
                <a:graphic xmlns:a="http://schemas.openxmlformats.org/drawingml/2006/main">
                  <a:graphicData uri="http://schemas.microsoft.com/office/word/2010/wordprocessingShape">
                    <wps:wsp>
                      <wps:cNvSpPr txBox="1"/>
                      <wps:spPr>
                        <a:xfrm>
                          <a:off x="0" y="0"/>
                          <a:ext cx="734695"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36"/>
                                <w:lang w:val="en-US" w:eastAsia="zh-CN"/>
                              </w:rPr>
                            </w:pPr>
                            <w:r>
                              <w:rPr>
                                <w:rFonts w:hint="eastAsia"/>
                                <w:sz w:val="28"/>
                                <w:szCs w:val="36"/>
                                <w:lang w:val="en-US" w:eastAsia="zh-CN"/>
                              </w:rPr>
                              <w:t>选手端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6pt;margin-top:341.25pt;height:35.45pt;width:57.85pt;z-index:251662336;mso-width-relative:page;mso-height-relative:page;" fillcolor="#FFFFFF [3201]" filled="t" stroked="t" coordsize="21600,21600" o:gfxdata="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twxMrZAAAACwEAAA8AAAAAAAAAAQAgAAAAIgAAAGRy&#10;cy9kb3ducmV2LnhtbFBLAQIUABQAAAAIAIdO4kC1c/8QPQIAAGgEAAAOAAAAAAAAAAEAIAAAACgB&#10;AABkcnMvZTJvRG9jLnhtbFBLBQYAAAAABgAGAFkBAADXBQAAAAA=&#10;">
                <v:fill on="t" focussize="0,0"/>
                <v:stroke weight="0.5pt" color="#000000 [3204]" joinstyle="round"/>
                <v:imagedata o:title=""/>
                <o:lock v:ext="edit" aspectratio="f"/>
                <v:textbox>
                  <w:txbxContent>
                    <w:p>
                      <w:pPr>
                        <w:rPr>
                          <w:rFonts w:hint="eastAsia" w:eastAsia="宋体"/>
                          <w:sz w:val="28"/>
                          <w:szCs w:val="36"/>
                          <w:lang w:val="en-US" w:eastAsia="zh-CN"/>
                        </w:rPr>
                      </w:pPr>
                      <w:r>
                        <w:rPr>
                          <w:rFonts w:hint="eastAsia"/>
                          <w:sz w:val="28"/>
                          <w:szCs w:val="36"/>
                          <w:lang w:val="en-US" w:eastAsia="zh-CN"/>
                        </w:rPr>
                        <w:t>选手端</w:t>
                      </w:r>
                    </w:p>
                  </w:txbxContent>
                </v:textbox>
              </v:shape>
            </w:pict>
          </mc:Fallback>
        </mc:AlternateContent>
      </w:r>
      <w:r>
        <w:rPr>
          <w:sz w:val="56"/>
        </w:rPr>
        <mc:AlternateContent>
          <mc:Choice Requires="wps">
            <w:drawing>
              <wp:anchor distT="0" distB="0" distL="114300" distR="114300" simplePos="0" relativeHeight="251660288" behindDoc="0" locked="0" layoutInCell="1" allowOverlap="1">
                <wp:simplePos x="0" y="0"/>
                <wp:positionH relativeFrom="column">
                  <wp:posOffset>2939415</wp:posOffset>
                </wp:positionH>
                <wp:positionV relativeFrom="paragraph">
                  <wp:posOffset>4556125</wp:posOffset>
                </wp:positionV>
                <wp:extent cx="535305" cy="3175"/>
                <wp:effectExtent l="0" t="63500" r="7620" b="66675"/>
                <wp:wrapNone/>
                <wp:docPr id="3" name="直接箭头连接符 3"/>
                <wp:cNvGraphicFramePr/>
                <a:graphic xmlns:a="http://schemas.openxmlformats.org/drawingml/2006/main">
                  <a:graphicData uri="http://schemas.microsoft.com/office/word/2010/wordprocessingShape">
                    <wps:wsp>
                      <wps:cNvCnPr>
                        <a:stCxn id="7" idx="1"/>
                      </wps:cNvCnPr>
                      <wps:spPr>
                        <a:xfrm flipH="1" flipV="1">
                          <a:off x="0" y="0"/>
                          <a:ext cx="535305" cy="3175"/>
                        </a:xfrm>
                        <a:prstGeom prst="straightConnector1">
                          <a:avLst/>
                        </a:prstGeom>
                        <a:ln w="28575"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1.45pt;margin-top:358.75pt;height:0.25pt;width:42.15pt;z-index:251660288;mso-width-relative:page;mso-height-relative:page;" filled="f" stroked="t" coordsize="21600,21600" o:gfxdata="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tTxL2QAAAAsBAAAPAAAAAAAAAAEAIAAAACIA&#10;AABkcnMvZG93bnJldi54bWxQSwECFAAUAAAACACHTuJAmDhu0wgCAADNAwAADgAAAAAAAAABACAA&#10;AAAoAQAAZHJzL2Uyb0RvYy54bWxQSwUGAAAAAAYABgBZAQAAogUAAAAA&#10;">
                <v:fill on="f" focussize="0,0"/>
                <v:stroke weight="2.25pt" color="#FF0000 [3204]" miterlimit="8" joinstyle="miter" endarrow="open"/>
                <v:imagedata o:title=""/>
                <o:lock v:ext="edit" aspectratio="f"/>
              </v:shape>
            </w:pict>
          </mc:Fallback>
        </mc:AlternateContent>
      </w:r>
      <w:r>
        <w:rPr>
          <w:rFonts w:hint="eastAsia" w:asciiTheme="minorEastAsia" w:hAnsiTheme="minorEastAsia" w:eastAsiaTheme="minorEastAsia" w:cstheme="minorEastAsia"/>
          <w:b/>
          <w:bCs/>
          <w:sz w:val="56"/>
          <w:szCs w:val="56"/>
          <w:lang w:val="en-US" w:eastAsia="zh-CN"/>
        </w:rPr>
        <w:drawing>
          <wp:inline distT="0" distB="0" distL="114300" distR="114300">
            <wp:extent cx="6529070" cy="4759325"/>
            <wp:effectExtent l="0" t="0" r="11430" b="3175"/>
            <wp:docPr id="2" name="图片 2" descr="$%]XFJITTTE9JK~I6Q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FJITTTE9JK~I6Q8}`$N"/>
                    <pic:cNvPicPr>
                      <a:picLocks noChangeAspect="1"/>
                    </pic:cNvPicPr>
                  </pic:nvPicPr>
                  <pic:blipFill>
                    <a:blip r:embed="rId5"/>
                    <a:stretch>
                      <a:fillRect/>
                    </a:stretch>
                  </pic:blipFill>
                  <pic:spPr>
                    <a:xfrm>
                      <a:off x="0" y="0"/>
                      <a:ext cx="6529070" cy="4759325"/>
                    </a:xfrm>
                    <a:prstGeom prst="rect">
                      <a:avLst/>
                    </a:prstGeom>
                    <a:gradFill>
                      <a:gsLst>
                        <a:gs pos="0">
                          <a:srgbClr val="FF0000"/>
                        </a:gs>
                        <a:gs pos="100000">
                          <a:srgbClr val="832B2B"/>
                        </a:gs>
                      </a:gsLst>
                      <a:lin ang="5400000" scaled="0"/>
                    </a:gradFill>
                  </pic:spPr>
                </pic:pic>
              </a:graphicData>
            </a:graphic>
          </wp:inline>
        </w:drawing>
      </w:r>
    </w:p>
    <w:p>
      <w:pPr>
        <w:rPr>
          <w:rFonts w:hint="eastAsia" w:asciiTheme="majorEastAsia" w:hAnsiTheme="majorEastAsia" w:eastAsiaTheme="majorEastAsia" w:cstheme="majorEastAsia"/>
          <w:b/>
          <w:bCs/>
          <w:sz w:val="40"/>
          <w:szCs w:val="40"/>
          <w:lang w:eastAsia="zh-CN"/>
        </w:rPr>
      </w:pPr>
      <w:r>
        <w:rPr>
          <w:rFonts w:hint="eastAsia" w:asciiTheme="majorEastAsia" w:hAnsiTheme="majorEastAsia" w:eastAsiaTheme="majorEastAsia" w:cstheme="majorEastAsia"/>
          <w:b/>
          <w:bCs/>
          <w:sz w:val="40"/>
          <w:szCs w:val="40"/>
        </w:rPr>
        <w:t>标注</w:t>
      </w:r>
      <w:r>
        <w:rPr>
          <w:rFonts w:hint="eastAsia" w:asciiTheme="majorEastAsia" w:hAnsiTheme="majorEastAsia" w:eastAsiaTheme="majorEastAsia" w:cstheme="majorEastAsia"/>
          <w:b/>
          <w:bCs/>
          <w:sz w:val="40"/>
          <w:szCs w:val="40"/>
          <w:lang w:eastAsia="zh-CN"/>
        </w:rPr>
        <w:t>：</w:t>
      </w:r>
    </w:p>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20H 设置中断次数</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30H 分单元</w:t>
      </w:r>
      <w:r>
        <w:rPr>
          <w:rFonts w:hint="eastAsia" w:asciiTheme="minorEastAsia" w:hAnsiTheme="minorEastAsia" w:eastAsiaTheme="minorEastAsia" w:cstheme="minorEastAsia"/>
          <w:b/>
          <w:bCs/>
          <w:sz w:val="32"/>
          <w:szCs w:val="32"/>
        </w:rPr>
        <w:tab/>
      </w:r>
      <w:r>
        <w:rPr>
          <w:rFonts w:hint="eastAsia" w:asciiTheme="minorEastAsia" w:hAnsiTheme="minorEastAsia" w:eastAsiaTheme="minorEastAsia" w:cstheme="minorEastAsia"/>
          <w:b/>
          <w:bCs/>
          <w:sz w:val="32"/>
          <w:szCs w:val="32"/>
        </w:rPr>
        <w:t>31H秒单元</w:t>
      </w:r>
      <w:r>
        <w:rPr>
          <w:rFonts w:hint="eastAsia" w:asciiTheme="minorEastAsia" w:hAnsiTheme="minorEastAsia" w:eastAsiaTheme="minorEastAsia" w:cstheme="minorEastAsia"/>
          <w:b/>
          <w:bCs/>
          <w:sz w:val="32"/>
          <w:szCs w:val="32"/>
        </w:rPr>
        <w:tab/>
      </w:r>
      <w:r>
        <w:rPr>
          <w:rFonts w:hint="eastAsia" w:asciiTheme="minorEastAsia" w:hAnsiTheme="minorEastAsia" w:eastAsiaTheme="minorEastAsia" w:cstheme="minorEastAsia"/>
          <w:b/>
          <w:bCs/>
          <w:sz w:val="32"/>
          <w:szCs w:val="32"/>
        </w:rPr>
        <w:t>32H 毫秒单元</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33H 当前选手计数</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 xml:space="preserve">34H </w:t>
      </w:r>
      <w:r>
        <w:rPr>
          <w:rFonts w:hint="eastAsia" w:asciiTheme="minorEastAsia" w:hAnsiTheme="minorEastAsia" w:cstheme="minorEastAsia"/>
          <w:b/>
          <w:bCs/>
          <w:sz w:val="32"/>
          <w:szCs w:val="32"/>
          <w:lang w:val="en-US" w:eastAsia="zh-CN"/>
        </w:rPr>
        <w:t>1</w:t>
      </w:r>
      <w:r>
        <w:rPr>
          <w:rFonts w:hint="eastAsia" w:asciiTheme="minorEastAsia" w:hAnsiTheme="minorEastAsia" w:eastAsiaTheme="minorEastAsia" w:cstheme="minorEastAsia"/>
          <w:b/>
          <w:bCs/>
          <w:sz w:val="32"/>
          <w:szCs w:val="32"/>
        </w:rPr>
        <w:t>号选手分数</w:t>
      </w:r>
      <w:r>
        <w:rPr>
          <w:rFonts w:hint="eastAsia" w:asciiTheme="minorEastAsia" w:hAnsiTheme="minorEastAsia" w:eastAsiaTheme="minorEastAsia" w:cstheme="minorEastAsia"/>
          <w:b/>
          <w:bCs/>
          <w:sz w:val="32"/>
          <w:szCs w:val="32"/>
        </w:rPr>
        <w:tab/>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rPr>
        <w:t>35H 2号选手分数</w:t>
      </w:r>
      <w:r>
        <w:rPr>
          <w:rFonts w:hint="eastAsia" w:asciiTheme="minorEastAsia" w:hAnsiTheme="minorEastAsia" w:eastAsiaTheme="minorEastAsia" w:cstheme="minorEastAsia"/>
          <w:b/>
          <w:bCs/>
          <w:sz w:val="32"/>
          <w:szCs w:val="32"/>
        </w:rPr>
        <w:tab/>
      </w:r>
      <w:r>
        <w:rPr>
          <w:rFonts w:hint="eastAsia" w:asciiTheme="minorEastAsia" w:hAnsiTheme="minorEastAsia" w:eastAsiaTheme="minorEastAsia" w:cstheme="minorEastAsia"/>
          <w:b/>
          <w:bCs/>
          <w:sz w:val="32"/>
          <w:szCs w:val="32"/>
        </w:rPr>
        <w:t>36H 3号选手分数 37H 4号选手分数</w:t>
      </w:r>
    </w:p>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38H 循环控制变量</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P0数据输出口 P2位置输出口</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T0 T1均做定时器使用</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T0周期为1ms 拿来在抢答时计时</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T1拿来做屏幕/蜂鸣器延时定时器</w:t>
      </w:r>
    </w:p>
    <w:p>
      <w:pPr>
        <w:rPr>
          <w:rFonts w:hint="eastAsia" w:asciiTheme="minorEastAsia" w:hAnsiTheme="minorEastAsia" w:cstheme="minorEastAsia"/>
          <w:b/>
          <w:bCs/>
          <w:sz w:val="40"/>
          <w:szCs w:val="40"/>
          <w:lang w:val="en-US" w:eastAsia="zh-CN"/>
        </w:rPr>
      </w:pPr>
    </w:p>
    <w:p>
      <w:pPr>
        <w:rPr>
          <w:rFonts w:hint="eastAsia" w:asciiTheme="minorEastAsia" w:hAnsiTheme="minorEastAsia" w:eastAsiaTheme="minorEastAsia" w:cstheme="minorEastAsia"/>
          <w:b/>
          <w:bCs/>
          <w:sz w:val="40"/>
          <w:szCs w:val="40"/>
          <w:lang w:val="en-US" w:eastAsia="zh-CN"/>
        </w:rPr>
      </w:pPr>
      <w:r>
        <w:rPr>
          <w:rFonts w:hint="eastAsia" w:asciiTheme="minorEastAsia" w:hAnsiTheme="minorEastAsia" w:cstheme="minorEastAsia"/>
          <w:b/>
          <w:bCs/>
          <w:sz w:val="40"/>
          <w:szCs w:val="40"/>
          <w:lang w:val="en-US" w:eastAsia="zh-CN"/>
        </w:rPr>
        <w:t>任务分配：</w:t>
      </w:r>
    </w:p>
    <w:p>
      <w:pPr>
        <w:rPr>
          <w:rFonts w:hint="eastAsia" w:ascii="黑体" w:hAnsi="黑体" w:eastAsia="黑体"/>
          <w:b/>
          <w:bCs/>
        </w:rPr>
      </w:pPr>
    </w:p>
    <w:p>
      <w:pPr>
        <w:ind w:left="540" w:hanging="54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darkGray"/>
        </w:rPr>
        <w:t>灰色</w:t>
      </w:r>
      <w:r>
        <w:rPr>
          <w:rFonts w:hint="eastAsia" w:asciiTheme="minorEastAsia" w:hAnsiTheme="minorEastAsia" w:eastAsiaTheme="minorEastAsia" w:cstheme="minorEastAsia"/>
          <w:b/>
          <w:bCs/>
          <w:sz w:val="32"/>
          <w:szCs w:val="32"/>
        </w:rPr>
        <w:t xml:space="preserve"> 显示部分 LC1602 详见LC1602手册 数字显示在P0口 输出定位在P2.0 1 2 蜂鸣器在P2.3 如果屏幕需要额外输入配置 请反馈</w:t>
      </w: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宋远迪</w:t>
      </w:r>
      <w:r>
        <w:rPr>
          <w:rFonts w:hint="eastAsia" w:asciiTheme="minorEastAsia" w:hAnsiTheme="minorEastAsia" w:cstheme="minorEastAsia"/>
          <w:b/>
          <w:bCs/>
          <w:sz w:val="32"/>
          <w:szCs w:val="32"/>
          <w:lang w:eastAsia="zh-CN"/>
        </w:rPr>
        <w:t>）</w:t>
      </w:r>
    </w:p>
    <w:p>
      <w:pPr>
        <w:ind w:left="540" w:hanging="54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green"/>
        </w:rPr>
        <w:t>绿色</w:t>
      </w:r>
      <w:r>
        <w:rPr>
          <w:rFonts w:hint="eastAsia" w:asciiTheme="minorEastAsia" w:hAnsiTheme="minorEastAsia" w:eastAsiaTheme="minorEastAsia" w:cstheme="minorEastAsia"/>
          <w:b/>
          <w:bCs/>
          <w:sz w:val="32"/>
          <w:szCs w:val="32"/>
        </w:rPr>
        <w:t xml:space="preserve"> 调整部分 自复位按键开关  使用P3.2-7口</w:t>
      </w: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韩承远</w:t>
      </w:r>
      <w:r>
        <w:rPr>
          <w:rFonts w:hint="eastAsia" w:asciiTheme="minorEastAsia" w:hAnsiTheme="minorEastAsia" w:cstheme="minorEastAsia"/>
          <w:b/>
          <w:bCs/>
          <w:sz w:val="32"/>
          <w:szCs w:val="32"/>
          <w:lang w:eastAsia="zh-CN"/>
        </w:rPr>
        <w:t>）</w:t>
      </w:r>
    </w:p>
    <w:p>
      <w:pPr>
        <w:ind w:left="540" w:hanging="54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red"/>
        </w:rPr>
        <w:t>红色</w:t>
      </w:r>
      <w:r>
        <w:rPr>
          <w:rFonts w:hint="eastAsia" w:asciiTheme="minorEastAsia" w:hAnsiTheme="minorEastAsia" w:eastAsiaTheme="minorEastAsia" w:cstheme="minorEastAsia"/>
          <w:b/>
          <w:bCs/>
          <w:sz w:val="32"/>
          <w:szCs w:val="32"/>
        </w:rPr>
        <w:t xml:space="preserve"> 定时器部分 12Mhz外部晶振 </w:t>
      </w:r>
      <w:r>
        <w:rPr>
          <w:rFonts w:hint="eastAsia" w:asciiTheme="minorEastAsia" w:hAnsiTheme="minorEastAsia" w:cstheme="minorEastAsia"/>
          <w:b/>
          <w:bCs/>
          <w:sz w:val="32"/>
          <w:szCs w:val="32"/>
          <w:lang w:eastAsia="zh-CN"/>
        </w:rPr>
        <w:t>（</w:t>
      </w:r>
      <w:r>
        <w:rPr>
          <w:rFonts w:hint="eastAsia" w:asciiTheme="minorEastAsia" w:hAnsiTheme="minorEastAsia" w:cstheme="minorEastAsia"/>
          <w:b/>
          <w:bCs/>
          <w:sz w:val="32"/>
          <w:szCs w:val="32"/>
          <w:lang w:val="en-US" w:eastAsia="zh-CN"/>
        </w:rPr>
        <w:t>吴通泰</w:t>
      </w:r>
      <w:r>
        <w:rPr>
          <w:rFonts w:hint="eastAsia" w:asciiTheme="minorEastAsia" w:hAnsiTheme="minorEastAsia" w:cstheme="minorEastAsia"/>
          <w:b/>
          <w:bCs/>
          <w:sz w:val="32"/>
          <w:szCs w:val="32"/>
          <w:lang w:eastAsia="zh-CN"/>
        </w:rPr>
        <w:t>）</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P0口为显示</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P2.0 RS</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P2.1 RW</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P2.2 E</w:t>
      </w:r>
    </w:p>
    <w:p>
      <w:pPr>
        <w:rPr>
          <w:rFonts w:hint="eastAsia" w:asciiTheme="minorEastAsia" w:hAnsiTheme="minorEastAsia" w:eastAsiaTheme="minorEastAsia" w:cstheme="minorEastAsia"/>
          <w:b/>
          <w:bCs/>
          <w:sz w:val="40"/>
          <w:szCs w:val="40"/>
        </w:rPr>
      </w:pPr>
    </w:p>
    <w:p>
      <w:pPr>
        <w:rPr>
          <w:rFonts w:hint="eastAsia" w:asciiTheme="minorEastAsia" w:hAnsiTheme="minorEastAsia" w:eastAsiaTheme="minorEastAsia" w:cstheme="minorEastAsia"/>
          <w:b/>
          <w:bCs/>
          <w:sz w:val="40"/>
          <w:szCs w:val="40"/>
        </w:rPr>
      </w:pPr>
      <w:r>
        <w:rPr>
          <w:rFonts w:hint="eastAsia" w:asciiTheme="minorEastAsia" w:hAnsiTheme="minorEastAsia" w:eastAsiaTheme="minorEastAsia" w:cstheme="minorEastAsia"/>
          <w:b/>
          <w:bCs/>
          <w:sz w:val="40"/>
          <w:szCs w:val="40"/>
        </w:rPr>
        <w:t>代码</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中断源矢量表</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主程序</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P1口置空</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34H-36H寄存器置空</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输出口置空（屏幕关闭）</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跳入等待阶段</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等待阶段</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检测INT0输入 有则跳转INT0</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检测INT1输入 有则跳转INT1</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循环等待阶段</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分数显示/调节阶段（INT1）</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/*------------------------显示1开始------------------------*/</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当前选手置为1（首次循环）</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屏幕上第一行显示play 0x（居中）</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第二行显示分数 xx</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darkGray"/>
        </w:rPr>
        <w:t>/*------------------------显示1结束------------------------*/</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/*------------------------调整1开始------------------------*/</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检测P3.4口输入 若输入则x--（&lt;1循环至最大）</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检测P3.5口输入 若输入则x++（&lt;4循环至最小）</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检测P3.6口输入 若输入则x对应分数位--  （x不应小于0）</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检测P3.7口输入 若输入则x对应分数位++ （x不应大于99）</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green"/>
        </w:rPr>
        <w:t>/*------------------------调整1结束------------------------*/</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检测INT0输入 有则跳转INT0</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检测INT1输入 有则跳转等待阶段</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无限循环分数显示/调节阶段</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抢答阶段（INT0）</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计时器置初值</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P1置空</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red"/>
        </w:rPr>
        <w:t>P1口锁存器重置</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跳入时间循环</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时间循环（无限）（参照电子钟）</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/*------------------------显示2开始------------------------*/</w:t>
      </w:r>
    </w:p>
    <w:p>
      <w:pPr>
        <w:rPr>
          <w:rFonts w:hint="eastAsia" w:asciiTheme="minorEastAsia" w:hAnsiTheme="minorEastAsia" w:eastAsiaTheme="minorEastAsia" w:cstheme="minorEastAsia"/>
          <w:b/>
          <w:bCs/>
          <w:sz w:val="32"/>
          <w:szCs w:val="32"/>
          <w:highlight w:val="red"/>
        </w:rPr>
      </w:pPr>
      <w:r>
        <w:rPr>
          <w:rFonts w:hint="eastAsia" w:asciiTheme="minorEastAsia" w:hAnsiTheme="minorEastAsia" w:eastAsiaTheme="minorEastAsia" w:cstheme="minorEastAsia"/>
          <w:b/>
          <w:bCs/>
          <w:sz w:val="32"/>
          <w:szCs w:val="32"/>
          <w:highlight w:val="red"/>
        </w:rPr>
        <w:t>/*------------------------计时1开始------------------------*/</w:t>
      </w:r>
    </w:p>
    <w:p>
      <w:pPr>
        <w:rPr>
          <w:rFonts w:hint="eastAsia" w:asciiTheme="minorEastAsia" w:hAnsiTheme="minorEastAsia" w:eastAsiaTheme="minorEastAsia" w:cstheme="minorEastAsia"/>
          <w:b/>
          <w:bCs/>
          <w:sz w:val="32"/>
          <w:szCs w:val="32"/>
          <w:highlight w:val="red"/>
        </w:rPr>
      </w:pPr>
      <w:r>
        <w:rPr>
          <w:rFonts w:hint="eastAsia" w:asciiTheme="minorEastAsia" w:hAnsiTheme="minorEastAsia" w:eastAsiaTheme="minorEastAsia" w:cstheme="minorEastAsia"/>
          <w:b/>
          <w:bCs/>
          <w:sz w:val="32"/>
          <w:szCs w:val="32"/>
          <w:highlight w:val="red"/>
        </w:rPr>
        <w:t>取时分秒计数 循环显示在屏幕上</w:t>
      </w:r>
    </w:p>
    <w:p>
      <w:pPr>
        <w:rPr>
          <w:rFonts w:hint="eastAsia" w:asciiTheme="minorEastAsia" w:hAnsiTheme="minorEastAsia" w:eastAsiaTheme="minorEastAsia" w:cstheme="minorEastAsia"/>
          <w:b/>
          <w:bCs/>
          <w:sz w:val="32"/>
          <w:szCs w:val="32"/>
          <w:highlight w:val="red"/>
        </w:rPr>
      </w:pPr>
      <w:r>
        <w:rPr>
          <w:rFonts w:hint="eastAsia" w:asciiTheme="minorEastAsia" w:hAnsiTheme="minorEastAsia" w:eastAsiaTheme="minorEastAsia" w:cstheme="minorEastAsia"/>
          <w:b/>
          <w:bCs/>
          <w:sz w:val="32"/>
          <w:szCs w:val="32"/>
          <w:highlight w:val="red"/>
        </w:rPr>
        <w:t>检查P1锁存器状态，若锁存器变化则跳入抢答分数改变环节</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/*------------------------显示2结束------------------------*/</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red"/>
        </w:rPr>
        <w:t>/*------------------------计时1结束------------------------*/</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抢答分数改变</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darkGray"/>
        </w:rPr>
        <w:t>蜂鸣器响几秒</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取x号选手（p1.(k+2)/2口为高电平），将x存入33H单元</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进入调节分数阶段</w:t>
      </w:r>
    </w:p>
    <w:p>
      <w:pPr>
        <w:rPr>
          <w:rFonts w:hint="eastAsia" w:asciiTheme="minorEastAsia" w:hAnsiTheme="minorEastAsia" w:eastAsiaTheme="minorEastAsia" w:cstheme="minorEastAsia"/>
          <w:b/>
          <w:bCs/>
          <w:sz w:val="32"/>
          <w:szCs w:val="32"/>
        </w:rPr>
      </w:pP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调节分数阶段</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/*------------------------显示3开始------------------------*/</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屏幕上第一行显示play 0x（居中）</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对应选手灯亮 （P1.（x-2）/2+1置高电平）</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第二行显示分数 xx</w:t>
      </w:r>
    </w:p>
    <w:p>
      <w:pPr>
        <w:rPr>
          <w:rFonts w:hint="eastAsia" w:asciiTheme="minorEastAsia" w:hAnsiTheme="minorEastAsia" w:eastAsiaTheme="minorEastAsia" w:cstheme="minorEastAsia"/>
          <w:b/>
          <w:bCs/>
          <w:sz w:val="32"/>
          <w:szCs w:val="32"/>
          <w:highlight w:val="darkGray"/>
        </w:rPr>
      </w:pPr>
      <w:r>
        <w:rPr>
          <w:rFonts w:hint="eastAsia" w:asciiTheme="minorEastAsia" w:hAnsiTheme="minorEastAsia" w:eastAsiaTheme="minorEastAsia" w:cstheme="minorEastAsia"/>
          <w:b/>
          <w:bCs/>
          <w:sz w:val="32"/>
          <w:szCs w:val="32"/>
          <w:highlight w:val="darkGray"/>
        </w:rPr>
        <w:t>/*------------------------显示3结束------------------------*/</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/*------------------------调整2开始------------------------*/</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检测P3.4口输入 若输入则x--（&lt;1循环至最大）</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检测P3.5口输入 若输入则x++（&lt;4循环至最小）</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检测P3.6口输入 若输入则x对应分数位--  （x不应小于0）</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检测P3.7口输入 若输入则x对应分数位++ （x不应大于99）</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（当分数改变触发后 延迟五秒回到等待阶段）</w:t>
      </w:r>
    </w:p>
    <w:p>
      <w:pPr>
        <w:rPr>
          <w:rFonts w:hint="eastAsia" w:asciiTheme="minorEastAsia" w:hAnsiTheme="minorEastAsia" w:eastAsiaTheme="minorEastAsia" w:cstheme="minorEastAsia"/>
          <w:b/>
          <w:bCs/>
          <w:sz w:val="32"/>
          <w:szCs w:val="32"/>
          <w:highlight w:val="green"/>
        </w:rPr>
      </w:pPr>
      <w:r>
        <w:rPr>
          <w:rFonts w:hint="eastAsia" w:asciiTheme="minorEastAsia" w:hAnsiTheme="minorEastAsia" w:eastAsiaTheme="minorEastAsia" w:cstheme="minorEastAsia"/>
          <w:b/>
          <w:bCs/>
          <w:sz w:val="32"/>
          <w:szCs w:val="32"/>
          <w:highlight w:val="green"/>
        </w:rPr>
        <w:t>检测INT0输入 有则跳转INT0</w:t>
      </w:r>
    </w:p>
    <w:p>
      <w:pP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highlight w:val="green"/>
        </w:rPr>
        <w:t>/*------------------------调整2结束------------------------*/</w:t>
      </w:r>
    </w:p>
    <w:p>
      <w:pPr>
        <w:rPr>
          <w:rFonts w:hint="eastAsia" w:asciiTheme="minorEastAsia" w:hAnsiTheme="minorEastAsia" w:eastAsiaTheme="minorEastAsia" w:cstheme="minorEastAsia"/>
          <w:b/>
          <w:bCs/>
          <w:sz w:val="40"/>
          <w:szCs w:val="40"/>
          <w:lang w:val="en-US" w:eastAsia="zh-CN"/>
        </w:rPr>
      </w:pPr>
      <w:r>
        <w:rPr>
          <w:rFonts w:hint="eastAsia" w:asciiTheme="minorEastAsia" w:hAnsiTheme="minorEastAsia" w:eastAsiaTheme="minorEastAsia" w:cstheme="minorEastAsia"/>
          <w:b/>
          <w:bCs/>
          <w:sz w:val="32"/>
          <w:szCs w:val="32"/>
        </w:rPr>
        <w:t>无限循环调节分数阶段</w:t>
      </w:r>
    </w:p>
    <w:p>
      <w:pPr>
        <w:pStyle w:val="2"/>
        <w:numPr>
          <w:ilvl w:val="0"/>
          <w:numId w:val="0"/>
        </w:numPr>
        <w:tabs>
          <w:tab w:val="left" w:pos="7560"/>
        </w:tabs>
        <w:spacing w:line="720" w:lineRule="auto"/>
        <w:ind w:left="415" w:leftChars="104" w:right="84" w:rightChars="40" w:hanging="197" w:hangingChars="49"/>
        <w:jc w:val="both"/>
        <w:rPr>
          <w:rFonts w:hint="eastAsia" w:asciiTheme="minorEastAsia" w:hAnsiTheme="minorEastAsia" w:eastAsiaTheme="minorEastAsia" w:cstheme="minorEastAsia"/>
          <w:b/>
          <w:bCs/>
          <w:sz w:val="40"/>
          <w:szCs w:val="40"/>
          <w:lang w:val="en-US" w:eastAsia="zh-CN"/>
        </w:rPr>
      </w:pPr>
    </w:p>
    <w:p>
      <w:pPr>
        <w:pStyle w:val="2"/>
        <w:numPr>
          <w:ilvl w:val="0"/>
          <w:numId w:val="0"/>
        </w:numPr>
        <w:tabs>
          <w:tab w:val="left" w:pos="7560"/>
        </w:tabs>
        <w:spacing w:line="720" w:lineRule="auto"/>
        <w:ind w:left="415" w:leftChars="104" w:right="84" w:rightChars="40" w:hanging="197" w:hangingChars="49"/>
        <w:jc w:val="both"/>
        <w:rPr>
          <w:rFonts w:hint="eastAsia" w:asciiTheme="minorEastAsia" w:hAnsiTheme="minorEastAsia" w:eastAsiaTheme="minorEastAsia" w:cstheme="minorEastAsia"/>
          <w:b/>
          <w:bCs/>
          <w:sz w:val="40"/>
          <w:szCs w:val="40"/>
          <w:lang w:val="en-US" w:eastAsia="zh-CN"/>
        </w:rPr>
      </w:pPr>
    </w:p>
    <w:p>
      <w:pPr>
        <w:pStyle w:val="2"/>
        <w:numPr>
          <w:ilvl w:val="0"/>
          <w:numId w:val="0"/>
        </w:numPr>
        <w:tabs>
          <w:tab w:val="left" w:pos="7560"/>
        </w:tabs>
        <w:spacing w:line="720" w:lineRule="auto"/>
        <w:ind w:left="415" w:leftChars="104" w:right="84" w:rightChars="40" w:hanging="197" w:hangingChars="49"/>
        <w:jc w:val="both"/>
        <w:rPr>
          <w:rFonts w:hint="eastAsia" w:asciiTheme="minorEastAsia" w:hAnsiTheme="minorEastAsia" w:eastAsiaTheme="minorEastAsia" w:cstheme="minorEastAsia"/>
          <w:b/>
          <w:bCs/>
          <w:sz w:val="40"/>
          <w:szCs w:val="40"/>
          <w:lang w:val="en-US" w:eastAsia="zh-CN"/>
        </w:rPr>
      </w:pPr>
    </w:p>
    <w:p>
      <w:pPr>
        <w:pStyle w:val="2"/>
        <w:numPr>
          <w:ilvl w:val="0"/>
          <w:numId w:val="0"/>
        </w:numPr>
        <w:tabs>
          <w:tab w:val="left" w:pos="7560"/>
        </w:tabs>
        <w:spacing w:line="720" w:lineRule="auto"/>
        <w:ind w:left="415" w:leftChars="104" w:right="84" w:rightChars="40" w:hanging="197" w:hangingChars="49"/>
        <w:jc w:val="both"/>
        <w:rPr>
          <w:rFonts w:hint="eastAsia" w:asciiTheme="minorEastAsia" w:hAnsiTheme="minorEastAsia" w:eastAsiaTheme="minorEastAsia" w:cstheme="minorEastAsia"/>
          <w:b/>
          <w:bCs/>
          <w:sz w:val="40"/>
          <w:szCs w:val="40"/>
          <w:lang w:val="en-US" w:eastAsia="zh-CN"/>
        </w:rPr>
      </w:pPr>
      <w:r>
        <w:rPr>
          <w:rFonts w:hint="eastAsia" w:asciiTheme="minorEastAsia" w:hAnsiTheme="minorEastAsia" w:eastAsiaTheme="minorEastAsia" w:cstheme="minorEastAsia"/>
          <w:b/>
          <w:bCs/>
          <w:sz w:val="40"/>
          <w:szCs w:val="40"/>
          <w:lang w:val="en-US" w:eastAsia="zh-CN"/>
        </w:rPr>
        <w:t>功能一：</w:t>
      </w:r>
    </w:p>
    <w:p>
      <w:pPr>
        <w:pStyle w:val="2"/>
        <w:numPr>
          <w:ilvl w:val="0"/>
          <w:numId w:val="0"/>
        </w:numPr>
        <w:tabs>
          <w:tab w:val="left" w:pos="7560"/>
          <w:tab w:val="left" w:pos="8190"/>
          <w:tab w:val="left" w:pos="8620"/>
          <w:tab w:val="left" w:pos="8820"/>
          <w:tab w:val="left" w:pos="9030"/>
          <w:tab w:val="left" w:pos="9240"/>
        </w:tabs>
        <w:spacing w:line="720" w:lineRule="auto"/>
        <w:ind w:left="-216" w:leftChars="-103" w:right="1050" w:rightChars="500" w:firstLine="961" w:firstLineChars="299"/>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lang w:val="en-US" w:eastAsia="zh-CN"/>
        </w:rPr>
        <w:t>1</w:t>
      </w:r>
      <w:r>
        <w:rPr>
          <w:rFonts w:hint="eastAsia" w:asciiTheme="minorEastAsia" w:hAnsiTheme="minorEastAsia" w:eastAsiaTheme="minorEastAsia" w:cstheme="minorEastAsia"/>
          <w:sz w:val="32"/>
          <w:szCs w:val="32"/>
          <w:lang w:eastAsia="zh-CN"/>
        </w:rPr>
        <w:t>）当进入抢答环节，</w:t>
      </w:r>
      <w:r>
        <w:rPr>
          <w:rFonts w:hint="eastAsia" w:asciiTheme="minorEastAsia" w:hAnsiTheme="minorEastAsia" w:eastAsiaTheme="minorEastAsia" w:cstheme="minorEastAsia"/>
          <w:sz w:val="32"/>
          <w:szCs w:val="32"/>
          <w:lang w:val="en-US" w:eastAsia="zh-CN"/>
        </w:rPr>
        <w:t>裁判按下开始计时自复位按钮，显示屏开始计时.</w:t>
      </w:r>
    </w:p>
    <w:p>
      <w:pPr>
        <w:pStyle w:val="2"/>
        <w:numPr>
          <w:ilvl w:val="0"/>
          <w:numId w:val="0"/>
        </w:numPr>
        <w:tabs>
          <w:tab w:val="left" w:pos="7560"/>
        </w:tabs>
        <w:spacing w:line="720" w:lineRule="auto"/>
        <w:ind w:left="463" w:leftChars="200" w:right="84" w:rightChars="40" w:hanging="43" w:hangingChars="18"/>
        <w:jc w:val="both"/>
        <w:rPr>
          <w:rFonts w:hint="eastAsia"/>
          <w:lang w:eastAsia="zh-CN"/>
        </w:rPr>
      </w:pPr>
      <w:r>
        <w:rPr>
          <w:rFonts w:hint="eastAsia" w:ascii="宋体" w:hAnsi="宋体" w:eastAsia="宋体" w:cs="微软雅黑"/>
          <w:sz w:val="24"/>
          <w:szCs w:val="24"/>
        </w:rPr>
        <mc:AlternateContent>
          <mc:Choice Requires="wps">
            <w:drawing>
              <wp:anchor distT="0" distB="0" distL="114300" distR="114300" simplePos="0" relativeHeight="252824576" behindDoc="0" locked="0" layoutInCell="1" allowOverlap="1">
                <wp:simplePos x="0" y="0"/>
                <wp:positionH relativeFrom="column">
                  <wp:posOffset>4999355</wp:posOffset>
                </wp:positionH>
                <wp:positionV relativeFrom="paragraph">
                  <wp:posOffset>2379980</wp:posOffset>
                </wp:positionV>
                <wp:extent cx="1440180" cy="337185"/>
                <wp:effectExtent l="13970" t="13970" r="22225" b="20320"/>
                <wp:wrapNone/>
                <wp:docPr id="28" name="流程图: 可选过程 28"/>
                <wp:cNvGraphicFramePr/>
                <a:graphic xmlns:a="http://schemas.openxmlformats.org/drawingml/2006/main">
                  <a:graphicData uri="http://schemas.microsoft.com/office/word/2010/wordprocessingShape">
                    <wps:wsp>
                      <wps:cNvSpPr/>
                      <wps:spPr>
                        <a:xfrm>
                          <a:off x="0" y="0"/>
                          <a:ext cx="1440180" cy="337185"/>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93.65pt;margin-top:187.4pt;height:26.55pt;width:113.4pt;z-index:252824576;v-text-anchor:middle;mso-width-relative:page;mso-height-relative:page;" fillcolor="#FF0000" filled="t" stroked="t" coordsize="21600,21600" o:gfxdata="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Sjbvx2gAAAAwBAAAP&#10;AAAAAAAAAAEAIAAAACIAAABkcnMvZG93bnJldi54bWxQSwECFAAUAAAACACHTuJAfzccMYgCAADr&#10;BAAADgAAAAAAAAABACAAAAApAQAAZHJzL2Uyb0RvYy54bWxQSwUGAAAAAAYABgBZAQAAIwYAA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2240896" behindDoc="0" locked="0" layoutInCell="1" allowOverlap="1">
                <wp:simplePos x="0" y="0"/>
                <wp:positionH relativeFrom="column">
                  <wp:posOffset>4570095</wp:posOffset>
                </wp:positionH>
                <wp:positionV relativeFrom="paragraph">
                  <wp:posOffset>170815</wp:posOffset>
                </wp:positionV>
                <wp:extent cx="1817370" cy="857250"/>
                <wp:effectExtent l="13970" t="13970" r="16510" b="14605"/>
                <wp:wrapNone/>
                <wp:docPr id="27" name="流程图: 可选过程 27"/>
                <wp:cNvGraphicFramePr/>
                <a:graphic xmlns:a="http://schemas.openxmlformats.org/drawingml/2006/main">
                  <a:graphicData uri="http://schemas.microsoft.com/office/word/2010/wordprocessingShape">
                    <wps:wsp>
                      <wps:cNvSpPr/>
                      <wps:spPr>
                        <a:xfrm>
                          <a:off x="0" y="0"/>
                          <a:ext cx="1817370" cy="85725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9.85pt;margin-top:13.45pt;height:67.5pt;width:143.1pt;z-index:252240896;v-text-anchor:middle;mso-width-relative:page;mso-height-relative:page;" fillcolor="#FF0000" filled="t" stroked="t" coordsize="21600,21600" o:gfxdata="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vaHHjtgAAAAL&#10;AQAADwAAAAAAAAABACAAAAAiAAAAZHJzL2Rvd25yZXYueG1sUEsBAhQAFAAAAAgAh07iQPIcWguO&#10;AgAA9gQAAA4AAAAAAAAAAQAgAAAAJwEAAGRycy9lMm9Eb2MueG1sUEsFBgAAAAAGAAYAWQEAACcG&#10;AAAAAA==&#10;">
                <v:fill on="t" opacity="0f" focussize="0,0"/>
                <v:stroke weight="2.25pt" color="#FF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v</w:t>
                      </w:r>
                    </w:p>
                  </w:txbxContent>
                </v:textbox>
              </v:shape>
            </w:pict>
          </mc:Fallback>
        </mc:AlternateContent>
      </w:r>
      <w:r>
        <w:drawing>
          <wp:inline distT="0" distB="0" distL="114300" distR="114300">
            <wp:extent cx="6280785" cy="5224145"/>
            <wp:effectExtent l="0" t="0" r="5715" b="50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6"/>
                    <a:stretch>
                      <a:fillRect/>
                    </a:stretch>
                  </pic:blipFill>
                  <pic:spPr>
                    <a:xfrm>
                      <a:off x="0" y="0"/>
                      <a:ext cx="6280785" cy="5224145"/>
                    </a:xfrm>
                    <a:prstGeom prst="rect">
                      <a:avLst/>
                    </a:prstGeom>
                    <a:noFill/>
                    <a:ln w="9525">
                      <a:noFill/>
                    </a:ln>
                  </pic:spPr>
                </pic:pic>
              </a:graphicData>
            </a:graphic>
          </wp:inline>
        </w:drawing>
      </w:r>
      <w:r>
        <w:rPr>
          <w:rFonts w:hint="eastAsia"/>
          <w:lang w:eastAsia="zh-CN"/>
        </w:rPr>
        <w:t>（</w:t>
      </w:r>
      <w:r>
        <w:rPr>
          <w:rFonts w:hint="eastAsia"/>
          <w:lang w:val="en-US" w:eastAsia="zh-CN"/>
        </w:rPr>
        <w:t>图：显示屏开始计时</w:t>
      </w:r>
      <w:r>
        <w:rPr>
          <w:rFonts w:hint="eastAsia"/>
          <w:lang w:eastAsia="zh-CN"/>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TT0</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;保护中断现场(PSW数据进栈)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;保护中断现场(ACC数据进栈)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TH0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0FCH</w:t>
      </w:r>
      <w:r>
        <w:rPr>
          <w:rFonts w:hint="eastAsia" w:ascii="Courier New" w:hAnsi="Courier New"/>
          <w:color w:val="000000"/>
          <w:sz w:val="20"/>
          <w:highlight w:val="white"/>
        </w:rPr>
        <w:tab/>
      </w:r>
      <w:r>
        <w:rPr>
          <w:rFonts w:hint="eastAsia" w:ascii="Courier New" w:hAnsi="Courier New"/>
          <w:color w:val="008000"/>
          <w:sz w:val="20"/>
          <w:highlight w:val="white"/>
        </w:rPr>
        <w:t>;重新装入T0初值高位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TL0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018H</w:t>
      </w:r>
      <w:r>
        <w:rPr>
          <w:rFonts w:hint="eastAsia" w:ascii="Courier New" w:hAnsi="Courier New"/>
          <w:color w:val="000000"/>
          <w:sz w:val="20"/>
          <w:highlight w:val="white"/>
        </w:rPr>
        <w:tab/>
      </w:r>
      <w:r>
        <w:rPr>
          <w:rFonts w:hint="eastAsia" w:ascii="Courier New" w:hAnsi="Courier New"/>
          <w:color w:val="008000"/>
          <w:sz w:val="20"/>
          <w:highlight w:val="white"/>
        </w:rPr>
        <w:t>;重新装入T0初值低位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DJNZ </w:t>
      </w:r>
      <w:r>
        <w:rPr>
          <w:rFonts w:hint="eastAsia" w:ascii="Courier New" w:hAnsi="Courier New"/>
          <w:color w:val="FF8000"/>
          <w:sz w:val="20"/>
          <w:highlight w:val="white"/>
        </w:rPr>
        <w:t>20H</w:t>
      </w:r>
      <w:r>
        <w:rPr>
          <w:rFonts w:hint="eastAsia" w:ascii="Courier New" w:hAnsi="Courier New"/>
          <w:b/>
          <w:color w:val="000080"/>
          <w:sz w:val="20"/>
          <w:highlight w:val="white"/>
        </w:rPr>
        <w:t>,</w:t>
      </w:r>
      <w:r>
        <w:rPr>
          <w:rFonts w:hint="eastAsia" w:ascii="Courier New" w:hAnsi="Courier New"/>
          <w:color w:val="000000"/>
          <w:sz w:val="20"/>
          <w:highlight w:val="white"/>
        </w:rPr>
        <w:t xml:space="preserve">TT0_RT </w:t>
      </w:r>
      <w:r>
        <w:rPr>
          <w:rFonts w:hint="eastAsia" w:ascii="Courier New" w:hAnsi="Courier New"/>
          <w:color w:val="008000"/>
          <w:sz w:val="20"/>
          <w:highlight w:val="white"/>
        </w:rPr>
        <w:t xml:space="preserve">;10ms定时未到，返回   </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20H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0AH</w:t>
      </w:r>
      <w:r>
        <w:rPr>
          <w:rFonts w:hint="eastAsia" w:ascii="Courier New" w:hAnsi="Courier New"/>
          <w:color w:val="000000"/>
          <w:sz w:val="20"/>
          <w:highlight w:val="white"/>
        </w:rPr>
        <w:tab/>
      </w:r>
      <w:r>
        <w:rPr>
          <w:rFonts w:hint="eastAsia" w:ascii="Courier New" w:hAnsi="Courier New"/>
          <w:color w:val="008000"/>
          <w:sz w:val="20"/>
          <w:highlight w:val="white"/>
        </w:rPr>
        <w:t>;重装中断次数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ADD</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32H</w:t>
      </w:r>
      <w:r>
        <w:rPr>
          <w:rFonts w:hint="eastAsia" w:ascii="Courier New" w:hAnsi="Courier New"/>
          <w:color w:val="000000"/>
          <w:sz w:val="20"/>
          <w:highlight w:val="white"/>
        </w:rPr>
        <w:t xml:space="preserve">   </w:t>
      </w:r>
      <w:r>
        <w:rPr>
          <w:rFonts w:hint="eastAsia" w:ascii="Courier New" w:hAnsi="Courier New"/>
          <w:color w:val="008000"/>
          <w:sz w:val="20"/>
          <w:highlight w:val="white"/>
        </w:rPr>
        <w:t>;毫秒值加1</w:t>
      </w:r>
      <w:r>
        <w:rPr>
          <w:rFonts w:hint="eastAsia" w:ascii="Courier New" w:hAnsi="Courier New"/>
          <w:color w:val="008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32H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;毫秒值存回32H单元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064H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;毫秒值未到1000,则跳至中断出口</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32H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;毫秒值已到1000,则毫秒值单元清0</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31H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;取31H单元的秒值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;秒单元加1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;秒值为BCD码,须十进制调整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31H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;秒值存回31H单元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03CH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;秒值未到60,则跳至中断出口</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31H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;秒值已到60,则秒值单元清0</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30H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;取30H单元的分值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;分单元加1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;分值为BCD码,须十进制调整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30H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;分值存回30H单元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03CH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;分值未到60,则跳至中断出口</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30H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;分值已到60,则分值单元清0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TT0_RT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;恢复中断入口时现场ACC</w:t>
      </w:r>
    </w:p>
    <w:p>
      <w:pPr>
        <w:spacing w:beforeLines="0" w:afterLines="0"/>
        <w:ind w:firstLine="400"/>
        <w:jc w:val="left"/>
        <w:rPr>
          <w:rFonts w:hint="eastAsia" w:ascii="Courier New" w:hAnsi="Courier New"/>
          <w:color w:val="008000"/>
          <w:sz w:val="20"/>
          <w:highlight w:val="white"/>
        </w:rPr>
      </w:pP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;恢复中断入口时现场PSW</w:t>
      </w:r>
    </w:p>
    <w:p>
      <w:pPr>
        <w:spacing w:beforeLines="0" w:afterLines="0"/>
        <w:ind w:firstLine="400"/>
        <w:jc w:val="left"/>
        <w:rPr>
          <w:rFonts w:hint="eastAsia"/>
          <w:lang w:eastAsia="zh-CN"/>
        </w:rPr>
      </w:pPr>
      <w:r>
        <w:rPr>
          <w:rFonts w:hint="eastAsia" w:ascii="Courier New" w:hAnsi="Courier New"/>
          <w:color w:val="000000"/>
          <w:sz w:val="20"/>
          <w:highlight w:val="white"/>
        </w:rPr>
        <w:t>RETI</w:t>
      </w:r>
    </w:p>
    <w:p>
      <w:pPr>
        <w:pStyle w:val="2"/>
        <w:numPr>
          <w:ilvl w:val="0"/>
          <w:numId w:val="0"/>
        </w:numPr>
        <w:tabs>
          <w:tab w:val="left" w:pos="7560"/>
        </w:tabs>
        <w:spacing w:line="720" w:lineRule="auto"/>
        <w:ind w:left="477" w:leftChars="227" w:right="84" w:rightChars="40" w:firstLine="161" w:firstLineChars="50"/>
        <w:jc w:val="both"/>
        <w:rPr>
          <w:rFonts w:hint="eastAsia"/>
          <w:lang w:val="en-US" w:eastAsia="zh-CN"/>
        </w:rPr>
      </w:pPr>
      <w:r>
        <w:rPr>
          <w:rFonts w:hint="eastAsia"/>
          <w:lang w:val="en-US" w:eastAsia="zh-CN"/>
        </w:rPr>
        <w:t>（注：此段代码为计时器调用，循环变量在（2）代码中。）</w:t>
      </w:r>
    </w:p>
    <w:p>
      <w:pPr>
        <w:pStyle w:val="2"/>
        <w:numPr>
          <w:ilvl w:val="0"/>
          <w:numId w:val="0"/>
        </w:numPr>
        <w:tabs>
          <w:tab w:val="left" w:pos="7560"/>
        </w:tabs>
        <w:spacing w:line="720" w:lineRule="auto"/>
        <w:ind w:left="-619" w:leftChars="-295" w:right="1050" w:rightChars="500" w:firstLine="643" w:firstLineChars="200"/>
        <w:jc w:val="both"/>
        <w:rPr>
          <w:rFonts w:hint="eastAsia"/>
          <w:lang w:eastAsia="zh-CN"/>
        </w:rPr>
      </w:pPr>
    </w:p>
    <w:p>
      <w:pPr>
        <w:pStyle w:val="2"/>
        <w:numPr>
          <w:ilvl w:val="0"/>
          <w:numId w:val="0"/>
        </w:numPr>
        <w:tabs>
          <w:tab w:val="left" w:pos="7560"/>
          <w:tab w:val="left" w:pos="8190"/>
          <w:tab w:val="left" w:pos="8620"/>
          <w:tab w:val="left" w:pos="8820"/>
          <w:tab w:val="left" w:pos="9030"/>
          <w:tab w:val="left" w:pos="9240"/>
        </w:tabs>
        <w:spacing w:line="720" w:lineRule="auto"/>
        <w:ind w:right="1050" w:rightChars="500"/>
        <w:jc w:val="both"/>
        <w:rPr>
          <w:rFonts w:hint="eastAsia" w:asciiTheme="minorEastAsia" w:hAnsiTheme="minorEastAsia" w:eastAsiaTheme="minorEastAsia" w:cstheme="minorEastAsia"/>
          <w:sz w:val="32"/>
          <w:szCs w:val="32"/>
          <w:lang w:eastAsia="zh-CN"/>
        </w:rPr>
      </w:pPr>
    </w:p>
    <w:p>
      <w:pPr>
        <w:pStyle w:val="2"/>
        <w:numPr>
          <w:ilvl w:val="0"/>
          <w:numId w:val="0"/>
        </w:numPr>
        <w:tabs>
          <w:tab w:val="left" w:pos="7560"/>
          <w:tab w:val="left" w:pos="8190"/>
          <w:tab w:val="left" w:pos="8620"/>
          <w:tab w:val="left" w:pos="8820"/>
          <w:tab w:val="left" w:pos="9030"/>
          <w:tab w:val="left" w:pos="9240"/>
        </w:tabs>
        <w:spacing w:line="720" w:lineRule="auto"/>
        <w:ind w:right="1050" w:rightChars="500" w:firstLine="964" w:firstLineChars="30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lang w:val="en-US" w:eastAsia="zh-CN"/>
        </w:rPr>
        <w:t>2</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lang w:val="en-US" w:eastAsia="zh-CN"/>
        </w:rPr>
        <w:t>四位选手其中一位</w:t>
      </w:r>
      <w:r>
        <w:rPr>
          <w:rFonts w:hint="eastAsia" w:asciiTheme="minorEastAsia" w:hAnsiTheme="minorEastAsia" w:eastAsiaTheme="minorEastAsia" w:cstheme="minorEastAsia"/>
          <w:sz w:val="32"/>
          <w:szCs w:val="32"/>
        </w:rPr>
        <w:t>选手优先按下抢答按键，其编号被锁存，显示屏显示该选手编号</w:t>
      </w:r>
      <w:r>
        <w:rPr>
          <w:rFonts w:hint="eastAsia" w:asciiTheme="minorEastAsia" w:hAnsiTheme="minorEastAsia" w:eastAsiaTheme="minorEastAsia" w:cstheme="minorEastAsia"/>
          <w:sz w:val="32"/>
          <w:szCs w:val="32"/>
          <w:lang w:val="en-US" w:eastAsia="zh-CN"/>
        </w:rPr>
        <w:t>及分数</w:t>
      </w:r>
      <w:r>
        <w:rPr>
          <w:rFonts w:hint="eastAsia" w:asciiTheme="minorEastAsia" w:hAnsiTheme="minorEastAsia" w:eastAsiaTheme="minorEastAsia" w:cstheme="minorEastAsia"/>
          <w:sz w:val="32"/>
          <w:szCs w:val="32"/>
        </w:rPr>
        <w:t>并伴随提示音，此时封锁输入电路，禁止其它选手抢答。</w:t>
      </w:r>
    </w:p>
    <w:p>
      <w:pPr>
        <w:pStyle w:val="2"/>
        <w:numPr>
          <w:ilvl w:val="0"/>
          <w:numId w:val="0"/>
        </w:numPr>
        <w:tabs>
          <w:tab w:val="left" w:pos="7560"/>
        </w:tabs>
        <w:spacing w:line="720" w:lineRule="auto"/>
        <w:ind w:left="216" w:leftChars="103" w:right="1050" w:rightChars="500" w:firstLine="2" w:firstLineChars="0"/>
        <w:jc w:val="left"/>
      </w:pPr>
      <w:r>
        <w:rPr>
          <w:rFonts w:hint="eastAsia" w:ascii="宋体" w:hAnsi="宋体" w:eastAsia="宋体" w:cs="微软雅黑"/>
          <w:sz w:val="24"/>
          <w:szCs w:val="24"/>
        </w:rPr>
        <mc:AlternateContent>
          <mc:Choice Requires="wps">
            <w:drawing>
              <wp:anchor distT="0" distB="0" distL="114300" distR="114300" simplePos="0" relativeHeight="255165440" behindDoc="0" locked="0" layoutInCell="1" allowOverlap="1">
                <wp:simplePos x="0" y="0"/>
                <wp:positionH relativeFrom="column">
                  <wp:posOffset>266700</wp:posOffset>
                </wp:positionH>
                <wp:positionV relativeFrom="paragraph">
                  <wp:posOffset>2040890</wp:posOffset>
                </wp:positionV>
                <wp:extent cx="1323340" cy="725170"/>
                <wp:effectExtent l="13970" t="13970" r="15240" b="22860"/>
                <wp:wrapNone/>
                <wp:docPr id="32" name="流程图: 可选过程 32"/>
                <wp:cNvGraphicFramePr/>
                <a:graphic xmlns:a="http://schemas.openxmlformats.org/drawingml/2006/main">
                  <a:graphicData uri="http://schemas.microsoft.com/office/word/2010/wordprocessingShape">
                    <wps:wsp>
                      <wps:cNvSpPr/>
                      <wps:spPr>
                        <a:xfrm>
                          <a:off x="0" y="0"/>
                          <a:ext cx="1323340" cy="72517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1pt;margin-top:160.7pt;height:57.1pt;width:104.2pt;z-index:255165440;v-text-anchor:middle;mso-width-relative:page;mso-height-relative:page;" fillcolor="#FF0000" filled="t" stroked="t" coordsize="21600,21600" o:gfxdata="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Met+bZAAAACgEAAA8A&#10;AAAAAAAAAQAgAAAAIgAAAGRycy9kb3ducmV2LnhtbFBLAQIUABQAAAAIAIdO4kDWMGoMiAIAAOsE&#10;AAAOAAAAAAAAAAEAIAAAACgBAABkcnMvZTJvRG9jLnhtbFBLBQYAAAAABgAGAFkBAAAiBgAA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1663360" behindDoc="0" locked="0" layoutInCell="1" allowOverlap="1">
                <wp:simplePos x="0" y="0"/>
                <wp:positionH relativeFrom="column">
                  <wp:posOffset>4419600</wp:posOffset>
                </wp:positionH>
                <wp:positionV relativeFrom="paragraph">
                  <wp:posOffset>114935</wp:posOffset>
                </wp:positionV>
                <wp:extent cx="1774190" cy="838200"/>
                <wp:effectExtent l="13970" t="13970" r="21590" b="14605"/>
                <wp:wrapNone/>
                <wp:docPr id="10" name="流程图: 可选过程 10"/>
                <wp:cNvGraphicFramePr/>
                <a:graphic xmlns:a="http://schemas.openxmlformats.org/drawingml/2006/main">
                  <a:graphicData uri="http://schemas.microsoft.com/office/word/2010/wordprocessingShape">
                    <wps:wsp>
                      <wps:cNvSpPr/>
                      <wps:spPr>
                        <a:xfrm>
                          <a:off x="4784725" y="1019810"/>
                          <a:ext cx="1774190" cy="83820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8pt;margin-top:9.05pt;height:66pt;width:139.7pt;z-index:251663360;v-text-anchor:middle;mso-width-relative:page;mso-height-relative:page;" fillcolor="#FF0000" filled="t" stroked="t" coordsize="21600,21600" o:gfxdata="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tOmuX&#10;2AAAAAoBAAAPAAAAAAAAAAEAIAAAACIAAABkcnMvZG93bnJldi54bWxQSwECFAAUAAAACACHTuJA&#10;0eQ+ApMCAAD3BAAADgAAAAAAAAABACAAAAAnAQAAZHJzL2Uyb0RvYy54bWxQSwUGAAAAAAYABgBZ&#10;AQAALAYAA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1786240" behindDoc="0" locked="0" layoutInCell="1" allowOverlap="1">
                <wp:simplePos x="0" y="0"/>
                <wp:positionH relativeFrom="column">
                  <wp:posOffset>5064125</wp:posOffset>
                </wp:positionH>
                <wp:positionV relativeFrom="paragraph">
                  <wp:posOffset>1599565</wp:posOffset>
                </wp:positionV>
                <wp:extent cx="1006475" cy="386080"/>
                <wp:effectExtent l="13970" t="13970" r="17780" b="19050"/>
                <wp:wrapNone/>
                <wp:docPr id="19" name="流程图: 可选过程 19"/>
                <wp:cNvGraphicFramePr/>
                <a:graphic xmlns:a="http://schemas.openxmlformats.org/drawingml/2006/main">
                  <a:graphicData uri="http://schemas.microsoft.com/office/word/2010/wordprocessingShape">
                    <wps:wsp>
                      <wps:cNvSpPr/>
                      <wps:spPr>
                        <a:xfrm>
                          <a:off x="0" y="0"/>
                          <a:ext cx="1006475" cy="38608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98.75pt;margin-top:125.95pt;height:30.4pt;width:79.25pt;z-index:251786240;v-text-anchor:middle;mso-width-relative:page;mso-height-relative:page;" fillcolor="#FF0000" filled="t" stroked="t" coordsize="21600,21600" o:gfxdata="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oKSntkAAAALAQAADwAA&#10;AAAAAAABACAAAAAiAAAAZHJzL2Rvd25yZXYueG1sUEsBAhQAFAAAAAgAh07iQAzZWziHAgAA6wQA&#10;AA4AAAAAAAAAAQAgAAAAKAEAAGRycy9lMm9Eb2MueG1sUEsFBgAAAAAGAAYAWQEAACEGAAA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1718656" behindDoc="0" locked="0" layoutInCell="1" allowOverlap="1">
                <wp:simplePos x="0" y="0"/>
                <wp:positionH relativeFrom="column">
                  <wp:posOffset>953770</wp:posOffset>
                </wp:positionH>
                <wp:positionV relativeFrom="paragraph">
                  <wp:posOffset>3775075</wp:posOffset>
                </wp:positionV>
                <wp:extent cx="1915795" cy="330200"/>
                <wp:effectExtent l="13970" t="13970" r="22860" b="17780"/>
                <wp:wrapNone/>
                <wp:docPr id="14" name="流程图: 可选过程 14"/>
                <wp:cNvGraphicFramePr/>
                <a:graphic xmlns:a="http://schemas.openxmlformats.org/drawingml/2006/main">
                  <a:graphicData uri="http://schemas.microsoft.com/office/word/2010/wordprocessingShape">
                    <wps:wsp>
                      <wps:cNvSpPr/>
                      <wps:spPr>
                        <a:xfrm>
                          <a:off x="0" y="0"/>
                          <a:ext cx="1915795" cy="33020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5.1pt;margin-top:297.25pt;height:26pt;width:150.85pt;z-index:251718656;v-text-anchor:middle;mso-width-relative:page;mso-height-relative:page;" fillcolor="#FF0000" filled="t" stroked="t" coordsize="21600,21600" o:gfxdata="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GLY8jNkAAAALAQAADwAA&#10;AAAAAAABACAAAAAiAAAAZHJzL2Rvd25yZXYueG1sUEsBAhQAFAAAAAgAh07iQOcK4FaHAgAA6wQA&#10;AA4AAAAAAAAAAQAgAAAAKAEAAGRycy9lMm9Eb2MueG1sUEsFBgAAAAAGAAYAWQEAACEGAAAAAA==&#10;">
                <v:fill on="t" opacity="0f" focussize="0,0"/>
                <v:stroke weight="2.25pt" color="#FF0000 [3200]" miterlimit="8" joinstyle="miter"/>
                <v:imagedata o:title=""/>
                <o:lock v:ext="edit" aspectratio="f"/>
              </v:shape>
            </w:pict>
          </mc:Fallback>
        </mc:AlternateContent>
      </w:r>
      <w:r>
        <w:drawing>
          <wp:inline distT="0" distB="0" distL="114300" distR="114300">
            <wp:extent cx="6343015" cy="4333240"/>
            <wp:effectExtent l="0" t="0" r="635"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6343015" cy="4333240"/>
                    </a:xfrm>
                    <a:prstGeom prst="rect">
                      <a:avLst/>
                    </a:prstGeom>
                    <a:noFill/>
                    <a:ln w="9525">
                      <a:noFill/>
                    </a:ln>
                  </pic:spPr>
                </pic:pic>
              </a:graphicData>
            </a:graphic>
          </wp:inline>
        </w:drawing>
      </w:r>
    </w:p>
    <w:p>
      <w:pPr>
        <w:pStyle w:val="2"/>
        <w:numPr>
          <w:ilvl w:val="0"/>
          <w:numId w:val="0"/>
        </w:numPr>
        <w:tabs>
          <w:tab w:val="left" w:pos="7560"/>
        </w:tabs>
        <w:spacing w:line="720" w:lineRule="auto"/>
        <w:ind w:left="-619" w:leftChars="-295" w:right="1050" w:rightChars="500" w:firstLine="562" w:firstLineChars="200"/>
        <w:jc w:val="both"/>
        <w:rPr>
          <w:rFonts w:hint="eastAsia" w:asciiTheme="minorEastAsia" w:hAnsiTheme="minorEastAsia" w:eastAsiaTheme="minorEastAsia" w:cstheme="minorEastAsia"/>
          <w:b/>
          <w:bCs/>
          <w:sz w:val="24"/>
          <w:szCs w:val="24"/>
          <w:lang w:val="en-US" w:eastAsia="zh-CN"/>
        </w:rPr>
      </w:pPr>
      <w:r>
        <w:rPr>
          <w:rFonts w:hint="eastAsia" w:ascii="宋体" w:hAnsi="宋体" w:eastAsia="宋体" w:cs="微软雅黑"/>
          <w:sz w:val="28"/>
          <w:szCs w:val="28"/>
          <w:lang w:val="en-US" w:eastAsia="zh-CN"/>
        </w:rPr>
        <w:t>（图：3号选手抢答成功）</w:t>
      </w:r>
    </w:p>
    <w:p>
      <w:pPr>
        <w:pStyle w:val="2"/>
        <w:numPr>
          <w:ilvl w:val="0"/>
          <w:numId w:val="0"/>
        </w:numPr>
        <w:tabs>
          <w:tab w:val="left" w:pos="7560"/>
        </w:tabs>
        <w:spacing w:line="720" w:lineRule="auto"/>
        <w:ind w:right="304" w:rightChars="145"/>
        <w:jc w:val="both"/>
        <w:rPr>
          <w:rFonts w:hint="eastAsia" w:asciiTheme="minorEastAsia" w:hAnsiTheme="minorEastAsia" w:eastAsiaTheme="minorEastAsia" w:cstheme="minorEastAsia"/>
          <w:b/>
          <w:bCs/>
          <w:sz w:val="40"/>
          <w:szCs w:val="40"/>
          <w:lang w:val="en-US" w:eastAsia="zh-CN"/>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RACE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;保护中断现场(PSW数据进栈)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;保护中断现场(ACC数据进栈)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FF8000"/>
          <w:sz w:val="20"/>
          <w:highlight w:val="white"/>
        </w:rPr>
        <w:t>30H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;分单元清0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FF8000"/>
          <w:sz w:val="20"/>
          <w:highlight w:val="white"/>
        </w:rPr>
        <w:t>31H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;秒单元清0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FF8000"/>
          <w:sz w:val="20"/>
          <w:highlight w:val="white"/>
        </w:rPr>
        <w:t>32H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;毫秒单元清0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CONTINUE</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TMOD</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;设置定时器模式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TL0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018H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;设置定时初值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TH0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0FCH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;设置定时初值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TR0</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008000"/>
          <w:sz w:val="20"/>
          <w:highlight w:val="white"/>
        </w:rPr>
        <w:t>;T0开始计时</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P1</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055H</w:t>
      </w:r>
      <w:r>
        <w:rPr>
          <w:rFonts w:hint="eastAsia" w:ascii="Courier New" w:hAnsi="Courier New"/>
          <w:color w:val="000000"/>
          <w:sz w:val="20"/>
          <w:highlight w:val="white"/>
        </w:rPr>
        <w:tab/>
      </w:r>
      <w:r>
        <w:rPr>
          <w:rFonts w:hint="eastAsia" w:ascii="Courier New" w:hAnsi="Courier New"/>
          <w:color w:val="008000"/>
          <w:sz w:val="20"/>
          <w:highlight w:val="white"/>
        </w:rPr>
        <w:t>;P1赋初值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LCALL DIS_TIME_1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LOP2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LCALL DIS_TIME_2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C1</w:t>
      </w:r>
      <w:r>
        <w:rPr>
          <w:rFonts w:hint="eastAsia" w:ascii="Courier New" w:hAnsi="Courier New"/>
          <w:b/>
          <w:color w:val="000080"/>
          <w:sz w:val="20"/>
          <w:highlight w:val="white"/>
        </w:rPr>
        <w:t>:</w:t>
      </w:r>
      <w:r>
        <w:rPr>
          <w:rFonts w:hint="eastAsia" w:ascii="Courier New" w:hAnsi="Courier New"/>
          <w:color w:val="000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P1.0</w:t>
      </w:r>
      <w:r>
        <w:rPr>
          <w:rFonts w:hint="eastAsia" w:ascii="Courier New" w:hAnsi="Courier New"/>
          <w:b/>
          <w:color w:val="000080"/>
          <w:sz w:val="20"/>
          <w:highlight w:val="white"/>
        </w:rPr>
        <w:t>,</w:t>
      </w:r>
      <w:r>
        <w:rPr>
          <w:rFonts w:hint="eastAsia" w:ascii="Courier New" w:hAnsi="Courier New"/>
          <w:color w:val="000000"/>
          <w:sz w:val="20"/>
          <w:highlight w:val="white"/>
        </w:rPr>
        <w:t>C2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;1号未按下,则转跳判2号</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031H</w:t>
      </w:r>
      <w:r>
        <w:rPr>
          <w:rFonts w:hint="eastAsia" w:ascii="Courier New" w:hAnsi="Courier New"/>
          <w:color w:val="000000"/>
          <w:sz w:val="20"/>
          <w:highlight w:val="white"/>
        </w:rPr>
        <w:tab/>
      </w:r>
      <w:r>
        <w:rPr>
          <w:rFonts w:hint="eastAsia" w:ascii="Courier New" w:hAnsi="Courier New"/>
          <w:color w:val="008000"/>
          <w:sz w:val="20"/>
          <w:highlight w:val="white"/>
        </w:rPr>
        <w:t>;选中1号选手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LJMP</w:t>
      </w:r>
      <w:r>
        <w:rPr>
          <w:rFonts w:hint="eastAsia" w:ascii="Courier New" w:hAnsi="Courier New"/>
          <w:color w:val="000000"/>
          <w:sz w:val="20"/>
          <w:highlight w:val="white"/>
        </w:rPr>
        <w:t xml:space="preserve"> ADJ2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C2</w:t>
      </w:r>
      <w:r>
        <w:rPr>
          <w:rFonts w:hint="eastAsia" w:ascii="Courier New" w:hAnsi="Courier New"/>
          <w:b/>
          <w:color w:val="000080"/>
          <w:sz w:val="20"/>
          <w:highlight w:val="white"/>
        </w:rPr>
        <w:t>:</w:t>
      </w:r>
      <w:r>
        <w:rPr>
          <w:rFonts w:hint="eastAsia" w:ascii="Courier New" w:hAnsi="Courier New"/>
          <w:color w:val="000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P1.2</w:t>
      </w:r>
      <w:r>
        <w:rPr>
          <w:rFonts w:hint="eastAsia" w:ascii="Courier New" w:hAnsi="Courier New"/>
          <w:b/>
          <w:color w:val="000080"/>
          <w:sz w:val="20"/>
          <w:highlight w:val="white"/>
        </w:rPr>
        <w:t>,</w:t>
      </w:r>
      <w:r>
        <w:rPr>
          <w:rFonts w:hint="eastAsia" w:ascii="Courier New" w:hAnsi="Courier New"/>
          <w:color w:val="000000"/>
          <w:sz w:val="20"/>
          <w:highlight w:val="white"/>
        </w:rPr>
        <w:t>C3</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;2号未按下,则转跳判3号</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032H</w:t>
      </w:r>
      <w:r>
        <w:rPr>
          <w:rFonts w:hint="eastAsia" w:ascii="Courier New" w:hAnsi="Courier New"/>
          <w:color w:val="008000"/>
          <w:sz w:val="20"/>
          <w:highlight w:val="white"/>
        </w:rPr>
        <w:t>;</w:t>
      </w:r>
      <w:r>
        <w:rPr>
          <w:rFonts w:hint="eastAsia" w:ascii="Courier New" w:hAnsi="Courier New"/>
          <w:color w:val="008000"/>
          <w:sz w:val="20"/>
          <w:highlight w:val="white"/>
        </w:rPr>
        <w:tab/>
      </w:r>
      <w:r>
        <w:rPr>
          <w:rFonts w:hint="eastAsia" w:ascii="Courier New" w:hAnsi="Courier New"/>
          <w:color w:val="008000"/>
          <w:sz w:val="20"/>
          <w:highlight w:val="white"/>
        </w:rPr>
        <w:t>选中2号选手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35H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LJMP</w:t>
      </w:r>
      <w:r>
        <w:rPr>
          <w:rFonts w:hint="eastAsia" w:ascii="Courier New" w:hAnsi="Courier New"/>
          <w:color w:val="000000"/>
          <w:sz w:val="20"/>
          <w:highlight w:val="white"/>
        </w:rPr>
        <w:t xml:space="preserve"> ADJ2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C3</w:t>
      </w:r>
      <w:r>
        <w:rPr>
          <w:rFonts w:hint="eastAsia" w:ascii="Courier New" w:hAnsi="Courier New"/>
          <w:b/>
          <w:color w:val="000080"/>
          <w:sz w:val="20"/>
          <w:highlight w:val="white"/>
        </w:rPr>
        <w:t>:</w:t>
      </w:r>
      <w:r>
        <w:rPr>
          <w:rFonts w:hint="eastAsia" w:ascii="Courier New" w:hAnsi="Courier New"/>
          <w:color w:val="000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P1.4</w:t>
      </w:r>
      <w:r>
        <w:rPr>
          <w:rFonts w:hint="eastAsia" w:ascii="Courier New" w:hAnsi="Courier New"/>
          <w:b/>
          <w:color w:val="000080"/>
          <w:sz w:val="20"/>
          <w:highlight w:val="white"/>
        </w:rPr>
        <w:t>,</w:t>
      </w:r>
      <w:r>
        <w:rPr>
          <w:rFonts w:hint="eastAsia" w:ascii="Courier New" w:hAnsi="Courier New"/>
          <w:color w:val="000000"/>
          <w:sz w:val="20"/>
          <w:highlight w:val="white"/>
        </w:rPr>
        <w:t>C4</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;3号未按下,则转跳判4号</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033H</w:t>
      </w:r>
      <w:r>
        <w:rPr>
          <w:rFonts w:hint="eastAsia" w:ascii="Courier New" w:hAnsi="Courier New"/>
          <w:color w:val="000000"/>
          <w:sz w:val="20"/>
          <w:highlight w:val="white"/>
        </w:rPr>
        <w:tab/>
      </w:r>
      <w:r>
        <w:rPr>
          <w:rFonts w:hint="eastAsia" w:ascii="Courier New" w:hAnsi="Courier New"/>
          <w:color w:val="008000"/>
          <w:sz w:val="20"/>
          <w:highlight w:val="white"/>
        </w:rPr>
        <w:t>;选中3号选手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36H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LJMP</w:t>
      </w:r>
      <w:r>
        <w:rPr>
          <w:rFonts w:hint="eastAsia" w:ascii="Courier New" w:hAnsi="Courier New"/>
          <w:color w:val="000000"/>
          <w:sz w:val="20"/>
          <w:highlight w:val="white"/>
        </w:rPr>
        <w:t xml:space="preserve"> ADJ2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C4</w:t>
      </w:r>
      <w:r>
        <w:rPr>
          <w:rFonts w:hint="eastAsia" w:ascii="Courier New" w:hAnsi="Courier New"/>
          <w:b/>
          <w:color w:val="000080"/>
          <w:sz w:val="20"/>
          <w:highlight w:val="white"/>
        </w:rPr>
        <w:t>:</w:t>
      </w:r>
      <w:r>
        <w:rPr>
          <w:rFonts w:hint="eastAsia" w:ascii="Courier New" w:hAnsi="Courier New"/>
          <w:color w:val="000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P1.6</w:t>
      </w:r>
      <w:r>
        <w:rPr>
          <w:rFonts w:hint="eastAsia" w:ascii="Courier New" w:hAnsi="Courier New"/>
          <w:b/>
          <w:color w:val="000080"/>
          <w:sz w:val="20"/>
          <w:highlight w:val="white"/>
        </w:rPr>
        <w:t>,</w:t>
      </w:r>
      <w:r>
        <w:rPr>
          <w:rFonts w:hint="eastAsia" w:ascii="Courier New" w:hAnsi="Courier New"/>
          <w:color w:val="000000"/>
          <w:sz w:val="20"/>
          <w:highlight w:val="white"/>
        </w:rPr>
        <w:t>LOP2</w:t>
      </w:r>
      <w:r>
        <w:rPr>
          <w:rFonts w:hint="eastAsia" w:ascii="Courier New" w:hAnsi="Courier New"/>
          <w:color w:val="000000"/>
          <w:sz w:val="20"/>
          <w:highlight w:val="white"/>
        </w:rPr>
        <w:tab/>
      </w:r>
      <w:r>
        <w:rPr>
          <w:rFonts w:hint="eastAsia" w:ascii="Courier New" w:hAnsi="Courier New"/>
          <w:color w:val="008000"/>
          <w:sz w:val="20"/>
          <w:highlight w:val="white"/>
        </w:rPr>
        <w:t>;4号未按下</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034H</w:t>
      </w:r>
      <w:r>
        <w:rPr>
          <w:rFonts w:hint="eastAsia" w:ascii="Courier New" w:hAnsi="Courier New"/>
          <w:color w:val="000000"/>
          <w:sz w:val="20"/>
          <w:highlight w:val="white"/>
        </w:rPr>
        <w:tab/>
      </w:r>
      <w:r>
        <w:rPr>
          <w:rFonts w:hint="eastAsia" w:ascii="Courier New" w:hAnsi="Courier New"/>
          <w:color w:val="008000"/>
          <w:sz w:val="20"/>
          <w:highlight w:val="white"/>
        </w:rPr>
        <w:t>;选中4号选手</w:t>
      </w:r>
    </w:p>
    <w:p>
      <w:pPr>
        <w:spacing w:beforeLines="0" w:afterLines="0"/>
        <w:jc w:val="left"/>
        <w:rPr>
          <w:rFonts w:hint="eastAsia" w:ascii="Courier New" w:hAnsi="Courier New"/>
          <w:color w:val="FF8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37H</w:t>
      </w:r>
    </w:p>
    <w:p>
      <w:pPr>
        <w:spacing w:beforeLines="0" w:afterLines="0"/>
        <w:ind w:firstLine="402" w:firstLineChars="200"/>
        <w:jc w:val="left"/>
        <w:rPr>
          <w:rFonts w:hint="eastAsia" w:ascii="Courier New" w:hAnsi="Courier New"/>
          <w:color w:val="000000"/>
          <w:sz w:val="20"/>
          <w:highlight w:val="white"/>
        </w:rPr>
      </w:pPr>
      <w:r>
        <w:rPr>
          <w:rFonts w:hint="eastAsia" w:ascii="Courier New" w:hAnsi="Courier New"/>
          <w:b/>
          <w:color w:val="000080"/>
          <w:sz w:val="20"/>
          <w:highlight w:val="white"/>
        </w:rPr>
        <w:t>LJMP</w:t>
      </w:r>
      <w:r>
        <w:rPr>
          <w:rFonts w:hint="eastAsia" w:ascii="Courier New" w:hAnsi="Courier New"/>
          <w:color w:val="000000"/>
          <w:sz w:val="20"/>
          <w:highlight w:val="white"/>
        </w:rPr>
        <w:t xml:space="preserve"> ADJ2</w:t>
      </w:r>
    </w:p>
    <w:p>
      <w:pPr>
        <w:spacing w:beforeLines="0" w:afterLines="0"/>
        <w:ind w:firstLine="400" w:firstLineChars="200"/>
        <w:jc w:val="left"/>
        <w:rPr>
          <w:rFonts w:hint="eastAsia" w:ascii="Courier New" w:hAnsi="Courier New"/>
          <w:color w:val="000000"/>
          <w:sz w:val="20"/>
          <w:highlight w:val="white"/>
        </w:rPr>
      </w:pPr>
    </w:p>
    <w:p>
      <w:pPr>
        <w:pStyle w:val="2"/>
        <w:numPr>
          <w:ilvl w:val="0"/>
          <w:numId w:val="0"/>
        </w:numPr>
        <w:tabs>
          <w:tab w:val="left" w:pos="7560"/>
          <w:tab w:val="left" w:pos="8190"/>
          <w:tab w:val="left" w:pos="8620"/>
          <w:tab w:val="left" w:pos="8820"/>
          <w:tab w:val="left" w:pos="9030"/>
          <w:tab w:val="left" w:pos="9240"/>
        </w:tabs>
        <w:spacing w:line="720" w:lineRule="auto"/>
        <w:ind w:right="1050" w:rightChars="500"/>
        <w:jc w:val="both"/>
        <w:rPr>
          <w:rFonts w:hint="eastAsia" w:asciiTheme="minorEastAsia" w:hAnsiTheme="minorEastAsia" w:eastAsiaTheme="minorEastAsia" w:cstheme="minorEastAsia"/>
          <w:sz w:val="32"/>
          <w:szCs w:val="32"/>
          <w:lang w:val="en-US" w:eastAsia="zh-CN"/>
        </w:rPr>
      </w:pPr>
    </w:p>
    <w:p>
      <w:pPr>
        <w:pStyle w:val="2"/>
        <w:numPr>
          <w:ilvl w:val="0"/>
          <w:numId w:val="5"/>
        </w:numPr>
        <w:tabs>
          <w:tab w:val="left" w:pos="7560"/>
          <w:tab w:val="left" w:pos="8190"/>
          <w:tab w:val="left" w:pos="8620"/>
          <w:tab w:val="left" w:pos="8820"/>
          <w:tab w:val="left" w:pos="9030"/>
          <w:tab w:val="left" w:pos="9240"/>
        </w:tabs>
        <w:spacing w:line="720" w:lineRule="auto"/>
        <w:ind w:right="1050" w:rightChars="500" w:firstLine="964" w:firstLineChars="300"/>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裁判通过裁判端的上一位、下一位、分数加一、分数减一四个自复位按钮选择选手，进行分数加减；按下继续计时键可返回状态（1）；按下返回键可退回等待状态。</w:t>
      </w:r>
    </w:p>
    <w:p>
      <w:pPr>
        <w:pStyle w:val="2"/>
        <w:numPr>
          <w:ilvl w:val="0"/>
          <w:numId w:val="0"/>
        </w:numPr>
        <w:tabs>
          <w:tab w:val="left" w:pos="7560"/>
        </w:tabs>
        <w:spacing w:line="720" w:lineRule="auto"/>
        <w:ind w:right="1050" w:rightChars="500"/>
        <w:jc w:val="left"/>
        <w:rPr>
          <w:rFonts w:hint="eastAsia"/>
          <w:lang w:val="en-US" w:eastAsia="zh-CN"/>
        </w:rPr>
      </w:pPr>
    </w:p>
    <w:p>
      <w:pPr>
        <w:pStyle w:val="2"/>
        <w:numPr>
          <w:ilvl w:val="0"/>
          <w:numId w:val="0"/>
        </w:numPr>
        <w:tabs>
          <w:tab w:val="left" w:pos="7560"/>
        </w:tabs>
        <w:spacing w:line="720" w:lineRule="auto"/>
        <w:ind w:left="0" w:leftChars="0" w:right="1050" w:rightChars="500" w:firstLine="0" w:firstLineChars="0"/>
        <w:jc w:val="both"/>
        <w:rPr>
          <w:rFonts w:hint="eastAsia" w:asciiTheme="minorEastAsia" w:hAnsiTheme="minorEastAsia" w:eastAsiaTheme="minorEastAsia" w:cstheme="minorEastAsia"/>
          <w:b/>
          <w:bCs/>
          <w:sz w:val="36"/>
          <w:szCs w:val="36"/>
          <w:lang w:val="en-US" w:eastAsia="zh-CN"/>
        </w:rPr>
      </w:pPr>
      <w:r>
        <w:rPr>
          <w:rFonts w:hint="eastAsia" w:ascii="宋体" w:hAnsi="宋体" w:eastAsia="宋体" w:cs="微软雅黑"/>
          <w:sz w:val="24"/>
          <w:szCs w:val="24"/>
        </w:rPr>
        <mc:AlternateContent>
          <mc:Choice Requires="wps">
            <w:drawing>
              <wp:anchor distT="0" distB="0" distL="114300" distR="114300" simplePos="0" relativeHeight="251755520" behindDoc="0" locked="0" layoutInCell="1" allowOverlap="1">
                <wp:simplePos x="0" y="0"/>
                <wp:positionH relativeFrom="column">
                  <wp:posOffset>4516120</wp:posOffset>
                </wp:positionH>
                <wp:positionV relativeFrom="paragraph">
                  <wp:posOffset>196850</wp:posOffset>
                </wp:positionV>
                <wp:extent cx="1920875" cy="740410"/>
                <wp:effectExtent l="13970" t="13970" r="17780" b="17145"/>
                <wp:wrapNone/>
                <wp:docPr id="18" name="流程图: 可选过程 18"/>
                <wp:cNvGraphicFramePr/>
                <a:graphic xmlns:a="http://schemas.openxmlformats.org/drawingml/2006/main">
                  <a:graphicData uri="http://schemas.microsoft.com/office/word/2010/wordprocessingShape">
                    <wps:wsp>
                      <wps:cNvSpPr/>
                      <wps:spPr>
                        <a:xfrm>
                          <a:off x="0" y="0"/>
                          <a:ext cx="1920875" cy="74041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5.6pt;margin-top:15.5pt;height:58.3pt;width:151.25pt;z-index:251755520;v-text-anchor:middle;mso-width-relative:page;mso-height-relative:page;" fillcolor="#FF0000" filled="t" stroked="t" coordsize="21600,21600" o:gfxdata="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9Xt6CdkAAAALAQAADwAA&#10;AAAAAAABACAAAAAiAAAAZHJzL2Rvd25yZXYueG1sUEsBAhQAFAAAAAgAh07iQGOPVgWHAgAA6wQA&#10;AA4AAAAAAAAAAQAgAAAAKAEAAGRycy9lMm9Eb2MueG1sUEsFBgAAAAAGAAYAWQEAACEGAAA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1687936" behindDoc="0" locked="0" layoutInCell="1" allowOverlap="1">
                <wp:simplePos x="0" y="0"/>
                <wp:positionH relativeFrom="column">
                  <wp:posOffset>4883785</wp:posOffset>
                </wp:positionH>
                <wp:positionV relativeFrom="paragraph">
                  <wp:posOffset>2639695</wp:posOffset>
                </wp:positionV>
                <wp:extent cx="1468755" cy="1312545"/>
                <wp:effectExtent l="13970" t="13970" r="22225" b="16510"/>
                <wp:wrapNone/>
                <wp:docPr id="13" name="流程图: 可选过程 13"/>
                <wp:cNvGraphicFramePr/>
                <a:graphic xmlns:a="http://schemas.openxmlformats.org/drawingml/2006/main">
                  <a:graphicData uri="http://schemas.microsoft.com/office/word/2010/wordprocessingShape">
                    <wps:wsp>
                      <wps:cNvSpPr/>
                      <wps:spPr>
                        <a:xfrm>
                          <a:off x="0" y="0"/>
                          <a:ext cx="1468755" cy="1312545"/>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4.55pt;margin-top:207.85pt;height:103.35pt;width:115.65pt;z-index:251687936;v-text-anchor:middle;mso-width-relative:page;mso-height-relative:page;" fillcolor="#FF0000" filled="t" stroked="t" coordsize="21600,21600" o:gfxdata="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HZ73aAAAADAEA&#10;AA8AAAAAAAAAAQAgAAAAIgAAAGRycy9kb3ducmV2LnhtbFBLAQIUABQAAAAIAIdO4kBfOGSFigIA&#10;AOwEAAAOAAAAAAAAAAEAIAAAACkBAABkcnMvZTJvRG9jLnhtbFBLBQYAAAAABgAGAFkBAAAlBgAA&#10;A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8"/>
          <w:szCs w:val="28"/>
        </w:rPr>
        <mc:AlternateContent>
          <mc:Choice Requires="wps">
            <w:drawing>
              <wp:anchor distT="0" distB="0" distL="114300" distR="114300" simplePos="0" relativeHeight="251847680" behindDoc="0" locked="0" layoutInCell="1" allowOverlap="1">
                <wp:simplePos x="0" y="0"/>
                <wp:positionH relativeFrom="column">
                  <wp:posOffset>1032510</wp:posOffset>
                </wp:positionH>
                <wp:positionV relativeFrom="paragraph">
                  <wp:posOffset>4225925</wp:posOffset>
                </wp:positionV>
                <wp:extent cx="1757680" cy="306705"/>
                <wp:effectExtent l="13970" t="13970" r="19050" b="22225"/>
                <wp:wrapNone/>
                <wp:docPr id="21" name="流程图: 可选过程 21"/>
                <wp:cNvGraphicFramePr/>
                <a:graphic xmlns:a="http://schemas.openxmlformats.org/drawingml/2006/main">
                  <a:graphicData uri="http://schemas.microsoft.com/office/word/2010/wordprocessingShape">
                    <wps:wsp>
                      <wps:cNvSpPr/>
                      <wps:spPr>
                        <a:xfrm>
                          <a:off x="0" y="0"/>
                          <a:ext cx="1757680" cy="306705"/>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81.3pt;margin-top:332.75pt;height:24.15pt;width:138.4pt;z-index:251847680;v-text-anchor:middle;mso-width-relative:page;mso-height-relative:page;" fillcolor="#FF0000" filled="t" stroked="t" coordsize="21600,21600" o:gfxdata="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SHpMb2QAAAAsBAAAP&#10;AAAAAAAAAAEAIAAAACIAAABkcnMvZG93bnJldi54bWxQSwECFAAUAAAACACHTuJAafyGvIkCAADr&#10;BAAADgAAAAAAAAABACAAAAAoAQAAZHJzL2Uyb0RvYy54bWxQSwUGAAAAAAYABgBZAQAAIwYAAAAA&#10;">
                <v:fill on="t" opacity="0f" focussize="0,0"/>
                <v:stroke weight="2.25pt" color="#FF0000 [3200]" miterlimit="8" joinstyle="miter"/>
                <v:imagedata o:title=""/>
                <o:lock v:ext="edit" aspectratio="f"/>
              </v:shape>
            </w:pict>
          </mc:Fallback>
        </mc:AlternateContent>
      </w:r>
      <w:r>
        <w:rPr>
          <w:rFonts w:hint="eastAsia" w:asciiTheme="minorEastAsia" w:hAnsiTheme="minorEastAsia" w:eastAsiaTheme="minorEastAsia" w:cstheme="minorEastAsia"/>
          <w:b/>
          <w:bCs/>
          <w:sz w:val="36"/>
          <w:szCs w:val="36"/>
          <w:lang w:val="en-US" w:eastAsia="zh-CN"/>
        </w:rPr>
        <w:drawing>
          <wp:inline distT="0" distB="0" distL="114300" distR="114300">
            <wp:extent cx="6697980" cy="4850765"/>
            <wp:effectExtent l="0" t="0" r="7620" b="6985"/>
            <wp:docPr id="16" name="图片 16" descr="$SEP2%TC~0NJ(8)N_7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EP2%TC~0NJ(8)N_7D%U@X"/>
                    <pic:cNvPicPr>
                      <a:picLocks noChangeAspect="1"/>
                    </pic:cNvPicPr>
                  </pic:nvPicPr>
                  <pic:blipFill>
                    <a:blip r:embed="rId8"/>
                    <a:stretch>
                      <a:fillRect/>
                    </a:stretch>
                  </pic:blipFill>
                  <pic:spPr>
                    <a:xfrm>
                      <a:off x="0" y="0"/>
                      <a:ext cx="6697980" cy="4850765"/>
                    </a:xfrm>
                    <a:prstGeom prst="rect">
                      <a:avLst/>
                    </a:prstGeom>
                  </pic:spPr>
                </pic:pic>
              </a:graphicData>
            </a:graphic>
          </wp:inline>
        </w:drawing>
      </w:r>
    </w:p>
    <w:p>
      <w:pPr>
        <w:pStyle w:val="2"/>
        <w:numPr>
          <w:ilvl w:val="0"/>
          <w:numId w:val="0"/>
        </w:numPr>
        <w:tabs>
          <w:tab w:val="left" w:pos="7560"/>
        </w:tabs>
        <w:spacing w:line="720" w:lineRule="auto"/>
        <w:ind w:left="-619" w:leftChars="-295" w:right="1050" w:rightChars="500" w:firstLine="562" w:firstLineChars="200"/>
        <w:jc w:val="both"/>
        <w:rPr>
          <w:rFonts w:hint="eastAsia" w:ascii="宋体" w:hAnsi="宋体" w:eastAsia="宋体" w:cs="微软雅黑"/>
          <w:sz w:val="28"/>
          <w:szCs w:val="28"/>
          <w:lang w:val="en-US" w:eastAsia="zh-CN"/>
        </w:rPr>
      </w:pPr>
      <w:r>
        <w:rPr>
          <w:rFonts w:hint="eastAsia" w:ascii="宋体" w:hAnsi="宋体" w:eastAsia="宋体" w:cs="微软雅黑"/>
          <w:sz w:val="28"/>
          <w:szCs w:val="28"/>
          <w:lang w:val="en-US" w:eastAsia="zh-CN"/>
        </w:rPr>
        <w:t>（图：3号选手抢答成功）</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ADJ2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CLR 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;暂停T0计时</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CPL P2.3                             </w:t>
      </w:r>
      <w:r>
        <w:rPr>
          <w:rFonts w:hint="eastAsia" w:ascii="Courier New" w:hAnsi="Courier New"/>
          <w:color w:val="008000"/>
          <w:sz w:val="20"/>
          <w:highlight w:val="white"/>
        </w:rPr>
        <w:t>;50ms的方波，蜂鸣器响1s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DELAY200MS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CLR P2.3</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DIS2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DIS_PLAYER</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PREV2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P3.4</w:t>
      </w:r>
      <w:r>
        <w:rPr>
          <w:rFonts w:hint="eastAsia" w:ascii="Courier New" w:hAnsi="Courier New"/>
          <w:b/>
          <w:color w:val="000080"/>
          <w:sz w:val="20"/>
          <w:highlight w:val="white"/>
        </w:rPr>
        <w:t>,</w:t>
      </w:r>
      <w:r>
        <w:rPr>
          <w:rFonts w:hint="eastAsia" w:ascii="Courier New" w:hAnsi="Courier New"/>
          <w:color w:val="000000"/>
          <w:sz w:val="20"/>
          <w:highlight w:val="white"/>
        </w:rPr>
        <w:t>NEXT2</w:t>
      </w:r>
      <w:r>
        <w:rPr>
          <w:rFonts w:hint="eastAsia" w:ascii="Courier New" w:hAnsi="Courier New"/>
          <w:color w:val="000000"/>
          <w:sz w:val="20"/>
          <w:highlight w:val="white"/>
        </w:rPr>
        <w:tab/>
      </w:r>
      <w:r>
        <w:rPr>
          <w:rFonts w:hint="eastAsia" w:ascii="Courier New" w:hAnsi="Courier New"/>
          <w:color w:val="008000"/>
          <w:sz w:val="20"/>
          <w:highlight w:val="white"/>
        </w:rPr>
        <w:t>;上一位键未按下,则转跳到判下一位键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P3.4</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;上一位键按下,则等待放开上一位键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;将当前选手编号,送到A寄存器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;上一位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DA</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;存回选手指针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033H</w:t>
      </w:r>
      <w:r>
        <w:rPr>
          <w:rFonts w:hint="eastAsia" w:ascii="Courier New" w:hAnsi="Courier New"/>
          <w:b/>
          <w:color w:val="000080"/>
          <w:sz w:val="20"/>
          <w:highlight w:val="white"/>
        </w:rPr>
        <w:t>,</w:t>
      </w:r>
      <w:r>
        <w:rPr>
          <w:rFonts w:hint="eastAsia" w:ascii="Courier New" w:hAnsi="Courier New"/>
          <w:color w:val="000000"/>
          <w:sz w:val="20"/>
          <w:highlight w:val="white"/>
        </w:rPr>
        <w:t>DIS2</w:t>
      </w:r>
      <w:r>
        <w:rPr>
          <w:rFonts w:hint="eastAsia" w:ascii="Courier New" w:hAnsi="Courier New"/>
          <w:color w:val="000000"/>
          <w:sz w:val="20"/>
          <w:highlight w:val="white"/>
        </w:rPr>
        <w:tab/>
      </w:r>
      <w:r>
        <w:rPr>
          <w:rFonts w:hint="eastAsia" w:ascii="Courier New" w:hAnsi="Courier New"/>
          <w:color w:val="008000"/>
          <w:sz w:val="20"/>
          <w:highlight w:val="white"/>
        </w:rPr>
        <w:t>;防止R0指针溢出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37H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;返回DIS2等待按键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NEXT2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P3.5</w:t>
      </w:r>
      <w:r>
        <w:rPr>
          <w:rFonts w:hint="eastAsia" w:ascii="Courier New" w:hAnsi="Courier New"/>
          <w:b/>
          <w:color w:val="000080"/>
          <w:sz w:val="20"/>
          <w:highlight w:val="white"/>
        </w:rPr>
        <w:t>,</w:t>
      </w:r>
      <w:r>
        <w:rPr>
          <w:rFonts w:hint="eastAsia" w:ascii="Courier New" w:hAnsi="Courier New"/>
          <w:color w:val="000000"/>
          <w:sz w:val="20"/>
          <w:highlight w:val="white"/>
        </w:rPr>
        <w:t>INC2</w:t>
      </w:r>
      <w:r>
        <w:rPr>
          <w:rFonts w:hint="eastAsia" w:ascii="Courier New" w:hAnsi="Courier New"/>
          <w:color w:val="000000"/>
          <w:sz w:val="20"/>
          <w:highlight w:val="white"/>
        </w:rPr>
        <w:tab/>
      </w:r>
      <w:r>
        <w:rPr>
          <w:rFonts w:hint="eastAsia" w:ascii="Courier New" w:hAnsi="Courier New"/>
          <w:color w:val="008000"/>
          <w:sz w:val="20"/>
          <w:highlight w:val="white"/>
        </w:rPr>
        <w:t>;下一位未按下,则转跳到判增量键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P3.5</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;下一位按下,则等待放开下一位键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;将当前选手编号,送到A寄存器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;下一位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DA</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;存回选手指针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038H</w:t>
      </w:r>
      <w:r>
        <w:rPr>
          <w:rFonts w:hint="eastAsia" w:ascii="Courier New" w:hAnsi="Courier New"/>
          <w:b/>
          <w:color w:val="000080"/>
          <w:sz w:val="20"/>
          <w:highlight w:val="white"/>
        </w:rPr>
        <w:t>,</w:t>
      </w:r>
      <w:r>
        <w:rPr>
          <w:rFonts w:hint="eastAsia" w:ascii="Courier New" w:hAnsi="Courier New"/>
          <w:color w:val="000000"/>
          <w:sz w:val="20"/>
          <w:highlight w:val="white"/>
        </w:rPr>
        <w:t>DIS2</w:t>
      </w:r>
      <w:r>
        <w:rPr>
          <w:rFonts w:hint="eastAsia" w:ascii="Courier New" w:hAnsi="Courier New"/>
          <w:color w:val="000000"/>
          <w:sz w:val="20"/>
          <w:highlight w:val="white"/>
        </w:rPr>
        <w:tab/>
      </w:r>
      <w:r>
        <w:rPr>
          <w:rFonts w:hint="eastAsia" w:ascii="Courier New" w:hAnsi="Courier New"/>
          <w:color w:val="008000"/>
          <w:sz w:val="20"/>
          <w:highlight w:val="white"/>
        </w:rPr>
        <w:t>;防止R0指针溢出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031H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;返回DIS2等待按键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INC2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P3.6</w:t>
      </w:r>
      <w:r>
        <w:rPr>
          <w:rFonts w:hint="eastAsia" w:ascii="Courier New" w:hAnsi="Courier New"/>
          <w:b/>
          <w:color w:val="000080"/>
          <w:sz w:val="20"/>
          <w:highlight w:val="white"/>
        </w:rPr>
        <w:t>,</w:t>
      </w:r>
      <w:r>
        <w:rPr>
          <w:rFonts w:hint="eastAsia" w:ascii="Courier New" w:hAnsi="Courier New"/>
          <w:color w:val="000000"/>
          <w:sz w:val="20"/>
          <w:highlight w:val="white"/>
        </w:rPr>
        <w:t>DES2</w:t>
      </w:r>
      <w:r>
        <w:rPr>
          <w:rFonts w:hint="eastAsia" w:ascii="Courier New" w:hAnsi="Courier New"/>
          <w:color w:val="000000"/>
          <w:sz w:val="20"/>
          <w:highlight w:val="white"/>
        </w:rPr>
        <w:tab/>
      </w:r>
      <w:r>
        <w:rPr>
          <w:rFonts w:hint="eastAsia" w:ascii="Courier New" w:hAnsi="Courier New"/>
          <w:color w:val="008000"/>
          <w:sz w:val="20"/>
          <w:highlight w:val="white"/>
        </w:rPr>
        <w:t>;增量键未按下,则转跳到减量键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P3.6</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;增量键按下,则等待放开增量键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;将当前选手分数,送到A寄存器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;分数加一</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;存回分数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064H</w:t>
      </w:r>
      <w:r>
        <w:rPr>
          <w:rFonts w:hint="eastAsia" w:ascii="Courier New" w:hAnsi="Courier New"/>
          <w:b/>
          <w:color w:val="000080"/>
          <w:sz w:val="20"/>
          <w:highlight w:val="white"/>
        </w:rPr>
        <w:t>,</w:t>
      </w:r>
      <w:r>
        <w:rPr>
          <w:rFonts w:hint="eastAsia" w:ascii="Courier New" w:hAnsi="Courier New"/>
          <w:color w:val="000000"/>
          <w:sz w:val="20"/>
          <w:highlight w:val="white"/>
        </w:rPr>
        <w:t>RETI2</w:t>
      </w:r>
      <w:r>
        <w:rPr>
          <w:rFonts w:hint="eastAsia" w:ascii="Courier New" w:hAnsi="Courier New"/>
          <w:color w:val="000000"/>
          <w:sz w:val="20"/>
          <w:highlight w:val="white"/>
        </w:rPr>
        <w:tab/>
      </w:r>
      <w:r>
        <w:rPr>
          <w:rFonts w:hint="eastAsia" w:ascii="Courier New" w:hAnsi="Courier New"/>
          <w:color w:val="008000"/>
          <w:sz w:val="20"/>
          <w:highlight w:val="white"/>
        </w:rPr>
        <w:t>;防止分数溢出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RETI2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DES2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P3.7</w:t>
      </w:r>
      <w:r>
        <w:rPr>
          <w:rFonts w:hint="eastAsia" w:ascii="Courier New" w:hAnsi="Courier New"/>
          <w:b/>
          <w:color w:val="000080"/>
          <w:sz w:val="20"/>
          <w:highlight w:val="white"/>
        </w:rPr>
        <w:t>,</w:t>
      </w:r>
      <w:r>
        <w:rPr>
          <w:rFonts w:hint="eastAsia" w:ascii="Courier New" w:hAnsi="Courier New"/>
          <w:color w:val="000000"/>
          <w:sz w:val="20"/>
          <w:highlight w:val="white"/>
        </w:rPr>
        <w:t>COTN</w:t>
      </w:r>
      <w:r>
        <w:rPr>
          <w:rFonts w:hint="eastAsia" w:ascii="Courier New" w:hAnsi="Courier New"/>
          <w:color w:val="000000"/>
          <w:sz w:val="20"/>
          <w:highlight w:val="white"/>
        </w:rPr>
        <w:tab/>
      </w:r>
      <w:r>
        <w:rPr>
          <w:rFonts w:hint="eastAsia" w:ascii="Courier New" w:hAnsi="Courier New"/>
          <w:color w:val="008000"/>
          <w:sz w:val="20"/>
          <w:highlight w:val="white"/>
        </w:rPr>
        <w:t>;减量键未按下,则转跳到继续计时判定</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P3.7</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;减量键按下,则等待放开减量键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;将当前选手分数,送到A寄存器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b/>
          <w:color w:val="000080"/>
          <w:sz w:val="20"/>
          <w:highlight w:val="white"/>
        </w:rPr>
        <w:t>,</w:t>
      </w:r>
      <w:r>
        <w:rPr>
          <w:rFonts w:hint="eastAsia" w:ascii="Courier New" w:hAnsi="Courier New"/>
          <w:color w:val="000000"/>
          <w:sz w:val="20"/>
          <w:highlight w:val="white"/>
        </w:rPr>
        <w:t xml:space="preserve">TEMP2 </w:t>
      </w:r>
      <w:r>
        <w:rPr>
          <w:rFonts w:hint="eastAsia" w:ascii="Courier New" w:hAnsi="Courier New"/>
          <w:color w:val="000000"/>
          <w:sz w:val="20"/>
          <w:highlight w:val="white"/>
        </w:rPr>
        <w:tab/>
      </w:r>
      <w:r>
        <w:rPr>
          <w:rFonts w:hint="eastAsia" w:ascii="Courier New" w:hAnsi="Courier New"/>
          <w:color w:val="008000"/>
          <w:sz w:val="20"/>
          <w:highlight w:val="white"/>
        </w:rPr>
        <w:t>;为0不处理直接跳转</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 RETI2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TEMP2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;分数减一</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;存回分数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RETI2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COTN</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P3.0</w:t>
      </w:r>
      <w:r>
        <w:rPr>
          <w:rFonts w:hint="eastAsia" w:ascii="Courier New" w:hAnsi="Courier New"/>
          <w:b/>
          <w:color w:val="000080"/>
          <w:sz w:val="20"/>
          <w:highlight w:val="white"/>
        </w:rPr>
        <w:t>,</w:t>
      </w:r>
      <w:r>
        <w:rPr>
          <w:rFonts w:hint="eastAsia" w:ascii="Courier New" w:hAnsi="Courier New"/>
          <w:color w:val="000000"/>
          <w:sz w:val="20"/>
          <w:highlight w:val="white"/>
        </w:rPr>
        <w:t>BK</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;继续计时键未按下,则转跳到返回键判定</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P3.0</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;继续计时键按下，则等待放开继续计时键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;开启T0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P1</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055H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;重置P0输入</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80"/>
          <w:sz w:val="20"/>
          <w:highlight w:val="white"/>
        </w:rPr>
        <w:t>LJMP</w:t>
      </w:r>
      <w:r>
        <w:rPr>
          <w:rFonts w:hint="eastAsia" w:ascii="Courier New" w:hAnsi="Courier New"/>
          <w:color w:val="000000"/>
          <w:sz w:val="20"/>
          <w:highlight w:val="white"/>
        </w:rPr>
        <w:t xml:space="preserve"> CONTINUE</w:t>
      </w:r>
      <w:r>
        <w:rPr>
          <w:rFonts w:hint="eastAsia" w:ascii="Courier New" w:hAnsi="Courier New"/>
          <w:color w:val="000000"/>
          <w:sz w:val="20"/>
          <w:highlight w:val="white"/>
        </w:rPr>
        <w:tab/>
      </w:r>
      <w:r>
        <w:rPr>
          <w:rFonts w:hint="eastAsia" w:ascii="Courier New" w:hAnsi="Courier New"/>
          <w:color w:val="008000"/>
          <w:sz w:val="20"/>
          <w:highlight w:val="white"/>
        </w:rPr>
        <w:t>;继续进入等待回答阶段</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BK</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P3.1</w:t>
      </w:r>
      <w:r>
        <w:rPr>
          <w:rFonts w:hint="eastAsia" w:ascii="Courier New" w:hAnsi="Courier New"/>
          <w:b/>
          <w:color w:val="000080"/>
          <w:sz w:val="20"/>
          <w:highlight w:val="white"/>
        </w:rPr>
        <w:t>,</w:t>
      </w:r>
      <w:r>
        <w:rPr>
          <w:rFonts w:hint="eastAsia" w:ascii="Courier New" w:hAnsi="Courier New"/>
          <w:color w:val="000000"/>
          <w:sz w:val="20"/>
          <w:highlight w:val="white"/>
        </w:rPr>
        <w:t>PREV2</w:t>
      </w:r>
      <w:r>
        <w:rPr>
          <w:rFonts w:hint="eastAsia" w:ascii="Courier New" w:hAnsi="Courier New"/>
          <w:color w:val="000000"/>
          <w:sz w:val="20"/>
          <w:highlight w:val="white"/>
        </w:rPr>
        <w:tab/>
      </w:r>
      <w:r>
        <w:rPr>
          <w:rFonts w:hint="eastAsia" w:ascii="Courier New" w:hAnsi="Courier New"/>
          <w:color w:val="008000"/>
          <w:sz w:val="20"/>
          <w:highlight w:val="white"/>
        </w:rPr>
        <w:t>;返回键未按下,则转跳到ADJ2等待按键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P3.1</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;返回键按下，则等待放开返回键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 RETI2</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;直接返回主程序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RETI2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P1</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055H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DIS_PLAYER</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DELAY500MS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WRIN0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;清屏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 xml:space="preserve"> PSW</w:t>
      </w:r>
    </w:p>
    <w:p>
      <w:pPr>
        <w:spacing w:beforeLines="0" w:afterLines="0"/>
        <w:ind w:firstLine="400" w:firstLineChars="200"/>
        <w:jc w:val="left"/>
        <w:rPr>
          <w:rFonts w:hint="eastAsia" w:asciiTheme="minorEastAsia" w:hAnsiTheme="minorEastAsia" w:eastAsiaTheme="minorEastAsia" w:cstheme="minorEastAsia"/>
          <w:b/>
          <w:bCs/>
          <w:sz w:val="40"/>
          <w:szCs w:val="40"/>
          <w:lang w:val="en-US" w:eastAsia="zh-CN"/>
        </w:rPr>
      </w:pPr>
      <w:r>
        <w:rPr>
          <w:rFonts w:hint="eastAsia" w:ascii="Courier New" w:hAnsi="Courier New"/>
          <w:color w:val="000000"/>
          <w:sz w:val="20"/>
          <w:highlight w:val="white"/>
        </w:rPr>
        <w:t>RETI</w:t>
      </w:r>
    </w:p>
    <w:p>
      <w:pPr>
        <w:pStyle w:val="2"/>
        <w:numPr>
          <w:ilvl w:val="0"/>
          <w:numId w:val="0"/>
        </w:numPr>
        <w:tabs>
          <w:tab w:val="left" w:pos="7560"/>
        </w:tabs>
        <w:spacing w:line="720" w:lineRule="auto"/>
        <w:ind w:left="-210" w:leftChars="-100" w:right="304" w:rightChars="145" w:firstLine="434" w:firstLineChars="108"/>
        <w:jc w:val="both"/>
        <w:rPr>
          <w:rFonts w:hint="eastAsia" w:asciiTheme="minorEastAsia" w:hAnsiTheme="minorEastAsia" w:eastAsiaTheme="minorEastAsia" w:cstheme="minorEastAsia"/>
          <w:b/>
          <w:bCs/>
          <w:sz w:val="40"/>
          <w:szCs w:val="40"/>
          <w:lang w:val="en-US" w:eastAsia="zh-CN"/>
        </w:rPr>
      </w:pPr>
      <w:r>
        <w:rPr>
          <w:rFonts w:hint="eastAsia" w:asciiTheme="minorEastAsia" w:hAnsiTheme="minorEastAsia" w:eastAsiaTheme="minorEastAsia" w:cstheme="minorEastAsia"/>
          <w:b/>
          <w:bCs/>
          <w:sz w:val="40"/>
          <w:szCs w:val="40"/>
          <w:lang w:val="en-US" w:eastAsia="zh-CN"/>
        </w:rPr>
        <w:t>功能二:</w:t>
      </w:r>
    </w:p>
    <w:p>
      <w:pPr>
        <w:pStyle w:val="2"/>
        <w:numPr>
          <w:ilvl w:val="0"/>
          <w:numId w:val="0"/>
        </w:numPr>
        <w:tabs>
          <w:tab w:val="left" w:pos="7560"/>
        </w:tabs>
        <w:spacing w:line="720" w:lineRule="auto"/>
        <w:ind w:left="218" w:leftChars="104" w:right="304" w:rightChars="145" w:firstLine="1383" w:firstLineChars="492"/>
        <w:jc w:val="both"/>
        <w:rPr>
          <w:rFonts w:hint="eastAsia" w:ascii="宋体" w:hAnsi="宋体" w:eastAsia="宋体" w:cs="微软雅黑"/>
          <w:sz w:val="28"/>
          <w:szCs w:val="28"/>
          <w:lang w:val="en-US" w:eastAsia="zh-CN"/>
        </w:rPr>
      </w:pPr>
      <w:r>
        <w:rPr>
          <w:rFonts w:hint="eastAsia" w:ascii="宋体" w:hAnsi="宋体" w:eastAsia="宋体" w:cs="微软雅黑"/>
          <w:sz w:val="28"/>
          <w:szCs w:val="28"/>
          <w:lang w:val="en-US" w:eastAsia="zh-CN"/>
        </w:rPr>
        <w:t>进入查询积分环节，裁判可按下裁判端的进入计分板自复位按钮，让显示屏显示第一位选手的分数；然后，可通过上一位、下一位、分数加一、分数减一四个自复位按钮对其他选手的分数进行查看，调整。</w:t>
      </w:r>
      <w:r>
        <w:rPr>
          <w:rFonts w:hint="eastAsia" w:ascii="宋体" w:eastAsia="宋体" w:cs="微软雅黑"/>
          <w:sz w:val="28"/>
          <w:szCs w:val="28"/>
          <w:lang w:val="en-US" w:eastAsia="zh-CN"/>
        </w:rPr>
        <w:t>按下返回键可退回等待状态。</w:t>
      </w:r>
    </w:p>
    <w:p>
      <w:pPr>
        <w:pStyle w:val="2"/>
        <w:numPr>
          <w:ilvl w:val="0"/>
          <w:numId w:val="0"/>
        </w:numPr>
        <w:tabs>
          <w:tab w:val="left" w:pos="7560"/>
        </w:tabs>
        <w:spacing w:line="720" w:lineRule="auto"/>
        <w:ind w:left="0" w:leftChars="0" w:right="1050" w:rightChars="500" w:firstLine="181" w:firstLineChars="75"/>
        <w:jc w:val="both"/>
        <w:rPr>
          <w:rFonts w:hint="eastAsia" w:asciiTheme="minorEastAsia" w:hAnsiTheme="minorEastAsia" w:eastAsiaTheme="minorEastAsia" w:cstheme="minorEastAsia"/>
          <w:b/>
          <w:bCs/>
          <w:sz w:val="56"/>
          <w:szCs w:val="56"/>
          <w:lang w:val="en-US" w:eastAsia="zh-CN"/>
        </w:rPr>
      </w:pPr>
      <w:r>
        <w:rPr>
          <w:rFonts w:hint="eastAsia" w:ascii="宋体" w:hAnsi="宋体" w:eastAsia="宋体" w:cs="微软雅黑"/>
          <w:sz w:val="24"/>
          <w:szCs w:val="24"/>
        </w:rPr>
        <mc:AlternateContent>
          <mc:Choice Requires="wps">
            <w:drawing>
              <wp:anchor distT="0" distB="0" distL="114300" distR="114300" simplePos="0" relativeHeight="252234752" behindDoc="0" locked="0" layoutInCell="1" allowOverlap="1">
                <wp:simplePos x="0" y="0"/>
                <wp:positionH relativeFrom="column">
                  <wp:posOffset>4865370</wp:posOffset>
                </wp:positionH>
                <wp:positionV relativeFrom="paragraph">
                  <wp:posOffset>2368550</wp:posOffset>
                </wp:positionV>
                <wp:extent cx="1274445" cy="1598930"/>
                <wp:effectExtent l="13970" t="13970" r="16510" b="15875"/>
                <wp:wrapNone/>
                <wp:docPr id="24" name="流程图: 可选过程 24"/>
                <wp:cNvGraphicFramePr/>
                <a:graphic xmlns:a="http://schemas.openxmlformats.org/drawingml/2006/main">
                  <a:graphicData uri="http://schemas.microsoft.com/office/word/2010/wordprocessingShape">
                    <wps:wsp>
                      <wps:cNvSpPr/>
                      <wps:spPr>
                        <a:xfrm>
                          <a:off x="0" y="0"/>
                          <a:ext cx="1274445" cy="159893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3.1pt;margin-top:186.5pt;height:125.9pt;width:100.35pt;z-index:252234752;v-text-anchor:middle;mso-width-relative:page;mso-height-relative:page;" fillcolor="#FF0000" filled="t" stroked="t" coordsize="21600,21600" o:gfxdata="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if9xNoAAAALAQAA&#10;DwAAAAAAAAABACAAAAAiAAAAZHJzL2Rvd25yZXYueG1sUEsBAhQAFAAAAAgAh07iQPvWooWJAgAA&#10;7AQAAA4AAAAAAAAAAQAgAAAAKQEAAGRycy9lMm9Eb2MueG1sUEsFBgAAAAAGAAYAWQEAACQGAAAA&#10;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1945984" behindDoc="0" locked="0" layoutInCell="1" allowOverlap="1">
                <wp:simplePos x="0" y="0"/>
                <wp:positionH relativeFrom="column">
                  <wp:posOffset>4469765</wp:posOffset>
                </wp:positionH>
                <wp:positionV relativeFrom="paragraph">
                  <wp:posOffset>12065</wp:posOffset>
                </wp:positionV>
                <wp:extent cx="1853565" cy="833120"/>
                <wp:effectExtent l="13970" t="13970" r="18415" b="19685"/>
                <wp:wrapNone/>
                <wp:docPr id="23" name="流程图: 可选过程 23"/>
                <wp:cNvGraphicFramePr/>
                <a:graphic xmlns:a="http://schemas.openxmlformats.org/drawingml/2006/main">
                  <a:graphicData uri="http://schemas.microsoft.com/office/word/2010/wordprocessingShape">
                    <wps:wsp>
                      <wps:cNvSpPr/>
                      <wps:spPr>
                        <a:xfrm>
                          <a:off x="0" y="0"/>
                          <a:ext cx="1853565" cy="83312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1.95pt;margin-top:0.95pt;height:65.6pt;width:145.95pt;z-index:251945984;v-text-anchor:middle;mso-width-relative:page;mso-height-relative:page;" fillcolor="#FF0000" filled="t" stroked="t" coordsize="21600,21600" o:gfxdata="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HxLasNcAAAAJAQAADwAA&#10;AAAAAAABACAAAAAiAAAAZHJzL2Rvd25yZXYueG1sUEsBAhQAFAAAAAgAh07iQKpNq6GJAgAA6wQA&#10;AA4AAAAAAAAAAQAgAAAAJgEAAGRycy9lMm9Eb2MueG1sUEsFBgAAAAAGAAYAWQEAACEGAAAAAA==&#10;">
                <v:fill on="t" opacity="0f" focussize="0,0"/>
                <v:stroke weight="2.25pt" color="#FF0000 [3200]" miterlimit="8" joinstyle="miter"/>
                <v:imagedata o:title=""/>
                <o:lock v:ext="edit" aspectratio="f"/>
              </v:shape>
            </w:pict>
          </mc:Fallback>
        </mc:AlternateContent>
      </w:r>
      <w:r>
        <w:rPr>
          <w:rFonts w:hint="eastAsia" w:asciiTheme="minorEastAsia" w:hAnsiTheme="minorEastAsia" w:eastAsiaTheme="minorEastAsia" w:cstheme="minorEastAsia"/>
          <w:b/>
          <w:bCs/>
          <w:sz w:val="56"/>
          <w:szCs w:val="56"/>
          <w:lang w:val="en-US" w:eastAsia="zh-CN"/>
        </w:rPr>
        <w:drawing>
          <wp:inline distT="0" distB="0" distL="114300" distR="114300">
            <wp:extent cx="6341745" cy="4739005"/>
            <wp:effectExtent l="0" t="0" r="1905" b="4445"/>
            <wp:docPr id="22" name="图片 22" descr="Y90]S{}JIXE0G8WIZ)T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Y90]S{}JIXE0G8WIZ)T08(A"/>
                    <pic:cNvPicPr>
                      <a:picLocks noChangeAspect="1"/>
                    </pic:cNvPicPr>
                  </pic:nvPicPr>
                  <pic:blipFill>
                    <a:blip r:embed="rId9"/>
                    <a:stretch>
                      <a:fillRect/>
                    </a:stretch>
                  </pic:blipFill>
                  <pic:spPr>
                    <a:xfrm>
                      <a:off x="0" y="0"/>
                      <a:ext cx="6341745" cy="4739005"/>
                    </a:xfrm>
                    <a:prstGeom prst="rect">
                      <a:avLst/>
                    </a:prstGeom>
                  </pic:spPr>
                </pic:pic>
              </a:graphicData>
            </a:graphic>
          </wp:inline>
        </w:drawing>
      </w:r>
    </w:p>
    <w:p>
      <w:pPr>
        <w:pStyle w:val="2"/>
        <w:numPr>
          <w:ilvl w:val="0"/>
          <w:numId w:val="0"/>
        </w:numPr>
        <w:tabs>
          <w:tab w:val="left" w:pos="7560"/>
        </w:tabs>
        <w:spacing w:line="720" w:lineRule="auto"/>
        <w:ind w:left="0" w:leftChars="0" w:right="1050" w:rightChars="500" w:firstLine="241" w:firstLineChars="75"/>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（图：进入计分板）</w:t>
      </w:r>
    </w:p>
    <w:p>
      <w:pPr>
        <w:pStyle w:val="2"/>
        <w:numPr>
          <w:ilvl w:val="0"/>
          <w:numId w:val="0"/>
        </w:numPr>
        <w:tabs>
          <w:tab w:val="left" w:pos="7560"/>
        </w:tabs>
        <w:spacing w:line="720" w:lineRule="auto"/>
        <w:ind w:left="-615" w:leftChars="-293" w:right="1050" w:rightChars="500" w:firstLine="359" w:firstLineChars="149"/>
        <w:jc w:val="both"/>
        <w:rPr>
          <w:rFonts w:hint="eastAsia" w:asciiTheme="minorEastAsia" w:hAnsiTheme="minorEastAsia" w:eastAsiaTheme="minorEastAsia" w:cstheme="minorEastAsia"/>
          <w:b/>
          <w:bCs/>
          <w:sz w:val="56"/>
          <w:szCs w:val="56"/>
          <w:lang w:val="en-US" w:eastAsia="zh-CN"/>
        </w:rPr>
      </w:pPr>
      <w:r>
        <w:rPr>
          <w:rFonts w:hint="eastAsia" w:ascii="宋体" w:hAnsi="宋体" w:eastAsia="宋体" w:cs="微软雅黑"/>
          <w:sz w:val="24"/>
          <w:szCs w:val="24"/>
        </w:rPr>
        <mc:AlternateContent>
          <mc:Choice Requires="wps">
            <w:drawing>
              <wp:anchor distT="0" distB="0" distL="114300" distR="114300" simplePos="0" relativeHeight="259828736" behindDoc="0" locked="0" layoutInCell="1" allowOverlap="1">
                <wp:simplePos x="0" y="0"/>
                <wp:positionH relativeFrom="column">
                  <wp:posOffset>4876165</wp:posOffset>
                </wp:positionH>
                <wp:positionV relativeFrom="paragraph">
                  <wp:posOffset>2682240</wp:posOffset>
                </wp:positionV>
                <wp:extent cx="1406525" cy="1687830"/>
                <wp:effectExtent l="13970" t="13970" r="17780" b="22225"/>
                <wp:wrapNone/>
                <wp:docPr id="34" name="流程图: 可选过程 34"/>
                <wp:cNvGraphicFramePr/>
                <a:graphic xmlns:a="http://schemas.openxmlformats.org/drawingml/2006/main">
                  <a:graphicData uri="http://schemas.microsoft.com/office/word/2010/wordprocessingShape">
                    <wps:wsp>
                      <wps:cNvSpPr/>
                      <wps:spPr>
                        <a:xfrm>
                          <a:off x="0" y="0"/>
                          <a:ext cx="1406525" cy="168783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3.95pt;margin-top:211.2pt;height:132.9pt;width:110.75pt;z-index:259828736;v-text-anchor:middle;mso-width-relative:page;mso-height-relative:page;" fillcolor="#FF0000" filled="t" stroked="t" coordsize="21600,21600" o:gfxdata="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XwcW9oAAAALAQAA&#10;DwAAAAAAAAABACAAAAAiAAAAZHJzL2Rvd25yZXYueG1sUEsBAhQAFAAAAAgAh07iQAMovZOJAgAA&#10;7AQAAA4AAAAAAAAAAQAgAAAAKQEAAGRycy9lMm9Eb2MueG1sUEsFBgAAAAAGAAYAWQEAACQGAAAA&#10;AA==&#10;">
                <v:fill on="t" opacity="0f" focussize="0,0"/>
                <v:stroke weight="2.25pt" color="#FF0000 [3200]" miterlimit="8" joinstyle="miter"/>
                <v:imagedata o:title=""/>
                <o:lock v:ext="edit" aspectratio="f"/>
              </v:shape>
            </w:pict>
          </mc:Fallback>
        </mc:AlternateContent>
      </w:r>
      <w:r>
        <w:rPr>
          <w:rFonts w:hint="eastAsia" w:ascii="宋体" w:hAnsi="宋体" w:eastAsia="宋体" w:cs="微软雅黑"/>
          <w:sz w:val="24"/>
          <w:szCs w:val="24"/>
        </w:rPr>
        <mc:AlternateContent>
          <mc:Choice Requires="wps">
            <w:drawing>
              <wp:anchor distT="0" distB="0" distL="114300" distR="114300" simplePos="0" relativeHeight="255742976" behindDoc="0" locked="0" layoutInCell="1" allowOverlap="1">
                <wp:simplePos x="0" y="0"/>
                <wp:positionH relativeFrom="column">
                  <wp:posOffset>4429760</wp:posOffset>
                </wp:positionH>
                <wp:positionV relativeFrom="paragraph">
                  <wp:posOffset>73660</wp:posOffset>
                </wp:positionV>
                <wp:extent cx="1963420" cy="1055370"/>
                <wp:effectExtent l="13970" t="13970" r="22860" b="16510"/>
                <wp:wrapNone/>
                <wp:docPr id="33" name="流程图: 可选过程 33"/>
                <wp:cNvGraphicFramePr/>
                <a:graphic xmlns:a="http://schemas.openxmlformats.org/drawingml/2006/main">
                  <a:graphicData uri="http://schemas.microsoft.com/office/word/2010/wordprocessingShape">
                    <wps:wsp>
                      <wps:cNvSpPr/>
                      <wps:spPr>
                        <a:xfrm>
                          <a:off x="0" y="0"/>
                          <a:ext cx="1963420" cy="1055370"/>
                        </a:xfrm>
                        <a:prstGeom prst="flowChartAlternateProcess">
                          <a:avLst/>
                        </a:prstGeom>
                        <a:solidFill>
                          <a:srgbClr val="FF0000">
                            <a:alpha val="0"/>
                          </a:srgbClr>
                        </a:solidFill>
                        <a:ln w="28575" cmpd="sng">
                          <a:solidFill>
                            <a:srgbClr val="FF0000"/>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8.8pt;margin-top:5.8pt;height:83.1pt;width:154.6pt;z-index:255742976;v-text-anchor:middle;mso-width-relative:page;mso-height-relative:page;" fillcolor="#FF0000" filled="t" stroked="t" coordsize="21600,21600" o:gfxdata="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eUCMjVAAAACwEAAA8AAAAA&#10;AAAAAQAgAAAAIgAAAGRycy9kb3ducmV2LnhtbFBLAQIUABQAAAAIAIdO4kD8FYx5iQIAAOwEAAAO&#10;AAAAAAAAAAEAIAAAACQBAABkcnMvZTJvRG9jLnhtbFBLBQYAAAAABgAGAFkBAAAfBgAAAAA=&#10;">
                <v:fill on="t" opacity="0f" focussize="0,0"/>
                <v:stroke weight="2.25pt" color="#FF0000 [3200]" miterlimit="8" joinstyle="miter"/>
                <v:imagedata o:title=""/>
                <o:lock v:ext="edit" aspectratio="f"/>
              </v:shape>
            </w:pict>
          </mc:Fallback>
        </mc:AlternateContent>
      </w:r>
      <w:r>
        <w:rPr>
          <w:rFonts w:hint="eastAsia" w:asciiTheme="minorEastAsia" w:hAnsiTheme="minorEastAsia" w:eastAsiaTheme="minorEastAsia" w:cstheme="minorEastAsia"/>
          <w:b/>
          <w:bCs/>
          <w:sz w:val="56"/>
          <w:szCs w:val="56"/>
          <w:lang w:val="en-US" w:eastAsia="zh-CN"/>
        </w:rPr>
        <w:drawing>
          <wp:inline distT="0" distB="0" distL="114300" distR="114300">
            <wp:extent cx="6682105" cy="5327650"/>
            <wp:effectExtent l="0" t="0" r="4445" b="6350"/>
            <wp:docPr id="25" name="图片 25" descr="NY3DFTO1_PDXK0{81)4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NY3DFTO1_PDXK0{81)4I$DA"/>
                    <pic:cNvPicPr>
                      <a:picLocks noChangeAspect="1"/>
                    </pic:cNvPicPr>
                  </pic:nvPicPr>
                  <pic:blipFill>
                    <a:blip r:embed="rId10"/>
                    <a:stretch>
                      <a:fillRect/>
                    </a:stretch>
                  </pic:blipFill>
                  <pic:spPr>
                    <a:xfrm>
                      <a:off x="0" y="0"/>
                      <a:ext cx="6682105" cy="5327650"/>
                    </a:xfrm>
                    <a:prstGeom prst="rect">
                      <a:avLst/>
                    </a:prstGeom>
                  </pic:spPr>
                </pic:pic>
              </a:graphicData>
            </a:graphic>
          </wp:inline>
        </w:drawing>
      </w:r>
    </w:p>
    <w:p>
      <w:pPr>
        <w:pStyle w:val="2"/>
        <w:numPr>
          <w:ilvl w:val="0"/>
          <w:numId w:val="0"/>
        </w:numPr>
        <w:tabs>
          <w:tab w:val="left" w:pos="7560"/>
        </w:tabs>
        <w:spacing w:line="720" w:lineRule="auto"/>
        <w:ind w:left="-613" w:leftChars="-292" w:right="1050" w:rightChars="500" w:firstLine="616" w:firstLineChars="219"/>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（图：对2号选手进行分数变动）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ADJ1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;保护中断现场(PSW数据进栈)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;保护中断现场(ACC数据进栈)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031H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DIS1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R1</w:t>
      </w:r>
      <w:r>
        <w:rPr>
          <w:rFonts w:hint="eastAsia" w:ascii="Courier New" w:hAnsi="Courier New"/>
          <w:b/>
          <w:color w:val="000080"/>
          <w:sz w:val="20"/>
          <w:highlight w:val="white"/>
        </w:rPr>
        <w:t>,</w:t>
      </w:r>
      <w:r>
        <w:rPr>
          <w:rFonts w:hint="eastAsia" w:ascii="Courier New" w:hAnsi="Courier New"/>
          <w:color w:val="000000"/>
          <w:sz w:val="20"/>
          <w:highlight w:val="white"/>
        </w:rPr>
        <w:t>A</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LCALL DIS_PLAYER</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LOP1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PREV1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P3.4</w:t>
      </w:r>
      <w:r>
        <w:rPr>
          <w:rFonts w:hint="eastAsia" w:ascii="Courier New" w:hAnsi="Courier New"/>
          <w:b/>
          <w:color w:val="000080"/>
          <w:sz w:val="20"/>
          <w:highlight w:val="white"/>
        </w:rPr>
        <w:t>,</w:t>
      </w:r>
      <w:r>
        <w:rPr>
          <w:rFonts w:hint="eastAsia" w:ascii="Courier New" w:hAnsi="Courier New"/>
          <w:color w:val="000000"/>
          <w:sz w:val="20"/>
          <w:highlight w:val="white"/>
        </w:rPr>
        <w:t>NEXT1</w:t>
      </w:r>
      <w:r>
        <w:rPr>
          <w:rFonts w:hint="eastAsia" w:ascii="Courier New" w:hAnsi="Courier New"/>
          <w:color w:val="000000"/>
          <w:sz w:val="20"/>
          <w:highlight w:val="white"/>
        </w:rPr>
        <w:tab/>
      </w:r>
      <w:r>
        <w:rPr>
          <w:rFonts w:hint="eastAsia" w:ascii="Courier New" w:hAnsi="Courier New"/>
          <w:color w:val="008000"/>
          <w:sz w:val="20"/>
          <w:highlight w:val="white"/>
        </w:rPr>
        <w:t>;上一位键未按下,则转跳到判下一位键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P3.4</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;上一位键按下,则等待放开上一位键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;将当前选手编号,送到A寄存器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;上一位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DA</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;存回选手指针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033H</w:t>
      </w:r>
      <w:r>
        <w:rPr>
          <w:rFonts w:hint="eastAsia" w:ascii="Courier New" w:hAnsi="Courier New"/>
          <w:b/>
          <w:color w:val="000080"/>
          <w:sz w:val="20"/>
          <w:highlight w:val="white"/>
        </w:rPr>
        <w:t>,</w:t>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8000"/>
          <w:sz w:val="20"/>
          <w:highlight w:val="white"/>
        </w:rPr>
        <w:t>;防止R0指针溢出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037H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NEXT1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P3.5</w:t>
      </w:r>
      <w:r>
        <w:rPr>
          <w:rFonts w:hint="eastAsia" w:ascii="Courier New" w:hAnsi="Courier New"/>
          <w:b/>
          <w:color w:val="000080"/>
          <w:sz w:val="20"/>
          <w:highlight w:val="white"/>
        </w:rPr>
        <w:t>,</w:t>
      </w:r>
      <w:r>
        <w:rPr>
          <w:rFonts w:hint="eastAsia" w:ascii="Courier New" w:hAnsi="Courier New"/>
          <w:color w:val="000000"/>
          <w:sz w:val="20"/>
          <w:highlight w:val="white"/>
        </w:rPr>
        <w:t>INC1</w:t>
      </w:r>
      <w:r>
        <w:rPr>
          <w:rFonts w:hint="eastAsia" w:ascii="Courier New" w:hAnsi="Courier New"/>
          <w:color w:val="000000"/>
          <w:sz w:val="20"/>
          <w:highlight w:val="white"/>
        </w:rPr>
        <w:tab/>
      </w:r>
      <w:r>
        <w:rPr>
          <w:rFonts w:hint="eastAsia" w:ascii="Courier New" w:hAnsi="Courier New"/>
          <w:color w:val="008000"/>
          <w:sz w:val="20"/>
          <w:highlight w:val="white"/>
        </w:rPr>
        <w:t>;下一位未按下,则转跳到判增量键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P3.5</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;下一位按下,则等待放开下一位键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;将当前选手编号,送到A寄存器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;下一位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DA</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;存回选手指针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038H</w:t>
      </w:r>
      <w:r>
        <w:rPr>
          <w:rFonts w:hint="eastAsia" w:ascii="Courier New" w:hAnsi="Courier New"/>
          <w:b/>
          <w:color w:val="000080"/>
          <w:sz w:val="20"/>
          <w:highlight w:val="white"/>
        </w:rPr>
        <w:t>,</w:t>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8000"/>
          <w:sz w:val="20"/>
          <w:highlight w:val="white"/>
        </w:rPr>
        <w:t>;防止R0指针溢出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034H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33H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031H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INC1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P3.6</w:t>
      </w:r>
      <w:r>
        <w:rPr>
          <w:rFonts w:hint="eastAsia" w:ascii="Courier New" w:hAnsi="Courier New"/>
          <w:b/>
          <w:color w:val="000080"/>
          <w:sz w:val="20"/>
          <w:highlight w:val="white"/>
        </w:rPr>
        <w:t>,</w:t>
      </w:r>
      <w:r>
        <w:rPr>
          <w:rFonts w:hint="eastAsia" w:ascii="Courier New" w:hAnsi="Courier New"/>
          <w:color w:val="000000"/>
          <w:sz w:val="20"/>
          <w:highlight w:val="white"/>
        </w:rPr>
        <w:t>DES1</w:t>
      </w:r>
      <w:r>
        <w:rPr>
          <w:rFonts w:hint="eastAsia" w:ascii="Courier New" w:hAnsi="Courier New"/>
          <w:color w:val="000000"/>
          <w:sz w:val="20"/>
          <w:highlight w:val="white"/>
        </w:rPr>
        <w:tab/>
      </w:r>
      <w:r>
        <w:rPr>
          <w:rFonts w:hint="eastAsia" w:ascii="Courier New" w:hAnsi="Courier New"/>
          <w:color w:val="008000"/>
          <w:sz w:val="20"/>
          <w:highlight w:val="white"/>
        </w:rPr>
        <w:t>;增量键未按下,则转跳到减量键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P3.6</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;增量键按下,则等待放开增量键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;将当前选手分数,送到A寄存器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;分数加一</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;存回分数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064H</w:t>
      </w:r>
      <w:r>
        <w:rPr>
          <w:rFonts w:hint="eastAsia" w:ascii="Courier New" w:hAnsi="Courier New"/>
          <w:b/>
          <w:color w:val="000080"/>
          <w:sz w:val="20"/>
          <w:highlight w:val="white"/>
        </w:rPr>
        <w:t>,</w:t>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8000"/>
          <w:sz w:val="20"/>
          <w:highlight w:val="white"/>
        </w:rPr>
        <w:t>;防止分数溢出</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063H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DES1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P3.7</w:t>
      </w:r>
      <w:r>
        <w:rPr>
          <w:rFonts w:hint="eastAsia" w:ascii="Courier New" w:hAnsi="Courier New"/>
          <w:b/>
          <w:color w:val="000080"/>
          <w:sz w:val="20"/>
          <w:highlight w:val="white"/>
        </w:rPr>
        <w:t>,</w:t>
      </w:r>
      <w:r>
        <w:rPr>
          <w:rFonts w:hint="eastAsia" w:ascii="Courier New" w:hAnsi="Courier New"/>
          <w:color w:val="000000"/>
          <w:sz w:val="20"/>
          <w:highlight w:val="white"/>
        </w:rPr>
        <w:t>BKTM</w:t>
      </w:r>
      <w:r>
        <w:rPr>
          <w:rFonts w:hint="eastAsia" w:ascii="Courier New" w:hAnsi="Courier New"/>
          <w:color w:val="000000"/>
          <w:sz w:val="20"/>
          <w:highlight w:val="white"/>
        </w:rPr>
        <w:tab/>
      </w:r>
      <w:r>
        <w:rPr>
          <w:rFonts w:hint="eastAsia" w:ascii="Courier New" w:hAnsi="Courier New"/>
          <w:color w:val="008000"/>
          <w:sz w:val="20"/>
          <w:highlight w:val="white"/>
        </w:rPr>
        <w:t>;减量键未按下,则转跳到返回键判定</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P3.7</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;减量键按下,则等待放开减量键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A</w:t>
      </w:r>
      <w:r>
        <w:rPr>
          <w:rFonts w:hint="eastAsia" w:ascii="Courier New" w:hAnsi="Courier New"/>
          <w:b/>
          <w:color w:val="000080"/>
          <w:sz w:val="20"/>
          <w:highlight w:val="white"/>
        </w:rPr>
        <w:t>,</w:t>
      </w:r>
      <w:r>
        <w:rPr>
          <w:rFonts w:hint="eastAsia" w:ascii="Courier New" w:hAnsi="Courier New"/>
          <w:color w:val="000000"/>
          <w:sz w:val="20"/>
          <w:highlight w:val="white"/>
        </w:rPr>
        <w: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;将当前选手分数,送到A寄存器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b/>
          <w:color w:val="000080"/>
          <w:sz w:val="20"/>
          <w:highlight w:val="white"/>
        </w:rPr>
        <w:t>,</w:t>
      </w:r>
      <w:r>
        <w:rPr>
          <w:rFonts w:hint="eastAsia" w:ascii="Courier New" w:hAnsi="Courier New"/>
          <w:color w:val="000000"/>
          <w:sz w:val="20"/>
          <w:highlight w:val="white"/>
        </w:rPr>
        <w:t>TEMP1</w:t>
      </w:r>
      <w:r>
        <w:rPr>
          <w:rFonts w:hint="eastAsia" w:ascii="Courier New" w:hAnsi="Courier New"/>
          <w:color w:val="000000"/>
          <w:sz w:val="20"/>
          <w:highlight w:val="white"/>
        </w:rPr>
        <w:tab/>
      </w:r>
      <w:r>
        <w:rPr>
          <w:rFonts w:hint="eastAsia" w:ascii="Courier New" w:hAnsi="Courier New"/>
          <w:color w:val="008000"/>
          <w:sz w:val="20"/>
          <w:highlight w:val="white"/>
        </w:rPr>
        <w:t>;为0不处理直接跳转</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TEMP1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DEC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;分数减一</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A </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;存回分数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w:t>
      </w:r>
      <w:r>
        <w:rPr>
          <w:rFonts w:hint="eastAsia" w:ascii="Courier New" w:hAnsi="Courier New"/>
          <w:color w:val="000000"/>
          <w:sz w:val="20"/>
          <w:highlight w:val="white"/>
        </w:rPr>
        <w:tab/>
      </w:r>
      <w:r>
        <w:rPr>
          <w:rFonts w:hint="eastAsia" w:ascii="Courier New" w:hAnsi="Courier New"/>
          <w:color w:val="000000"/>
          <w:sz w:val="20"/>
          <w:highlight w:val="white"/>
        </w:rPr>
        <w:t>DIS1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BKTM</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ab/>
      </w:r>
      <w:r>
        <w:rPr>
          <w:rFonts w:hint="eastAsia" w:ascii="Courier New" w:hAnsi="Courier New"/>
          <w:color w:val="000000"/>
          <w:sz w:val="20"/>
          <w:highlight w:val="white"/>
        </w:rPr>
        <w:t>P3.1</w:t>
      </w:r>
      <w:r>
        <w:rPr>
          <w:rFonts w:hint="eastAsia" w:ascii="Courier New" w:hAnsi="Courier New"/>
          <w:b/>
          <w:color w:val="000080"/>
          <w:sz w:val="20"/>
          <w:highlight w:val="white"/>
        </w:rPr>
        <w:t>,</w:t>
      </w:r>
      <w:r>
        <w:rPr>
          <w:rFonts w:hint="eastAsia" w:ascii="Courier New" w:hAnsi="Courier New"/>
          <w:color w:val="000000"/>
          <w:sz w:val="20"/>
          <w:highlight w:val="white"/>
        </w:rPr>
        <w:t>LOP1</w:t>
      </w:r>
      <w:r>
        <w:rPr>
          <w:rFonts w:hint="eastAsia" w:ascii="Courier New" w:hAnsi="Courier New"/>
          <w:color w:val="000000"/>
          <w:sz w:val="20"/>
          <w:highlight w:val="white"/>
        </w:rPr>
        <w:tab/>
      </w:r>
      <w:r>
        <w:rPr>
          <w:rFonts w:hint="eastAsia" w:ascii="Courier New" w:hAnsi="Courier New"/>
          <w:color w:val="008000"/>
          <w:sz w:val="20"/>
          <w:highlight w:val="white"/>
        </w:rPr>
        <w:t>;返回键未按下,则转跳到LOP1等待按键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JNB</w:t>
      </w:r>
      <w:r>
        <w:rPr>
          <w:rFonts w:hint="eastAsia" w:ascii="Courier New" w:hAnsi="Courier New"/>
          <w:color w:val="000000"/>
          <w:sz w:val="20"/>
          <w:highlight w:val="white"/>
        </w:rPr>
        <w:tab/>
      </w:r>
      <w:r>
        <w:rPr>
          <w:rFonts w:hint="eastAsia" w:ascii="Courier New" w:hAnsi="Courier New"/>
          <w:color w:val="000000"/>
          <w:sz w:val="20"/>
          <w:highlight w:val="white"/>
        </w:rPr>
        <w:t>P3.1</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;返回键按下，则等待放开返回键</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SJMP RETI1</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;直接返回主程序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RETI1</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;恢复中断入口时现场PSW</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P1</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055H</w:t>
      </w:r>
    </w:p>
    <w:p>
      <w:pPr>
        <w:spacing w:beforeLines="0" w:afterLines="0"/>
        <w:jc w:val="left"/>
        <w:rPr>
          <w:rFonts w:hint="eastAsia" w:ascii="Courier New" w:hAnsi="Courier New"/>
          <w:color w:val="008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WRIN0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;清屏</w:t>
      </w:r>
    </w:p>
    <w:p>
      <w:pPr>
        <w:spacing w:beforeLines="0" w:afterLines="0"/>
        <w:ind w:firstLine="400" w:firstLineChars="200"/>
        <w:jc w:val="left"/>
        <w:rPr>
          <w:rFonts w:hint="eastAsia" w:ascii="Courier New" w:hAnsi="Courier New"/>
          <w:color w:val="000000"/>
          <w:sz w:val="20"/>
          <w:highlight w:val="white"/>
        </w:rPr>
      </w:pPr>
      <w:r>
        <w:rPr>
          <w:rFonts w:hint="eastAsia" w:ascii="Courier New" w:hAnsi="Courier New"/>
          <w:color w:val="000000"/>
          <w:sz w:val="20"/>
          <w:highlight w:val="white"/>
        </w:rPr>
        <w:t>RETI</w:t>
      </w:r>
    </w:p>
    <w:p>
      <w:pPr>
        <w:spacing w:beforeLines="0" w:afterLines="0"/>
        <w:ind w:firstLine="400" w:firstLineChars="200"/>
        <w:jc w:val="left"/>
        <w:rPr>
          <w:rFonts w:hint="eastAsia" w:ascii="Courier New" w:hAnsi="Courier New"/>
          <w:color w:val="000000"/>
          <w:sz w:val="20"/>
          <w:highlight w:val="white"/>
        </w:rPr>
      </w:pPr>
    </w:p>
    <w:p>
      <w:pPr>
        <w:spacing w:beforeLines="0" w:afterLines="0"/>
        <w:ind w:firstLine="400" w:firstLineChars="200"/>
        <w:jc w:val="left"/>
        <w:rPr>
          <w:rFonts w:hint="eastAsia" w:ascii="Courier New" w:hAnsi="Courier New"/>
          <w:color w:val="000000"/>
          <w:sz w:val="20"/>
          <w:highlight w:val="white"/>
          <w:lang w:val="en-US" w:eastAsia="zh-CN"/>
        </w:rPr>
      </w:pPr>
    </w:p>
    <w:p>
      <w:pPr>
        <w:pStyle w:val="2"/>
        <w:numPr>
          <w:ilvl w:val="0"/>
          <w:numId w:val="0"/>
        </w:numPr>
        <w:tabs>
          <w:tab w:val="left" w:pos="7560"/>
        </w:tabs>
        <w:spacing w:line="720" w:lineRule="auto"/>
        <w:ind w:left="-613" w:leftChars="-292" w:right="1050" w:rightChars="500" w:firstLine="704" w:firstLineChars="219"/>
        <w:jc w:val="lef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LCD1602实现</w:t>
      </w:r>
    </w:p>
    <w:p>
      <w:pPr>
        <w:spacing w:beforeLines="0" w:afterLines="0"/>
        <w:jc w:val="left"/>
        <w:rPr>
          <w:rFonts w:hint="eastAsia" w:ascii="Courier New" w:hAnsi="Courier New"/>
          <w:color w:val="000000"/>
          <w:sz w:val="20"/>
          <w:highlight w:val="white"/>
        </w:rPr>
      </w:pPr>
      <w:r>
        <w:rPr>
          <w:rFonts w:hint="eastAsia" w:ascii="Courier New" w:hAnsi="Courier New"/>
          <w:color w:val="008000"/>
          <w:sz w:val="20"/>
          <w:highlight w:val="white"/>
        </w:rPr>
        <w:t>;忙标志判断子程序</w:t>
      </w:r>
    </w:p>
    <w:p>
      <w:pPr>
        <w:spacing w:beforeLines="0" w:afterLines="0"/>
        <w:jc w:val="left"/>
        <w:rPr>
          <w:rFonts w:hint="eastAsia" w:ascii="Courier New" w:hAnsi="Courier New"/>
          <w:color w:val="000000"/>
          <w:sz w:val="20"/>
          <w:highlight w:val="white"/>
        </w:rPr>
      </w:pPr>
      <w:r>
        <w:rPr>
          <w:rFonts w:hint="eastAsia" w:ascii="Courier New" w:hAnsi="Courier New"/>
          <w:b/>
          <w:color w:val="0000FF"/>
          <w:sz w:val="20"/>
          <w:highlight w:val="white"/>
        </w:rPr>
        <w:t>INT</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 xml:space="preserve">LCALL DELAY </w:t>
      </w:r>
      <w:r>
        <w:rPr>
          <w:rFonts w:hint="eastAsia" w:ascii="Courier New" w:hAnsi="Courier New"/>
          <w:color w:val="008000"/>
          <w:sz w:val="20"/>
          <w:highlight w:val="white"/>
        </w:rPr>
        <w:t>; 调延时子程序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38H</w:t>
      </w:r>
      <w:r>
        <w:rPr>
          <w:rFonts w:hint="eastAsia" w:ascii="Courier New" w:hAnsi="Courier New"/>
          <w:color w:val="000000"/>
          <w:sz w:val="20"/>
          <w:highlight w:val="white"/>
        </w:rPr>
        <w:t xml:space="preserve"> </w:t>
      </w:r>
      <w:r>
        <w:rPr>
          <w:rFonts w:hint="eastAsia" w:ascii="Courier New" w:hAnsi="Courier New"/>
          <w:color w:val="008000"/>
          <w:sz w:val="20"/>
          <w:highlight w:val="white"/>
        </w:rPr>
        <w:t>; 工作方式设置指令代码</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CLR RS      </w:t>
      </w:r>
      <w:r>
        <w:rPr>
          <w:rFonts w:hint="eastAsia" w:ascii="Courier New" w:hAnsi="Courier New"/>
          <w:color w:val="008000"/>
          <w:sz w:val="20"/>
          <w:highlight w:val="white"/>
        </w:rPr>
        <w:t>; RS=0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CLR RW      </w:t>
      </w:r>
      <w:r>
        <w:rPr>
          <w:rFonts w:hint="eastAsia" w:ascii="Courier New" w:hAnsi="Courier New"/>
          <w:color w:val="008000"/>
          <w:sz w:val="20"/>
          <w:highlight w:val="white"/>
        </w:rPr>
        <w:t>; R/W=0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R2</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w:t>
      </w:r>
      <w:r>
        <w:rPr>
          <w:rFonts w:hint="eastAsia" w:ascii="Courier New" w:hAnsi="Courier New"/>
          <w:color w:val="000000"/>
          <w:sz w:val="20"/>
          <w:highlight w:val="white"/>
        </w:rPr>
        <w:t xml:space="preserve">  </w:t>
      </w:r>
      <w:r>
        <w:rPr>
          <w:rFonts w:hint="eastAsia" w:ascii="Courier New" w:hAnsi="Courier New"/>
          <w:color w:val="008000"/>
          <w:sz w:val="20"/>
          <w:highlight w:val="white"/>
        </w:rPr>
        <w:t>; 循环量=3</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INTT1</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CLR E         </w:t>
      </w:r>
      <w:r>
        <w:rPr>
          <w:rFonts w:hint="eastAsia" w:ascii="Courier New" w:hAnsi="Courier New"/>
          <w:color w:val="008000"/>
          <w:sz w:val="20"/>
          <w:highlight w:val="white"/>
        </w:rPr>
        <w:t>; E=0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DJNZ R2</w:t>
      </w:r>
      <w:r>
        <w:rPr>
          <w:rFonts w:hint="eastAsia" w:ascii="Courier New" w:hAnsi="Courier New"/>
          <w:b/>
          <w:color w:val="000080"/>
          <w:sz w:val="20"/>
          <w:highlight w:val="white"/>
        </w:rPr>
        <w:t>,</w:t>
      </w:r>
      <w:r>
        <w:rPr>
          <w:rFonts w:hint="eastAsia" w:ascii="Courier New" w:hAnsi="Courier New"/>
          <w:color w:val="000000"/>
          <w:sz w:val="20"/>
          <w:highlight w:val="white"/>
        </w:rPr>
        <w:t>INTT1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38H</w:t>
      </w:r>
      <w:r>
        <w:rPr>
          <w:rFonts w:hint="eastAsia" w:ascii="Courier New" w:hAnsi="Courier New"/>
          <w:color w:val="000000"/>
          <w:sz w:val="20"/>
          <w:highlight w:val="white"/>
        </w:rPr>
        <w:t xml:space="preserve"> </w:t>
      </w:r>
      <w:r>
        <w:rPr>
          <w:rFonts w:hint="eastAsia" w:ascii="Courier New" w:hAnsi="Courier New"/>
          <w:color w:val="008000"/>
          <w:sz w:val="20"/>
          <w:highlight w:val="white"/>
        </w:rPr>
        <w:t>; 设置工作方式*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 xml:space="preserve">CLR E       </w:t>
      </w:r>
      <w:r>
        <w:rPr>
          <w:rFonts w:hint="eastAsia" w:ascii="Courier New" w:hAnsi="Courier New"/>
          <w:color w:val="008000"/>
          <w:sz w:val="20"/>
          <w:highlight w:val="white"/>
        </w:rPr>
        <w:t>; E=0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COM</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38H</w:t>
      </w:r>
      <w:r>
        <w:rPr>
          <w:rFonts w:hint="eastAsia" w:ascii="Courier New" w:hAnsi="Courier New"/>
          <w:color w:val="000000"/>
          <w:sz w:val="20"/>
          <w:highlight w:val="white"/>
        </w:rPr>
        <w:t xml:space="preserve"> </w:t>
      </w:r>
      <w:r>
        <w:rPr>
          <w:rFonts w:hint="eastAsia" w:ascii="Courier New" w:hAnsi="Courier New"/>
          <w:color w:val="008000"/>
          <w:sz w:val="20"/>
          <w:highlight w:val="white"/>
        </w:rPr>
        <w:t xml:space="preserve">; 设置工作方式 </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LCALL PR1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COM</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01H</w:t>
      </w:r>
      <w:r>
        <w:rPr>
          <w:rFonts w:hint="eastAsia" w:ascii="Courier New" w:hAnsi="Courier New"/>
          <w:color w:val="000000"/>
          <w:sz w:val="20"/>
          <w:highlight w:val="white"/>
        </w:rPr>
        <w:t xml:space="preserve"> </w:t>
      </w:r>
      <w:r>
        <w:rPr>
          <w:rFonts w:hint="eastAsia" w:ascii="Courier New" w:hAnsi="Courier New"/>
          <w:color w:val="008000"/>
          <w:sz w:val="20"/>
          <w:highlight w:val="white"/>
        </w:rPr>
        <w:t>; 清屏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LCALL PR1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COM</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06H</w:t>
      </w:r>
      <w:r>
        <w:rPr>
          <w:rFonts w:hint="eastAsia" w:ascii="Courier New" w:hAnsi="Courier New"/>
          <w:color w:val="000000"/>
          <w:sz w:val="20"/>
          <w:highlight w:val="white"/>
        </w:rPr>
        <w:t xml:space="preserve"> </w:t>
      </w:r>
      <w:r>
        <w:rPr>
          <w:rFonts w:hint="eastAsia" w:ascii="Courier New" w:hAnsi="Courier New"/>
          <w:color w:val="008000"/>
          <w:sz w:val="20"/>
          <w:highlight w:val="white"/>
        </w:rPr>
        <w:t>; 设置输入方式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LCALL PR1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COM</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0EH</w:t>
      </w:r>
      <w:r>
        <w:rPr>
          <w:rFonts w:hint="eastAsia" w:ascii="Courier New" w:hAnsi="Courier New"/>
          <w:color w:val="000000"/>
          <w:sz w:val="20"/>
          <w:highlight w:val="white"/>
        </w:rPr>
        <w:t xml:space="preserve"> </w:t>
      </w:r>
      <w:r>
        <w:rPr>
          <w:rFonts w:hint="eastAsia" w:ascii="Courier New" w:hAnsi="Courier New"/>
          <w:color w:val="008000"/>
          <w:sz w:val="20"/>
          <w:highlight w:val="white"/>
        </w:rPr>
        <w:t>; 设置显示方式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LCALL PR1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RET</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DELAY</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R6</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0FH</w:t>
      </w:r>
      <w:r>
        <w:rPr>
          <w:rFonts w:hint="eastAsia" w:ascii="Courier New" w:hAnsi="Courier New"/>
          <w:color w:val="000000"/>
          <w:sz w:val="20"/>
          <w:highlight w:val="white"/>
        </w:rPr>
        <w:t xml:space="preserve"> </w:t>
      </w:r>
      <w:r>
        <w:rPr>
          <w:rFonts w:hint="eastAsia" w:ascii="Courier New" w:hAnsi="Courier New"/>
          <w:color w:val="008000"/>
          <w:sz w:val="20"/>
          <w:highlight w:val="white"/>
        </w:rPr>
        <w:t>; 延时子程序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DELAY2</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R7</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10H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DELAY1</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b/>
          <w:color w:val="0000FF"/>
          <w:sz w:val="20"/>
          <w:highlight w:val="white"/>
        </w:rPr>
        <w:t>NOP</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DJNZ R7</w:t>
      </w:r>
      <w:r>
        <w:rPr>
          <w:rFonts w:hint="eastAsia" w:ascii="Courier New" w:hAnsi="Courier New"/>
          <w:b/>
          <w:color w:val="000080"/>
          <w:sz w:val="20"/>
          <w:highlight w:val="white"/>
        </w:rPr>
        <w:t>,</w:t>
      </w:r>
      <w:r>
        <w:rPr>
          <w:rFonts w:hint="eastAsia" w:ascii="Courier New" w:hAnsi="Courier New"/>
          <w:color w:val="000000"/>
          <w:sz w:val="20"/>
          <w:highlight w:val="white"/>
        </w:rPr>
        <w:t>DELAY1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DJNZ R6</w:t>
      </w:r>
      <w:r>
        <w:rPr>
          <w:rFonts w:hint="eastAsia" w:ascii="Courier New" w:hAnsi="Courier New"/>
          <w:b/>
          <w:color w:val="000080"/>
          <w:sz w:val="20"/>
          <w:highlight w:val="white"/>
        </w:rPr>
        <w:t>,</w:t>
      </w:r>
      <w:r>
        <w:rPr>
          <w:rFonts w:hint="eastAsia" w:ascii="Courier New" w:hAnsi="Courier New"/>
          <w:color w:val="000000"/>
          <w:sz w:val="20"/>
          <w:highlight w:val="white"/>
        </w:rPr>
        <w:t>DELAY2</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b/>
          <w:color w:val="0000FF"/>
          <w:sz w:val="20"/>
          <w:highlight w:val="white"/>
        </w:rPr>
        <w:t>RET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p>
    <w:p>
      <w:pPr>
        <w:spacing w:beforeLines="0" w:afterLines="0"/>
        <w:jc w:val="left"/>
        <w:rPr>
          <w:rFonts w:hint="eastAsia" w:ascii="Courier New" w:hAnsi="Courier New"/>
          <w:color w:val="000000"/>
          <w:sz w:val="20"/>
          <w:highlight w:val="white"/>
        </w:rPr>
      </w:pPr>
      <w:r>
        <w:rPr>
          <w:rFonts w:hint="eastAsia" w:ascii="Courier New" w:hAnsi="Courier New"/>
          <w:color w:val="008000"/>
          <w:sz w:val="20"/>
          <w:highlight w:val="white"/>
        </w:rPr>
        <w:t>;LCD 间接控制方式的驱动子程序如下</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8000"/>
          <w:sz w:val="20"/>
          <w:highlight w:val="white"/>
        </w:rPr>
        <w:t>;1 读BF和AC值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PR0</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0FFH</w:t>
      </w:r>
      <w:r>
        <w:rPr>
          <w:rFonts w:hint="eastAsia" w:ascii="Courier New" w:hAnsi="Courier New"/>
          <w:color w:val="000000"/>
          <w:sz w:val="20"/>
          <w:highlight w:val="white"/>
        </w:rPr>
        <w:t xml:space="preserve"> </w:t>
      </w:r>
      <w:r>
        <w:rPr>
          <w:rFonts w:hint="eastAsia" w:ascii="Courier New" w:hAnsi="Courier New"/>
          <w:color w:val="008000"/>
          <w:sz w:val="20"/>
          <w:highlight w:val="white"/>
        </w:rPr>
        <w:t>; P0置位, 准备读</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RS       </w:t>
      </w:r>
      <w:r>
        <w:rPr>
          <w:rFonts w:hint="eastAsia" w:ascii="Courier New" w:hAnsi="Courier New"/>
          <w:color w:val="008000"/>
          <w:sz w:val="20"/>
          <w:highlight w:val="white"/>
        </w:rPr>
        <w:t>; RS=0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RW      </w:t>
      </w:r>
      <w:r>
        <w:rPr>
          <w:rFonts w:hint="eastAsia" w:ascii="Courier New" w:hAnsi="Courier New"/>
          <w:color w:val="008000"/>
          <w:sz w:val="20"/>
          <w:highlight w:val="white"/>
        </w:rPr>
        <w:t>; R/W=1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LCALL DELAY</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COM</w:t>
      </w:r>
      <w:r>
        <w:rPr>
          <w:rFonts w:hint="eastAsia" w:ascii="Courier New" w:hAnsi="Courier New"/>
          <w:b/>
          <w:color w:val="000080"/>
          <w:sz w:val="20"/>
          <w:highlight w:val="white"/>
        </w:rPr>
        <w:t>,</w:t>
      </w:r>
      <w:r>
        <w:rPr>
          <w:rFonts w:hint="eastAsia" w:ascii="Courier New" w:hAnsi="Courier New"/>
          <w:color w:val="000000"/>
          <w:sz w:val="20"/>
          <w:highlight w:val="white"/>
        </w:rPr>
        <w:t xml:space="preserve">P0   </w:t>
      </w:r>
      <w:r>
        <w:rPr>
          <w:rFonts w:hint="eastAsia" w:ascii="Courier New" w:hAnsi="Courier New"/>
          <w:color w:val="008000"/>
          <w:sz w:val="20"/>
          <w:highlight w:val="white"/>
        </w:rPr>
        <w:t>; 读BF和AC6-4值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E        </w:t>
      </w:r>
      <w:r>
        <w:rPr>
          <w:rFonts w:hint="eastAsia" w:ascii="Courier New" w:hAnsi="Courier New"/>
          <w:color w:val="008000"/>
          <w:sz w:val="20"/>
          <w:highlight w:val="white"/>
        </w:rPr>
        <w:t>; E=0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POP</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RET</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8000"/>
          <w:sz w:val="20"/>
          <w:highlight w:val="white"/>
        </w:rPr>
        <w:t>;2 写指令代码子程序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PR1</w:t>
      </w:r>
      <w:r>
        <w:rPr>
          <w:rFonts w:hint="eastAsia" w:ascii="Courier New" w:hAnsi="Courier New"/>
          <w:b/>
          <w:color w:val="000080"/>
          <w:sz w:val="20"/>
          <w:highlight w:val="white"/>
        </w:rPr>
        <w:t>:</w:t>
      </w: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RS    </w:t>
      </w:r>
      <w:r>
        <w:rPr>
          <w:rFonts w:hint="eastAsia" w:ascii="Courier New" w:hAnsi="Courier New"/>
          <w:color w:val="008000"/>
          <w:sz w:val="20"/>
          <w:highlight w:val="white"/>
        </w:rPr>
        <w:t>; RS=0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RW   </w:t>
      </w:r>
      <w:r>
        <w:rPr>
          <w:rFonts w:hint="eastAsia" w:ascii="Courier New" w:hAnsi="Courier New"/>
          <w:color w:val="008000"/>
          <w:sz w:val="20"/>
          <w:highlight w:val="white"/>
        </w:rPr>
        <w:t>; R/W=1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PR11</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0FFH</w:t>
      </w:r>
      <w:r>
        <w:rPr>
          <w:rFonts w:hint="eastAsia" w:ascii="Courier New" w:hAnsi="Courier New"/>
          <w:color w:val="008000"/>
          <w:sz w:val="20"/>
          <w:highlight w:val="white"/>
        </w:rPr>
        <w:t>; P0置位, 准备读</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LCALL DELAY</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NOP</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000000"/>
          <w:sz w:val="20"/>
          <w:highlight w:val="white"/>
        </w:rPr>
        <w:t>P0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E</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JB</w:t>
      </w:r>
      <w:r>
        <w:rPr>
          <w:rFonts w:hint="eastAsia" w:ascii="Courier New" w:hAnsi="Courier New"/>
          <w:color w:val="000000"/>
          <w:sz w:val="20"/>
          <w:highlight w:val="white"/>
        </w:rPr>
        <w:t xml:space="preserve"> ACC.7</w:t>
      </w:r>
      <w:r>
        <w:rPr>
          <w:rFonts w:hint="eastAsia" w:ascii="Courier New" w:hAnsi="Courier New"/>
          <w:b/>
          <w:color w:val="000080"/>
          <w:sz w:val="20"/>
          <w:highlight w:val="white"/>
        </w:rPr>
        <w:t>,</w:t>
      </w:r>
      <w:r>
        <w:rPr>
          <w:rFonts w:hint="eastAsia" w:ascii="Courier New" w:hAnsi="Courier New"/>
          <w:color w:val="000000"/>
          <w:sz w:val="20"/>
          <w:highlight w:val="white"/>
        </w:rPr>
        <w:t>PR11</w:t>
      </w:r>
      <w:r>
        <w:rPr>
          <w:rFonts w:hint="eastAsia" w:ascii="Courier New" w:hAnsi="Courier New"/>
          <w:color w:val="008000"/>
          <w:sz w:val="20"/>
          <w:highlight w:val="white"/>
        </w:rPr>
        <w:t>;BF=1?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RW    </w:t>
      </w:r>
      <w:r>
        <w:rPr>
          <w:rFonts w:hint="eastAsia" w:ascii="Courier New" w:hAnsi="Courier New"/>
          <w:color w:val="008000"/>
          <w:sz w:val="20"/>
          <w:highlight w:val="white"/>
        </w:rPr>
        <w:t>; R/W=0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COM</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CLR E     </w:t>
      </w:r>
      <w:r>
        <w:rPr>
          <w:rFonts w:hint="eastAsia" w:ascii="Courier New" w:hAnsi="Courier New"/>
          <w:color w:val="008000"/>
          <w:sz w:val="20"/>
          <w:highlight w:val="white"/>
        </w:rPr>
        <w:t>; E=0; E=0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POP</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b/>
          <w:color w:val="0000FF"/>
          <w:sz w:val="20"/>
          <w:highlight w:val="white"/>
        </w:rPr>
        <w:t>RET</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8000"/>
          <w:sz w:val="20"/>
          <w:highlight w:val="white"/>
        </w:rPr>
        <w:t>;3 写显示数据子程序</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PR2</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 xml:space="preserve"> ACC</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 xml:space="preserve">CLR RS    </w:t>
      </w:r>
      <w:r>
        <w:rPr>
          <w:rFonts w:hint="eastAsia" w:ascii="Courier New" w:hAnsi="Courier New"/>
          <w:color w:val="008000"/>
          <w:sz w:val="20"/>
          <w:highlight w:val="white"/>
        </w:rPr>
        <w:t>; RS=0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RW   </w:t>
      </w:r>
      <w:r>
        <w:rPr>
          <w:rFonts w:hint="eastAsia" w:ascii="Courier New" w:hAnsi="Courier New"/>
          <w:color w:val="008000"/>
          <w:sz w:val="20"/>
          <w:highlight w:val="white"/>
        </w:rPr>
        <w:t>; R/W=1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PR21</w:t>
      </w:r>
      <w:r>
        <w:rPr>
          <w:rFonts w:hint="eastAsia" w:ascii="Courier New" w:hAnsi="Courier New"/>
          <w:b/>
          <w:color w:val="000080"/>
          <w:sz w:val="20"/>
          <w:highlight w:val="white"/>
        </w:rPr>
        <w:t>:</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0FFH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E=1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LCALL DELAY</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000000"/>
          <w:sz w:val="20"/>
          <w:highlight w:val="white"/>
        </w:rPr>
        <w:t xml:space="preserve">P0  </w:t>
      </w:r>
      <w:r>
        <w:rPr>
          <w:rFonts w:hint="eastAsia" w:ascii="Courier New" w:hAnsi="Courier New"/>
          <w:color w:val="008000"/>
          <w:sz w:val="20"/>
          <w:highlight w:val="white"/>
        </w:rPr>
        <w:t>; 读BF和AC6-4值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 xml:space="preserve">CLR E     </w:t>
      </w:r>
      <w:r>
        <w:rPr>
          <w:rFonts w:hint="eastAsia" w:ascii="Courier New" w:hAnsi="Courier New"/>
          <w:color w:val="008000"/>
          <w:sz w:val="20"/>
          <w:highlight w:val="white"/>
        </w:rPr>
        <w:t>; E=0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JB</w:t>
      </w:r>
      <w:r>
        <w:rPr>
          <w:rFonts w:hint="eastAsia" w:ascii="Courier New" w:hAnsi="Courier New"/>
          <w:color w:val="000000"/>
          <w:sz w:val="20"/>
          <w:highlight w:val="white"/>
        </w:rPr>
        <w:t xml:space="preserve"> ACC.7</w:t>
      </w:r>
      <w:r>
        <w:rPr>
          <w:rFonts w:hint="eastAsia" w:ascii="Courier New" w:hAnsi="Courier New"/>
          <w:b/>
          <w:color w:val="000080"/>
          <w:sz w:val="20"/>
          <w:highlight w:val="white"/>
        </w:rPr>
        <w:t>,</w:t>
      </w:r>
      <w:r>
        <w:rPr>
          <w:rFonts w:hint="eastAsia" w:ascii="Courier New" w:hAnsi="Courier New"/>
          <w:color w:val="000000"/>
          <w:sz w:val="20"/>
          <w:highlight w:val="white"/>
        </w:rPr>
        <w:t>PR21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RS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CLR RW</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P0</w:t>
      </w:r>
      <w:r>
        <w:rPr>
          <w:rFonts w:hint="eastAsia" w:ascii="Courier New" w:hAnsi="Courier New"/>
          <w:b/>
          <w:color w:val="000080"/>
          <w:sz w:val="20"/>
          <w:highlight w:val="white"/>
        </w:rPr>
        <w:t>,</w:t>
      </w:r>
      <w:r>
        <w:rPr>
          <w:rFonts w:hint="eastAsia" w:ascii="Courier New" w:hAnsi="Courier New"/>
          <w:color w:val="000000"/>
          <w:sz w:val="20"/>
          <w:highlight w:val="white"/>
        </w:rPr>
        <w:t>DAT</w:t>
      </w:r>
      <w:r>
        <w:rPr>
          <w:rFonts w:hint="eastAsia" w:ascii="Courier New" w:hAnsi="Courier New"/>
          <w:color w:val="008000"/>
          <w:sz w:val="20"/>
          <w:highlight w:val="white"/>
        </w:rPr>
        <w:t>; 写入数据高4位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SETB</w:t>
      </w:r>
      <w:r>
        <w:rPr>
          <w:rFonts w:hint="eastAsia" w:ascii="Courier New" w:hAnsi="Courier New"/>
          <w:color w:val="000000"/>
          <w:sz w:val="20"/>
          <w:highlight w:val="white"/>
        </w:rPr>
        <w:t xml:space="preserve"> E    </w:t>
      </w:r>
      <w:r>
        <w:rPr>
          <w:rFonts w:hint="eastAsia" w:ascii="Courier New" w:hAnsi="Courier New"/>
          <w:color w:val="008000"/>
          <w:sz w:val="20"/>
          <w:highlight w:val="white"/>
        </w:rPr>
        <w:t xml:space="preserve">; RS=1  </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 xml:space="preserve">CLR E     </w:t>
      </w:r>
      <w:r>
        <w:rPr>
          <w:rFonts w:hint="eastAsia" w:ascii="Courier New" w:hAnsi="Courier New"/>
          <w:color w:val="008000"/>
          <w:sz w:val="20"/>
          <w:highlight w:val="white"/>
        </w:rPr>
        <w:t>; R/W=0</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 xml:space="preserve"> ACC</w:t>
      </w:r>
    </w:p>
    <w:p>
      <w:pPr>
        <w:spacing w:beforeLines="0" w:afterLines="0"/>
        <w:ind w:firstLine="402" w:firstLineChars="200"/>
        <w:jc w:val="left"/>
        <w:rPr>
          <w:rFonts w:hint="eastAsia" w:asciiTheme="minorEastAsia" w:hAnsiTheme="minorEastAsia" w:eastAsiaTheme="minorEastAsia" w:cstheme="minorEastAsia"/>
          <w:b/>
          <w:bCs/>
          <w:sz w:val="28"/>
          <w:szCs w:val="28"/>
          <w:lang w:val="en-US" w:eastAsia="zh-CN"/>
        </w:rPr>
      </w:pPr>
      <w:r>
        <w:rPr>
          <w:rFonts w:hint="eastAsia" w:ascii="Courier New" w:hAnsi="Courier New"/>
          <w:b/>
          <w:color w:val="0000FF"/>
          <w:sz w:val="20"/>
          <w:highlight w:val="white"/>
        </w:rPr>
        <w:t>RET</w:t>
      </w:r>
    </w:p>
    <w:p>
      <w:pPr>
        <w:pStyle w:val="2"/>
        <w:numPr>
          <w:ilvl w:val="0"/>
          <w:numId w:val="0"/>
        </w:numPr>
        <w:tabs>
          <w:tab w:val="left" w:pos="7560"/>
        </w:tabs>
        <w:spacing w:line="720" w:lineRule="auto"/>
        <w:ind w:right="1050" w:rightChars="500"/>
        <w:jc w:val="both"/>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2.个人功能部分简述</w:t>
      </w:r>
    </w:p>
    <w:p>
      <w:pPr>
        <w:pStyle w:val="2"/>
        <w:numPr>
          <w:ilvl w:val="0"/>
          <w:numId w:val="0"/>
        </w:numPr>
        <w:tabs>
          <w:tab w:val="left" w:pos="7560"/>
        </w:tabs>
        <w:spacing w:line="720" w:lineRule="auto"/>
        <w:ind w:right="1050" w:rightChars="500"/>
        <w:jc w:val="both"/>
        <w:rPr>
          <w:rFonts w:hint="eastAsia" w:asciiTheme="minorEastAsia" w:hAnsiTheme="minorEastAsia" w:eastAsiaTheme="minorEastAsia" w:cstheme="minorEastAsia"/>
          <w:b/>
          <w:bCs/>
          <w:sz w:val="32"/>
          <w:szCs w:val="32"/>
          <w:lang w:val="en-US" w:eastAsia="zh-CN"/>
        </w:rPr>
      </w:pPr>
      <w:r>
        <w:rPr>
          <w:rFonts w:hint="default" w:ascii="Calibri" w:hAnsi="Calibri" w:cs="Calibri" w:eastAsiaTheme="minorEastAsia"/>
          <w:b/>
          <w:bCs/>
          <w:sz w:val="32"/>
          <w:szCs w:val="32"/>
          <w:lang w:val="en-US" w:eastAsia="zh-CN"/>
        </w:rPr>
        <w:t>①</w:t>
      </w:r>
      <w:r>
        <w:rPr>
          <w:rFonts w:hint="eastAsia" w:asciiTheme="minorEastAsia" w:hAnsiTheme="minorEastAsia" w:eastAsiaTheme="minorEastAsia" w:cstheme="minorEastAsia"/>
          <w:b/>
          <w:bCs/>
          <w:sz w:val="32"/>
          <w:szCs w:val="32"/>
          <w:lang w:val="en-US" w:eastAsia="zh-CN"/>
        </w:rPr>
        <w:t>计时器</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TT0</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;保护中断现场(PSW数据进栈)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PUSH</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;保护中断现场(ACC数据进栈)</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TH0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0FCH</w:t>
      </w:r>
      <w:r>
        <w:rPr>
          <w:rFonts w:hint="eastAsia" w:ascii="Courier New" w:hAnsi="Courier New"/>
          <w:color w:val="000000"/>
          <w:sz w:val="20"/>
          <w:highlight w:val="white"/>
        </w:rPr>
        <w:tab/>
      </w:r>
      <w:r>
        <w:rPr>
          <w:rFonts w:hint="eastAsia" w:ascii="Courier New" w:hAnsi="Courier New"/>
          <w:color w:val="008000"/>
          <w:sz w:val="20"/>
          <w:highlight w:val="white"/>
        </w:rPr>
        <w:t>;重新装入T0初值高位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TL0</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018H</w:t>
      </w:r>
      <w:r>
        <w:rPr>
          <w:rFonts w:hint="eastAsia" w:ascii="Courier New" w:hAnsi="Courier New"/>
          <w:color w:val="000000"/>
          <w:sz w:val="20"/>
          <w:highlight w:val="white"/>
        </w:rPr>
        <w:tab/>
      </w:r>
      <w:r>
        <w:rPr>
          <w:rFonts w:hint="eastAsia" w:ascii="Courier New" w:hAnsi="Courier New"/>
          <w:color w:val="008000"/>
          <w:sz w:val="20"/>
          <w:highlight w:val="white"/>
        </w:rPr>
        <w:t>;重新装入T0初值低位</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DJNZ </w:t>
      </w:r>
      <w:r>
        <w:rPr>
          <w:rFonts w:hint="eastAsia" w:ascii="Courier New" w:hAnsi="Courier New"/>
          <w:color w:val="FF8000"/>
          <w:sz w:val="20"/>
          <w:highlight w:val="white"/>
        </w:rPr>
        <w:t>20H</w:t>
      </w:r>
      <w:r>
        <w:rPr>
          <w:rFonts w:hint="eastAsia" w:ascii="Courier New" w:hAnsi="Courier New"/>
          <w:b/>
          <w:color w:val="000080"/>
          <w:sz w:val="20"/>
          <w:highlight w:val="white"/>
        </w:rPr>
        <w:t>,</w:t>
      </w:r>
      <w:r>
        <w:rPr>
          <w:rFonts w:hint="eastAsia" w:ascii="Courier New" w:hAnsi="Courier New"/>
          <w:color w:val="000000"/>
          <w:sz w:val="20"/>
          <w:highlight w:val="white"/>
        </w:rPr>
        <w:t xml:space="preserve">TT0_RT </w:t>
      </w:r>
      <w:r>
        <w:rPr>
          <w:rFonts w:hint="eastAsia" w:ascii="Courier New" w:hAnsi="Courier New"/>
          <w:color w:val="008000"/>
          <w:sz w:val="20"/>
          <w:highlight w:val="white"/>
        </w:rPr>
        <w:t xml:space="preserve">;10ms定时未到，返回   </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20H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0AH</w:t>
      </w:r>
      <w:r>
        <w:rPr>
          <w:rFonts w:hint="eastAsia" w:ascii="Courier New" w:hAnsi="Courier New"/>
          <w:color w:val="000000"/>
          <w:sz w:val="20"/>
          <w:highlight w:val="white"/>
        </w:rPr>
        <w:tab/>
      </w:r>
      <w:r>
        <w:rPr>
          <w:rFonts w:hint="eastAsia" w:ascii="Courier New" w:hAnsi="Courier New"/>
          <w:color w:val="008000"/>
          <w:sz w:val="20"/>
          <w:highlight w:val="white"/>
        </w:rPr>
        <w:t>;重装中断次数</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01H</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ADD</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32H</w:t>
      </w:r>
      <w:r>
        <w:rPr>
          <w:rFonts w:hint="eastAsia" w:ascii="Courier New" w:hAnsi="Courier New"/>
          <w:color w:val="000000"/>
          <w:sz w:val="20"/>
          <w:highlight w:val="white"/>
        </w:rPr>
        <w:t xml:space="preserve">   </w:t>
      </w:r>
      <w:r>
        <w:rPr>
          <w:rFonts w:hint="eastAsia" w:ascii="Courier New" w:hAnsi="Courier New"/>
          <w:color w:val="008000"/>
          <w:sz w:val="20"/>
          <w:highlight w:val="white"/>
        </w:rPr>
        <w:t>;毫秒值加1</w:t>
      </w:r>
      <w:r>
        <w:rPr>
          <w:rFonts w:hint="eastAsia" w:ascii="Courier New" w:hAnsi="Courier New"/>
          <w:color w:val="008000"/>
          <w:sz w:val="20"/>
          <w:highlight w:val="white"/>
        </w:rPr>
        <w:tab/>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32H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;毫秒值存回32H单元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064H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;毫秒值未到1000,则跳至中断出口</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32H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;毫秒值已到1000,则毫秒值单元清0</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31H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;取31H单元的秒值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;秒单元加1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;秒值为BCD码,须十进制调整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31H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;秒值存回31H单元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 xml:space="preserve">   </w:t>
      </w: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03CH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;秒值未到60,则跳至中断出口</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w:t>
      </w:r>
      <w:r>
        <w:rPr>
          <w:rFonts w:hint="eastAsia" w:ascii="Courier New" w:hAnsi="Courier New"/>
          <w:color w:val="FF8000"/>
          <w:sz w:val="20"/>
          <w:highlight w:val="white"/>
        </w:rPr>
        <w:t>31H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;秒值已到60,则秒值单元清0</w:t>
      </w:r>
    </w:p>
    <w:p>
      <w:pPr>
        <w:spacing w:beforeLines="0" w:afterLines="0"/>
        <w:jc w:val="left"/>
        <w:rPr>
          <w:rFonts w:hint="eastAsia" w:ascii="Courier New" w:hAnsi="Courier New"/>
          <w:color w:val="000000"/>
          <w:sz w:val="20"/>
          <w:highlight w:val="white"/>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 xml:space="preserve">  A</w:t>
      </w:r>
      <w:r>
        <w:rPr>
          <w:rFonts w:hint="eastAsia" w:ascii="Courier New" w:hAnsi="Courier New"/>
          <w:b/>
          <w:color w:val="000080"/>
          <w:sz w:val="20"/>
          <w:highlight w:val="white"/>
        </w:rPr>
        <w:t>,</w:t>
      </w:r>
      <w:r>
        <w:rPr>
          <w:rFonts w:hint="eastAsia" w:ascii="Courier New" w:hAnsi="Courier New"/>
          <w:color w:val="FF8000"/>
          <w:sz w:val="20"/>
          <w:highlight w:val="white"/>
        </w:rPr>
        <w:t>30H</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;取30H单元的分值</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INC</w:t>
      </w:r>
      <w:r>
        <w:rPr>
          <w:rFonts w:hint="eastAsia" w:ascii="Courier New" w:hAnsi="Courier New"/>
          <w:color w:val="000000"/>
          <w:sz w:val="20"/>
          <w:highlight w:val="white"/>
        </w:rPr>
        <w:t xml:space="preserve">  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;分单元加1</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8000"/>
          <w:sz w:val="20"/>
          <w:highlight w:val="white"/>
        </w:rPr>
        <w:t>;DA</w:t>
      </w:r>
      <w:r>
        <w:rPr>
          <w:rFonts w:hint="eastAsia" w:ascii="Courier New" w:hAnsi="Courier New"/>
          <w:color w:val="008000"/>
          <w:sz w:val="20"/>
          <w:highlight w:val="white"/>
        </w:rPr>
        <w:tab/>
      </w:r>
      <w:r>
        <w:rPr>
          <w:rFonts w:hint="eastAsia" w:ascii="Courier New" w:hAnsi="Courier New"/>
          <w:color w:val="008000"/>
          <w:sz w:val="20"/>
          <w:highlight w:val="white"/>
        </w:rPr>
        <w:t xml:space="preserve"> A</w:t>
      </w:r>
      <w:r>
        <w:rPr>
          <w:rFonts w:hint="eastAsia" w:ascii="Courier New" w:hAnsi="Courier New"/>
          <w:color w:val="008000"/>
          <w:sz w:val="20"/>
          <w:highlight w:val="white"/>
        </w:rPr>
        <w:tab/>
      </w:r>
      <w:r>
        <w:rPr>
          <w:rFonts w:hint="eastAsia" w:ascii="Courier New" w:hAnsi="Courier New"/>
          <w:color w:val="008000"/>
          <w:sz w:val="20"/>
          <w:highlight w:val="white"/>
        </w:rPr>
        <w:tab/>
      </w:r>
      <w:r>
        <w:rPr>
          <w:rFonts w:hint="eastAsia" w:ascii="Courier New" w:hAnsi="Courier New"/>
          <w:color w:val="008000"/>
          <w:sz w:val="20"/>
          <w:highlight w:val="white"/>
        </w:rPr>
        <w:t xml:space="preserve">    ;分值为BCD码,须十进制调整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30H</w:t>
      </w:r>
      <w:r>
        <w:rPr>
          <w:rFonts w:hint="eastAsia" w:ascii="Courier New" w:hAnsi="Courier New"/>
          <w:b/>
          <w:color w:val="000080"/>
          <w:sz w:val="20"/>
          <w:highlight w:val="white"/>
        </w:rPr>
        <w:t>,</w:t>
      </w:r>
      <w:r>
        <w:rPr>
          <w:rFonts w:hint="eastAsia" w:ascii="Courier New" w:hAnsi="Courier New"/>
          <w:color w:val="000000"/>
          <w:sz w:val="20"/>
          <w:highlight w:val="white"/>
        </w:rPr>
        <w:t>A</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;分值存回30H单元</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CJNE A</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03CH</w:t>
      </w:r>
      <w:r>
        <w:rPr>
          <w:rFonts w:hint="eastAsia" w:ascii="Courier New" w:hAnsi="Courier New"/>
          <w:b/>
          <w:color w:val="000080"/>
          <w:sz w:val="20"/>
          <w:highlight w:val="white"/>
        </w:rPr>
        <w:t>,</w:t>
      </w:r>
      <w:r>
        <w:rPr>
          <w:rFonts w:hint="eastAsia" w:ascii="Courier New" w:hAnsi="Courier New"/>
          <w:color w:val="000000"/>
          <w:sz w:val="20"/>
          <w:highlight w:val="white"/>
        </w:rPr>
        <w:t>TT0_RT</w:t>
      </w:r>
      <w:r>
        <w:rPr>
          <w:rFonts w:hint="eastAsia" w:ascii="Courier New" w:hAnsi="Courier New"/>
          <w:color w:val="000000"/>
          <w:sz w:val="20"/>
          <w:highlight w:val="white"/>
        </w:rPr>
        <w:tab/>
      </w:r>
      <w:r>
        <w:rPr>
          <w:rFonts w:hint="eastAsia" w:ascii="Courier New" w:hAnsi="Courier New"/>
          <w:color w:val="008000"/>
          <w:sz w:val="20"/>
          <w:highlight w:val="white"/>
        </w:rPr>
        <w:t>;分值未到60,则跳至中断出口</w:t>
      </w:r>
    </w:p>
    <w:p>
      <w:pPr>
        <w:spacing w:beforeLines="0" w:afterLines="0"/>
        <w:jc w:val="left"/>
        <w:rPr>
          <w:rFonts w:hint="eastAsia" w:ascii="Courier New" w:hAnsi="Courier New"/>
          <w:color w:val="008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MOV</w:t>
      </w:r>
      <w:r>
        <w:rPr>
          <w:rFonts w:hint="eastAsia" w:ascii="Courier New" w:hAnsi="Courier New"/>
          <w:color w:val="000000"/>
          <w:sz w:val="20"/>
          <w:highlight w:val="white"/>
        </w:rPr>
        <w:tab/>
      </w:r>
      <w:r>
        <w:rPr>
          <w:rFonts w:hint="eastAsia" w:ascii="Courier New" w:hAnsi="Courier New"/>
          <w:color w:val="000000"/>
          <w:sz w:val="20"/>
          <w:highlight w:val="white"/>
        </w:rPr>
        <w:t xml:space="preserve"> </w:t>
      </w:r>
      <w:r>
        <w:rPr>
          <w:rFonts w:hint="eastAsia" w:ascii="Courier New" w:hAnsi="Courier New"/>
          <w:color w:val="FF8000"/>
          <w:sz w:val="20"/>
          <w:highlight w:val="white"/>
        </w:rPr>
        <w:t>30H</w:t>
      </w:r>
      <w:r>
        <w:rPr>
          <w:rFonts w:hint="eastAsia" w:ascii="Courier New" w:hAnsi="Courier New"/>
          <w:b/>
          <w:color w:val="000080"/>
          <w:sz w:val="20"/>
          <w:highlight w:val="white"/>
        </w:rPr>
        <w:t>,</w:t>
      </w:r>
      <w:r>
        <w:rPr>
          <w:rFonts w:hint="eastAsia" w:ascii="Courier New" w:hAnsi="Courier New"/>
          <w:color w:val="000000"/>
          <w:sz w:val="20"/>
          <w:highlight w:val="white"/>
        </w:rPr>
        <w:t>#</w:t>
      </w:r>
      <w:r>
        <w:rPr>
          <w:rFonts w:hint="eastAsia" w:ascii="Courier New" w:hAnsi="Courier New"/>
          <w:color w:val="FF8000"/>
          <w:sz w:val="20"/>
          <w:highlight w:val="white"/>
        </w:rPr>
        <w:t>00H</w:t>
      </w:r>
      <w:r>
        <w:rPr>
          <w:rFonts w:hint="eastAsia" w:ascii="Courier New" w:hAnsi="Courier New"/>
          <w:color w:val="000000"/>
          <w:sz w:val="20"/>
          <w:highlight w:val="white"/>
        </w:rPr>
        <w:tab/>
      </w:r>
      <w:r>
        <w:rPr>
          <w:rFonts w:hint="eastAsia" w:ascii="Courier New" w:hAnsi="Courier New"/>
          <w:color w:val="008000"/>
          <w:sz w:val="20"/>
          <w:highlight w:val="white"/>
        </w:rPr>
        <w:t>;分值已到60,则分值单元清0</w:t>
      </w:r>
    </w:p>
    <w:p>
      <w:pPr>
        <w:spacing w:beforeLines="0" w:afterLines="0"/>
        <w:jc w:val="left"/>
        <w:rPr>
          <w:rFonts w:hint="eastAsia" w:ascii="Courier New" w:hAnsi="Courier New"/>
          <w:color w:val="000000"/>
          <w:sz w:val="32"/>
          <w:szCs w:val="32"/>
          <w:highlight w:val="white"/>
          <w:lang w:val="en-US" w:eastAsia="zh-CN"/>
        </w:rPr>
      </w:pPr>
      <w:r>
        <w:rPr>
          <w:rFonts w:hint="eastAsia" w:ascii="Courier New" w:hAnsi="Courier New"/>
          <w:color w:val="000000"/>
          <w:sz w:val="32"/>
          <w:szCs w:val="32"/>
          <w:highlight w:val="white"/>
          <w:lang w:val="en-US" w:eastAsia="zh-CN"/>
        </w:rPr>
        <w:t>在此功能的实现过程中利用定时器T0中断来实现相关的计时功能；由前可知在内存单元30H 31H 32H中分别存储分，秒和毫秒；然后不断重复循环实现累加；当毫秒达到1000时自动清零进位为1秒同理秒达到60时进分。</w:t>
      </w:r>
    </w:p>
    <w:p>
      <w:pPr>
        <w:spacing w:beforeLines="0" w:afterLines="0"/>
        <w:jc w:val="left"/>
        <w:rPr>
          <w:rFonts w:hint="eastAsia" w:ascii="Courier New" w:hAnsi="Courier New"/>
          <w:color w:val="000000"/>
          <w:sz w:val="32"/>
          <w:szCs w:val="32"/>
          <w:highlight w:val="white"/>
          <w:lang w:val="en-US" w:eastAsia="zh-CN"/>
        </w:rPr>
      </w:pPr>
    </w:p>
    <w:p>
      <w:pPr>
        <w:spacing w:beforeLines="0" w:afterLines="0"/>
        <w:jc w:val="left"/>
        <w:rPr>
          <w:rFonts w:hint="eastAsia" w:asciiTheme="majorEastAsia" w:hAnsiTheme="majorEastAsia" w:eastAsiaTheme="majorEastAsia" w:cstheme="majorEastAsia"/>
          <w:color w:val="000000" w:themeColor="text1"/>
          <w:sz w:val="32"/>
          <w:szCs w:val="32"/>
          <w:highlight w:val="white"/>
          <w14:textFill>
            <w14:solidFill>
              <w14:schemeClr w14:val="tx1"/>
            </w14:solidFill>
          </w14:textFill>
        </w:rPr>
      </w:pPr>
      <w:r>
        <w:rPr>
          <w:rFonts w:hint="eastAsia" w:asciiTheme="majorEastAsia" w:hAnsiTheme="majorEastAsia" w:eastAsiaTheme="majorEastAsia" w:cstheme="majorEastAsia"/>
          <w:color w:val="000000" w:themeColor="text1"/>
          <w:sz w:val="32"/>
          <w:szCs w:val="32"/>
          <w:highlight w:val="white"/>
          <w14:textFill>
            <w14:solidFill>
              <w14:schemeClr w14:val="tx1"/>
            </w14:solidFill>
          </w14:textFill>
        </w:rPr>
        <w:t>②</w:t>
      </w:r>
      <w:r>
        <w:rPr>
          <w:rFonts w:hint="eastAsia" w:asciiTheme="majorEastAsia" w:hAnsiTheme="majorEastAsia" w:eastAsiaTheme="majorEastAsia" w:cstheme="majorEastAsia"/>
          <w:color w:val="000000" w:themeColor="text1"/>
          <w:sz w:val="32"/>
          <w:szCs w:val="32"/>
          <w:highlight w:val="white"/>
          <w:lang w:val="en-US" w:eastAsia="zh-CN"/>
          <w14:textFill>
            <w14:solidFill>
              <w14:schemeClr w14:val="tx1"/>
            </w14:solidFill>
          </w14:textFill>
        </w:rPr>
        <w:t>蜂鸣器鸣响时间</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TT0_RT</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ACC</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;恢复中断入口时现场ACC</w:t>
      </w:r>
    </w:p>
    <w:p>
      <w:pPr>
        <w:spacing w:beforeLines="0" w:afterLines="0"/>
        <w:ind w:firstLine="400"/>
        <w:jc w:val="left"/>
        <w:rPr>
          <w:rFonts w:hint="eastAsia" w:ascii="Courier New" w:hAnsi="Courier New"/>
          <w:color w:val="008000"/>
          <w:sz w:val="20"/>
          <w:highlight w:val="white"/>
        </w:rPr>
      </w:pPr>
      <w:r>
        <w:rPr>
          <w:rFonts w:hint="eastAsia" w:ascii="Courier New" w:hAnsi="Courier New"/>
          <w:b/>
          <w:color w:val="0000FF"/>
          <w:sz w:val="20"/>
          <w:highlight w:val="white"/>
        </w:rPr>
        <w:t>POP</w:t>
      </w:r>
      <w:r>
        <w:rPr>
          <w:rFonts w:hint="eastAsia" w:ascii="Courier New" w:hAnsi="Courier New"/>
          <w:color w:val="000000"/>
          <w:sz w:val="20"/>
          <w:highlight w:val="white"/>
        </w:rPr>
        <w:tab/>
      </w:r>
      <w:r>
        <w:rPr>
          <w:rFonts w:hint="eastAsia" w:ascii="Courier New" w:hAnsi="Courier New"/>
          <w:color w:val="000000"/>
          <w:sz w:val="20"/>
          <w:highlight w:val="white"/>
        </w:rPr>
        <w:t>PSW</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;恢复中断入口时现场PSW</w:t>
      </w:r>
    </w:p>
    <w:p>
      <w:pPr>
        <w:spacing w:beforeLines="0" w:afterLines="0"/>
        <w:ind w:firstLine="400"/>
        <w:jc w:val="left"/>
        <w:rPr>
          <w:rFonts w:hint="eastAsia" w:ascii="Courier New" w:hAnsi="Courier New"/>
          <w:color w:val="000000"/>
          <w:sz w:val="20"/>
          <w:highlight w:val="white"/>
        </w:rPr>
      </w:pPr>
      <w:r>
        <w:rPr>
          <w:rFonts w:hint="eastAsia" w:ascii="Courier New" w:hAnsi="Courier New"/>
          <w:color w:val="000000"/>
          <w:sz w:val="20"/>
          <w:highlight w:val="white"/>
        </w:rPr>
        <w:t>RETI</w:t>
      </w:r>
    </w:p>
    <w:p>
      <w:pPr>
        <w:spacing w:beforeLines="0" w:afterLines="0"/>
        <w:ind w:firstLine="400"/>
        <w:jc w:val="left"/>
        <w:rPr>
          <w:rFonts w:hint="eastAsia" w:ascii="Courier New" w:hAnsi="Courier New"/>
          <w:color w:val="000000"/>
          <w:sz w:val="32"/>
          <w:szCs w:val="32"/>
          <w:highlight w:val="white"/>
          <w:lang w:val="en-US" w:eastAsia="zh-CN"/>
        </w:rPr>
      </w:pP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ADJ2</w:t>
      </w:r>
      <w:r>
        <w:rPr>
          <w:rFonts w:hint="eastAsia" w:ascii="Courier New" w:hAnsi="Courier New"/>
          <w:b/>
          <w:color w:val="000080"/>
          <w:sz w:val="20"/>
          <w:highlight w:val="white"/>
        </w:rPr>
        <w:t>:</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CLR TR0</w:t>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0000"/>
          <w:sz w:val="20"/>
          <w:highlight w:val="white"/>
        </w:rPr>
        <w:tab/>
      </w:r>
      <w:r>
        <w:rPr>
          <w:rFonts w:hint="eastAsia" w:ascii="Courier New" w:hAnsi="Courier New"/>
          <w:color w:val="008000"/>
          <w:sz w:val="20"/>
          <w:highlight w:val="white"/>
        </w:rPr>
        <w:t>;暂停T0计时</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 xml:space="preserve">CPL P2.3                             </w:t>
      </w:r>
      <w:r>
        <w:rPr>
          <w:rFonts w:hint="eastAsia" w:ascii="Courier New" w:hAnsi="Courier New"/>
          <w:color w:val="008000"/>
          <w:sz w:val="20"/>
          <w:highlight w:val="white"/>
        </w:rPr>
        <w:t>;50ms的方波，蜂鸣器响1s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ACALL DELAY200MS</w:t>
      </w:r>
    </w:p>
    <w:p>
      <w:pPr>
        <w:spacing w:beforeLines="0" w:afterLines="0"/>
        <w:jc w:val="left"/>
        <w:rPr>
          <w:rFonts w:hint="eastAsia" w:ascii="Courier New" w:hAnsi="Courier New"/>
          <w:color w:val="000000"/>
          <w:sz w:val="20"/>
          <w:highlight w:val="white"/>
        </w:rPr>
      </w:pPr>
      <w:r>
        <w:rPr>
          <w:rFonts w:hint="eastAsia" w:ascii="Courier New" w:hAnsi="Courier New"/>
          <w:color w:val="000000"/>
          <w:sz w:val="20"/>
          <w:highlight w:val="white"/>
        </w:rPr>
        <w:tab/>
      </w:r>
      <w:r>
        <w:rPr>
          <w:rFonts w:hint="eastAsia" w:ascii="Courier New" w:hAnsi="Courier New"/>
          <w:color w:val="000000"/>
          <w:sz w:val="20"/>
          <w:highlight w:val="white"/>
        </w:rPr>
        <w:t>CLR P2.3</w:t>
      </w:r>
    </w:p>
    <w:p>
      <w:pPr>
        <w:spacing w:beforeLines="0" w:afterLines="0"/>
        <w:jc w:val="left"/>
        <w:rPr>
          <w:rFonts w:hint="eastAsia" w:asciiTheme="minorEastAsia" w:hAnsiTheme="minorEastAsia" w:eastAsiaTheme="minorEastAsia" w:cstheme="minorEastAsia"/>
          <w:b/>
          <w:bCs/>
          <w:sz w:val="56"/>
          <w:szCs w:val="56"/>
          <w:lang w:val="en-US" w:eastAsia="zh-CN"/>
        </w:rPr>
      </w:pPr>
      <w:r>
        <w:rPr>
          <w:rFonts w:hint="eastAsia" w:ascii="Courier New" w:hAnsi="Courier New"/>
          <w:color w:val="000000"/>
          <w:sz w:val="32"/>
          <w:szCs w:val="32"/>
          <w:highlight w:val="white"/>
          <w:lang w:val="en-US" w:eastAsia="zh-CN"/>
        </w:rPr>
        <w:t>此功能主要是针对蜂鸣器鸣响时间进行延时操作</w:t>
      </w:r>
    </w:p>
    <w:p>
      <w:pPr>
        <w:pStyle w:val="2"/>
        <w:numPr>
          <w:ilvl w:val="0"/>
          <w:numId w:val="2"/>
        </w:numPr>
        <w:spacing w:line="720" w:lineRule="auto"/>
        <w:ind w:left="0" w:leftChars="0" w:right="1050" w:rightChars="500" w:firstLine="0" w:firstLineChars="0"/>
        <w:jc w:val="center"/>
        <w:rPr>
          <w:rFonts w:hint="eastAsia" w:asciiTheme="minorEastAsia" w:hAnsiTheme="minorEastAsia" w:eastAsiaTheme="minorEastAsia" w:cstheme="minorEastAsia"/>
          <w:b/>
          <w:bCs/>
          <w:sz w:val="56"/>
          <w:szCs w:val="56"/>
          <w:lang w:val="en-US" w:eastAsia="zh-CN"/>
        </w:rPr>
      </w:pPr>
      <w:r>
        <w:rPr>
          <w:rFonts w:hint="eastAsia" w:asciiTheme="minorEastAsia" w:hAnsiTheme="minorEastAsia" w:eastAsiaTheme="minorEastAsia" w:cstheme="minorEastAsia"/>
          <w:b/>
          <w:bCs/>
          <w:sz w:val="56"/>
          <w:szCs w:val="56"/>
          <w:lang w:val="en-US" w:eastAsia="zh-CN"/>
        </w:rPr>
        <w:t>个人体会</w:t>
      </w:r>
    </w:p>
    <w:p>
      <w:pPr>
        <w:pStyle w:val="2"/>
        <w:widowControl w:val="0"/>
        <w:numPr>
          <w:ilvl w:val="0"/>
          <w:numId w:val="0"/>
        </w:numPr>
        <w:spacing w:line="720" w:lineRule="auto"/>
        <w:ind w:right="1050" w:rightChars="500"/>
        <w:jc w:val="both"/>
        <w:rPr>
          <w:rFonts w:hint="eastAsia" w:ascii="Courier New" w:hAnsi="Courier New" w:eastAsiaTheme="minorEastAsia" w:cstheme="minorBidi"/>
          <w:b/>
          <w:bCs/>
          <w:color w:val="000000"/>
          <w:kern w:val="2"/>
          <w:sz w:val="32"/>
          <w:szCs w:val="32"/>
          <w:highlight w:val="white"/>
          <w:lang w:val="en-US" w:eastAsia="zh-CN" w:bidi="ar-SA"/>
        </w:rPr>
      </w:pPr>
      <w:r>
        <w:rPr>
          <w:rFonts w:hint="eastAsia" w:ascii="Courier New" w:hAnsi="Courier New" w:eastAsiaTheme="minorEastAsia" w:cstheme="minorBidi"/>
          <w:b/>
          <w:bCs/>
          <w:color w:val="000000"/>
          <w:kern w:val="2"/>
          <w:sz w:val="32"/>
          <w:szCs w:val="32"/>
          <w:highlight w:val="white"/>
          <w:lang w:val="en-US" w:eastAsia="zh-CN" w:bidi="ar-SA"/>
        </w:rPr>
        <w:t>虽然经历了上学期为期一学期的模拟电路基础学习初入课堂复杂的电路和繁杂的电子元件还是令我眼花缭乱，措手不及；对我来说这是一门全新的学科，更不用说从来没有接触过的汇编语言更是像天书一般；然而在陈老师的悉心教学之后单片机、汇编指令、中断、串口、定时器这样一个个陌生的名词逐渐在脑海里有了体系，我对这门课总算有了初步的认识，随着学习的不断深入老师要求我们基于本学期学习的内容进行此次设计。</w:t>
      </w:r>
    </w:p>
    <w:p>
      <w:pPr>
        <w:pStyle w:val="2"/>
        <w:widowControl w:val="0"/>
        <w:numPr>
          <w:ilvl w:val="0"/>
          <w:numId w:val="0"/>
        </w:numPr>
        <w:spacing w:line="720" w:lineRule="auto"/>
        <w:ind w:right="1050" w:rightChars="500"/>
        <w:jc w:val="both"/>
        <w:rPr>
          <w:rFonts w:hint="eastAsia" w:ascii="Courier New" w:hAnsi="Courier New" w:eastAsiaTheme="minorEastAsia" w:cstheme="minorBidi"/>
          <w:b/>
          <w:bCs/>
          <w:color w:val="000000"/>
          <w:kern w:val="2"/>
          <w:sz w:val="32"/>
          <w:szCs w:val="32"/>
          <w:highlight w:val="white"/>
          <w:lang w:val="en-US" w:eastAsia="zh-CN" w:bidi="ar-SA"/>
        </w:rPr>
      </w:pPr>
      <w:r>
        <w:rPr>
          <w:rFonts w:hint="eastAsia" w:ascii="Courier New" w:hAnsi="Courier New" w:eastAsiaTheme="minorEastAsia" w:cstheme="minorBidi"/>
          <w:b/>
          <w:bCs/>
          <w:color w:val="000000"/>
          <w:kern w:val="2"/>
          <w:sz w:val="32"/>
          <w:szCs w:val="32"/>
          <w:highlight w:val="white"/>
          <w:lang w:val="en-US" w:eastAsia="zh-CN" w:bidi="ar-SA"/>
        </w:rPr>
        <w:t>我们拟定了名为抢答计时器的课题，在本次实验中我主要负责的是软件部分的计时功能和硬件部分两项工作；在软件设计过程中定时器需要配合显示功能在LCD显示屏上显示时间记录；同时还要配合输出定位在P2.0 1 2蜂鸣器鸣响，通过设计我对定时器/计数器有了更深层次的了解：利用不同的方式不同的位数来进行计数；以及定时器的工作方式；最终利用循环结合例题拼凑出可运行的计时程序。然而设计的过程也并非是一帆风顺的在设计的过程中我也一度陷入僵局，遇到很多问题，例如在完成蜂鸣器的鸣响时间设定的过程中；程序表面并未报错但是在实际运行的过程中蜂鸣器不响而且四个显示抢答成功的灯也出了问题，经过我们组员之间的讨论研究和称老师的悉心指导，原来是循环上出了问题；在这样客服了诸多难关之后总算成功的完成了软件部分功能的实现。</w:t>
      </w:r>
    </w:p>
    <w:p>
      <w:pPr>
        <w:pStyle w:val="2"/>
        <w:widowControl w:val="0"/>
        <w:numPr>
          <w:ilvl w:val="0"/>
          <w:numId w:val="0"/>
        </w:numPr>
        <w:spacing w:line="720" w:lineRule="auto"/>
        <w:ind w:right="1050" w:rightChars="500"/>
        <w:jc w:val="both"/>
        <w:rPr>
          <w:rFonts w:hint="eastAsia" w:ascii="Courier New" w:hAnsi="Courier New" w:eastAsiaTheme="minorEastAsia" w:cstheme="minorBidi"/>
          <w:b/>
          <w:bCs/>
          <w:color w:val="000000"/>
          <w:kern w:val="2"/>
          <w:sz w:val="32"/>
          <w:szCs w:val="32"/>
          <w:highlight w:val="white"/>
          <w:lang w:val="en-US" w:eastAsia="zh-CN" w:bidi="ar-SA"/>
        </w:rPr>
      </w:pPr>
      <w:r>
        <w:rPr>
          <w:rFonts w:hint="eastAsia" w:ascii="Courier New" w:hAnsi="Courier New" w:eastAsiaTheme="minorEastAsia" w:cstheme="minorBidi"/>
          <w:b/>
          <w:bCs/>
          <w:color w:val="000000"/>
          <w:kern w:val="2"/>
          <w:sz w:val="32"/>
          <w:szCs w:val="32"/>
          <w:highlight w:val="white"/>
          <w:lang w:val="en-US" w:eastAsia="zh-CN" w:bidi="ar-SA"/>
        </w:rPr>
        <w:t>随后开始进行硬件的焊接与排布；这对我来说也是一项全新的挑战：将锡丝融化后滴在电路板上 待其凝固冷却后便形成固体的小锡珠，开始的时候由于操作不熟总是把锡丝留在焊点上，老师建议在其冷却之前先拿开锡丝再停止加热，果然效果立竿见影；随后又用铜丝连接电路，排列原件也做得有模有样，不亦乐乎。</w:t>
      </w:r>
    </w:p>
    <w:p>
      <w:pPr>
        <w:pStyle w:val="2"/>
        <w:widowControl w:val="0"/>
        <w:numPr>
          <w:ilvl w:val="0"/>
          <w:numId w:val="0"/>
        </w:numPr>
        <w:spacing w:line="720" w:lineRule="auto"/>
        <w:ind w:right="1050" w:rightChars="500"/>
        <w:jc w:val="both"/>
        <w:rPr>
          <w:rFonts w:hint="eastAsia" w:ascii="Courier New" w:hAnsi="Courier New" w:eastAsiaTheme="minorEastAsia" w:cstheme="minorBidi"/>
          <w:b/>
          <w:bCs/>
          <w:color w:val="000000"/>
          <w:kern w:val="2"/>
          <w:sz w:val="32"/>
          <w:szCs w:val="32"/>
          <w:highlight w:val="white"/>
          <w:lang w:val="en-US" w:eastAsia="zh-CN" w:bidi="ar-SA"/>
        </w:rPr>
      </w:pPr>
      <w:r>
        <w:rPr>
          <w:rFonts w:hint="eastAsia" w:ascii="Courier New" w:hAnsi="Courier New" w:eastAsiaTheme="minorEastAsia" w:cstheme="minorBidi"/>
          <w:b/>
          <w:bCs/>
          <w:color w:val="000000"/>
          <w:kern w:val="2"/>
          <w:sz w:val="32"/>
          <w:szCs w:val="32"/>
          <w:highlight w:val="white"/>
          <w:lang w:val="en-US" w:eastAsia="zh-CN" w:bidi="ar-SA"/>
        </w:rPr>
        <w:t>综上经过这次的实践设计和本学期的学习，我收获了许多，不单单有书本上的有关单片机的基本知识；更多的也是一种创新理念，一种实践的能力。</w:t>
      </w:r>
    </w:p>
    <w:sectPr>
      <w:pgSz w:w="11906" w:h="16838"/>
      <w:pgMar w:top="1440" w:right="206" w:bottom="1440" w:left="9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86"/>
    <w:family w:val="auto"/>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A241"/>
    <w:multiLevelType w:val="singleLevel"/>
    <w:tmpl w:val="5A3CA241"/>
    <w:lvl w:ilvl="0" w:tentative="0">
      <w:start w:val="1"/>
      <w:numFmt w:val="decimal"/>
      <w:lvlText w:val="%1."/>
      <w:lvlJc w:val="left"/>
      <w:pPr>
        <w:tabs>
          <w:tab w:val="left" w:pos="312"/>
        </w:tabs>
      </w:pPr>
    </w:lvl>
  </w:abstractNum>
  <w:abstractNum w:abstractNumId="1">
    <w:nsid w:val="5A3CA80C"/>
    <w:multiLevelType w:val="singleLevel"/>
    <w:tmpl w:val="5A3CA80C"/>
    <w:lvl w:ilvl="0" w:tentative="0">
      <w:start w:val="1"/>
      <w:numFmt w:val="chineseCounting"/>
      <w:suff w:val="nothing"/>
      <w:lvlText w:val="%1．"/>
      <w:lvlJc w:val="left"/>
    </w:lvl>
  </w:abstractNum>
  <w:abstractNum w:abstractNumId="2">
    <w:nsid w:val="5A3CA96D"/>
    <w:multiLevelType w:val="singleLevel"/>
    <w:tmpl w:val="5A3CA96D"/>
    <w:lvl w:ilvl="0" w:tentative="0">
      <w:start w:val="1"/>
      <w:numFmt w:val="decimal"/>
      <w:lvlText w:val="%1."/>
      <w:lvlJc w:val="left"/>
      <w:pPr>
        <w:tabs>
          <w:tab w:val="left" w:pos="312"/>
        </w:tabs>
      </w:pPr>
    </w:lvl>
  </w:abstractNum>
  <w:abstractNum w:abstractNumId="3">
    <w:nsid w:val="5A4075A8"/>
    <w:multiLevelType w:val="singleLevel"/>
    <w:tmpl w:val="5A4075A8"/>
    <w:lvl w:ilvl="0" w:tentative="0">
      <w:start w:val="3"/>
      <w:numFmt w:val="decimal"/>
      <w:suff w:val="nothing"/>
      <w:lvlText w:val="（%1）"/>
      <w:lvlJc w:val="left"/>
    </w:lvl>
  </w:abstractNum>
  <w:abstractNum w:abstractNumId="4">
    <w:nsid w:val="5A40C5D4"/>
    <w:multiLevelType w:val="singleLevel"/>
    <w:tmpl w:val="5A40C5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14510"/>
    <w:rsid w:val="047B4959"/>
    <w:rsid w:val="075D222E"/>
    <w:rsid w:val="0C8B4C77"/>
    <w:rsid w:val="10014016"/>
    <w:rsid w:val="10626C87"/>
    <w:rsid w:val="201604A5"/>
    <w:rsid w:val="24263A72"/>
    <w:rsid w:val="24BF4171"/>
    <w:rsid w:val="25EF5F1B"/>
    <w:rsid w:val="27707583"/>
    <w:rsid w:val="29AF6FC9"/>
    <w:rsid w:val="2D8123DD"/>
    <w:rsid w:val="2D894981"/>
    <w:rsid w:val="2F6219EF"/>
    <w:rsid w:val="3022573E"/>
    <w:rsid w:val="30BC3EA5"/>
    <w:rsid w:val="3C0B4769"/>
    <w:rsid w:val="3D1D6DE9"/>
    <w:rsid w:val="41EB4FF2"/>
    <w:rsid w:val="44565477"/>
    <w:rsid w:val="47EF5097"/>
    <w:rsid w:val="490E26CE"/>
    <w:rsid w:val="49B46F16"/>
    <w:rsid w:val="4AA52EF9"/>
    <w:rsid w:val="4C4C2D48"/>
    <w:rsid w:val="53622E4E"/>
    <w:rsid w:val="5501186F"/>
    <w:rsid w:val="5B3B35CD"/>
    <w:rsid w:val="5C802DEF"/>
    <w:rsid w:val="61544D83"/>
    <w:rsid w:val="679D6DB2"/>
    <w:rsid w:val="68175875"/>
    <w:rsid w:val="6851318F"/>
    <w:rsid w:val="6B4E3E1D"/>
    <w:rsid w:val="6F9A35C4"/>
    <w:rsid w:val="7A5F7615"/>
    <w:rsid w:val="7D911B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Title"/>
    <w:basedOn w:val="1"/>
    <w:qFormat/>
    <w:uiPriority w:val="0"/>
    <w:pPr>
      <w:spacing w:line="360" w:lineRule="exact"/>
      <w:jc w:val="center"/>
    </w:pPr>
    <w:rPr>
      <w:rFonts w:ascii="黑体" w:hAnsi="宋体" w:eastAsia="黑体"/>
      <w:b/>
      <w:bCs/>
      <w:sz w:val="32"/>
    </w:r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2017-12-22T05:46:00Z</dcterms:created>
  <dc:creator>吴通泰</dc:creator>
  <cp:lastModifiedBy>HCY</cp:lastModifiedBy>
  <dcterms:modified xsi:type="dcterms:W3CDTF">2017-12-25T12:31:52Z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