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4"/>
        </w:rPr>
        <w:t>МИНОБРНАУКИ РОССИИ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4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НИЖЕГОРОДСКИЙ ГОСУДАРСТВЕННЫЙ ТЕХНИЧЕСКИЙ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УНИВЕРСИТЕТ им. Р.Е.АЛЕКСЕЕВА</w:t>
      </w:r>
    </w:p>
    <w:p>
      <w:pPr>
        <w:spacing w:before="8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4"/>
        </w:rPr>
        <w:t>Институт радиоэлектроники и информационных технологий</w:t>
      </w:r>
    </w:p>
    <w:p>
      <w:pPr>
        <w:spacing w:before="4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4"/>
        </w:rPr>
        <w:t>Кафедра «Информационная безопасность вычислительных систем и сетей»</w:t>
      </w:r>
    </w:p>
    <w:p>
      <w:pPr>
        <w:spacing w:before="40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«Работа с базами данных»</w:t>
      </w:r>
    </w:p>
    <w:p>
      <w:pPr>
        <w:spacing w:before="12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ОТЧЕТ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 лабораторной работе №5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 дисциплине</w:t>
      </w:r>
    </w:p>
    <w:p>
      <w:pPr>
        <w:spacing w:before="0" w:after="40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Скриптовые языки программирования</w:t>
      </w: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РУКОВОДИТЕЛЬ: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Вайнбаум Д.А.</w:t>
      </w: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________________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(подпись)</w:t>
      </w:r>
    </w:p>
    <w:p>
      <w:pPr>
        <w:spacing w:before="160" w:after="40" w:line="240" w:lineRule="auto"/>
        <w:ind w:firstLine="0"/>
      </w:pP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СТУДЕНТ: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Аценкова М.В.</w:t>
      </w: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________________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(подпись)</w:t>
      </w:r>
    </w:p>
    <w:p>
      <w:pPr>
        <w:spacing w:before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                   С22-СИБ  (шифр группы)</w:t>
      </w:r>
    </w:p>
    <w:p>
      <w:pPr>
        <w:spacing w:before="20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Работа защищена «___» ____________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 оценкой ________________________</w:t>
      </w:r>
    </w:p>
    <w:p>
      <w:pPr>
        <w:spacing w:before="40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Нижний Новгород 2026</w:t>
      </w:r>
    </w:p>
    <w:p>
      <w:r>
        <w:br w:type="page"/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1. Цель работы: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изучение взаимодействия с реляционными базами данных с использованием языка Python на примере библиотеки SQLAlchemy ORM. В ходе работы необходимо освоить объектно-реляционное отображение (ORM), создать модели данных с различными типами связей (1:1, 1:N, N:M), выполнить наполнение базы тестовыми данными и реализовать CRUD-операции с управлением транзакциями.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2. Задачи: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спроектировать схему данных для предметной области «Библиотека»; реализовать модели через SQLAlchemy ORM; выполнить CRUD-операции; реализовать фильтрацию записей; продемонстрировать управление транзакциями (commit/rollback).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1. Теоретическая часть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ORM (Object-Relational Mapping) — технология отображения объектов языка программирования на строки реляционных таблиц. При использовании ORM разработчик работает с Python-объектами, а не с SQL-запросами напрямую. Это повышает читаемость кода, снижает риск SQL-инъекций и упрощает миграции при смене СУБД.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SQLAlchemy — наиболее популярная ORM-библиотека для Python. Версия 2.x использует декларативный стиль описания моделей (DeclarativeBase). Ключевые компоненты: Engine (подключение), Session (единица работы с БД), relationship() (описание связей). Стратегии загрузки: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joinedload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выполняет один SQL JOIN-запрос; эффективно для связей 1:1;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selectinload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выполняет отдельный IN-запрос; эффективно для связей 1:N и N:M;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lazy (по умолчанию)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загружает связанные объекты при первом обращении.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2. Предметная область: Библиотека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Предметная область «Библиотека» позволяет продемонстрировать все требуемые типы связей между сущностями:</w:t>
      </w:r>
    </w:p>
    <w:p>
      <w:pPr>
        <w:spacing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1:1 — Author ↔ AuthorProfile: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Каждый автор имеет один расширенный профиль (биография, национальность).</w:t>
      </w:r>
    </w:p>
    <w:p>
      <w:pPr>
        <w:spacing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1:N — Author → Book: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Один автор может написать несколько книг.</w:t>
      </w:r>
    </w:p>
    <w:p>
      <w:pPr>
        <w:spacing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N:M — Reader ↔ Book: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Один читатель может взять несколько книг; одна книга — у разных читателей. Связь реализована через ассоциативную таблицу borrowings с дополнительными атрибутами (borrow_date, return_date).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3. Реализация моделей SQLAlchemy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Описание всех моделей и связей в декларативном стиле SQLAlchemy 2.x: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from sqlalchemy import (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create_engine, Column, Integer, String, Text,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ForeignKey, Date, Table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from sqlalchemy.orm import DeclarativeBase, relationship, Session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DATABASE_URL = "sqlite:///library.db"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engine = create_engine(DATABASE_URL, echo=False)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class Base(DeclarativeBase):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pass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Ассоциативная таблица M:N (читатель &lt;-&gt; книга)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borrowings = Table(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"borrowings", Base.metadata,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Column("id", Integer, primary_key=True),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Column("reader_id", Integer, ForeignKey("readers.id"), nullable=False),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Column("book_id", Integer, ForeignKey("books.id"), nullable=False),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Column("borrow_date", Date, nullable=False),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Column("return_date", Date),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class Author(Base):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__tablename__ = "authors"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id = Column(Integer, primary_key=True)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name = Column(String(100), nullable=False)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birth_year = Column(Integer)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profile = relationship("AuthorProfile", back_populates="author",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           uselist=False, cascade="all, delete-orphan")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books = relationship("Book", back_populates="author",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         cascade="all, delete-orphan")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class AuthorProfile(Base):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__tablename__ = "author_profiles"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id = Column(Integer, primary_key=True)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author_id = Column(Integer, ForeignKey("authors.id"), unique=True)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nationality = Column(String(60))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biography = Column(Text)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author = relationship("Author", back_populates="profile")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class Book(Base):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__tablename__ = "books"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id = Column(Integer, primary_key=True)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title = Column(String(200), nullable=False)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year = Column(Integer)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pages = Column(Integer)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genre = Column(String(60))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author_id = Column(Integer, ForeignKey("authors.id"), nullable=False)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author = relationship("Author", back_populates="books")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readers = relationship("Reader", secondary=borrowings, back_populates="books")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class Reader(Base):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__tablename__ = "readers"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id = Column(Integer, primary_key=True)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name = Column(String(100), nullable=False)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email = Column(String(100), unique=True)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phone = Column(String(20))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books = relationship("Book", secondary=borrowings, back_populates="readers")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1. Описание моделей SQLAlchemy ORM (фрагмент main.py)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Параметр uselist=False в relationship для AuthorProfile обеспечивает связь 1:1: атрибут author.profile возвращает один объект, а не список. Параметр cascade="all, delete-orphan" гарантирует каскадное удаление зависимых записей при удалении родительской.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4. CRUD-операции и управление транзакциями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Реализованы все четыре типа операций с базой данных: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from sqlalchemy.orm import joinedload, selectinload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from datetime import date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CREATE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with Session(engine) as session: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pushkin = Author(name="Александр Пушкин", birth_year=1799)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pushkin.profile = AuthorProfile(nationality="Российская",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                    biography="Великий русский поэт.")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book1 = Book(title="Евгений Онегин", year=1833, pages=224,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 genre="Роман в стихах", author_id=pushkin.id)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reader1 = Reader(name="Иванова Анна", email="ivanova@mail.ru")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session.add_all([pushkin, book1, reader1])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session.commit()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READ — связь 1:1 (joinedload)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with Session(engine) as session: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authors = session.query(Author).options(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joinedload(Author.profile)).all()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READ — связь 1:N (selectinload)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with Session(engine) as session: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authors = session.query(Author).options(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selectinload(Author.books)).all()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READ — фильтрация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with Session(engine) as session: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novels = session.query(Book).filter(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Book.genre == "Роман").all()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UPDATE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with Session(engine) as session: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book = session.query(Book).filter_by(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title="Евгений Онегин").first()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book.pages = 256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session.commit()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DELETE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with Session(engine) as session: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book = session.query(Book).filter_by(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title="Анна Каренина").first()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session.delete(book)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session.commit()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ROLLBACK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with Session(engine) as session: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try: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dup = Reader(name="Ошибка", email="ivanova@mail.ru")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session.add(dup)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session.commit()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except Exception: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session.rollback()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print("Транзакция отменена (rollback)")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2. CRUD-операции и управление транзакциями (фрагмент main.py)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5. Демонстрация работы программы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Консольный вывод при запуске python main.py: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[OK] Таблицы созданы: authors, author_profiles, books, readers, borrowings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[OK] Данные добавлены: 3 автора, 5 книг, 3 читателя, 6 записей о выдаче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--- 1. Все авторы с профилями (связь 1:1) ---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Александр Пушкин (1799), национальность: Российская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Лев Толстой (1828), национальность: Российская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Михаил Булгаков (1891), национальность: Российская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--- 2. Книги каждого автора (связь 1:N) ---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Александр Пушкин: Евгений Онегин, Капитанская дочка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Лев Толстой: Война и мир, Анна Каренина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Михаил Булгаков: Мастер и Маргарита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--- 3. Читатели и взятые книги (связь M:N) ---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Иванова Анна: Евгений Онегин, Мастер и Маргарита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Петров Сергей: Война и мир, Анна Каренина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Сидорова Мария: Капитанская дочка, Мастер и Маргарита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--- 4. Фильтрация: книги жанра 'Роман' ---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«Капитанская дочка» (1836), автор: Александр Пушкин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«Анна Каренина» (1878), автор: Лев Толстой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«Мастер и Маргарита» (1967), автор: Михаил Булгаков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--- Обновление: страницы «Евгений Онегин» ---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До: pages = 224  После: pages = 256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--- Удаление: книга «Анна Каренина» ---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Книга удалена. Осталось книг: 4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--- Демонстрация rollback ---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Транзакция отменена (rollback): IntegrityError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[ЗАВЕРШЕНО] Все операции выполнены успешно.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3. Консольный вывод программы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Результаты демонстрируют корректную работу всех связей: у каждого автора отображается профиль (1:1), список книг (1:N), читатели корректно связаны с книгами (N:M). Фильтрация по жанру работает правильно. Откат транзакции при дублирующемся email выполнен корректно.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6. Вывод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 ходе выполнения лабораторной работы была достигнута поставленная цель — изучение взаимодействия с реляционными базами данных на языке Python с использованием библиотеки SQLAlchemy ORM. Для предметной области «Библиотека» спроектирована и реализована объектно-реляционная модель с 5 таблицами и тремя типами связей (1:1, 1:N, N:M).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Практически освоены: объявление моделей через DeclarativeBase, настройка отношений relationship с параметрами back_populates, uselist и cascade, автоматическое создание таблиц, работа с сессиями Session, выполнение CRUD-операций, применение стратегий загрузки joinedload и selectinload, управление транзакциями через commit() и rollback().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Полученные знания применимы в любых Python-приложениях, работающих с реляционными СУБД. Замена строки подключения в DATABASE_URL позволяет перейти с SQLite на PostgreSQL или MySQL без изменения прикладного кода.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