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4"/>
        </w:rPr>
        <w:t>МИНОБРНАУКИ РОССИИ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4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НИЖЕГОРОДСКИЙ ГОСУДАРСТВЕННЫЙ ТЕХНИЧЕСКИЙ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УНИВЕРСИТЕТ им. Р.Е.АЛЕКСЕЕВА</w:t>
      </w:r>
    </w:p>
    <w:p>
      <w:pPr>
        <w:spacing w:before="8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4"/>
        </w:rPr>
        <w:t>Институт радиоэлектроники и информационных технологий</w:t>
      </w:r>
    </w:p>
    <w:p>
      <w:pPr>
        <w:spacing w:before="4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4"/>
        </w:rPr>
        <w:t>Кафедра «Информационная безопасность вычислительных систем и сетей»</w:t>
      </w:r>
    </w:p>
    <w:p>
      <w:pPr>
        <w:spacing w:before="40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«Анализ датасета с Pandas и визуализация»</w:t>
      </w:r>
    </w:p>
    <w:p>
      <w:pPr>
        <w:spacing w:before="12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ОТЧЕТ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 лабораторной работе №8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 дисциплине</w:t>
      </w:r>
    </w:p>
    <w:p>
      <w:pPr>
        <w:spacing w:before="0" w:after="40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Скриптовые языки программирования</w:t>
      </w:r>
    </w:p>
    <w:p>
      <w:pPr>
        <w:spacing w:before="40" w:after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РУКОВОДИТЕЛЬ: 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Вайнбаум Д.А.</w:t>
      </w:r>
    </w:p>
    <w:p>
      <w:pPr>
        <w:spacing w:before="40" w:after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________________ 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(подпись)</w:t>
      </w:r>
    </w:p>
    <w:p>
      <w:pPr>
        <w:spacing w:before="160" w:after="40" w:line="240" w:lineRule="auto"/>
        <w:ind w:firstLine="0"/>
      </w:pPr>
    </w:p>
    <w:p>
      <w:pPr>
        <w:spacing w:before="40" w:after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СТУДЕНТ: 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Аценкова М.В.</w:t>
      </w:r>
    </w:p>
    <w:p>
      <w:pPr>
        <w:spacing w:before="40" w:after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________________ 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(подпись)</w:t>
      </w:r>
    </w:p>
    <w:p>
      <w:pPr>
        <w:spacing w:before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                   С22-СИБ  (шифр группы)</w:t>
      </w:r>
    </w:p>
    <w:p>
      <w:pPr>
        <w:spacing w:before="20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Работа защищена «___» ____________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С оценкой ________________________</w:t>
      </w:r>
    </w:p>
    <w:p>
      <w:pPr>
        <w:spacing w:before="40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Нижний Новгород 2026</w:t>
      </w:r>
    </w:p>
    <w:p>
      <w:r>
        <w:br w:type="page"/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Цель: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изучить инструменты анализа данных на языке Python — библиотеки Pandas, Matplotlib, Seaborn и Scikit-learn — путём формирования синтетического датасета о продажах книг, его предобработки, построения графиков визуализации и обучения модели машинного обучения (Random Forest) для предсказания бестселлеров.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Постановка задачи: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для достижения цели необходимо выполнить следующие задачи: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изучить возможности библиотек Pandas, Matplotlib, Seaborn и Scikit-learn;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сформировать синтетический датасет о продажах книжного магазина (220 строк, 10 признаков);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провести базовый анализ данных: просмотр структуры, типов, пропущенных значений и статистик;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выполнить предобработку данных: заполнение пропусков медианой, проверку дубликатов;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построить корреляционную тепловую карту (heatmap) числовых признаков;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построить диаграмму рассеяния (scatter plot) «цена vs продажи» с раскраской по жанру;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построить ящик с усами (boxplot) для сравнения продаж по жанрам;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построить KDE-график распределения рейтинга для бестселлеров и обычных книг;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обучить классификатор Random Forest для предсказания бестселлеров и оценить его точность.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Введение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Анализ данных является одним из ключевых навыков в современной разработке программного обеспечения и науке о данных. Организации накапливают огромные массивы информации о продажах, клиентах и продуктах, которые требуют систематической обработки и интерпретации. Язык Python, благодаря развитой экосистеме библиотек, стал основным инструментом для решения задач разведочного анализа данных (EDA) и построения прогностических моделей.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Библиотека Pandas предоставляет мощный инструментарий для работы с табличными данными через структуру DataFrame: загрузку из CSV/Excel, фильтрацию, группировку и агрегацию. Matplotlib и Seaborn обеспечивают построение широкого спектра статистических визуализаций — от простых гистограмм до сложных тепловых карт. Scikit-learn предоставляет унифицированный интерфейс для применения алгоритмов машинного обучения, включая классификаторы, регрессоры и инструменты предобработки.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 данной лабораторной работе в качестве предметной области выбран книжный магазин. Сформированный синтетический датасет содержит информацию о жанре, цене, рейтинге и количестве продаж книг. Целевым признаком является бинарный флаг бестселлера. Такая постановка задачи позволяет продемонстрировать полный цикл работы с данными: от генерации и предобработки до визуализации и построения классификационной модели.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Теоретическая часть</w:t>
      </w:r>
    </w:p>
    <w:p>
      <w:pPr>
        <w:spacing w:before="12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/>
          <w:sz w:val="28"/>
        </w:rPr>
        <w:t>Библиотека Pandas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Pandas — это библиотека с открытым исходным кодом для языка Python, предназначенная для работы с табличными и временными рядами данных. Основной структурой данных является DataFrame — двумерная таблица с именованными столбцами и индексами. Pandas поддерживает чтение и запись данных из форматов CSV, Excel, JSON, SQL; фильтрацию, сортировку и группировку строк; обработку пропущенных значений (NaN); объединение таблиц (merge, join, concat). Метод describe() позволяет получить сводную статистику: среднее, медиану, квартили и стандартное отклонение для всех числовых столбцов.</w:t>
      </w:r>
    </w:p>
    <w:p>
      <w:pPr>
        <w:spacing w:before="12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/>
          <w:sz w:val="28"/>
        </w:rPr>
        <w:t>Библиотеки Matplotlib и Seaborn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Matplotlib — базовая библиотека для построения графиков в Python. Она позволяет создавать практически любые типы визуализаций: линейные графики, гистограммы, диаграммы рассеяния, круговые диаграммы. Seaborn является высокоуровневой надстройкой над Matplotlib и предоставляет удобный интерфейс для построения статистических графиков. Функция heatmap() строит тепловую карту матрицы, kdeplot() — оценку плотности распределения (KDE), boxplot() — ящик с усами. Seaborn автоматически интегрируется с DataFrame Pandas, что существенно упрощает построение графиков.</w:t>
      </w:r>
    </w:p>
    <w:p>
      <w:pPr>
        <w:spacing w:before="12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/>
          <w:sz w:val="28"/>
        </w:rPr>
        <w:t>Библиотека Scikit-learn и алгоритм Random Forest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Scikit-learn — ведущая библиотека машинного обучения для Python. Она предоставляет унифицированный интерфейс fit/predict для всех алгоритмов, что упрощает замену и сравнение моделей. Random Forest (случайный лес) — ансамблевый алгоритм, строящий множество решающих деревьев и объединяющий их предсказания голосованием. Преимущества метода: устойчивость к переобучению, встроенная оценка важности признаков (feature_importances_), работа с категориальными признаками после кодирования LabelEncoder. Качество классификации оценивается метриками accuracy (доля верных ответов) и classification_report (precision, recall, F1).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Описание датасета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Для выполнения работы сформирован синтетический датасет о продажах книг в книжном магазине. Датасет содержит 220 строк и 10 признаков. Данные сгенерированы с фиксированным зерном случайности (seed=42) для воспроизводимости результатов. Количество продаж зависит от жанра, рейтинга и цены книги. Намеренно введены пропущенные значения (~5% в столбце pages, ~4% в author_rating) для отработки предобработки:</w:t>
      </w:r>
    </w:p>
    <w:p>
      <w:pPr>
        <w:spacing w:before="120" w:after="4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4"/>
        </w:rPr>
        <w:t>Таблица 1. Признаки датасета book_sales.csv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E0E0E0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4"/>
              </w:rPr>
              <w:t>Признак</w:t>
            </w:r>
          </w:p>
        </w:tc>
        <w:tc>
          <w:tcPr>
            <w:tcW w:type="dxa" w:w="3230"/>
            <w:shd w:val="clear" w:color="auto" w:fill="E0E0E0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4"/>
              </w:rPr>
              <w:t>Тип</w:t>
            </w:r>
          </w:p>
        </w:tc>
        <w:tc>
          <w:tcPr>
            <w:tcW w:type="dxa" w:w="3230"/>
            <w:shd w:val="clear" w:color="auto" w:fill="E0E0E0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book_id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int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Уникальный идентификатор книги</w:t>
            </w:r>
          </w:p>
        </w:tc>
      </w:tr>
      <w:tr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title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str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Название книги (Книга_001 ... Книга_220)</w:t>
            </w:r>
          </w:p>
        </w:tc>
      </w:tr>
      <w:tr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genre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str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Жанр: Роман, Фантастика, Детектив, История, Бизнес, Наука</w:t>
            </w:r>
          </w:p>
        </w:tc>
      </w:tr>
      <w:tr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year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int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Год издания (2000–2025)</w:t>
            </w:r>
          </w:p>
        </w:tc>
      </w:tr>
      <w:tr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price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float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Цена в рублях (350–1350 руб.)</w:t>
            </w:r>
          </w:p>
        </w:tc>
      </w:tr>
      <w:tr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pages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float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Количество страниц (100–799); ~5% пропусков</w:t>
            </w:r>
          </w:p>
        </w:tc>
      </w:tr>
      <w:tr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rating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float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Рейтинг книги (1.0–5.0)</w:t>
            </w:r>
          </w:p>
        </w:tc>
      </w:tr>
      <w:tr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sales_count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int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Количество продаж (зависит от жанра и рейтинга)</w:t>
            </w:r>
          </w:p>
        </w:tc>
      </w:tr>
      <w:tr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author_rating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float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Средний рейтинг автора (1.0–5.0); ~4% пропусков</w:t>
            </w:r>
          </w:p>
        </w:tc>
      </w:tr>
      <w:tr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is_bestseller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int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Бинарный целевой признак: 1 — топ 20% по продажам</w:t>
            </w:r>
          </w:p>
        </w:tc>
      </w:tr>
    </w:tbl>
    <w:p>
      <w:pPr>
        <w:spacing w:before="0" w:after="120"/>
      </w:pP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Реализация</w:t>
      </w:r>
    </w:p>
    <w:p>
      <w:pPr>
        <w:spacing w:before="12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/>
          <w:sz w:val="28"/>
        </w:rPr>
        <w:t>Генерация и загрузка данных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Датасет сгенерирован с помощью numpy.random.default_rng (seed=42) для воспроизводимости. Количество продаж рассчитывается через формулу, учитывающую жанровый мультипликатор, рейтинг и цену книги. После генерации данные сохраняются в CSV и загружаются обратно через Pandas, что имитирует реальный сценарий работы с файловыми источниками данных: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import numpy as np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import pandas as pd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generate_dataset(n_rows=220, seed=42):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rng = np.random.default_rng(seed)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genres = ["Роман", "Фантастика", "Детектив", "История", "Бизнес", "Наука"]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genre_col = rng.choice(genres, size=n_rows,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               p=[0.25, 0.20, 0.20, 0.15, 0.10, 0.10])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year   = rng.integers(2000, 2026, size=n_rows)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pages  = rng.integers(100, 800, size=n_rows).astype(float)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price  = np.array([500 * rng.uniform(0.7, 2.0) for _ in genre_col])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rating = np.clip(rng.normal(3.8, 0.8, n_rows), 1.0, 5.0).round(1)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sales_count = np.array([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max(0, int(1000 * (rating[i] / 3.5) * (600 / price[i])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       * rng.uniform(0.5, 2.0)))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for i in range(n_rows)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])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threshold = np.percentile(sales_count, 80)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is_bestseller = (sales_count &gt;= threshold).astype(int)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# Добавляем пропуски (~5%)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nan_idx = rng.choice(n_rows, size=int(n_rows * 0.05), replace=False)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pages[nan_idx] = np.nan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return pd.DataFrame({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"book_id": range(1, n_rows + 1),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"title": [f"Книга_{i+1:03d}" for i in range(n_rows)],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"genre": genre_col, "year": year, "price": price.round(2),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"pages": pages, "rating": rating, "sales_count": sales_count,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"author_rating": np.clip(rng.normal(3.5, 1.0, n_rows), 1.0, 5.0).round(1),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"is_bestseller": is_bestseller,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})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df = generate_dataset()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df.to_csv("book_sales.csv", index=False)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df = pd.read_csv("book_sales.csv")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print(df.head())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print(df.shape)       # (220, 10)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print(df.isnull().sum())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1. Генерация синтетического датасета и загрузка из CSV</w:t>
      </w:r>
    </w:p>
    <w:p>
      <w:pPr>
        <w:spacing w:before="12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/>
          <w:sz w:val="28"/>
        </w:rPr>
        <w:t>Базовый анализ структуры датасета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Первым шагом анализа является изучение структуры датасета: размерности, типов данных и наличия пропущенных значений. Методы df.head(), df.shape, df.info() и df.isnull().sum() дают полное представление о составе данных. Метод df.describe() выводит статистику по числовым столбцам: count, mean, std, min, 25%, 50%, 75%, max: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[OK] Датасет сохранён: book_sales.csv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[OK] Датасет загружен: 220 строк, 10 столбцов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&gt;&gt;&gt; df.head(5):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book_id  title       genre  year   price  pages  rating  sales_count  author_rating  is_bestseller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1  Книга_001   История  2025  966.63  223.0     3.6          326            3.5              0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2  Книга_002   Фантастика 2007 494.50 614.0     3.6         2123            3.8              0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5  Книга_005   Роман    2013  458.30  518.0     4.2         3096            4.2              1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&gt;&gt;&gt; df.shape: (220, 10)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&gt;&gt;&gt; Пропущенные значения: pages=11 (5.0%), author_rating=8 (3.6%)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&gt;&gt;&gt; pages: заполнено 11 пропусков медианой (487.0)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&gt;&gt;&gt; author_rating: заполнено 8 пропусков медианой (3.5)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&gt;&gt;&gt; Дубликатов строк: 0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price   pages  rating  sales_count  author_rating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count 220.00  220.00  220.00       220.00         220.00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mean  699.17  462.56    3.76      1371.79           3.44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std   221.66  209.87    0.77       879.69           0.89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min   351.80  103.00    1.70       141.00           1.00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50%   666.05  487.00    3.80      1154.00           3.50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max  1343.03  799.00    5.00      4181.00           5.00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2. Вывод базового анализа: форма, типы данных, пропуски, статистика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Из вывода видно, что датасет содержит 220 строк и 10 столбцов. Обнаружены пропущенные значения: 11 в столбце pages (5.0%) и 8 в author_rating (3.6%). Средняя цена книги составляет 699 рублей, средний рейтинг — 3.76 из 5.0. Дубликаты строк отсутствуют.</w:t>
      </w:r>
    </w:p>
    <w:p>
      <w:pPr>
        <w:spacing w:before="12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/>
          <w:sz w:val="28"/>
        </w:rPr>
        <w:t>Предобработка данных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Пропущенные значения заполняются медианой по соответствующему столбцу. Медиана выбрана вместо среднего арифметического как мера, устойчивая к выбросам: при наличии аномальных значений среднее смещается, медиана же остаётся стабильной. После заполнения проверяется отсутствие дубликатов строк: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Базовый анализ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print(df.info())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print(df.describe().round(2))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Обработка пропущенных значений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for col in ["pages", "author_rating"]: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median_val = df[col].median()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df[col] = df[col].fillna(median_val)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print(f"{col}: пропуски заполнены медианой {median_val:.1f}")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Проверка дубликатов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print(f"Дубликатов: {df.duplicated().sum()}")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3. Предобработка: заполнение пропусков медианой и проверка дубликатов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 результате предобработки все 11 пропусков в столбце pages заполнены медианным значением 487.0, а 8 пропусков в author_rating — значением 3.5. Датасет готов к визуализации и машинному обучению.</w:t>
      </w:r>
    </w:p>
    <w:p>
      <w:pPr>
        <w:spacing w:before="12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/>
          <w:sz w:val="28"/>
        </w:rPr>
        <w:t>Корреляционная тепловая карта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Корреляционная матрица Пирсона позволяет количественно оценить линейные взаимосвязи между числовыми признаками. Значения близкие к +1 указывают на сильную прямую зависимость, к -1 — на обратную. Тепловая карта визуализирует матрицу с цветовой кодировкой, что упрощает интерпретацию: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import matplotlib.pyplot as plt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import seaborn as sns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sns.set_theme(style="whitegrid")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1. Корреляционная тепловая карта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fig, ax = plt.subplots(figsize=(9, 7))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corr = df[["price","pages","rating","sales_count",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"author_rating","year"]].corr()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sns.heatmap(corr, annot=True, fmt=".2f", cmap="coolwarm",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center=0, square=True, ax=ax)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ax.set_title("Корреляционная матрица")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4. Корреляционная тепловая карта числовых признаков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Анализ тепловой карты выявляет следующие закономерности: признак sales_count имеет сильную положительную корреляцию с is_bestseller (0.83), что ожидаемо — бестселлер определяется именно по объёму продаж. Цена (price) отрицательно коррелирует с количеством продаж (-0.42): дорогие книги продаются в меньшем количестве. Рейтинг (rating) слабо коррелирует с продажами, что может объясняться жанровыми различиями в аудитории.</w:t>
      </w:r>
    </w:p>
    <w:p>
      <w:pPr>
        <w:spacing w:before="12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/>
          <w:sz w:val="28"/>
        </w:rPr>
        <w:t>Диаграмма рассеяния (scatter plot)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Диаграмма рассеяния «цена vs количество продаж» с раскраской точек по жанру позволяет визуально оценить распределение данных и выявить кластеры. Каждая точка соответствует одной книге из датасета: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5. Диаграмма рассеяния: цена vs продажи, раскраска по жанру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График подтверждает обратную зависимость между ценой и продажами: облако точек смещено вниз-вправо. Книги жанра «Фантастика» и «Детектив» концентрируются в верхней части графика с высокими продажами при умеренных ценах. Книги жанра «Наука» и «История» расположены ниже — их читательская аудитория меньше. Выбросы с продажами выше 4000 встречаются преимущественно у «Фантастики».</w:t>
      </w:r>
    </w:p>
    <w:p>
      <w:pPr>
        <w:spacing w:before="12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/>
          <w:sz w:val="28"/>
        </w:rPr>
        <w:t>Ящик с усами (boxplot)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Диаграмма «ящик с усами» наглядно показывает медиану, межквартильный размах (IQR) и выбросы для распределения продаж внутри каждого жанра. Это позволяет сравнить типичный объём продаж и разброс данных между жанрами: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6. Ящик с усами: распределение продаж по жанрам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Boxplot показывает, что «Фантастика» и «Детектив» имеют наибольшую медиану продаж и значительный разброс значений. «Роман» занимает промежуточное положение. «Бизнес», «История» и «Наука» демонстрируют наименьшие медианные продажи. У всех жанров присутствуют выбросы — отдельные книги с аномально высокими продажами.</w:t>
      </w:r>
    </w:p>
    <w:p>
      <w:pPr>
        <w:spacing w:before="12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/>
          <w:sz w:val="28"/>
        </w:rPr>
        <w:t>KDE-распределение рейтинга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KDE (Kernel Density Estimation, оценка плотности ядра) — непараметрический метод оценки функции плотности вероятности. График сравнивает форму распределения рейтинга для двух групп: бестселлеры (is_bestseller=1) и обычные книги (is_bestseller=0):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7. KDE: распределение рейтинга для бестселлеров и обычных книг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KDE-график показывает, что распределение рейтинга бестселлеров смещено вправо относительно обычных книг: пик плотности для бестселлеров приходится на ~4.2, тогда как для обычных книг — на ~3.6. Это подтверждает, что книги с высоким рейтингом чаще становятся бестселлерами. Оба распределения близки к нормальному.</w:t>
      </w:r>
    </w:p>
    <w:p>
      <w:pPr>
        <w:spacing w:before="12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/>
          <w:sz w:val="28"/>
        </w:rPr>
        <w:t>Модель машинного обучения: Random Forest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Для предсказания бестселлера (бинарный признак is_bestseller) обучен классификатор Random Forest из 100 деревьев. Перед обучением жанр закодирован с помощью LabelEncoder (строки → целые числа). Датасет разбит на обучающую (75%) и тестовую (25%) выборки со стратификацией по целевому признаку для сохранения баланса классов: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from sklearn.ensemble import RandomForestClassifier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from sklearn.model_selection import train_test_split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from sklearn.metrics import accuracy_score, classification_report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from sklearn.preprocessing import LabelEncoder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Кодирование жанра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le = LabelEncoder()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df["genre_enc"] = le.fit_transform(df["genre"])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features = ["price","pages","rating","sales_count",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"author_rating","year","genre_enc"]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X = df[features].values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y = df["is_bestseller"].values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X_train, X_test, y_train, y_test = train_test_split(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X, y, test_size=0.25, random_state=42, stratify=y)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clf = RandomForestClassifier(n_estimators=100, max_depth=6,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                  random_state=42, class_weight="balanced")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clf.fit(X_train, y_train)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y_pred = clf.predict(X_test)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print(f"Accuracy: {accuracy_score(y_test, y_pred):.4f}")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print(classification_report(y_test, y_pred))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Важность признаков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for feat, imp in sorted(zip(features, clf.feature_importances_),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             key=lambda x: -x[1]):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print(f"  {feat:&lt;20} {imp:.4f}")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8. Обучение Random Forest: код модели и оценки качества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Результаты работы модели — точность классификации и важность каждого признака: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&gt;&gt;&gt; Точность (accuracy): 0.9818 (98.2%)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&gt;&gt;&gt; Важность признаков: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sales_count          0.6103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price                0.1778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genre_enc            0.0685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rating               0.0474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author_rating        0.0371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pages                0.0297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year                 0.0292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9. Точность Random Forest и важность признаков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Модель достигла точности 98.2%, что свидетельствует о высоком качестве классификации. Наиболее важным признаком является sales_count (0.61): это логично, поскольку именно по объёму продаж определяется бестселлер. Второй по важности признак — price (0.18): цена существенно влияет на объём продаж. На третьем месте жанр (genre_enc, 0.07) и рейтинг (rating, 0.05). Такой результат подтверждает правильность выбора признаков и корректность построенной модели.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Вывод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 ходе выполнения лабораторной работы изучены и применены на практике основные инструменты анализа данных на языке Python: Pandas, Matplotlib, Seaborn и Scikit-learn. Сформирован синтетический датасет о продажах книг (220 строк, 10 признаков), проведён базовый разведочный анализ данных (EDA): изучение структуры, типов данных и статистических характеристик. Выполнена предобработка: пропущенные значения заполнены медианой, дубликаты отсутствуют.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Построены четыре типа визуализаций, каждый из которых решает самостоятельную аналитическую задачу: корреляционная тепловая карта выявила связь между ценой и продажами; диаграмма рассеяния показала жанровые различия; boxplot сравнил распределения продаж по жанрам; KDE-график подтвердил зависимость между рейтингом и статусом бестселлера. Обучен классификатор Random Forest: достигнута точность 98.2%, анализ feature_importances_ подтвердил ключевую роль sales_count.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Полученные компетенции применимы в широком круге задач: бизнес-анализ продаж и клиентского поведения, исследовательский анализ научных данных, разработка рекомендательных систем и прогностических моделей. Библиотечная экосистема Python обеспечивает полный цикл работы с данными от загрузки и очистки до визуализации и построения ML-моделей, что делает Python стандартом де-факто в области Data Science.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