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05AA0006" w:rsidR="00D85F4F" w:rsidRPr="006575DB" w:rsidRDefault="006575DB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BB0C1A" w:rsidRPr="00BB0C1A">
        <w:rPr>
          <w:rFonts w:ascii="Times New Roman" w:hAnsi="Times New Roman"/>
          <w:b/>
          <w:bCs/>
          <w:sz w:val="32"/>
          <w:szCs w:val="32"/>
        </w:rPr>
        <w:t>Автоматизация задач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58D793F7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BB0C1A">
        <w:rPr>
          <w:rFonts w:ascii="Times New Roman" w:hAnsi="Times New Roman"/>
          <w:sz w:val="28"/>
          <w:szCs w:val="28"/>
        </w:rPr>
        <w:t>10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proofErr w:type="spellStart"/>
      <w:r w:rsidR="006E3730">
        <w:rPr>
          <w:rFonts w:ascii="Times New Roman" w:hAnsi="Times New Roman"/>
          <w:u w:val="single"/>
        </w:rPr>
        <w:t>Вайнбаум</w:t>
      </w:r>
      <w:proofErr w:type="spellEnd"/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2A1A9AD1" w14:textId="67A531A7" w:rsidR="00BB0C1A" w:rsidRPr="00BB0C1A" w:rsidRDefault="00BB0C1A" w:rsidP="00BB0C1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BB0C1A">
        <w:rPr>
          <w:rFonts w:ascii="Times New Roman" w:hAnsi="Times New Roman"/>
          <w:sz w:val="28"/>
          <w:szCs w:val="28"/>
        </w:rPr>
        <w:t>Изучить принципы автоматизации рутинных операций с файловой системой средствами Python. Приобрести практические навыки создания инструмента командной строки, который без участия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B0C1A">
        <w:rPr>
          <w:rFonts w:ascii="Times New Roman" w:hAnsi="Times New Roman"/>
          <w:sz w:val="28"/>
          <w:szCs w:val="28"/>
        </w:rPr>
        <w:t>пользователя выполняет:</w:t>
      </w:r>
    </w:p>
    <w:p w14:paraId="59B212F9" w14:textId="77777777" w:rsidR="00BB0C1A" w:rsidRPr="00BB0C1A" w:rsidRDefault="00BB0C1A" w:rsidP="00BB0C1A">
      <w:pPr>
        <w:pStyle w:val="a7"/>
        <w:numPr>
          <w:ilvl w:val="0"/>
          <w:numId w:val="7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B0C1A">
        <w:rPr>
          <w:rFonts w:ascii="Times New Roman" w:hAnsi="Times New Roman"/>
          <w:sz w:val="28"/>
          <w:szCs w:val="28"/>
        </w:rPr>
        <w:t>разбиение крупных файлов на фрагменты заданного объёма для последующей передачи или хранения;</w:t>
      </w:r>
    </w:p>
    <w:p w14:paraId="1F8ECC80" w14:textId="77777777" w:rsidR="00BB0C1A" w:rsidRPr="00BB0C1A" w:rsidRDefault="00BB0C1A" w:rsidP="00BB0C1A">
      <w:pPr>
        <w:pStyle w:val="a7"/>
        <w:numPr>
          <w:ilvl w:val="0"/>
          <w:numId w:val="7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B0C1A">
        <w:rPr>
          <w:rFonts w:ascii="Times New Roman" w:hAnsi="Times New Roman"/>
          <w:sz w:val="28"/>
          <w:szCs w:val="28"/>
        </w:rPr>
        <w:t>восстановление исходного файла из набора фрагментов с контролем целостности;</w:t>
      </w:r>
    </w:p>
    <w:p w14:paraId="71F99EA9" w14:textId="14A6E9D2" w:rsidR="00BB0C1A" w:rsidRPr="00BB0C1A" w:rsidRDefault="00BB0C1A" w:rsidP="007131A2">
      <w:pPr>
        <w:pStyle w:val="a7"/>
        <w:numPr>
          <w:ilvl w:val="0"/>
          <w:numId w:val="7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B0C1A">
        <w:rPr>
          <w:rFonts w:ascii="Times New Roman" w:hAnsi="Times New Roman"/>
          <w:sz w:val="28"/>
          <w:szCs w:val="28"/>
        </w:rPr>
        <w:t>документирование параметров разбиения в служебном файле</w:t>
      </w:r>
      <w:r w:rsidRPr="00BB0C1A">
        <w:rPr>
          <w:rFonts w:ascii="Times New Roman" w:hAnsi="Times New Roman"/>
          <w:sz w:val="28"/>
          <w:szCs w:val="28"/>
        </w:rPr>
        <w:noBreakHyphen/>
        <w:t>манифесте, что исключает ошибки ручной сборки.</w:t>
      </w:r>
    </w:p>
    <w:p w14:paraId="6EA21EEC" w14:textId="52EE141E" w:rsidR="00281491" w:rsidRDefault="00281491" w:rsidP="0028149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281491">
        <w:rPr>
          <w:rFonts w:ascii="Times New Roman" w:eastAsia="Times New Roman" w:hAnsi="Times New Roman"/>
          <w:b/>
          <w:bCs/>
          <w:sz w:val="28"/>
          <w:szCs w:val="28"/>
        </w:rPr>
        <w:t>Теоретические основы</w:t>
      </w:r>
    </w:p>
    <w:p w14:paraId="2CCEAC77" w14:textId="77777777" w:rsidR="00BB0C1A" w:rsidRPr="00BB0C1A" w:rsidRDefault="00BB0C1A" w:rsidP="00BB0C1A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Автоматизация файловых операций часто требует выполнения однотипных действий с минимальным вмешательством человека. В работе задействованы:</w:t>
      </w:r>
    </w:p>
    <w:p w14:paraId="50899AB3" w14:textId="77777777" w:rsidR="00BB0C1A" w:rsidRDefault="00BB0C1A" w:rsidP="00BB0C1A">
      <w:pPr>
        <w:pStyle w:val="a7"/>
        <w:numPr>
          <w:ilvl w:val="0"/>
          <w:numId w:val="79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pathlib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 – современный подход к манипуляции путями, заменяющий модули 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os.path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. Предоставляет удобные методы: .is_file(), .with_suffix(), .with_name(), .read_bytes(), .write_text(), .glob(). Позволяет избежать конкатенации строк и проблем с разделителями каталогов.</w:t>
      </w:r>
    </w:p>
    <w:p w14:paraId="18B0ED3D" w14:textId="77777777" w:rsidR="00BB0C1A" w:rsidRDefault="00BB0C1A" w:rsidP="00BB0C1A">
      <w:pPr>
        <w:pStyle w:val="a7"/>
        <w:numPr>
          <w:ilvl w:val="0"/>
          <w:numId w:val="79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Бинарный ввод</w:t>
      </w:r>
      <w:r w:rsidRPr="00BB0C1A">
        <w:rPr>
          <w:rFonts w:ascii="Times New Roman" w:eastAsia="Times New Roman" w:hAnsi="Times New Roman"/>
          <w:sz w:val="28"/>
          <w:szCs w:val="28"/>
        </w:rPr>
        <w:noBreakHyphen/>
        <w:t>вывод – режим '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rb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'/'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wb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' гарантирует побайтовое копирование без искажений, применимое к любым типам данных (изображения, видео, архивы, исполняемые файлы).</w:t>
      </w:r>
    </w:p>
    <w:p w14:paraId="15726177" w14:textId="77777777" w:rsidR="00BB0C1A" w:rsidRDefault="00BB0C1A" w:rsidP="00BB0C1A">
      <w:pPr>
        <w:pStyle w:val="a7"/>
        <w:numPr>
          <w:ilvl w:val="0"/>
          <w:numId w:val="79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Манифест – текстовый файл с метаданными (оригинальное имя, размер, размер блока, количество частей). Его наличие делает процесс сборки полностью автоматическим, исключая необходимость запоминать параметры разбиения.</w:t>
      </w:r>
    </w:p>
    <w:p w14:paraId="2AB6C349" w14:textId="499FE072" w:rsidR="00BB0C1A" w:rsidRPr="00BB0C1A" w:rsidRDefault="00BB0C1A" w:rsidP="00BB0C1A">
      <w:pPr>
        <w:pStyle w:val="a7"/>
        <w:numPr>
          <w:ilvl w:val="0"/>
          <w:numId w:val="79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Обработка аргументов командной строки через 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sys.argv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 – простой способ управления поведением скрипта без изменения исходного кода, что является базовым принципом автоматизации.</w:t>
      </w:r>
    </w:p>
    <w:p w14:paraId="406E8C87" w14:textId="77777777" w:rsidR="00BB0C1A" w:rsidRPr="00BB0C1A" w:rsidRDefault="00BB0C1A" w:rsidP="00BB0C1A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BB0C1A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6C11FC0B" w14:textId="29DA2C60" w:rsidR="00BB0C1A" w:rsidRPr="00BB0C1A" w:rsidRDefault="00BB0C1A" w:rsidP="00BB0C1A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 xml:space="preserve">Разработать </w:t>
      </w:r>
      <w:r w:rsidR="002555E6">
        <w:rPr>
          <w:rFonts w:ascii="Times New Roman" w:eastAsia="Times New Roman" w:hAnsi="Times New Roman"/>
          <w:sz w:val="28"/>
          <w:szCs w:val="28"/>
        </w:rPr>
        <w:t>скрипт</w:t>
      </w:r>
      <w:r w:rsidRPr="00BB0C1A">
        <w:rPr>
          <w:rFonts w:ascii="Times New Roman" w:eastAsia="Times New Roman" w:hAnsi="Times New Roman"/>
          <w:sz w:val="28"/>
          <w:szCs w:val="28"/>
        </w:rPr>
        <w:t>, котор</w:t>
      </w:r>
      <w:r w:rsidR="002555E6">
        <w:rPr>
          <w:rFonts w:ascii="Times New Roman" w:eastAsia="Times New Roman" w:hAnsi="Times New Roman"/>
          <w:sz w:val="28"/>
          <w:szCs w:val="28"/>
        </w:rPr>
        <w:t>ый</w:t>
      </w:r>
      <w:r w:rsidRPr="00BB0C1A">
        <w:rPr>
          <w:rFonts w:ascii="Times New Roman" w:eastAsia="Times New Roman" w:hAnsi="Times New Roman"/>
          <w:sz w:val="28"/>
          <w:szCs w:val="28"/>
        </w:rPr>
        <w:t xml:space="preserve"> принимает команду (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split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 или </w:t>
      </w:r>
      <w:proofErr w:type="spellStart"/>
      <w:r w:rsidRPr="00BB0C1A">
        <w:rPr>
          <w:rFonts w:ascii="Times New Roman" w:eastAsia="Times New Roman" w:hAnsi="Times New Roman"/>
          <w:sz w:val="28"/>
          <w:szCs w:val="28"/>
        </w:rPr>
        <w:t>join</w:t>
      </w:r>
      <w:proofErr w:type="spellEnd"/>
      <w:r w:rsidRPr="00BB0C1A">
        <w:rPr>
          <w:rFonts w:ascii="Times New Roman" w:eastAsia="Times New Roman" w:hAnsi="Times New Roman"/>
          <w:sz w:val="28"/>
          <w:szCs w:val="28"/>
        </w:rPr>
        <w:t>), путь к исходному файлу (или первой части) и опциональный размер фрагмента в мегабайтах. Скрипт должен:</w:t>
      </w:r>
    </w:p>
    <w:p w14:paraId="08FF2C82" w14:textId="77777777" w:rsidR="00BB0C1A" w:rsidRPr="00BB0C1A" w:rsidRDefault="00BB0C1A" w:rsidP="00BB0C1A">
      <w:pPr>
        <w:numPr>
          <w:ilvl w:val="0"/>
          <w:numId w:val="7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При разбиении:</w:t>
      </w:r>
    </w:p>
    <w:p w14:paraId="636551BA" w14:textId="77777777" w:rsidR="00EA76DB" w:rsidRDefault="00BB0C1A" w:rsidP="00EA76DB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корректно вычислять количество фрагментов;</w:t>
      </w:r>
    </w:p>
    <w:p w14:paraId="44587EAB" w14:textId="77777777" w:rsidR="00EA76DB" w:rsidRDefault="00BB0C1A" w:rsidP="00EA76DB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создавать манифест, описывающий оригинал;</w:t>
      </w:r>
    </w:p>
    <w:p w14:paraId="6E3BFE6B" w14:textId="77777777" w:rsidR="00EA76DB" w:rsidRDefault="00BB0C1A" w:rsidP="00EA76DB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последовательно записывать фрагменты с шаблонным именем (имя.расширение.part001 …);</w:t>
      </w:r>
    </w:p>
    <w:p w14:paraId="594B2F7E" w14:textId="02C22CC4" w:rsidR="00BB0C1A" w:rsidRPr="00EA76DB" w:rsidRDefault="00BB0C1A" w:rsidP="00EA76DB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выводить информационные сообщения о ходе работы.</w:t>
      </w:r>
    </w:p>
    <w:p w14:paraId="3469DCB3" w14:textId="77777777" w:rsidR="00BB0C1A" w:rsidRPr="00BB0C1A" w:rsidRDefault="00BB0C1A" w:rsidP="00BB0C1A">
      <w:pPr>
        <w:numPr>
          <w:ilvl w:val="0"/>
          <w:numId w:val="7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BB0C1A">
        <w:rPr>
          <w:rFonts w:ascii="Times New Roman" w:eastAsia="Times New Roman" w:hAnsi="Times New Roman"/>
          <w:sz w:val="28"/>
          <w:szCs w:val="28"/>
        </w:rPr>
        <w:t>При сборке:</w:t>
      </w:r>
    </w:p>
    <w:p w14:paraId="6B1DBD33" w14:textId="77777777" w:rsidR="00EA76DB" w:rsidRDefault="00BB0C1A" w:rsidP="00EA76DB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по переданной первой части находить манифест или определять список фрагментов по шаблону;</w:t>
      </w:r>
    </w:p>
    <w:p w14:paraId="4F10DF48" w14:textId="77777777" w:rsidR="00EA76DB" w:rsidRDefault="00BB0C1A" w:rsidP="00EA76DB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проверять наличие всех фрагментов и предупреждать о неполном наборе;</w:t>
      </w:r>
    </w:p>
    <w:p w14:paraId="29EF7070" w14:textId="77777777" w:rsidR="00EA76DB" w:rsidRDefault="00BB0C1A" w:rsidP="00EA76DB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объединять фрагменты в бинарном режиме в исходный файл;</w:t>
      </w:r>
    </w:p>
    <w:p w14:paraId="3CEAAF9C" w14:textId="77777777" w:rsidR="00EA76DB" w:rsidRDefault="00BB0C1A" w:rsidP="00EA76DB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при наличии манифеста автоматически сверять размер и сообщать о результате;</w:t>
      </w:r>
    </w:p>
    <w:p w14:paraId="50CF1F31" w14:textId="125FD0A9" w:rsidR="00BB0C1A" w:rsidRPr="00EA76DB" w:rsidRDefault="00BB0C1A" w:rsidP="00EA76DB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A76DB">
        <w:rPr>
          <w:rFonts w:ascii="Times New Roman" w:eastAsia="Times New Roman" w:hAnsi="Times New Roman"/>
          <w:sz w:val="28"/>
          <w:szCs w:val="28"/>
        </w:rPr>
        <w:t>предлагать удалить временные фрагменты и манифест, полностью завершая цикл автоматизации.</w:t>
      </w:r>
    </w:p>
    <w:p w14:paraId="0634F639" w14:textId="456052CF" w:rsidR="007131A2" w:rsidRDefault="007131A2" w:rsidP="007131A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31A2"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1CB204AC" w14:textId="03DAFF8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Инициализация и константы</w:t>
      </w:r>
      <w:r w:rsidR="005564C4">
        <w:rPr>
          <w:rFonts w:ascii="Times New Roman" w:hAnsi="Times New Roman"/>
          <w:b/>
          <w:bCs/>
          <w:sz w:val="28"/>
          <w:szCs w:val="28"/>
        </w:rPr>
        <w:t>:</w:t>
      </w:r>
    </w:p>
    <w:p w14:paraId="33F48F39" w14:textId="01A1A4C7" w:rsidR="000D3B4B" w:rsidRDefault="000D3B4B" w:rsidP="000D3B4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3B1F9D" wp14:editId="6E730F31">
            <wp:extent cx="4055745" cy="886502"/>
            <wp:effectExtent l="0" t="0" r="1905" b="8890"/>
            <wp:docPr id="106598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4636" cy="89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DF76" w14:textId="0D496D4F" w:rsidR="000D3B4B" w:rsidRPr="000D3B4B" w:rsidRDefault="000D3B4B" w:rsidP="000D3B4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Рис 1. Инициализация и константа размера фрагментов.</w:t>
      </w:r>
    </w:p>
    <w:p w14:paraId="756BF24F" w14:textId="48275FCA" w:rsidR="000D3B4B" w:rsidRPr="000D3B4B" w:rsidRDefault="000D3B4B" w:rsidP="000D3B4B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lastRenderedPageBreak/>
        <w:t>Импортируются необходимые модули. CHUNK_SIZE определяет размер фрагмента по умолчанию – 10 МБ. При вызове с параметром размера он может быть переопределён.</w:t>
      </w:r>
    </w:p>
    <w:p w14:paraId="493BAA46" w14:textId="1A4ED532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Функция </w:t>
      </w:r>
      <w:proofErr w:type="spellStart"/>
      <w:r w:rsidRPr="000D3B4B">
        <w:rPr>
          <w:rFonts w:ascii="Times New Roman" w:hAnsi="Times New Roman"/>
          <w:b/>
          <w:bCs/>
          <w:sz w:val="28"/>
          <w:szCs w:val="28"/>
        </w:rPr>
        <w:t>split_file</w:t>
      </w:r>
      <w:proofErr w:type="spellEnd"/>
      <w:r w:rsidR="005564C4">
        <w:rPr>
          <w:rFonts w:ascii="Times New Roman" w:hAnsi="Times New Roman"/>
          <w:b/>
          <w:bCs/>
          <w:sz w:val="28"/>
          <w:szCs w:val="28"/>
        </w:rPr>
        <w:t>:</w:t>
      </w:r>
    </w:p>
    <w:p w14:paraId="0D5FF51F" w14:textId="5B9B899F" w:rsidR="000D3B4B" w:rsidRDefault="000D3B4B" w:rsidP="000D3B4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FB9045" wp14:editId="2A847150">
            <wp:extent cx="4858385" cy="1004914"/>
            <wp:effectExtent l="0" t="0" r="0" b="5080"/>
            <wp:docPr id="22384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429" cy="10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F61D" w14:textId="037A0967" w:rsidR="000D3B4B" w:rsidRPr="000D3B4B" w:rsidRDefault="000D3B4B" w:rsidP="000D3B4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Рис 2. Проверка файла.</w:t>
      </w:r>
    </w:p>
    <w:p w14:paraId="7E2993AD" w14:textId="77777777" w:rsidR="000D3B4B" w:rsidRDefault="000D3B4B" w:rsidP="000D3B4B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Проверка, что переданный путь указывает на существующий файл, предотвращает аварийное завершение.</w:t>
      </w:r>
    </w:p>
    <w:p w14:paraId="49A7D2E7" w14:textId="5CE4F6E0" w:rsidR="000D3B4B" w:rsidRDefault="00071CAA" w:rsidP="000D3B4B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DFC4A4" wp14:editId="58565A7B">
            <wp:extent cx="5448300" cy="553857"/>
            <wp:effectExtent l="0" t="0" r="0" b="0"/>
            <wp:docPr id="202977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0225" cy="55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E5EE" w14:textId="660D2316" w:rsidR="00071CAA" w:rsidRPr="000D3B4B" w:rsidRDefault="00071CAA" w:rsidP="00071CAA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3. Вычисление количества фрагментов.</w:t>
      </w:r>
    </w:p>
    <w:p w14:paraId="5A2FD0DD" w14:textId="77777777" w:rsidR="000D3B4B" w:rsidRDefault="000D3B4B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Целочисленное деление с округлением вверх даёт точное количество фрагментов даже для последнего блока неполного размера.</w:t>
      </w:r>
    </w:p>
    <w:p w14:paraId="5B489ADB" w14:textId="0338E747" w:rsidR="00071CAA" w:rsidRDefault="00071CAA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0D4963" wp14:editId="4B39A746">
            <wp:extent cx="5295900" cy="551951"/>
            <wp:effectExtent l="0" t="0" r="0" b="635"/>
            <wp:docPr id="102711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6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2590" cy="5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B20F" w14:textId="246F02F9" w:rsidR="00071CAA" w:rsidRPr="000D3B4B" w:rsidRDefault="00071CAA" w:rsidP="00071CAA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4. Формирование манифеста.</w:t>
      </w:r>
    </w:p>
    <w:p w14:paraId="1213AFCE" w14:textId="77777777" w:rsidR="000D3B4B" w:rsidRDefault="000D3B4B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Манифест формируется добавлением дополнительного расширения .</w:t>
      </w:r>
      <w:proofErr w:type="spellStart"/>
      <w:r w:rsidRPr="000D3B4B">
        <w:rPr>
          <w:rFonts w:ascii="Times New Roman" w:hAnsi="Times New Roman"/>
          <w:sz w:val="28"/>
          <w:szCs w:val="28"/>
        </w:rPr>
        <w:t>manifest</w:t>
      </w:r>
      <w:proofErr w:type="spellEnd"/>
      <w:r w:rsidRPr="000D3B4B">
        <w:rPr>
          <w:rFonts w:ascii="Times New Roman" w:hAnsi="Times New Roman"/>
          <w:sz w:val="28"/>
          <w:szCs w:val="28"/>
        </w:rPr>
        <w:t>. В него записываются четыре строки – вся информация, необходимая для автоматической сборки. Это позволяет полностью исключить участие человека при восстановлении файла.</w:t>
      </w:r>
    </w:p>
    <w:p w14:paraId="0B68B00E" w14:textId="68742944" w:rsidR="00071CAA" w:rsidRDefault="00071CAA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60112F" wp14:editId="0D3EFA0F">
            <wp:extent cx="5262245" cy="2066648"/>
            <wp:effectExtent l="0" t="0" r="0" b="0"/>
            <wp:docPr id="58224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5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79" cy="20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8FFB" w14:textId="6DC927D8" w:rsidR="00071CAA" w:rsidRPr="000D3B4B" w:rsidRDefault="00071CAA" w:rsidP="00071CAA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5. Создание частей.</w:t>
      </w:r>
    </w:p>
    <w:p w14:paraId="12B7CFEA" w14:textId="77777777" w:rsidR="000D3B4B" w:rsidRPr="000D3B4B" w:rsidRDefault="000D3B4B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Последовательное чтение и запись бинарными блоками гарантирует точное копирование контента. Трёхзначная нумерация обеспечивает правильный лексикографический порядок при просмотре каталога.</w:t>
      </w:r>
    </w:p>
    <w:p w14:paraId="30B009D8" w14:textId="21176A1E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Функция </w:t>
      </w:r>
      <w:proofErr w:type="spellStart"/>
      <w:r w:rsidRPr="000D3B4B">
        <w:rPr>
          <w:rFonts w:ascii="Times New Roman" w:hAnsi="Times New Roman"/>
          <w:b/>
          <w:bCs/>
          <w:sz w:val="28"/>
          <w:szCs w:val="28"/>
        </w:rPr>
        <w:t>join_files</w:t>
      </w:r>
      <w:proofErr w:type="spellEnd"/>
      <w:r w:rsidR="005564C4">
        <w:rPr>
          <w:rFonts w:ascii="Times New Roman" w:hAnsi="Times New Roman"/>
          <w:b/>
          <w:bCs/>
          <w:sz w:val="28"/>
          <w:szCs w:val="28"/>
        </w:rPr>
        <w:t>:</w:t>
      </w:r>
    </w:p>
    <w:p w14:paraId="45192E22" w14:textId="322A31E1" w:rsidR="00071CAA" w:rsidRDefault="00071CAA" w:rsidP="00071CA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F203FF" wp14:editId="267AE237">
            <wp:extent cx="4363085" cy="1324550"/>
            <wp:effectExtent l="0" t="0" r="0" b="9525"/>
            <wp:docPr id="164307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7750" cy="13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B8A5" w14:textId="17C85B6F" w:rsidR="00071CAA" w:rsidRPr="000D3B4B" w:rsidRDefault="00071CAA" w:rsidP="00071C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71CAA">
        <w:rPr>
          <w:rFonts w:ascii="Times New Roman" w:hAnsi="Times New Roman"/>
          <w:sz w:val="28"/>
          <w:szCs w:val="28"/>
        </w:rPr>
        <w:t>Рис 6. Проверка файла и определение манифеста.</w:t>
      </w:r>
    </w:p>
    <w:p w14:paraId="1546754F" w14:textId="75AE29CC" w:rsidR="000D3B4B" w:rsidRPr="000D3B4B" w:rsidRDefault="000D3B4B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Имя манифеста получается через </w:t>
      </w:r>
      <w:proofErr w:type="spellStart"/>
      <w:r w:rsidRPr="000D3B4B">
        <w:rPr>
          <w:rFonts w:ascii="Times New Roman" w:hAnsi="Times New Roman"/>
          <w:sz w:val="28"/>
          <w:szCs w:val="28"/>
        </w:rPr>
        <w:t>stem</w:t>
      </w:r>
      <w:proofErr w:type="spellEnd"/>
      <w:r w:rsidRPr="000D3B4B">
        <w:rPr>
          <w:rFonts w:ascii="Times New Roman" w:hAnsi="Times New Roman"/>
          <w:sz w:val="28"/>
          <w:szCs w:val="28"/>
        </w:rPr>
        <w:t> первой части (отбрасывается последнее расширение .part001). Это позволяет находить манифест независимо от того, было ли исходное имя составным (например, </w:t>
      </w:r>
      <w:r w:rsidR="004A429E">
        <w:rPr>
          <w:rFonts w:ascii="Times New Roman" w:hAnsi="Times New Roman"/>
          <w:sz w:val="28"/>
          <w:szCs w:val="28"/>
          <w:lang w:val="en-US"/>
        </w:rPr>
        <w:t>book</w:t>
      </w:r>
      <w:r w:rsidR="004A429E" w:rsidRPr="004A429E">
        <w:rPr>
          <w:rFonts w:ascii="Times New Roman" w:hAnsi="Times New Roman"/>
          <w:sz w:val="28"/>
          <w:szCs w:val="28"/>
        </w:rPr>
        <w:t>.</w:t>
      </w:r>
      <w:r w:rsidR="004A429E">
        <w:rPr>
          <w:rFonts w:ascii="Times New Roman" w:hAnsi="Times New Roman"/>
          <w:sz w:val="28"/>
          <w:szCs w:val="28"/>
          <w:lang w:val="en-US"/>
        </w:rPr>
        <w:t>doc</w:t>
      </w:r>
      <w:r w:rsidRPr="000D3B4B">
        <w:rPr>
          <w:rFonts w:ascii="Times New Roman" w:hAnsi="Times New Roman"/>
          <w:sz w:val="28"/>
          <w:szCs w:val="28"/>
        </w:rPr>
        <w:t>.part001 → </w:t>
      </w:r>
      <w:r w:rsidR="004A429E">
        <w:rPr>
          <w:rFonts w:ascii="Times New Roman" w:hAnsi="Times New Roman"/>
          <w:sz w:val="28"/>
          <w:szCs w:val="28"/>
          <w:lang w:val="en-US"/>
        </w:rPr>
        <w:t>book</w:t>
      </w:r>
      <w:r w:rsidR="004A429E" w:rsidRPr="004A429E">
        <w:rPr>
          <w:rFonts w:ascii="Times New Roman" w:hAnsi="Times New Roman"/>
          <w:sz w:val="28"/>
          <w:szCs w:val="28"/>
        </w:rPr>
        <w:t>.</w:t>
      </w:r>
      <w:r w:rsidR="004A429E">
        <w:rPr>
          <w:rFonts w:ascii="Times New Roman" w:hAnsi="Times New Roman"/>
          <w:sz w:val="28"/>
          <w:szCs w:val="28"/>
          <w:lang w:val="en-US"/>
        </w:rPr>
        <w:t>doc</w:t>
      </w:r>
      <w:r w:rsidRPr="000D3B4B">
        <w:rPr>
          <w:rFonts w:ascii="Times New Roman" w:hAnsi="Times New Roman"/>
          <w:sz w:val="28"/>
          <w:szCs w:val="28"/>
        </w:rPr>
        <w:t>.</w:t>
      </w:r>
      <w:proofErr w:type="spellStart"/>
      <w:r w:rsidRPr="000D3B4B">
        <w:rPr>
          <w:rFonts w:ascii="Times New Roman" w:hAnsi="Times New Roman"/>
          <w:sz w:val="28"/>
          <w:szCs w:val="28"/>
        </w:rPr>
        <w:t>manifest</w:t>
      </w:r>
      <w:proofErr w:type="spellEnd"/>
      <w:r w:rsidRPr="000D3B4B">
        <w:rPr>
          <w:rFonts w:ascii="Times New Roman" w:hAnsi="Times New Roman"/>
          <w:sz w:val="28"/>
          <w:szCs w:val="28"/>
        </w:rPr>
        <w:t>).</w:t>
      </w:r>
    </w:p>
    <w:p w14:paraId="4B0F057B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Ветка с манифестом (полная автоматизация):</w:t>
      </w:r>
    </w:p>
    <w:p w14:paraId="4CD8B3AB" w14:textId="5F774936" w:rsidR="00071CAA" w:rsidRDefault="00071CAA" w:rsidP="00071CA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E409326" wp14:editId="2311FF14">
            <wp:extent cx="5368925" cy="1208654"/>
            <wp:effectExtent l="0" t="0" r="3175" b="0"/>
            <wp:docPr id="197021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2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437" cy="12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D8D0" w14:textId="6CA43439" w:rsidR="00071CAA" w:rsidRPr="000D3B4B" w:rsidRDefault="00071CAA" w:rsidP="00071C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71CAA">
        <w:rPr>
          <w:rFonts w:ascii="Times New Roman" w:hAnsi="Times New Roman"/>
          <w:sz w:val="28"/>
          <w:szCs w:val="28"/>
        </w:rPr>
        <w:t>Рис 7. Работа с манифестом.</w:t>
      </w:r>
    </w:p>
    <w:p w14:paraId="1B307B1B" w14:textId="77777777" w:rsidR="000D3B4B" w:rsidRPr="000D3B4B" w:rsidRDefault="000D3B4B" w:rsidP="00071CAA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lastRenderedPageBreak/>
        <w:t xml:space="preserve">Все параметры загружаются из манифеста, список фрагментов строится </w:t>
      </w:r>
      <w:proofErr w:type="spellStart"/>
      <w:r w:rsidRPr="000D3B4B">
        <w:rPr>
          <w:rFonts w:ascii="Times New Roman" w:hAnsi="Times New Roman"/>
          <w:sz w:val="28"/>
          <w:szCs w:val="28"/>
        </w:rPr>
        <w:t>программно</w:t>
      </w:r>
      <w:proofErr w:type="spellEnd"/>
      <w:r w:rsidRPr="000D3B4B">
        <w:rPr>
          <w:rFonts w:ascii="Times New Roman" w:hAnsi="Times New Roman"/>
          <w:sz w:val="28"/>
          <w:szCs w:val="28"/>
        </w:rPr>
        <w:t>.</w:t>
      </w:r>
    </w:p>
    <w:p w14:paraId="2DEF8B0F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Ветка без манифеста (адаптивная автоматизация):</w:t>
      </w:r>
    </w:p>
    <w:p w14:paraId="737A244F" w14:textId="7FB00F02" w:rsidR="00071CAA" w:rsidRDefault="005564C4" w:rsidP="005564C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3CAA80" wp14:editId="6DC72E02">
            <wp:extent cx="4271645" cy="1231494"/>
            <wp:effectExtent l="0" t="0" r="0" b="6985"/>
            <wp:docPr id="1030874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74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0551" cy="12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0EC2" w14:textId="4AFE180A" w:rsidR="005564C4" w:rsidRPr="000D3B4B" w:rsidRDefault="005564C4" w:rsidP="005564C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564C4">
        <w:rPr>
          <w:rFonts w:ascii="Times New Roman" w:hAnsi="Times New Roman"/>
          <w:sz w:val="28"/>
          <w:szCs w:val="28"/>
        </w:rPr>
        <w:t>Рис 8. Работа без манифеста.</w:t>
      </w:r>
    </w:p>
    <w:p w14:paraId="48DD58B0" w14:textId="77777777" w:rsidR="000D3B4B" w:rsidRPr="000D3B4B" w:rsidRDefault="000D3B4B" w:rsidP="005564C4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Даже при отсутствии манифеста скрипт пытается восстановить исходное имя и найти все части по шаблону, демонстрируя устойчивость автоматического процесса.</w:t>
      </w:r>
    </w:p>
    <w:p w14:paraId="6EA022DD" w14:textId="08CC4FA0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Проверка полноты набора</w:t>
      </w:r>
      <w:r w:rsidR="005564C4">
        <w:rPr>
          <w:rFonts w:ascii="Times New Roman" w:hAnsi="Times New Roman"/>
          <w:b/>
          <w:bCs/>
          <w:sz w:val="28"/>
          <w:szCs w:val="28"/>
        </w:rPr>
        <w:t>:</w:t>
      </w:r>
    </w:p>
    <w:p w14:paraId="269B54A5" w14:textId="2FDF6FB5" w:rsidR="002555E6" w:rsidRDefault="002555E6" w:rsidP="002555E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CD42B4" wp14:editId="601EC144">
            <wp:extent cx="2583180" cy="1055323"/>
            <wp:effectExtent l="0" t="0" r="7620" b="0"/>
            <wp:docPr id="68790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7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942" cy="10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41FE" w14:textId="560989C3" w:rsidR="002555E6" w:rsidRPr="000D3B4B" w:rsidRDefault="002555E6" w:rsidP="002555E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Рис 9. Проверка наличия всех частей.</w:t>
      </w:r>
    </w:p>
    <w:p w14:paraId="093C4A2F" w14:textId="77777777" w:rsidR="000D3B4B" w:rsidRPr="000D3B4B" w:rsidRDefault="000D3B4B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Автоматический контроль прерывает операцию, если набор неполон, предотвращая создание повреждённого файла.</w:t>
      </w:r>
    </w:p>
    <w:p w14:paraId="68F69D67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Сборка и контроль целостности:</w:t>
      </w:r>
    </w:p>
    <w:p w14:paraId="2108F894" w14:textId="4BEF5337" w:rsidR="002555E6" w:rsidRDefault="002555E6" w:rsidP="002555E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584E2E" wp14:editId="3030A0C9">
            <wp:extent cx="4065905" cy="1894090"/>
            <wp:effectExtent l="0" t="0" r="0" b="0"/>
            <wp:docPr id="164943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37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771" cy="18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E718" w14:textId="48732BB8" w:rsidR="002555E6" w:rsidRPr="000D3B4B" w:rsidRDefault="002555E6" w:rsidP="002555E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Рис 10. Сборка и проверка.</w:t>
      </w:r>
    </w:p>
    <w:p w14:paraId="7390311D" w14:textId="4AB82E0A" w:rsidR="000D3B4B" w:rsidRPr="000D3B4B" w:rsidRDefault="000D3B4B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lastRenderedPageBreak/>
        <w:t>После объединения автоматически сверяется итоговый размер – ключевой шаг для проверки</w:t>
      </w:r>
      <w:r w:rsidR="002555E6" w:rsidRPr="002555E6">
        <w:rPr>
          <w:rFonts w:ascii="Times New Roman" w:hAnsi="Times New Roman"/>
          <w:sz w:val="28"/>
          <w:szCs w:val="28"/>
        </w:rPr>
        <w:t xml:space="preserve"> без участия человека</w:t>
      </w:r>
      <w:r w:rsidRPr="000D3B4B">
        <w:rPr>
          <w:rFonts w:ascii="Times New Roman" w:hAnsi="Times New Roman"/>
          <w:sz w:val="28"/>
          <w:szCs w:val="28"/>
        </w:rPr>
        <w:t>.</w:t>
      </w:r>
    </w:p>
    <w:p w14:paraId="7DB91540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Удаление временных файлов:</w:t>
      </w:r>
    </w:p>
    <w:p w14:paraId="22F89F58" w14:textId="29034779" w:rsidR="002555E6" w:rsidRDefault="002555E6" w:rsidP="002555E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D9C046" wp14:editId="109C5B4B">
            <wp:extent cx="4690745" cy="1671720"/>
            <wp:effectExtent l="0" t="0" r="0" b="5080"/>
            <wp:docPr id="197778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3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7074" cy="167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32E" w14:textId="55FFC869" w:rsidR="002555E6" w:rsidRPr="000D3B4B" w:rsidRDefault="002555E6" w:rsidP="002555E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Рис 11. Опциональное удаление временных файлов.</w:t>
      </w:r>
    </w:p>
    <w:p w14:paraId="1AF6AB77" w14:textId="2705E16E" w:rsidR="000D3B4B" w:rsidRPr="000D3B4B" w:rsidRDefault="000D3B4B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Завершающая стадия автоматической очистки рабочей области.</w:t>
      </w:r>
    </w:p>
    <w:p w14:paraId="041CA430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Главная функция и диспетчеризация команд</w:t>
      </w:r>
    </w:p>
    <w:p w14:paraId="466B4703" w14:textId="43F919FA" w:rsidR="002555E6" w:rsidRDefault="002555E6" w:rsidP="002555E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66656E6" wp14:editId="257743D2">
            <wp:extent cx="3966845" cy="3703943"/>
            <wp:effectExtent l="0" t="0" r="0" b="0"/>
            <wp:docPr id="112772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7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6695" cy="371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74ED" w14:textId="3C249906" w:rsidR="002555E6" w:rsidRPr="000D3B4B" w:rsidRDefault="002555E6" w:rsidP="002555E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Рис 12. Главная функция.</w:t>
      </w:r>
    </w:p>
    <w:p w14:paraId="49163211" w14:textId="6FBE20DC" w:rsidR="000D3B4B" w:rsidRDefault="002555E6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Данный скрипт можно</w:t>
      </w:r>
      <w:r w:rsidR="000D3B4B" w:rsidRPr="000D3B4B">
        <w:rPr>
          <w:rFonts w:ascii="Times New Roman" w:hAnsi="Times New Roman"/>
          <w:sz w:val="28"/>
          <w:szCs w:val="28"/>
        </w:rPr>
        <w:t xml:space="preserve"> встраивать в любые цепочки автоматизации (</w:t>
      </w:r>
      <w:proofErr w:type="spellStart"/>
      <w:r w:rsidR="000D3B4B" w:rsidRPr="000D3B4B">
        <w:rPr>
          <w:rFonts w:ascii="Times New Roman" w:hAnsi="Times New Roman"/>
          <w:sz w:val="28"/>
          <w:szCs w:val="28"/>
        </w:rPr>
        <w:t>shell</w:t>
      </w:r>
      <w:proofErr w:type="spellEnd"/>
      <w:r w:rsidR="000D3B4B" w:rsidRPr="000D3B4B">
        <w:rPr>
          <w:rFonts w:ascii="Times New Roman" w:hAnsi="Times New Roman"/>
          <w:sz w:val="28"/>
          <w:szCs w:val="28"/>
        </w:rPr>
        <w:t>-скрипты, </w:t>
      </w:r>
      <w:proofErr w:type="spellStart"/>
      <w:r w:rsidR="000D3B4B" w:rsidRPr="000D3B4B">
        <w:rPr>
          <w:rFonts w:ascii="Times New Roman" w:hAnsi="Times New Roman"/>
          <w:sz w:val="28"/>
          <w:szCs w:val="28"/>
        </w:rPr>
        <w:t>cron</w:t>
      </w:r>
      <w:proofErr w:type="spellEnd"/>
      <w:r w:rsidR="000D3B4B" w:rsidRPr="000D3B4B">
        <w:rPr>
          <w:rFonts w:ascii="Times New Roman" w:hAnsi="Times New Roman"/>
          <w:sz w:val="28"/>
          <w:szCs w:val="28"/>
        </w:rPr>
        <w:t>, планировщик задач).</w:t>
      </w:r>
    </w:p>
    <w:p w14:paraId="5C3529E5" w14:textId="77777777" w:rsidR="002555E6" w:rsidRPr="000D3B4B" w:rsidRDefault="002555E6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38B9063" w14:textId="77777777" w:rsidR="000D3B4B" w:rsidRP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lastRenderedPageBreak/>
        <w:t>Тестирование и демонстрация автоматической работы</w:t>
      </w:r>
    </w:p>
    <w:p w14:paraId="4C2F1A7A" w14:textId="358261C1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Автоматизация разбиения</w:t>
      </w:r>
    </w:p>
    <w:p w14:paraId="30FCCA80" w14:textId="1C06C88E" w:rsidR="009376E9" w:rsidRDefault="009376E9" w:rsidP="004A429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48A41C" wp14:editId="097BF570">
            <wp:extent cx="5666105" cy="756490"/>
            <wp:effectExtent l="0" t="0" r="0" b="5715"/>
            <wp:docPr id="28640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07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0460" cy="7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76ED" w14:textId="1719CCC4" w:rsidR="004A429E" w:rsidRPr="004A429E" w:rsidRDefault="004A429E" w:rsidP="004A429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A429E">
        <w:rPr>
          <w:rFonts w:ascii="Times New Roman" w:hAnsi="Times New Roman"/>
          <w:sz w:val="28"/>
          <w:szCs w:val="28"/>
        </w:rPr>
        <w:t>Рис 13. Разбиение файла.</w:t>
      </w:r>
    </w:p>
    <w:p w14:paraId="181FA4F9" w14:textId="64DF6007" w:rsidR="009376E9" w:rsidRDefault="004A429E" w:rsidP="004A429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73DC55" wp14:editId="23CF48FB">
            <wp:extent cx="1729740" cy="1182787"/>
            <wp:effectExtent l="0" t="0" r="3810" b="0"/>
            <wp:docPr id="1496094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4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8497" cy="11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1B4" w14:textId="48E0CF2F" w:rsidR="004A429E" w:rsidRPr="004A429E" w:rsidRDefault="004A429E" w:rsidP="004A429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A429E">
        <w:rPr>
          <w:rFonts w:ascii="Times New Roman" w:hAnsi="Times New Roman"/>
          <w:sz w:val="28"/>
          <w:szCs w:val="28"/>
        </w:rPr>
        <w:t>Рис 14. Результат разбиения</w:t>
      </w:r>
    </w:p>
    <w:p w14:paraId="09A5EE49" w14:textId="10512537" w:rsidR="009376E9" w:rsidRDefault="009376E9" w:rsidP="004A429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0D55DF" wp14:editId="1BBA0C96">
            <wp:extent cx="2019300" cy="1456781"/>
            <wp:effectExtent l="0" t="0" r="0" b="0"/>
            <wp:docPr id="20683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2504" cy="14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1C25" w14:textId="4578ED01" w:rsidR="004A429E" w:rsidRPr="000D3B4B" w:rsidRDefault="004A429E" w:rsidP="004A429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A429E">
        <w:rPr>
          <w:rFonts w:ascii="Times New Roman" w:hAnsi="Times New Roman"/>
          <w:sz w:val="28"/>
          <w:szCs w:val="28"/>
        </w:rPr>
        <w:t>Рис 15. Созданный манифест.</w:t>
      </w:r>
    </w:p>
    <w:p w14:paraId="4993F0C7" w14:textId="47739447" w:rsidR="000D3B4B" w:rsidRPr="000D3B4B" w:rsidRDefault="000D3B4B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Без участия пользователя созда</w:t>
      </w:r>
      <w:r w:rsidR="004A429E">
        <w:rPr>
          <w:rFonts w:ascii="Times New Roman" w:hAnsi="Times New Roman"/>
          <w:sz w:val="28"/>
          <w:szCs w:val="28"/>
        </w:rPr>
        <w:t>ю</w:t>
      </w:r>
      <w:r w:rsidRPr="000D3B4B">
        <w:rPr>
          <w:rFonts w:ascii="Times New Roman" w:hAnsi="Times New Roman"/>
          <w:sz w:val="28"/>
          <w:szCs w:val="28"/>
        </w:rPr>
        <w:t xml:space="preserve">тся манифест и фрагменты. Все сообщения выводятся в консоль для </w:t>
      </w:r>
      <w:proofErr w:type="spellStart"/>
      <w:r w:rsidRPr="000D3B4B">
        <w:rPr>
          <w:rFonts w:ascii="Times New Roman" w:hAnsi="Times New Roman"/>
          <w:sz w:val="28"/>
          <w:szCs w:val="28"/>
        </w:rPr>
        <w:t>логгирования</w:t>
      </w:r>
      <w:proofErr w:type="spellEnd"/>
      <w:r w:rsidRPr="000D3B4B">
        <w:rPr>
          <w:rFonts w:ascii="Times New Roman" w:hAnsi="Times New Roman"/>
          <w:sz w:val="28"/>
          <w:szCs w:val="28"/>
        </w:rPr>
        <w:t>.</w:t>
      </w:r>
    </w:p>
    <w:p w14:paraId="4B88DD41" w14:textId="77777777" w:rsid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t>Автоматическая</w:t>
      </w:r>
      <w:r w:rsidRPr="000D3B4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0D3B4B">
        <w:rPr>
          <w:rFonts w:ascii="Times New Roman" w:hAnsi="Times New Roman"/>
          <w:b/>
          <w:bCs/>
          <w:sz w:val="28"/>
          <w:szCs w:val="28"/>
        </w:rPr>
        <w:t>сборка</w:t>
      </w:r>
    </w:p>
    <w:p w14:paraId="53ED80BA" w14:textId="0A8CDD96" w:rsidR="009376E9" w:rsidRDefault="009376E9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91D6BCD" wp14:editId="53A4AD1D">
            <wp:extent cx="5940425" cy="1089660"/>
            <wp:effectExtent l="0" t="0" r="3175" b="0"/>
            <wp:docPr id="172503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2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931" w14:textId="2FA44A38" w:rsidR="00321E5C" w:rsidRPr="00321E5C" w:rsidRDefault="00321E5C" w:rsidP="00321E5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21E5C">
        <w:rPr>
          <w:rFonts w:ascii="Times New Roman" w:hAnsi="Times New Roman"/>
          <w:sz w:val="28"/>
          <w:szCs w:val="28"/>
        </w:rPr>
        <w:t>Рис 16. Сборка файла.</w:t>
      </w:r>
    </w:p>
    <w:p w14:paraId="00F8C440" w14:textId="77777777" w:rsidR="00321E5C" w:rsidRDefault="00321E5C" w:rsidP="00321E5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8568C2" w14:textId="77777777" w:rsidR="00321E5C" w:rsidRPr="000D3B4B" w:rsidRDefault="00321E5C" w:rsidP="00321E5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6602C1" w14:textId="77777777" w:rsidR="000D3B4B" w:rsidRPr="000D3B4B" w:rsidRDefault="000D3B4B" w:rsidP="000D3B4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D3B4B">
        <w:rPr>
          <w:rFonts w:ascii="Times New Roman" w:hAnsi="Times New Roman"/>
          <w:b/>
          <w:bCs/>
          <w:sz w:val="28"/>
          <w:szCs w:val="28"/>
        </w:rPr>
        <w:lastRenderedPageBreak/>
        <w:t>Поведение при нештатных ситуациях</w:t>
      </w:r>
    </w:p>
    <w:p w14:paraId="608474DC" w14:textId="77777777" w:rsidR="000D3B4B" w:rsidRDefault="000D3B4B" w:rsidP="002555E6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Отсутствие исходного файла → аварийное завершение с сообщением.</w:t>
      </w:r>
    </w:p>
    <w:p w14:paraId="6903924C" w14:textId="77777777" w:rsidR="009376E9" w:rsidRDefault="009376E9" w:rsidP="009376E9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0DD3D3" wp14:editId="3C5FA954">
            <wp:extent cx="5536565" cy="372853"/>
            <wp:effectExtent l="0" t="0" r="6985" b="8255"/>
            <wp:docPr id="172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741" cy="3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E827" w14:textId="7A040B7B" w:rsidR="00321E5C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17. Остановка разбиения при отсутствии исходного файла.</w:t>
      </w:r>
    </w:p>
    <w:p w14:paraId="514C5937" w14:textId="76605757" w:rsidR="009376E9" w:rsidRPr="009376E9" w:rsidRDefault="009376E9" w:rsidP="009376E9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376E9">
        <w:rPr>
          <w:rFonts w:ascii="Times New Roman" w:hAnsi="Times New Roman"/>
          <w:sz w:val="28"/>
          <w:szCs w:val="28"/>
        </w:rPr>
        <w:t xml:space="preserve">Отсутствие первой части </w:t>
      </w:r>
      <w:r w:rsidRPr="009376E9">
        <w:rPr>
          <w:rFonts w:ascii="Times New Roman" w:hAnsi="Times New Roman"/>
          <w:sz w:val="28"/>
          <w:szCs w:val="28"/>
        </w:rPr>
        <w:t>→ аварийное завершение с сообщением</w:t>
      </w:r>
      <w:r w:rsidRPr="009376E9">
        <w:rPr>
          <w:rFonts w:ascii="Times New Roman" w:hAnsi="Times New Roman"/>
          <w:sz w:val="28"/>
          <w:szCs w:val="28"/>
        </w:rPr>
        <w:t>.</w:t>
      </w:r>
    </w:p>
    <w:p w14:paraId="40D91965" w14:textId="1890383E" w:rsidR="009376E9" w:rsidRDefault="009376E9" w:rsidP="009376E9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FCA5625" wp14:editId="55429E76">
            <wp:extent cx="5734685" cy="330411"/>
            <wp:effectExtent l="0" t="0" r="0" b="0"/>
            <wp:docPr id="80311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4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5589" cy="3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1248" w14:textId="5DB8CC56" w:rsidR="00321E5C" w:rsidRPr="00321E5C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18. </w:t>
      </w:r>
      <w:r>
        <w:rPr>
          <w:rFonts w:ascii="Times New Roman" w:hAnsi="Times New Roman"/>
          <w:sz w:val="28"/>
          <w:szCs w:val="28"/>
        </w:rPr>
        <w:t xml:space="preserve">Остановка </w:t>
      </w:r>
      <w:r>
        <w:rPr>
          <w:rFonts w:ascii="Times New Roman" w:hAnsi="Times New Roman"/>
          <w:sz w:val="28"/>
          <w:szCs w:val="28"/>
        </w:rPr>
        <w:t xml:space="preserve">сборки </w:t>
      </w:r>
      <w:r>
        <w:rPr>
          <w:rFonts w:ascii="Times New Roman" w:hAnsi="Times New Roman"/>
          <w:sz w:val="28"/>
          <w:szCs w:val="28"/>
        </w:rPr>
        <w:t xml:space="preserve">при отсутствии </w:t>
      </w:r>
      <w:r>
        <w:rPr>
          <w:rFonts w:ascii="Times New Roman" w:hAnsi="Times New Roman"/>
          <w:sz w:val="28"/>
          <w:szCs w:val="28"/>
        </w:rPr>
        <w:t>первой части</w:t>
      </w:r>
      <w:r>
        <w:rPr>
          <w:rFonts w:ascii="Times New Roman" w:hAnsi="Times New Roman"/>
          <w:sz w:val="28"/>
          <w:szCs w:val="28"/>
        </w:rPr>
        <w:t>.</w:t>
      </w:r>
    </w:p>
    <w:p w14:paraId="54841874" w14:textId="77777777" w:rsidR="000D3B4B" w:rsidRDefault="000D3B4B" w:rsidP="002555E6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Неполный набор фрагментов → диагностика и остановка.</w:t>
      </w:r>
    </w:p>
    <w:p w14:paraId="4C3294BF" w14:textId="0D2BCBA3" w:rsidR="009376E9" w:rsidRDefault="009376E9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2FE409" wp14:editId="38026957">
            <wp:extent cx="3773805" cy="956633"/>
            <wp:effectExtent l="0" t="0" r="0" b="0"/>
            <wp:docPr id="19181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9187" cy="9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DAE8" w14:textId="41A0CD75" w:rsidR="00321E5C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19. Отсутствие одной из частей.</w:t>
      </w:r>
    </w:p>
    <w:p w14:paraId="065A50A6" w14:textId="19141FFB" w:rsidR="009376E9" w:rsidRDefault="009376E9" w:rsidP="009376E9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1BAB90" wp14:editId="4989F495">
            <wp:extent cx="5567045" cy="468929"/>
            <wp:effectExtent l="0" t="0" r="0" b="7620"/>
            <wp:docPr id="31063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6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7394" cy="4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C788" w14:textId="5F4CAC33" w:rsidR="00321E5C" w:rsidRPr="002555E6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20. Остановка сборки при отсутствии одной из частей.</w:t>
      </w:r>
    </w:p>
    <w:p w14:paraId="6AAAEFA2" w14:textId="77777777" w:rsidR="000D3B4B" w:rsidRDefault="000D3B4B" w:rsidP="002555E6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55E6">
        <w:rPr>
          <w:rFonts w:ascii="Times New Roman" w:hAnsi="Times New Roman"/>
          <w:sz w:val="28"/>
          <w:szCs w:val="28"/>
        </w:rPr>
        <w:t>Отсутствие манифеста → адаптивный поиск фрагментов и продолжение работы (с предупреждением).</w:t>
      </w:r>
    </w:p>
    <w:p w14:paraId="5779F9FF" w14:textId="56093146" w:rsidR="009376E9" w:rsidRDefault="009376E9" w:rsidP="009376E9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B435E1" wp14:editId="35396240">
            <wp:extent cx="5612765" cy="976159"/>
            <wp:effectExtent l="0" t="0" r="6985" b="0"/>
            <wp:docPr id="131080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2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9391" cy="9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4AB" w14:textId="2C59A2F7" w:rsidR="00321E5C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21. Сборка при отсутствии манифеста.</w:t>
      </w:r>
    </w:p>
    <w:p w14:paraId="09A222D8" w14:textId="2FC62E7F" w:rsidR="009376E9" w:rsidRDefault="009376E9" w:rsidP="009376E9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376E9">
        <w:rPr>
          <w:rFonts w:ascii="Times New Roman" w:hAnsi="Times New Roman"/>
          <w:sz w:val="28"/>
          <w:szCs w:val="28"/>
        </w:rPr>
        <w:t xml:space="preserve">Несостыковка размеров </w:t>
      </w:r>
      <w:r w:rsidRPr="009376E9">
        <w:rPr>
          <w:rFonts w:ascii="Times New Roman" w:hAnsi="Times New Roman"/>
          <w:sz w:val="28"/>
          <w:szCs w:val="28"/>
        </w:rPr>
        <w:t>→</w:t>
      </w:r>
      <w:r w:rsidRPr="009376E9">
        <w:rPr>
          <w:rFonts w:ascii="Times New Roman" w:hAnsi="Times New Roman"/>
          <w:sz w:val="28"/>
          <w:szCs w:val="28"/>
        </w:rPr>
        <w:t xml:space="preserve"> предупреждение о повреждении.</w:t>
      </w:r>
    </w:p>
    <w:p w14:paraId="5FE981AA" w14:textId="77386E51" w:rsidR="009376E9" w:rsidRDefault="00656A3D" w:rsidP="009376E9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AED0206" wp14:editId="5846690B">
            <wp:extent cx="5506085" cy="718646"/>
            <wp:effectExtent l="0" t="0" r="0" b="5715"/>
            <wp:docPr id="74930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0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6064" cy="7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20D" w14:textId="7DBA54EA" w:rsidR="00321E5C" w:rsidRPr="009376E9" w:rsidRDefault="00321E5C" w:rsidP="00321E5C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22. Предупреждение о повреждении файла.</w:t>
      </w:r>
    </w:p>
    <w:p w14:paraId="7910FF22" w14:textId="7E952096" w:rsidR="00EA76DB" w:rsidRDefault="000D3B4B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0D3B4B">
        <w:rPr>
          <w:rFonts w:ascii="Times New Roman" w:hAnsi="Times New Roman"/>
          <w:sz w:val="28"/>
          <w:szCs w:val="28"/>
        </w:rPr>
        <w:t>Таким образом, скрипт демонстрирует свойственные автоматизированным системам черты: устойчивость, самодиагностику и минимизацию ручного труда.</w:t>
      </w:r>
    </w:p>
    <w:p w14:paraId="119A87C8" w14:textId="77777777" w:rsidR="00321E5C" w:rsidRPr="00321E5C" w:rsidRDefault="00321E5C" w:rsidP="002555E6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6387A607" w14:textId="010B019D" w:rsidR="00636541" w:rsidRPr="00741645" w:rsidRDefault="00636541" w:rsidP="00741645">
      <w:pPr>
        <w:spacing w:before="200" w:line="360" w:lineRule="auto"/>
        <w:rPr>
          <w:sz w:val="24"/>
          <w:szCs w:val="24"/>
        </w:rPr>
      </w:pPr>
      <w:r w:rsidRPr="00741645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Вывод</w:t>
      </w:r>
    </w:p>
    <w:p w14:paraId="7BC15464" w14:textId="3A807B09" w:rsidR="00321E5C" w:rsidRPr="00321E5C" w:rsidRDefault="00321E5C" w:rsidP="00321E5C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321E5C">
        <w:rPr>
          <w:rFonts w:ascii="Times New Roman" w:hAnsi="Times New Roman"/>
          <w:sz w:val="28"/>
          <w:szCs w:val="28"/>
        </w:rPr>
        <w:t>В результате выполнения лабораторной работы создано программное средство, которое полностью автоматизирует рутинные операции разбиения и сборки файлов, избавляя пользователя от необходимости вручную отслеживать количество фрагментов, их имена и порядок склейки. Использование объектно</w:t>
      </w:r>
      <w:r w:rsidRPr="00321E5C">
        <w:rPr>
          <w:rFonts w:ascii="Times New Roman" w:hAnsi="Times New Roman"/>
          <w:sz w:val="28"/>
          <w:szCs w:val="28"/>
        </w:rPr>
        <w:noBreakHyphen/>
        <w:t>ориентированного модуля </w:t>
      </w:r>
      <w:proofErr w:type="spellStart"/>
      <w:r w:rsidRPr="00321E5C">
        <w:rPr>
          <w:rFonts w:ascii="Times New Roman" w:hAnsi="Times New Roman"/>
          <w:sz w:val="28"/>
          <w:szCs w:val="28"/>
        </w:rPr>
        <w:t>pathlib</w:t>
      </w:r>
      <w:proofErr w:type="spellEnd"/>
      <w:r w:rsidRPr="00321E5C">
        <w:rPr>
          <w:rFonts w:ascii="Times New Roman" w:hAnsi="Times New Roman"/>
          <w:sz w:val="28"/>
          <w:szCs w:val="28"/>
        </w:rPr>
        <w:t> в сочетании с бинарными потоками ввода</w:t>
      </w:r>
      <w:r w:rsidRPr="00321E5C">
        <w:rPr>
          <w:rFonts w:ascii="Times New Roman" w:hAnsi="Times New Roman"/>
          <w:sz w:val="28"/>
          <w:szCs w:val="28"/>
        </w:rPr>
        <w:noBreakHyphen/>
        <w:t xml:space="preserve">вывода обеспечивает переносимость решения между операционными системами и абсолютную неизменность данных любых форматов </w:t>
      </w:r>
      <w:r>
        <w:rPr>
          <w:rFonts w:ascii="Times New Roman" w:hAnsi="Times New Roman"/>
          <w:sz w:val="28"/>
          <w:szCs w:val="28"/>
        </w:rPr>
        <w:t>‒</w:t>
      </w:r>
      <w:r w:rsidRPr="00321E5C">
        <w:rPr>
          <w:rFonts w:ascii="Times New Roman" w:hAnsi="Times New Roman"/>
          <w:sz w:val="28"/>
          <w:szCs w:val="28"/>
        </w:rPr>
        <w:t xml:space="preserve"> от текстов до мультимедийных файлов.</w:t>
      </w:r>
    </w:p>
    <w:p w14:paraId="42CF810E" w14:textId="17C351A2" w:rsidR="00321E5C" w:rsidRPr="00321E5C" w:rsidRDefault="00321E5C" w:rsidP="00321E5C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321E5C">
        <w:rPr>
          <w:rFonts w:ascii="Times New Roman" w:hAnsi="Times New Roman"/>
          <w:sz w:val="28"/>
          <w:szCs w:val="28"/>
        </w:rPr>
        <w:t>Ключевым приёмом автоматизации стала концепция файла</w:t>
      </w:r>
      <w:r w:rsidRPr="00321E5C">
        <w:rPr>
          <w:rFonts w:ascii="Times New Roman" w:hAnsi="Times New Roman"/>
          <w:sz w:val="28"/>
          <w:szCs w:val="28"/>
        </w:rPr>
        <w:noBreakHyphen/>
        <w:t xml:space="preserve">манифеста: один раз сгенерированные метаданные о размере и структуре фрагментов в дальнейшем безошибочно руководят процессом сборки, полностью исключая влияние человеческого фактора. Встроенные проверки существования файлов и автоматическая сверка размера собранного файла с исходным гарантируют надёжность операции, не требуя вмешательства оператора даже при неполных наборах данных </w:t>
      </w:r>
      <w:r>
        <w:rPr>
          <w:rFonts w:ascii="Times New Roman" w:hAnsi="Times New Roman"/>
          <w:sz w:val="28"/>
          <w:szCs w:val="28"/>
        </w:rPr>
        <w:t>‒</w:t>
      </w:r>
      <w:r w:rsidRPr="00321E5C">
        <w:rPr>
          <w:rFonts w:ascii="Times New Roman" w:hAnsi="Times New Roman"/>
          <w:sz w:val="28"/>
          <w:szCs w:val="28"/>
        </w:rPr>
        <w:t xml:space="preserve"> скрипт диагностирует проблему и останавливает выполнение, предотвращая получение испорченного результата.</w:t>
      </w:r>
    </w:p>
    <w:p w14:paraId="20A91EF6" w14:textId="77777777" w:rsidR="00EC118A" w:rsidRPr="00AC53BC" w:rsidRDefault="00EC118A" w:rsidP="00F67A7B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EC118A" w:rsidRPr="00AC53BC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86485C"/>
    <w:multiLevelType w:val="hybridMultilevel"/>
    <w:tmpl w:val="591E3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F51C6"/>
    <w:multiLevelType w:val="hybridMultilevel"/>
    <w:tmpl w:val="9EDCE932"/>
    <w:lvl w:ilvl="0" w:tplc="A6300882">
      <w:start w:val="1"/>
      <w:numFmt w:val="bullet"/>
      <w:lvlText w:val="-"/>
      <w:lvlJc w:val="left"/>
      <w:pPr>
        <w:ind w:left="709" w:hanging="360"/>
      </w:pPr>
    </w:lvl>
    <w:lvl w:ilvl="1" w:tplc="AA5C40D2">
      <w:numFmt w:val="decimal"/>
      <w:lvlText w:val=""/>
      <w:lvlJc w:val="left"/>
    </w:lvl>
    <w:lvl w:ilvl="2" w:tplc="4ACA7D70">
      <w:numFmt w:val="decimal"/>
      <w:lvlText w:val=""/>
      <w:lvlJc w:val="left"/>
    </w:lvl>
    <w:lvl w:ilvl="3" w:tplc="D4E83E9E">
      <w:numFmt w:val="decimal"/>
      <w:lvlText w:val=""/>
      <w:lvlJc w:val="left"/>
    </w:lvl>
    <w:lvl w:ilvl="4" w:tplc="A81EFBF4">
      <w:numFmt w:val="decimal"/>
      <w:lvlText w:val=""/>
      <w:lvlJc w:val="left"/>
    </w:lvl>
    <w:lvl w:ilvl="5" w:tplc="79A077C0">
      <w:numFmt w:val="decimal"/>
      <w:lvlText w:val=""/>
      <w:lvlJc w:val="left"/>
    </w:lvl>
    <w:lvl w:ilvl="6" w:tplc="9ECCA7E0">
      <w:numFmt w:val="decimal"/>
      <w:lvlText w:val=""/>
      <w:lvlJc w:val="left"/>
    </w:lvl>
    <w:lvl w:ilvl="7" w:tplc="C9684298">
      <w:numFmt w:val="decimal"/>
      <w:lvlText w:val=""/>
      <w:lvlJc w:val="left"/>
    </w:lvl>
    <w:lvl w:ilvl="8" w:tplc="0CCC5F1E">
      <w:numFmt w:val="decimal"/>
      <w:lvlText w:val=""/>
      <w:lvlJc w:val="left"/>
    </w:lvl>
  </w:abstractNum>
  <w:abstractNum w:abstractNumId="11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17F5F"/>
    <w:multiLevelType w:val="hybridMultilevel"/>
    <w:tmpl w:val="CA64F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7F1EE8"/>
    <w:multiLevelType w:val="hybridMultilevel"/>
    <w:tmpl w:val="801C4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F478F"/>
    <w:multiLevelType w:val="multilevel"/>
    <w:tmpl w:val="09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032D39"/>
    <w:multiLevelType w:val="multilevel"/>
    <w:tmpl w:val="4BC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5B175E5"/>
    <w:multiLevelType w:val="hybridMultilevel"/>
    <w:tmpl w:val="9F0E5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2E33CEF"/>
    <w:multiLevelType w:val="multilevel"/>
    <w:tmpl w:val="A36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631CD"/>
    <w:multiLevelType w:val="hybridMultilevel"/>
    <w:tmpl w:val="7AEC1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620B73"/>
    <w:multiLevelType w:val="multilevel"/>
    <w:tmpl w:val="C8B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5F7286"/>
    <w:multiLevelType w:val="multilevel"/>
    <w:tmpl w:val="982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6D70AB"/>
    <w:multiLevelType w:val="hybridMultilevel"/>
    <w:tmpl w:val="24680E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56CF784B"/>
    <w:multiLevelType w:val="hybridMultilevel"/>
    <w:tmpl w:val="4BE4DF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7" w15:restartNumberingAfterBreak="0">
    <w:nsid w:val="576B697A"/>
    <w:multiLevelType w:val="hybridMultilevel"/>
    <w:tmpl w:val="6B68E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57D17"/>
    <w:multiLevelType w:val="hybridMultilevel"/>
    <w:tmpl w:val="42344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5139C4"/>
    <w:multiLevelType w:val="multilevel"/>
    <w:tmpl w:val="9E0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49"/>
  </w:num>
  <w:num w:numId="2" w16cid:durableId="1192451782">
    <w:abstractNumId w:val="73"/>
  </w:num>
  <w:num w:numId="3" w16cid:durableId="1396513307">
    <w:abstractNumId w:val="83"/>
  </w:num>
  <w:num w:numId="4" w16cid:durableId="954677724">
    <w:abstractNumId w:val="4"/>
  </w:num>
  <w:num w:numId="5" w16cid:durableId="267935382">
    <w:abstractNumId w:val="58"/>
  </w:num>
  <w:num w:numId="6" w16cid:durableId="1464621283">
    <w:abstractNumId w:val="46"/>
  </w:num>
  <w:num w:numId="7" w16cid:durableId="1948001539">
    <w:abstractNumId w:val="71"/>
  </w:num>
  <w:num w:numId="8" w16cid:durableId="1801414028">
    <w:abstractNumId w:val="25"/>
  </w:num>
  <w:num w:numId="9" w16cid:durableId="1699307454">
    <w:abstractNumId w:val="12"/>
  </w:num>
  <w:num w:numId="10" w16cid:durableId="875434603">
    <w:abstractNumId w:val="79"/>
  </w:num>
  <w:num w:numId="11" w16cid:durableId="2104301240">
    <w:abstractNumId w:val="37"/>
  </w:num>
  <w:num w:numId="12" w16cid:durableId="246883129">
    <w:abstractNumId w:val="44"/>
  </w:num>
  <w:num w:numId="13" w16cid:durableId="1640375522">
    <w:abstractNumId w:val="7"/>
  </w:num>
  <w:num w:numId="14" w16cid:durableId="1794520841">
    <w:abstractNumId w:val="45"/>
  </w:num>
  <w:num w:numId="15" w16cid:durableId="1811558807">
    <w:abstractNumId w:val="39"/>
  </w:num>
  <w:num w:numId="16" w16cid:durableId="1390690753">
    <w:abstractNumId w:val="54"/>
  </w:num>
  <w:num w:numId="17" w16cid:durableId="1932735366">
    <w:abstractNumId w:val="55"/>
  </w:num>
  <w:num w:numId="18" w16cid:durableId="1580553788">
    <w:abstractNumId w:val="81"/>
  </w:num>
  <w:num w:numId="19" w16cid:durableId="647129089">
    <w:abstractNumId w:val="50"/>
  </w:num>
  <w:num w:numId="20" w16cid:durableId="300968369">
    <w:abstractNumId w:val="75"/>
  </w:num>
  <w:num w:numId="21" w16cid:durableId="1457335416">
    <w:abstractNumId w:val="36"/>
  </w:num>
  <w:num w:numId="22" w16cid:durableId="1127972465">
    <w:abstractNumId w:val="52"/>
  </w:num>
  <w:num w:numId="23" w16cid:durableId="979380626">
    <w:abstractNumId w:val="16"/>
  </w:num>
  <w:num w:numId="24" w16cid:durableId="750734098">
    <w:abstractNumId w:val="33"/>
  </w:num>
  <w:num w:numId="25" w16cid:durableId="854657159">
    <w:abstractNumId w:val="68"/>
  </w:num>
  <w:num w:numId="26" w16cid:durableId="1411466935">
    <w:abstractNumId w:val="34"/>
  </w:num>
  <w:num w:numId="27" w16cid:durableId="781732801">
    <w:abstractNumId w:val="60"/>
  </w:num>
  <w:num w:numId="28" w16cid:durableId="1484813254">
    <w:abstractNumId w:val="74"/>
  </w:num>
  <w:num w:numId="29" w16cid:durableId="2098013870">
    <w:abstractNumId w:val="80"/>
  </w:num>
  <w:num w:numId="30" w16cid:durableId="1512719062">
    <w:abstractNumId w:val="51"/>
  </w:num>
  <w:num w:numId="31" w16cid:durableId="639699854">
    <w:abstractNumId w:val="63"/>
  </w:num>
  <w:num w:numId="32" w16cid:durableId="1177383804">
    <w:abstractNumId w:val="28"/>
  </w:num>
  <w:num w:numId="33" w16cid:durableId="598101140">
    <w:abstractNumId w:val="61"/>
  </w:num>
  <w:num w:numId="34" w16cid:durableId="1160118852">
    <w:abstractNumId w:val="30"/>
  </w:num>
  <w:num w:numId="35" w16cid:durableId="1220753239">
    <w:abstractNumId w:val="43"/>
  </w:num>
  <w:num w:numId="36" w16cid:durableId="531186332">
    <w:abstractNumId w:val="6"/>
  </w:num>
  <w:num w:numId="37" w16cid:durableId="1739672114">
    <w:abstractNumId w:val="29"/>
  </w:num>
  <w:num w:numId="38" w16cid:durableId="1208176005">
    <w:abstractNumId w:val="17"/>
  </w:num>
  <w:num w:numId="39" w16cid:durableId="439027971">
    <w:abstractNumId w:val="77"/>
  </w:num>
  <w:num w:numId="40" w16cid:durableId="1254586392">
    <w:abstractNumId w:val="13"/>
  </w:num>
  <w:num w:numId="41" w16cid:durableId="891581234">
    <w:abstractNumId w:val="18"/>
  </w:num>
  <w:num w:numId="42" w16cid:durableId="1442914607">
    <w:abstractNumId w:val="2"/>
  </w:num>
  <w:num w:numId="43" w16cid:durableId="918905598">
    <w:abstractNumId w:val="32"/>
  </w:num>
  <w:num w:numId="44" w16cid:durableId="226428188">
    <w:abstractNumId w:val="0"/>
  </w:num>
  <w:num w:numId="45" w16cid:durableId="1892615939">
    <w:abstractNumId w:val="27"/>
  </w:num>
  <w:num w:numId="46" w16cid:durableId="1318725208">
    <w:abstractNumId w:val="19"/>
  </w:num>
  <w:num w:numId="47" w16cid:durableId="1331567257">
    <w:abstractNumId w:val="38"/>
  </w:num>
  <w:num w:numId="48" w16cid:durableId="41448459">
    <w:abstractNumId w:val="21"/>
  </w:num>
  <w:num w:numId="49" w16cid:durableId="2081709992">
    <w:abstractNumId w:val="23"/>
  </w:num>
  <w:num w:numId="50" w16cid:durableId="1189373318">
    <w:abstractNumId w:val="3"/>
  </w:num>
  <w:num w:numId="51" w16cid:durableId="1765033766">
    <w:abstractNumId w:val="5"/>
  </w:num>
  <w:num w:numId="52" w16cid:durableId="437800890">
    <w:abstractNumId w:val="72"/>
  </w:num>
  <w:num w:numId="53" w16cid:durableId="2075547297">
    <w:abstractNumId w:val="62"/>
  </w:num>
  <w:num w:numId="54" w16cid:durableId="124550017">
    <w:abstractNumId w:val="78"/>
  </w:num>
  <w:num w:numId="55" w16cid:durableId="903370886">
    <w:abstractNumId w:val="64"/>
  </w:num>
  <w:num w:numId="56" w16cid:durableId="2001225271">
    <w:abstractNumId w:val="82"/>
  </w:num>
  <w:num w:numId="57" w16cid:durableId="704018671">
    <w:abstractNumId w:val="57"/>
  </w:num>
  <w:num w:numId="58" w16cid:durableId="1462453009">
    <w:abstractNumId w:val="26"/>
  </w:num>
  <w:num w:numId="59" w16cid:durableId="1546671474">
    <w:abstractNumId w:val="40"/>
  </w:num>
  <w:num w:numId="60" w16cid:durableId="96557540">
    <w:abstractNumId w:val="42"/>
  </w:num>
  <w:num w:numId="61" w16cid:durableId="1871910746">
    <w:abstractNumId w:val="11"/>
  </w:num>
  <w:num w:numId="62" w16cid:durableId="154076081">
    <w:abstractNumId w:val="47"/>
  </w:num>
  <w:num w:numId="63" w16cid:durableId="766078220">
    <w:abstractNumId w:val="35"/>
  </w:num>
  <w:num w:numId="64" w16cid:durableId="1694766895">
    <w:abstractNumId w:val="20"/>
  </w:num>
  <w:num w:numId="65" w16cid:durableId="556016831">
    <w:abstractNumId w:val="69"/>
  </w:num>
  <w:num w:numId="66" w16cid:durableId="2142722343">
    <w:abstractNumId w:val="1"/>
  </w:num>
  <w:num w:numId="67" w16cid:durableId="1319768805">
    <w:abstractNumId w:val="22"/>
  </w:num>
  <w:num w:numId="68" w16cid:durableId="1161122824">
    <w:abstractNumId w:val="8"/>
  </w:num>
  <w:num w:numId="69" w16cid:durableId="336463679">
    <w:abstractNumId w:val="10"/>
    <w:lvlOverride w:ilvl="0">
      <w:startOverride w:val="1"/>
    </w:lvlOverride>
  </w:num>
  <w:num w:numId="70" w16cid:durableId="631398566">
    <w:abstractNumId w:val="9"/>
  </w:num>
  <w:num w:numId="71" w16cid:durableId="134957501">
    <w:abstractNumId w:val="15"/>
  </w:num>
  <w:num w:numId="72" w16cid:durableId="1631781666">
    <w:abstractNumId w:val="67"/>
  </w:num>
  <w:num w:numId="73" w16cid:durableId="1430159053">
    <w:abstractNumId w:val="24"/>
  </w:num>
  <w:num w:numId="74" w16cid:durableId="1024750397">
    <w:abstractNumId w:val="53"/>
  </w:num>
  <w:num w:numId="75" w16cid:durableId="1199968604">
    <w:abstractNumId w:val="59"/>
  </w:num>
  <w:num w:numId="76" w16cid:durableId="1384715869">
    <w:abstractNumId w:val="41"/>
  </w:num>
  <w:num w:numId="77" w16cid:durableId="833493498">
    <w:abstractNumId w:val="48"/>
  </w:num>
  <w:num w:numId="78" w16cid:durableId="1586764032">
    <w:abstractNumId w:val="56"/>
  </w:num>
  <w:num w:numId="79" w16cid:durableId="588850140">
    <w:abstractNumId w:val="70"/>
  </w:num>
  <w:num w:numId="80" w16cid:durableId="362021552">
    <w:abstractNumId w:val="66"/>
  </w:num>
  <w:num w:numId="81" w16cid:durableId="666978250">
    <w:abstractNumId w:val="65"/>
  </w:num>
  <w:num w:numId="82" w16cid:durableId="2082632994">
    <w:abstractNumId w:val="31"/>
  </w:num>
  <w:num w:numId="83" w16cid:durableId="347490879">
    <w:abstractNumId w:val="76"/>
  </w:num>
  <w:num w:numId="84" w16cid:durableId="6169840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5430C"/>
    <w:rsid w:val="00071CAA"/>
    <w:rsid w:val="00074B4D"/>
    <w:rsid w:val="00094868"/>
    <w:rsid w:val="000D05D1"/>
    <w:rsid w:val="000D3B4B"/>
    <w:rsid w:val="000F0510"/>
    <w:rsid w:val="00111292"/>
    <w:rsid w:val="00145E4B"/>
    <w:rsid w:val="001555D9"/>
    <w:rsid w:val="0016451A"/>
    <w:rsid w:val="00197C18"/>
    <w:rsid w:val="001D559E"/>
    <w:rsid w:val="00205037"/>
    <w:rsid w:val="00206320"/>
    <w:rsid w:val="002118EC"/>
    <w:rsid w:val="0022666F"/>
    <w:rsid w:val="00240159"/>
    <w:rsid w:val="002479EB"/>
    <w:rsid w:val="002555E6"/>
    <w:rsid w:val="00281491"/>
    <w:rsid w:val="00293B9E"/>
    <w:rsid w:val="002C2F9B"/>
    <w:rsid w:val="002D557B"/>
    <w:rsid w:val="002D695E"/>
    <w:rsid w:val="002E42A9"/>
    <w:rsid w:val="002F76AE"/>
    <w:rsid w:val="00302AAF"/>
    <w:rsid w:val="00321E5C"/>
    <w:rsid w:val="00324249"/>
    <w:rsid w:val="00327A0F"/>
    <w:rsid w:val="003377E4"/>
    <w:rsid w:val="0034161E"/>
    <w:rsid w:val="00384ED9"/>
    <w:rsid w:val="003F2685"/>
    <w:rsid w:val="00401B3E"/>
    <w:rsid w:val="004242B6"/>
    <w:rsid w:val="00424F1D"/>
    <w:rsid w:val="004A429E"/>
    <w:rsid w:val="004B4666"/>
    <w:rsid w:val="004C638D"/>
    <w:rsid w:val="0055400D"/>
    <w:rsid w:val="005564C4"/>
    <w:rsid w:val="005A3659"/>
    <w:rsid w:val="005E03F9"/>
    <w:rsid w:val="005E516C"/>
    <w:rsid w:val="006027B5"/>
    <w:rsid w:val="00611637"/>
    <w:rsid w:val="006276DE"/>
    <w:rsid w:val="00636541"/>
    <w:rsid w:val="00656A3D"/>
    <w:rsid w:val="006575DB"/>
    <w:rsid w:val="00674410"/>
    <w:rsid w:val="00675BBF"/>
    <w:rsid w:val="006B24D0"/>
    <w:rsid w:val="006E3730"/>
    <w:rsid w:val="00710869"/>
    <w:rsid w:val="007131A2"/>
    <w:rsid w:val="00740BA2"/>
    <w:rsid w:val="00741645"/>
    <w:rsid w:val="00764327"/>
    <w:rsid w:val="007830BC"/>
    <w:rsid w:val="00790B5A"/>
    <w:rsid w:val="00796E8E"/>
    <w:rsid w:val="007A5A52"/>
    <w:rsid w:val="007B3B35"/>
    <w:rsid w:val="007C1C1F"/>
    <w:rsid w:val="007F1D2B"/>
    <w:rsid w:val="00804682"/>
    <w:rsid w:val="00841004"/>
    <w:rsid w:val="008511B3"/>
    <w:rsid w:val="00871D7F"/>
    <w:rsid w:val="008825CF"/>
    <w:rsid w:val="008C6CFC"/>
    <w:rsid w:val="008D6C3D"/>
    <w:rsid w:val="0090437E"/>
    <w:rsid w:val="009376E9"/>
    <w:rsid w:val="00943029"/>
    <w:rsid w:val="00964D50"/>
    <w:rsid w:val="00975980"/>
    <w:rsid w:val="009855C5"/>
    <w:rsid w:val="00987218"/>
    <w:rsid w:val="0099786F"/>
    <w:rsid w:val="009A2BB6"/>
    <w:rsid w:val="009B08C4"/>
    <w:rsid w:val="009D519B"/>
    <w:rsid w:val="009F4520"/>
    <w:rsid w:val="00A13549"/>
    <w:rsid w:val="00A176D0"/>
    <w:rsid w:val="00A27521"/>
    <w:rsid w:val="00A32DF3"/>
    <w:rsid w:val="00A57491"/>
    <w:rsid w:val="00A7065F"/>
    <w:rsid w:val="00A955C6"/>
    <w:rsid w:val="00A96101"/>
    <w:rsid w:val="00AC3E8F"/>
    <w:rsid w:val="00AC53BC"/>
    <w:rsid w:val="00AE7862"/>
    <w:rsid w:val="00AF77BB"/>
    <w:rsid w:val="00B134D2"/>
    <w:rsid w:val="00B34D18"/>
    <w:rsid w:val="00B45EA6"/>
    <w:rsid w:val="00B565C3"/>
    <w:rsid w:val="00B636BE"/>
    <w:rsid w:val="00B81B8C"/>
    <w:rsid w:val="00B92836"/>
    <w:rsid w:val="00B93457"/>
    <w:rsid w:val="00BB0C1A"/>
    <w:rsid w:val="00BE7CBC"/>
    <w:rsid w:val="00BF01AF"/>
    <w:rsid w:val="00BF1C25"/>
    <w:rsid w:val="00C43A76"/>
    <w:rsid w:val="00C85E27"/>
    <w:rsid w:val="00C90C06"/>
    <w:rsid w:val="00CA4813"/>
    <w:rsid w:val="00CC00C6"/>
    <w:rsid w:val="00D066DF"/>
    <w:rsid w:val="00D23B13"/>
    <w:rsid w:val="00D40093"/>
    <w:rsid w:val="00D41D35"/>
    <w:rsid w:val="00D5780B"/>
    <w:rsid w:val="00D61BBC"/>
    <w:rsid w:val="00D71394"/>
    <w:rsid w:val="00D72753"/>
    <w:rsid w:val="00D74152"/>
    <w:rsid w:val="00D857AC"/>
    <w:rsid w:val="00D85F4F"/>
    <w:rsid w:val="00D97B0F"/>
    <w:rsid w:val="00DA4896"/>
    <w:rsid w:val="00DA5422"/>
    <w:rsid w:val="00DC3195"/>
    <w:rsid w:val="00DD169C"/>
    <w:rsid w:val="00DD7F19"/>
    <w:rsid w:val="00DE1884"/>
    <w:rsid w:val="00DF3DDA"/>
    <w:rsid w:val="00E00A22"/>
    <w:rsid w:val="00E035C5"/>
    <w:rsid w:val="00E12640"/>
    <w:rsid w:val="00EA76DB"/>
    <w:rsid w:val="00EB1520"/>
    <w:rsid w:val="00EC118A"/>
    <w:rsid w:val="00EC45BE"/>
    <w:rsid w:val="00EE26ED"/>
    <w:rsid w:val="00F1037B"/>
    <w:rsid w:val="00F13631"/>
    <w:rsid w:val="00F26381"/>
    <w:rsid w:val="00F3031C"/>
    <w:rsid w:val="00F3070A"/>
    <w:rsid w:val="00F60DF5"/>
    <w:rsid w:val="00F67A7B"/>
    <w:rsid w:val="00F739C4"/>
    <w:rsid w:val="00FA673E"/>
    <w:rsid w:val="00FB3FDB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10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175</cp:revision>
  <dcterms:created xsi:type="dcterms:W3CDTF">2026-02-21T16:12:00Z</dcterms:created>
  <dcterms:modified xsi:type="dcterms:W3CDTF">2026-05-05T16:34:00Z</dcterms:modified>
</cp:coreProperties>
</file>