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660C" w:rsidRPr="00CD660C" w:rsidRDefault="00CD660C" w:rsidP="00CD660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Toc226590398"/>
      <w:bookmarkStart w:id="1" w:name="_Toc226590486"/>
      <w:bookmarkStart w:id="2" w:name="_Toc226590624"/>
      <w:bookmarkStart w:id="3" w:name="_Toc226674599"/>
      <w:bookmarkStart w:id="4" w:name="_Toc226976932"/>
      <w:bookmarkStart w:id="5" w:name="_Toc226977042"/>
      <w:bookmarkStart w:id="6" w:name="_Toc226985301"/>
      <w:bookmarkStart w:id="7" w:name="_Toc227451969"/>
      <w:bookmarkStart w:id="8" w:name="_Toc227499848"/>
      <w:r>
        <w:t>МИНОБРНАУКИ РОССИИ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:rsidR="00657F64" w:rsidRDefault="00CB6BBC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60C">
        <w:rPr>
          <w:rFonts w:ascii="Times New Roman" w:hAnsi="Times New Roman"/>
          <w:sz w:val="24"/>
          <w:szCs w:val="24"/>
        </w:rPr>
        <w:t>Федеральное г</w:t>
      </w:r>
      <w:r w:rsidR="00657F64">
        <w:rPr>
          <w:rFonts w:ascii="Times New Roman" w:hAnsi="Times New Roman"/>
          <w:sz w:val="24"/>
          <w:szCs w:val="24"/>
        </w:rPr>
        <w:t xml:space="preserve">осударственное </w:t>
      </w:r>
      <w:r w:rsidR="00CD660C">
        <w:rPr>
          <w:rFonts w:ascii="Times New Roman" w:hAnsi="Times New Roman"/>
          <w:sz w:val="24"/>
          <w:szCs w:val="24"/>
        </w:rPr>
        <w:t xml:space="preserve">бюджетное </w:t>
      </w:r>
      <w:r w:rsidR="00657F64">
        <w:rPr>
          <w:rFonts w:ascii="Times New Roman" w:hAnsi="Times New Roman"/>
          <w:sz w:val="24"/>
          <w:szCs w:val="24"/>
        </w:rPr>
        <w:t>образовательное учре</w:t>
      </w:r>
      <w:r w:rsidR="00691356">
        <w:rPr>
          <w:rFonts w:ascii="Times New Roman" w:hAnsi="Times New Roman"/>
          <w:sz w:val="24"/>
          <w:szCs w:val="24"/>
        </w:rPr>
        <w:t xml:space="preserve">ждение высшего </w:t>
      </w:r>
      <w:r w:rsidR="00657F64">
        <w:rPr>
          <w:rFonts w:ascii="Times New Roman" w:hAnsi="Times New Roman"/>
          <w:sz w:val="24"/>
          <w:szCs w:val="24"/>
        </w:rPr>
        <w:t>образования</w:t>
      </w:r>
    </w:p>
    <w:p w:rsidR="00657F64" w:rsidRDefault="00EB439B" w:rsidP="0037726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9" w:name="_Toc226590399"/>
      <w:bookmarkStart w:id="10" w:name="_Toc226590487"/>
      <w:bookmarkStart w:id="11" w:name="_Toc226590625"/>
      <w:bookmarkStart w:id="12" w:name="_Toc226674600"/>
      <w:bookmarkStart w:id="13" w:name="_Toc226976933"/>
      <w:bookmarkStart w:id="14" w:name="_Toc226977043"/>
      <w:bookmarkStart w:id="15" w:name="_Toc226985302"/>
      <w:bookmarkStart w:id="16" w:name="_Toc227451970"/>
      <w:bookmarkStart w:id="17" w:name="_Toc227499849"/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:rsidR="006645CA" w:rsidRPr="00EB439B" w:rsidRDefault="00EB439B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:rsidR="005E0E12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EB439B"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:rsidR="005E0E12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 xml:space="preserve">Кафедра </w:t>
      </w:r>
      <w:r w:rsidR="002413E7">
        <w:rPr>
          <w:rFonts w:ascii="Times New Roman" w:hAnsi="Times New Roman"/>
          <w:sz w:val="28"/>
          <w:szCs w:val="28"/>
        </w:rPr>
        <w:t>информационной безопасности вычислительных систем и сетей</w:t>
      </w:r>
    </w:p>
    <w:p w:rsidR="006530E8" w:rsidRDefault="006530E8" w:rsidP="005E0E12">
      <w:pPr>
        <w:jc w:val="center"/>
        <w:rPr>
          <w:rFonts w:ascii="Times New Roman" w:hAnsi="Times New Roman"/>
          <w:sz w:val="28"/>
          <w:szCs w:val="28"/>
        </w:rPr>
      </w:pPr>
    </w:p>
    <w:p w:rsidR="006530E8" w:rsidRPr="009423D8" w:rsidRDefault="009423D8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Создание </w:t>
      </w:r>
      <w:r>
        <w:rPr>
          <w:rFonts w:ascii="Times New Roman" w:hAnsi="Times New Roman"/>
          <w:sz w:val="28"/>
          <w:szCs w:val="28"/>
          <w:lang w:val="en-US"/>
        </w:rPr>
        <w:t>GUI</w:t>
      </w:r>
      <w:r>
        <w:rPr>
          <w:rFonts w:ascii="Times New Roman" w:hAnsi="Times New Roman"/>
          <w:sz w:val="28"/>
          <w:szCs w:val="28"/>
        </w:rPr>
        <w:t>-приложения</w:t>
      </w:r>
    </w:p>
    <w:p w:rsidR="006530E8" w:rsidRPr="006530E8" w:rsidRDefault="006530E8" w:rsidP="005E0E12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:rsidR="00657F64" w:rsidRPr="006530E8" w:rsidRDefault="002413E7" w:rsidP="00377264">
      <w:pPr>
        <w:jc w:val="center"/>
        <w:outlineLvl w:val="0"/>
        <w:rPr>
          <w:rFonts w:ascii="Times New Roman" w:hAnsi="Times New Roman"/>
          <w:sz w:val="36"/>
          <w:szCs w:val="36"/>
        </w:rPr>
      </w:pPr>
      <w:bookmarkStart w:id="18" w:name="_Toc226590400"/>
      <w:bookmarkStart w:id="19" w:name="_Toc226590488"/>
      <w:bookmarkStart w:id="20" w:name="_Toc226590626"/>
      <w:bookmarkStart w:id="21" w:name="_Toc226674601"/>
      <w:bookmarkStart w:id="22" w:name="_Toc226976934"/>
      <w:bookmarkStart w:id="23" w:name="_Toc226977044"/>
      <w:bookmarkStart w:id="24" w:name="_Toc226985303"/>
      <w:bookmarkStart w:id="25" w:name="_Toc227451971"/>
      <w:bookmarkStart w:id="26" w:name="_Toc227499850"/>
      <w:r>
        <w:rPr>
          <w:rFonts w:ascii="Times New Roman" w:hAnsi="Times New Roman"/>
          <w:sz w:val="36"/>
          <w:szCs w:val="36"/>
        </w:rPr>
        <w:t>ОТЧЕТ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:rsidR="00657F64" w:rsidRPr="00701DC7" w:rsidRDefault="002413E7" w:rsidP="00161F7E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по лабораторной</w:t>
      </w:r>
      <w:r w:rsidR="00657F64" w:rsidRPr="006530E8">
        <w:rPr>
          <w:rFonts w:ascii="Times New Roman" w:hAnsi="Times New Roman"/>
          <w:sz w:val="28"/>
          <w:szCs w:val="28"/>
        </w:rPr>
        <w:t xml:space="preserve"> работе</w:t>
      </w:r>
      <w:r>
        <w:rPr>
          <w:rFonts w:ascii="Times New Roman" w:hAnsi="Times New Roman"/>
          <w:sz w:val="28"/>
          <w:szCs w:val="28"/>
        </w:rPr>
        <w:t xml:space="preserve"> №</w:t>
      </w:r>
      <w:r w:rsidR="009423D8">
        <w:rPr>
          <w:rFonts w:ascii="Times New Roman" w:hAnsi="Times New Roman"/>
          <w:sz w:val="28"/>
          <w:szCs w:val="28"/>
        </w:rPr>
        <w:t>9</w:t>
      </w:r>
    </w:p>
    <w:p w:rsidR="00EB439B" w:rsidRPr="006530E8" w:rsidRDefault="00EB439B" w:rsidP="00161F7E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</w:p>
    <w:p w:rsidR="005E0E12" w:rsidRDefault="00EB439B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:rsidR="006530E8" w:rsidRPr="00CE0468" w:rsidRDefault="002413E7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Скриптовые языки программирования</w:t>
      </w:r>
    </w:p>
    <w:p w:rsidR="00EB439B" w:rsidRPr="004E2627" w:rsidRDefault="00EB439B" w:rsidP="006530E8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</w:p>
    <w:p w:rsidR="004E2627" w:rsidRDefault="004E2627" w:rsidP="004E2627">
      <w:pPr>
        <w:rPr>
          <w:rFonts w:ascii="Times New Roman" w:hAnsi="Times New Roman"/>
          <w:sz w:val="28"/>
          <w:szCs w:val="28"/>
        </w:rPr>
      </w:pPr>
    </w:p>
    <w:p w:rsidR="00CE0468" w:rsidRDefault="00CE0468" w:rsidP="004E2627">
      <w:pPr>
        <w:rPr>
          <w:rFonts w:ascii="Times New Roman" w:hAnsi="Times New Roman"/>
          <w:sz w:val="28"/>
          <w:szCs w:val="28"/>
        </w:rPr>
      </w:pPr>
    </w:p>
    <w:p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bookmarkStart w:id="27" w:name="_Toc226590401"/>
      <w:bookmarkStart w:id="28" w:name="_Toc226590489"/>
      <w:bookmarkStart w:id="29" w:name="_Toc226590627"/>
      <w:bookmarkStart w:id="30" w:name="_Toc226674602"/>
      <w:bookmarkStart w:id="31" w:name="_Toc226976935"/>
      <w:bookmarkStart w:id="32" w:name="_Toc226977045"/>
      <w:bookmarkStart w:id="33" w:name="_Toc226985304"/>
      <w:bookmarkStart w:id="34" w:name="_Toc227451972"/>
      <w:bookmarkStart w:id="35" w:name="_Toc227499851"/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:rsidR="006530E8" w:rsidRPr="00D36E58" w:rsidRDefault="006530E8" w:rsidP="00377264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</w:t>
      </w:r>
      <w:r w:rsidR="002413E7" w:rsidRPr="002413E7">
        <w:rPr>
          <w:rFonts w:ascii="Times New Roman" w:hAnsi="Times New Roman"/>
          <w:u w:val="single"/>
        </w:rPr>
        <w:t>Вайнбаум Д.А.</w:t>
      </w:r>
    </w:p>
    <w:p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5E0E12">
        <w:rPr>
          <w:rFonts w:ascii="Times New Roman" w:hAnsi="Times New Roman"/>
          <w:sz w:val="28"/>
          <w:szCs w:val="28"/>
        </w:rPr>
        <w:t xml:space="preserve"> 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377264">
        <w:rPr>
          <w:rFonts w:ascii="Times New Roman" w:hAnsi="Times New Roman"/>
          <w:sz w:val="28"/>
          <w:szCs w:val="28"/>
        </w:rPr>
        <w:tab/>
      </w:r>
    </w:p>
    <w:p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bookmarkStart w:id="36" w:name="_Toc226590402"/>
      <w:bookmarkStart w:id="37" w:name="_Toc226590490"/>
      <w:bookmarkStart w:id="38" w:name="_Toc226590628"/>
      <w:bookmarkStart w:id="39" w:name="_Toc226674603"/>
      <w:bookmarkStart w:id="40" w:name="_Toc226976936"/>
      <w:bookmarkStart w:id="41" w:name="_Toc226977046"/>
      <w:bookmarkStart w:id="42" w:name="_Toc226985305"/>
      <w:bookmarkStart w:id="43" w:name="_Toc227451973"/>
      <w:bookmarkStart w:id="44" w:name="_Toc227499852"/>
      <w:r w:rsidRPr="00D36E58">
        <w:rPr>
          <w:rFonts w:ascii="Times New Roman" w:hAnsi="Times New Roman"/>
        </w:rPr>
        <w:t>СТУДЕНТ: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:rsidR="006530E8" w:rsidRPr="00D36E58" w:rsidRDefault="00377264" w:rsidP="00377264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2413E7" w:rsidRPr="002413E7">
        <w:rPr>
          <w:rFonts w:ascii="Times New Roman" w:hAnsi="Times New Roman"/>
          <w:u w:val="single"/>
        </w:rPr>
        <w:t>Трехлеб П.Д.</w:t>
      </w:r>
    </w:p>
    <w:p w:rsidR="00161F7E" w:rsidRDefault="00D36E58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377264">
        <w:rPr>
          <w:rFonts w:ascii="Times New Roman" w:hAnsi="Times New Roman"/>
          <w:color w:val="7F7F7F"/>
          <w:sz w:val="20"/>
          <w:szCs w:val="20"/>
        </w:rPr>
        <w:tab/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D210FE" w:rsidRPr="002413E7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="002413E7" w:rsidRPr="002413E7">
        <w:rPr>
          <w:rFonts w:ascii="Times New Roman" w:hAnsi="Times New Roman"/>
          <w:sz w:val="20"/>
          <w:szCs w:val="20"/>
          <w:u w:val="single"/>
        </w:rPr>
        <w:t>С22-СИБ</w:t>
      </w:r>
    </w:p>
    <w:p w:rsidR="00D210FE" w:rsidRPr="004E2627" w:rsidRDefault="002413E7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D210FE"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:rsidR="004E2627" w:rsidRP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:rsidR="00161F7E" w:rsidRPr="00D36E58" w:rsidRDefault="00161F7E" w:rsidP="005E0E12">
      <w:pPr>
        <w:jc w:val="center"/>
        <w:rPr>
          <w:rFonts w:ascii="Times New Roman" w:hAnsi="Times New Roman"/>
          <w:sz w:val="16"/>
          <w:szCs w:val="16"/>
        </w:rPr>
      </w:pPr>
    </w:p>
    <w:p w:rsidR="00227855" w:rsidRDefault="00227855" w:rsidP="005E0E12">
      <w:pPr>
        <w:jc w:val="center"/>
        <w:rPr>
          <w:rFonts w:ascii="Times New Roman" w:hAnsi="Times New Roman"/>
          <w:sz w:val="24"/>
          <w:szCs w:val="24"/>
        </w:rPr>
      </w:pPr>
    </w:p>
    <w:p w:rsidR="005E0E12" w:rsidRDefault="002413E7" w:rsidP="005E0E12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2026</w:t>
      </w:r>
    </w:p>
    <w:p w:rsidR="0070426F" w:rsidRDefault="0070426F" w:rsidP="005E0E12">
      <w:pPr>
        <w:jc w:val="center"/>
        <w:rPr>
          <w:rFonts w:ascii="Times New Roman" w:hAnsi="Times New Roman"/>
          <w:sz w:val="24"/>
          <w:szCs w:val="24"/>
        </w:rPr>
      </w:pPr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-12221320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47A04" w:rsidRPr="00C47A04" w:rsidRDefault="003E2032" w:rsidP="00C47A04">
          <w:pPr>
            <w:pStyle w:val="afc"/>
            <w:spacing w:after="240" w:line="360" w:lineRule="auto"/>
            <w:jc w:val="center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r w:rsidRPr="00C47A0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  <w:r w:rsidRPr="00C47A0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C47A0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C47A0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</w:p>
        <w:p w:rsidR="00C47A04" w:rsidRPr="00C47A04" w:rsidRDefault="001C7E4D" w:rsidP="00C47A04">
          <w:pPr>
            <w:pStyle w:val="1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7499853" w:history="1">
            <w:r w:rsidR="00C47A04" w:rsidRPr="00C47A04">
              <w:rPr>
                <w:rStyle w:val="a9"/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  <w:t>Цель работы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_Toc227499853 \h </w:instrTex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C86B65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C47A04" w:rsidRPr="00C47A04" w:rsidRDefault="001C7E4D" w:rsidP="00C47A04">
          <w:pPr>
            <w:pStyle w:val="1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7499854" w:history="1">
            <w:r w:rsidR="00C47A04" w:rsidRPr="00C47A04">
              <w:rPr>
                <w:rStyle w:val="a9"/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  <w:t>Теоретические сведения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_Toc227499854 \h </w:instrTex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C86B65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C47A04" w:rsidRPr="00C47A04" w:rsidRDefault="001C7E4D" w:rsidP="00C47A04">
          <w:pPr>
            <w:pStyle w:val="1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7499855" w:history="1">
            <w:r w:rsidR="00C47A04" w:rsidRPr="00C47A04">
              <w:rPr>
                <w:rStyle w:val="a9"/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  <w:t>Постановка задачи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_Toc227499855 \h </w:instrTex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C86B65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>5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C47A04" w:rsidRPr="00C47A04" w:rsidRDefault="001C7E4D" w:rsidP="00C47A04">
          <w:pPr>
            <w:pStyle w:val="1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7499856" w:history="1">
            <w:r w:rsidR="00C47A04" w:rsidRPr="00C47A04">
              <w:rPr>
                <w:rStyle w:val="a9"/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  <w:t>Проектирование приложения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_Toc227499856 \h </w:instrTex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C86B65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>6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C47A04" w:rsidRPr="00C47A04" w:rsidRDefault="001C7E4D" w:rsidP="00C47A04">
          <w:pPr>
            <w:pStyle w:val="1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7499857" w:history="1">
            <w:r w:rsidR="00C47A04" w:rsidRPr="00C47A04">
              <w:rPr>
                <w:rStyle w:val="a9"/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  <w:t>Реализация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_Toc227499857 \h </w:instrTex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C86B65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>7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C47A04" w:rsidRPr="00C47A04" w:rsidRDefault="001C7E4D" w:rsidP="00C47A04">
          <w:pPr>
            <w:pStyle w:val="23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7499858" w:history="1">
            <w:r w:rsidR="00C47A04" w:rsidRPr="00C47A04">
              <w:rPr>
                <w:rStyle w:val="a9"/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  <w:t>Реализация алгоритма вычисления чисел Фибоначчи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_Toc227499858 \h </w:instrTex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C86B65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>7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C47A04" w:rsidRPr="00C47A04" w:rsidRDefault="001C7E4D" w:rsidP="00C47A04">
          <w:pPr>
            <w:pStyle w:val="23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7499859" w:history="1">
            <w:r w:rsidR="00C47A04" w:rsidRPr="00C47A04">
              <w:rPr>
                <w:rStyle w:val="a9"/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  <w:t>Организация графического интерфейса приложения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_Toc227499859 \h </w:instrTex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C86B65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>8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C47A04" w:rsidRPr="00C47A04" w:rsidRDefault="001C7E4D" w:rsidP="00C47A04">
          <w:pPr>
            <w:pStyle w:val="23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7499860" w:history="1">
            <w:r w:rsidR="00C47A04" w:rsidRPr="00C47A04">
              <w:rPr>
                <w:rStyle w:val="a9"/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  <w:t>Реализация элементов интерфейса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_Toc227499860 \h </w:instrTex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C86B65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>9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C47A04" w:rsidRPr="00C47A04" w:rsidRDefault="001C7E4D" w:rsidP="00C47A04">
          <w:pPr>
            <w:pStyle w:val="23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7499861" w:history="1">
            <w:r w:rsidR="00C47A04" w:rsidRPr="00C47A04">
              <w:rPr>
                <w:rStyle w:val="a9"/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  <w:t>Обработка пользовательского ввода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_Toc227499861 \h </w:instrTex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C86B65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>11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C47A04" w:rsidRPr="00C47A04" w:rsidRDefault="001C7E4D" w:rsidP="00C47A04">
          <w:pPr>
            <w:pStyle w:val="23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7499862" w:history="1">
            <w:r w:rsidR="00C47A04" w:rsidRPr="00C47A04">
              <w:rPr>
                <w:rStyle w:val="a9"/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  <w:t>Запуск главного цикла обработки событий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_Toc227499862 \h </w:instrTex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C86B65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>13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C47A04" w:rsidRPr="00C47A04" w:rsidRDefault="001C7E4D" w:rsidP="00C47A04">
          <w:pPr>
            <w:pStyle w:val="1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7499863" w:history="1">
            <w:r w:rsidR="00C47A04" w:rsidRPr="00C47A04">
              <w:rPr>
                <w:rStyle w:val="a9"/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  <w:t>Тестирование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_Toc227499863 \h </w:instrTex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C86B65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>14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C47A04" w:rsidRPr="00C47A04" w:rsidRDefault="001C7E4D" w:rsidP="00C47A04">
          <w:pPr>
            <w:pStyle w:val="1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7499864" w:history="1">
            <w:r w:rsidR="00C47A04" w:rsidRPr="00C47A04">
              <w:rPr>
                <w:rStyle w:val="a9"/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  <w:t>Вывод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_Toc227499864 \h </w:instrTex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C86B65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>19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C47A04" w:rsidRPr="00C47A04" w:rsidRDefault="001C7E4D" w:rsidP="00C47A04">
          <w:pPr>
            <w:pStyle w:val="1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7499865" w:history="1">
            <w:r w:rsidR="00C47A04" w:rsidRPr="00C47A04">
              <w:rPr>
                <w:rStyle w:val="a9"/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  <w:t>Приложения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_Toc227499865 \h </w:instrTex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C86B65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>20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C47A04" w:rsidRPr="00C47A04" w:rsidRDefault="001C7E4D" w:rsidP="00C47A04">
          <w:pPr>
            <w:pStyle w:val="23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7499866" w:history="1">
            <w:r w:rsidR="00C47A04" w:rsidRPr="00C47A04">
              <w:rPr>
                <w:rStyle w:val="a9"/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  <w:t>Приложение 1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_Toc227499866 \h </w:instrTex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C86B65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>20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C47A04" w:rsidRPr="00C47A04" w:rsidRDefault="001C7E4D" w:rsidP="00C47A04">
          <w:pPr>
            <w:pStyle w:val="23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27499867" w:history="1">
            <w:r w:rsidR="00C47A04" w:rsidRPr="00C47A04">
              <w:rPr>
                <w:rStyle w:val="a9"/>
                <w:rFonts w:ascii="Times New Roman" w:hAnsi="Times New Roman"/>
                <w:noProof/>
                <w:color w:val="000000" w:themeColor="text1"/>
                <w:sz w:val="24"/>
                <w:szCs w:val="24"/>
              </w:rPr>
              <w:t>Приложение 2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_Toc227499867 \h </w:instrTex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C86B65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t>21</w:t>
            </w:r>
            <w:r w:rsidR="00C47A04" w:rsidRPr="00C47A04">
              <w:rPr>
                <w:rFonts w:ascii="Times New Roman" w:hAnsi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3E2032" w:rsidRDefault="003E2032" w:rsidP="00C47A04">
          <w:pPr>
            <w:spacing w:line="360" w:lineRule="auto"/>
            <w:jc w:val="center"/>
          </w:pPr>
          <w:r w:rsidRPr="00C47A04">
            <w:rPr>
              <w:rFonts w:ascii="Times New Roman" w:hAnsi="Times New Roman"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70426F" w:rsidRDefault="0070426F" w:rsidP="005E0E12">
      <w:pPr>
        <w:jc w:val="center"/>
        <w:rPr>
          <w:rFonts w:ascii="Times New Roman" w:hAnsi="Times New Roman"/>
          <w:sz w:val="24"/>
          <w:szCs w:val="24"/>
        </w:rPr>
      </w:pPr>
    </w:p>
    <w:p w:rsidR="0070426F" w:rsidRDefault="0070426F" w:rsidP="005E0E12">
      <w:pPr>
        <w:jc w:val="center"/>
        <w:rPr>
          <w:rFonts w:ascii="Times New Roman" w:hAnsi="Times New Roman"/>
          <w:sz w:val="24"/>
          <w:szCs w:val="24"/>
        </w:rPr>
      </w:pPr>
    </w:p>
    <w:p w:rsidR="0070426F" w:rsidRDefault="0070426F" w:rsidP="005E0E12">
      <w:pPr>
        <w:jc w:val="center"/>
        <w:rPr>
          <w:rFonts w:ascii="Times New Roman" w:hAnsi="Times New Roman"/>
          <w:sz w:val="24"/>
          <w:szCs w:val="24"/>
        </w:rPr>
      </w:pPr>
    </w:p>
    <w:p w:rsidR="0070426F" w:rsidRDefault="0070426F" w:rsidP="005E0E12">
      <w:pPr>
        <w:jc w:val="center"/>
        <w:rPr>
          <w:rFonts w:ascii="Times New Roman" w:hAnsi="Times New Roman"/>
          <w:sz w:val="24"/>
          <w:szCs w:val="24"/>
        </w:rPr>
      </w:pPr>
    </w:p>
    <w:p w:rsidR="0070426F" w:rsidRDefault="0070426F" w:rsidP="005E0E12">
      <w:pPr>
        <w:jc w:val="center"/>
        <w:rPr>
          <w:rFonts w:ascii="Times New Roman" w:hAnsi="Times New Roman"/>
          <w:sz w:val="24"/>
          <w:szCs w:val="24"/>
        </w:rPr>
      </w:pPr>
    </w:p>
    <w:p w:rsidR="0070426F" w:rsidRDefault="0070426F" w:rsidP="005E0E12">
      <w:pPr>
        <w:jc w:val="center"/>
        <w:rPr>
          <w:rFonts w:ascii="Times New Roman" w:hAnsi="Times New Roman"/>
          <w:sz w:val="24"/>
          <w:szCs w:val="24"/>
        </w:rPr>
      </w:pPr>
    </w:p>
    <w:p w:rsidR="0070426F" w:rsidRDefault="0070426F" w:rsidP="005E0E12">
      <w:pPr>
        <w:jc w:val="center"/>
        <w:rPr>
          <w:rFonts w:ascii="Times New Roman" w:hAnsi="Times New Roman"/>
          <w:sz w:val="24"/>
          <w:szCs w:val="24"/>
        </w:rPr>
      </w:pPr>
    </w:p>
    <w:p w:rsidR="0070426F" w:rsidRDefault="0070426F" w:rsidP="005E0E12">
      <w:pPr>
        <w:jc w:val="center"/>
        <w:rPr>
          <w:rFonts w:ascii="Times New Roman" w:hAnsi="Times New Roman"/>
          <w:sz w:val="24"/>
          <w:szCs w:val="24"/>
        </w:rPr>
      </w:pPr>
    </w:p>
    <w:p w:rsidR="0070426F" w:rsidRDefault="0070426F" w:rsidP="005E0E12">
      <w:pPr>
        <w:jc w:val="center"/>
        <w:rPr>
          <w:rFonts w:ascii="Times New Roman" w:hAnsi="Times New Roman"/>
          <w:sz w:val="24"/>
          <w:szCs w:val="24"/>
        </w:rPr>
      </w:pPr>
    </w:p>
    <w:p w:rsidR="0070426F" w:rsidRDefault="0070426F" w:rsidP="005E0E12">
      <w:pPr>
        <w:jc w:val="center"/>
        <w:rPr>
          <w:rFonts w:ascii="Times New Roman" w:hAnsi="Times New Roman"/>
          <w:sz w:val="24"/>
          <w:szCs w:val="24"/>
        </w:rPr>
      </w:pPr>
    </w:p>
    <w:p w:rsidR="00E91933" w:rsidRDefault="00E91933" w:rsidP="00CC2EE4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C47A04" w:rsidRDefault="00C47A04" w:rsidP="00CC2EE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F2455A" w:rsidRPr="00540152" w:rsidRDefault="00E91933" w:rsidP="001537B0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540152">
        <w:rPr>
          <w:rFonts w:ascii="Times New Roman" w:hAnsi="Times New Roman"/>
          <w:sz w:val="24"/>
        </w:rPr>
        <w:lastRenderedPageBreak/>
        <w:tab/>
      </w:r>
      <w:bookmarkStart w:id="45" w:name="_Toc226985306"/>
      <w:bookmarkStart w:id="46" w:name="_Toc227499853"/>
      <w:r w:rsidR="002413E7" w:rsidRPr="00DA6412">
        <w:rPr>
          <w:rStyle w:val="10"/>
          <w:rFonts w:ascii="Times New Roman" w:hAnsi="Times New Roman" w:cs="Times New Roman"/>
          <w:b/>
          <w:color w:val="000000" w:themeColor="text1"/>
          <w:sz w:val="24"/>
        </w:rPr>
        <w:t>Цель работы</w:t>
      </w:r>
      <w:bookmarkEnd w:id="45"/>
      <w:bookmarkEnd w:id="46"/>
      <w:r w:rsidR="002413E7" w:rsidRPr="00DA6412">
        <w:rPr>
          <w:rFonts w:ascii="Times New Roman" w:hAnsi="Times New Roman"/>
          <w:b/>
          <w:sz w:val="24"/>
        </w:rPr>
        <w:t>:</w:t>
      </w:r>
      <w:r w:rsidR="00CC2EE4" w:rsidRPr="00540152">
        <w:rPr>
          <w:rFonts w:ascii="Times New Roman" w:hAnsi="Times New Roman"/>
          <w:sz w:val="24"/>
        </w:rPr>
        <w:t xml:space="preserve"> </w:t>
      </w:r>
      <w:r w:rsidR="00153C4E" w:rsidRPr="00540152">
        <w:rPr>
          <w:rFonts w:ascii="Times New Roman" w:hAnsi="Times New Roman"/>
          <w:sz w:val="24"/>
        </w:rPr>
        <w:t xml:space="preserve">изучение основ разработки приложений с графическим пользовательским интерфейсом (GUI) и приобретение практических навыков создания desktop-приложений с использованием </w:t>
      </w:r>
      <w:r w:rsidR="00F2455A" w:rsidRPr="00540152">
        <w:rPr>
          <w:rFonts w:ascii="Times New Roman" w:hAnsi="Times New Roman"/>
          <w:sz w:val="24"/>
        </w:rPr>
        <w:t>библиотек языка программирования Python, предназначенных для построения графических интерфейсов.</w:t>
      </w:r>
    </w:p>
    <w:p w:rsidR="00153C4E" w:rsidRPr="00540152" w:rsidRDefault="00540152" w:rsidP="001537B0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153C4E" w:rsidRPr="00540152">
        <w:rPr>
          <w:rFonts w:ascii="Times New Roman" w:hAnsi="Times New Roman"/>
          <w:sz w:val="24"/>
        </w:rPr>
        <w:t>В ходе выполнени</w:t>
      </w:r>
      <w:r w:rsidR="00F2455A" w:rsidRPr="00540152">
        <w:rPr>
          <w:rFonts w:ascii="Times New Roman" w:hAnsi="Times New Roman"/>
          <w:sz w:val="24"/>
        </w:rPr>
        <w:t>я</w:t>
      </w:r>
      <w:r w:rsidR="00153C4E" w:rsidRPr="00540152">
        <w:rPr>
          <w:rFonts w:ascii="Times New Roman" w:hAnsi="Times New Roman"/>
          <w:sz w:val="24"/>
        </w:rPr>
        <w:t xml:space="preserve"> работы необходимо решить следующие </w:t>
      </w:r>
      <w:r w:rsidR="00153C4E" w:rsidRPr="00DA6412">
        <w:rPr>
          <w:rStyle w:val="10"/>
          <w:rFonts w:ascii="Times New Roman" w:hAnsi="Times New Roman" w:cs="Times New Roman"/>
          <w:b/>
          <w:color w:val="000000" w:themeColor="text1"/>
          <w:sz w:val="24"/>
        </w:rPr>
        <w:t>задачи</w:t>
      </w:r>
      <w:r w:rsidR="00153C4E" w:rsidRPr="00540152">
        <w:rPr>
          <w:rFonts w:ascii="Times New Roman" w:hAnsi="Times New Roman"/>
          <w:sz w:val="24"/>
        </w:rPr>
        <w:t>:</w:t>
      </w:r>
    </w:p>
    <w:p w:rsidR="00CC2EE4" w:rsidRPr="00AF3218" w:rsidRDefault="00153C4E" w:rsidP="001537B0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F3218">
        <w:rPr>
          <w:rFonts w:ascii="Times New Roman" w:hAnsi="Times New Roman"/>
          <w:sz w:val="24"/>
        </w:rPr>
        <w:t>Изучить принципы построения графических пользовательских интерфейсов и особенности событийно-ориентированного программирования.</w:t>
      </w:r>
    </w:p>
    <w:p w:rsidR="00153C4E" w:rsidRPr="00AF3218" w:rsidRDefault="00153C4E" w:rsidP="001537B0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F3218">
        <w:rPr>
          <w:rFonts w:ascii="Times New Roman" w:hAnsi="Times New Roman"/>
          <w:sz w:val="24"/>
        </w:rPr>
        <w:t>Освоить работу с базовыми элементами интерфейса (виджет</w:t>
      </w:r>
      <w:r w:rsidR="00094266">
        <w:rPr>
          <w:rFonts w:ascii="Times New Roman" w:hAnsi="Times New Roman"/>
          <w:sz w:val="24"/>
        </w:rPr>
        <w:t>ами)</w:t>
      </w:r>
      <w:r w:rsidRPr="00AF3218">
        <w:rPr>
          <w:rFonts w:ascii="Times New Roman" w:hAnsi="Times New Roman"/>
          <w:sz w:val="24"/>
        </w:rPr>
        <w:t>.</w:t>
      </w:r>
    </w:p>
    <w:p w:rsidR="00153C4E" w:rsidRPr="00AF3218" w:rsidRDefault="00153C4E" w:rsidP="001537B0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F3218">
        <w:rPr>
          <w:rFonts w:ascii="Times New Roman" w:hAnsi="Times New Roman"/>
          <w:sz w:val="24"/>
        </w:rPr>
        <w:t>Изучить способы размещения элементов интерфейса с использованием менеджеров геометрии.</w:t>
      </w:r>
    </w:p>
    <w:p w:rsidR="00153C4E" w:rsidRPr="002078E7" w:rsidRDefault="00153C4E" w:rsidP="001537B0">
      <w:pPr>
        <w:pStyle w:val="ad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</w:rPr>
      </w:pPr>
      <w:r w:rsidRPr="002078E7">
        <w:rPr>
          <w:rFonts w:ascii="Times New Roman" w:hAnsi="Times New Roman"/>
          <w:sz w:val="24"/>
        </w:rPr>
        <w:t>Разработать приложение с графическим интерфейсом, реализующее заданную функциональность (</w:t>
      </w:r>
      <w:r w:rsidR="00AF3218" w:rsidRPr="002078E7">
        <w:rPr>
          <w:rFonts w:ascii="Times New Roman" w:hAnsi="Times New Roman"/>
          <w:sz w:val="24"/>
        </w:rPr>
        <w:t>используя в качестве основы алгоритм, разработанный</w:t>
      </w:r>
      <w:r w:rsidR="002208C2" w:rsidRPr="002078E7">
        <w:rPr>
          <w:rFonts w:ascii="Times New Roman" w:hAnsi="Times New Roman"/>
          <w:sz w:val="24"/>
        </w:rPr>
        <w:t xml:space="preserve"> в рамках лабораторной работы №</w:t>
      </w:r>
      <w:r w:rsidR="00AF3218" w:rsidRPr="002078E7">
        <w:rPr>
          <w:rFonts w:ascii="Times New Roman" w:hAnsi="Times New Roman"/>
          <w:sz w:val="24"/>
        </w:rPr>
        <w:t>1, либо собственную прикладную задачу</w:t>
      </w:r>
      <w:r w:rsidRPr="002078E7">
        <w:rPr>
          <w:rFonts w:ascii="Times New Roman" w:hAnsi="Times New Roman"/>
          <w:sz w:val="24"/>
        </w:rPr>
        <w:t>).</w:t>
      </w:r>
      <w:r w:rsidR="002078E7" w:rsidRPr="002078E7">
        <w:rPr>
          <w:rFonts w:ascii="Times New Roman" w:hAnsi="Times New Roman"/>
          <w:sz w:val="24"/>
        </w:rPr>
        <w:t xml:space="preserve"> Для разработки графических интерфейсов в Python существует несколько инструментов, таких как Tkinter, PyQt/PySide и Kivy. Выбор конкретного средства зависит от требований к функциональности и внешнему виду приложения.</w:t>
      </w:r>
    </w:p>
    <w:p w:rsidR="00F2455A" w:rsidRPr="00AF3218" w:rsidRDefault="00F2455A" w:rsidP="001537B0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F3218">
        <w:rPr>
          <w:rFonts w:ascii="Times New Roman" w:hAnsi="Times New Roman"/>
          <w:sz w:val="24"/>
        </w:rPr>
        <w:t>Реализовать обработку пользовательских событий путем привязки функций-обработчиков к действиям пользователя.</w:t>
      </w:r>
    </w:p>
    <w:p w:rsidR="00F2455A" w:rsidRPr="00AF3218" w:rsidRDefault="00F2455A" w:rsidP="001537B0">
      <w:pPr>
        <w:pStyle w:val="ad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AF3218">
        <w:rPr>
          <w:rFonts w:ascii="Times New Roman" w:hAnsi="Times New Roman"/>
          <w:sz w:val="24"/>
        </w:rPr>
        <w:t>Провести тестирование разработанного приложения и проверить корректность его работы.</w:t>
      </w:r>
    </w:p>
    <w:p w:rsidR="00F2455A" w:rsidRPr="00AF3218" w:rsidRDefault="00F2455A" w:rsidP="001537B0">
      <w:pPr>
        <w:pStyle w:val="ad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</w:rPr>
      </w:pPr>
      <w:r w:rsidRPr="00AF3218">
        <w:rPr>
          <w:rFonts w:ascii="Times New Roman" w:hAnsi="Times New Roman"/>
          <w:sz w:val="24"/>
        </w:rPr>
        <w:t>Проанализировать результаты выполнения работы и сформулировать выводы.</w:t>
      </w:r>
    </w:p>
    <w:p w:rsidR="00BF4F0A" w:rsidRDefault="00BF4F0A" w:rsidP="001537B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BF4F0A" w:rsidRDefault="00BF4F0A" w:rsidP="0054015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BF4F0A" w:rsidRDefault="00BF4F0A" w:rsidP="0054015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BF4F0A" w:rsidRDefault="00BF4F0A" w:rsidP="0054015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BF4F0A" w:rsidRDefault="00BF4F0A" w:rsidP="0054015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BF4F0A" w:rsidRDefault="00BF4F0A" w:rsidP="0054015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BF4F0A" w:rsidRDefault="00BF4F0A" w:rsidP="0054015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BF4F0A" w:rsidRDefault="00BF4F0A" w:rsidP="0054015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BF4F0A" w:rsidRDefault="00BF4F0A" w:rsidP="0054015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BF4F0A" w:rsidRDefault="00BF4F0A" w:rsidP="0054015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BF4F0A" w:rsidRDefault="00BF4F0A" w:rsidP="0054015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BF4F0A" w:rsidRDefault="00BF4F0A" w:rsidP="0054015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BF4F0A" w:rsidRDefault="00BF4F0A" w:rsidP="0054015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BF4F0A" w:rsidRDefault="00BF4F0A" w:rsidP="0054015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094266" w:rsidRDefault="00094266" w:rsidP="0054015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BF4F0A" w:rsidRPr="00DA6412" w:rsidRDefault="00BF4F0A" w:rsidP="00BF4F0A">
      <w:pPr>
        <w:spacing w:before="240" w:line="360" w:lineRule="auto"/>
        <w:jc w:val="center"/>
        <w:rPr>
          <w:rStyle w:val="10"/>
          <w:rFonts w:ascii="Times New Roman" w:hAnsi="Times New Roman" w:cs="Times New Roman"/>
          <w:b/>
          <w:color w:val="000000" w:themeColor="text1"/>
          <w:sz w:val="24"/>
        </w:rPr>
      </w:pPr>
      <w:bookmarkStart w:id="47" w:name="_Toc227499854"/>
      <w:r w:rsidRPr="00DA6412">
        <w:rPr>
          <w:rStyle w:val="10"/>
          <w:rFonts w:ascii="Times New Roman" w:hAnsi="Times New Roman" w:cs="Times New Roman"/>
          <w:b/>
          <w:color w:val="000000" w:themeColor="text1"/>
          <w:sz w:val="24"/>
        </w:rPr>
        <w:lastRenderedPageBreak/>
        <w:t>Теоретические сведения</w:t>
      </w:r>
      <w:bookmarkEnd w:id="47"/>
    </w:p>
    <w:p w:rsidR="005D2D98" w:rsidRPr="005D2D98" w:rsidRDefault="005D2D98" w:rsidP="005D2D9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941F5A">
        <w:rPr>
          <w:rFonts w:ascii="Times New Roman" w:hAnsi="Times New Roman"/>
          <w:i/>
          <w:sz w:val="24"/>
          <w:szCs w:val="24"/>
        </w:rPr>
        <w:t>Графический пользовательский интерфейс (GUI)</w:t>
      </w:r>
      <w:r w:rsidRPr="005D2D98">
        <w:rPr>
          <w:rFonts w:ascii="Times New Roman" w:hAnsi="Times New Roman"/>
          <w:sz w:val="24"/>
          <w:szCs w:val="24"/>
        </w:rPr>
        <w:t xml:space="preserve"> представляет собой способ взаимодействия пользователя с программой с помощью визуальных элементов, таких как окна, кнопки, поля ввода и другие компоненты. В отличие от консольных приложений, где взаимодействие происходит через текстовые команды, GUI делает работу с программой более наглядной и удобной.</w:t>
      </w:r>
    </w:p>
    <w:p w:rsidR="005D2D98" w:rsidRPr="005D2D98" w:rsidRDefault="005D2D98" w:rsidP="005D2D9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5D2D98">
        <w:rPr>
          <w:rFonts w:ascii="Times New Roman" w:hAnsi="Times New Roman"/>
          <w:sz w:val="24"/>
          <w:szCs w:val="24"/>
        </w:rPr>
        <w:t xml:space="preserve">Одной из ключевых особенностей GUI-приложений является использование </w:t>
      </w:r>
      <w:r w:rsidRPr="00941F5A">
        <w:rPr>
          <w:rFonts w:ascii="Times New Roman" w:hAnsi="Times New Roman"/>
          <w:i/>
          <w:sz w:val="24"/>
          <w:szCs w:val="24"/>
        </w:rPr>
        <w:t>событийно-ориентированного программирования</w:t>
      </w:r>
      <w:r w:rsidRPr="005D2D98">
        <w:rPr>
          <w:rFonts w:ascii="Times New Roman" w:hAnsi="Times New Roman"/>
          <w:sz w:val="24"/>
          <w:szCs w:val="24"/>
        </w:rPr>
        <w:t xml:space="preserve">. В таких программах выполнение не происходит строго последовательно. Вместо этого приложение ожидает действий пользователя (событий), таких как нажатие кнопки, ввод текста или перемещение мыши, и реагирует на них с помощью специальных функций </w:t>
      </w:r>
      <w:r w:rsidR="002078E7">
        <w:rPr>
          <w:rFonts w:ascii="Times New Roman" w:hAnsi="Times New Roman"/>
          <w:sz w:val="24"/>
          <w:szCs w:val="24"/>
        </w:rPr>
        <w:t>–</w:t>
      </w:r>
      <w:r w:rsidRPr="005D2D98">
        <w:rPr>
          <w:rFonts w:ascii="Times New Roman" w:hAnsi="Times New Roman"/>
          <w:sz w:val="24"/>
          <w:szCs w:val="24"/>
        </w:rPr>
        <w:t xml:space="preserve"> обработчиков событий. Такой подход позволяет создавать интер</w:t>
      </w:r>
      <w:r>
        <w:rPr>
          <w:rFonts w:ascii="Times New Roman" w:hAnsi="Times New Roman"/>
          <w:sz w:val="24"/>
          <w:szCs w:val="24"/>
        </w:rPr>
        <w:t>активные приложения.</w:t>
      </w:r>
    </w:p>
    <w:p w:rsidR="005D2D98" w:rsidRPr="005D2D98" w:rsidRDefault="005D2D98" w:rsidP="005D2D9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5D2D98">
        <w:rPr>
          <w:rFonts w:ascii="Times New Roman" w:hAnsi="Times New Roman"/>
          <w:sz w:val="24"/>
          <w:szCs w:val="24"/>
        </w:rPr>
        <w:t xml:space="preserve">Основу графического интерфейса составляют </w:t>
      </w:r>
      <w:r w:rsidRPr="00941F5A">
        <w:rPr>
          <w:rFonts w:ascii="Times New Roman" w:hAnsi="Times New Roman"/>
          <w:i/>
          <w:sz w:val="24"/>
          <w:szCs w:val="24"/>
        </w:rPr>
        <w:t>виджеты</w:t>
      </w:r>
      <w:r w:rsidRPr="005D2D98">
        <w:rPr>
          <w:rFonts w:ascii="Times New Roman" w:hAnsi="Times New Roman"/>
          <w:sz w:val="24"/>
          <w:szCs w:val="24"/>
        </w:rPr>
        <w:t xml:space="preserve"> – отдельные элементы управления. К осн</w:t>
      </w:r>
      <w:r>
        <w:rPr>
          <w:rFonts w:ascii="Times New Roman" w:hAnsi="Times New Roman"/>
          <w:sz w:val="24"/>
          <w:szCs w:val="24"/>
        </w:rPr>
        <w:t>овным видам виджетов относятся:</w:t>
      </w:r>
    </w:p>
    <w:p w:rsidR="005D2D98" w:rsidRPr="005D2D98" w:rsidRDefault="005D2D98" w:rsidP="00C33B6F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2D98">
        <w:rPr>
          <w:rFonts w:ascii="Times New Roman" w:hAnsi="Times New Roman"/>
          <w:sz w:val="24"/>
          <w:szCs w:val="24"/>
        </w:rPr>
        <w:t>кнопки (Button), предназначенные для выполнения действий;</w:t>
      </w:r>
    </w:p>
    <w:p w:rsidR="005D2D98" w:rsidRPr="005D2D98" w:rsidRDefault="005D2D98" w:rsidP="00C33B6F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2D98">
        <w:rPr>
          <w:rFonts w:ascii="Times New Roman" w:hAnsi="Times New Roman"/>
          <w:sz w:val="24"/>
          <w:szCs w:val="24"/>
        </w:rPr>
        <w:t>метки (Label), используемые для отображения текста;</w:t>
      </w:r>
    </w:p>
    <w:p w:rsidR="005D2D98" w:rsidRPr="005D2D98" w:rsidRDefault="005D2D98" w:rsidP="00C33B6F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2D98">
        <w:rPr>
          <w:rFonts w:ascii="Times New Roman" w:hAnsi="Times New Roman"/>
          <w:sz w:val="24"/>
          <w:szCs w:val="24"/>
        </w:rPr>
        <w:t>поля ввода (Entry, Text), позволяющие пользователю вводить данные;</w:t>
      </w:r>
    </w:p>
    <w:p w:rsidR="005D2D98" w:rsidRPr="005D2D98" w:rsidRDefault="005D2D98" w:rsidP="00C33B6F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2D98">
        <w:rPr>
          <w:rFonts w:ascii="Times New Roman" w:hAnsi="Times New Roman"/>
          <w:sz w:val="24"/>
          <w:szCs w:val="24"/>
        </w:rPr>
        <w:t>флажки (Checkbutton) и списки (Listbox), применяемые для выбора значений.</w:t>
      </w:r>
    </w:p>
    <w:p w:rsidR="005D2D98" w:rsidRPr="005D2D98" w:rsidRDefault="005D2D98" w:rsidP="005D2D9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5D2D98">
        <w:rPr>
          <w:rFonts w:ascii="Times New Roman" w:hAnsi="Times New Roman"/>
          <w:sz w:val="24"/>
          <w:szCs w:val="24"/>
        </w:rPr>
        <w:t xml:space="preserve">Для структурирования интерфейса используются </w:t>
      </w:r>
      <w:r w:rsidRPr="00941F5A">
        <w:rPr>
          <w:rFonts w:ascii="Times New Roman" w:hAnsi="Times New Roman"/>
          <w:i/>
          <w:sz w:val="24"/>
          <w:szCs w:val="24"/>
        </w:rPr>
        <w:t>контейнеры</w:t>
      </w:r>
      <w:r w:rsidRPr="005D2D9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–</w:t>
      </w:r>
      <w:r w:rsidRPr="005D2D98">
        <w:rPr>
          <w:rFonts w:ascii="Times New Roman" w:hAnsi="Times New Roman"/>
          <w:sz w:val="24"/>
          <w:szCs w:val="24"/>
        </w:rPr>
        <w:t xml:space="preserve"> элементы, которые могут содержать другие виджеты. К ним относятся окна и фреймы, позволяющие логически гр</w:t>
      </w:r>
      <w:r>
        <w:rPr>
          <w:rFonts w:ascii="Times New Roman" w:hAnsi="Times New Roman"/>
          <w:sz w:val="24"/>
          <w:szCs w:val="24"/>
        </w:rPr>
        <w:t>уппировать элементы интерфейса.</w:t>
      </w:r>
    </w:p>
    <w:p w:rsidR="005D2D98" w:rsidRPr="005D2D98" w:rsidRDefault="005D2D98" w:rsidP="005D2D9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5D2D98">
        <w:rPr>
          <w:rFonts w:ascii="Times New Roman" w:hAnsi="Times New Roman"/>
          <w:sz w:val="24"/>
          <w:szCs w:val="24"/>
        </w:rPr>
        <w:t xml:space="preserve">Размещение элементов в окне осуществляется с помощью </w:t>
      </w:r>
      <w:r w:rsidRPr="00941F5A">
        <w:rPr>
          <w:rFonts w:ascii="Times New Roman" w:hAnsi="Times New Roman"/>
          <w:i/>
          <w:sz w:val="24"/>
          <w:szCs w:val="24"/>
        </w:rPr>
        <w:t>менеджеров геометрии</w:t>
      </w:r>
      <w:r>
        <w:rPr>
          <w:rFonts w:ascii="Times New Roman" w:hAnsi="Times New Roman"/>
          <w:sz w:val="24"/>
          <w:szCs w:val="24"/>
        </w:rPr>
        <w:t>:</w:t>
      </w:r>
    </w:p>
    <w:p w:rsidR="005D2D98" w:rsidRPr="005D2D98" w:rsidRDefault="005D2D98" w:rsidP="00C33B6F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2D98">
        <w:rPr>
          <w:rFonts w:ascii="Times New Roman" w:hAnsi="Times New Roman"/>
          <w:sz w:val="24"/>
          <w:szCs w:val="24"/>
        </w:rPr>
        <w:t>pack() – автоматическое размещение элементов друг за другом;</w:t>
      </w:r>
    </w:p>
    <w:p w:rsidR="005D2D98" w:rsidRPr="005D2D98" w:rsidRDefault="005D2D98" w:rsidP="00C33B6F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2D98">
        <w:rPr>
          <w:rFonts w:ascii="Times New Roman" w:hAnsi="Times New Roman"/>
          <w:sz w:val="24"/>
          <w:szCs w:val="24"/>
        </w:rPr>
        <w:t>grid() – размещение по строкам и столбцам в виде таблицы;</w:t>
      </w:r>
    </w:p>
    <w:p w:rsidR="005D2D98" w:rsidRPr="005D2D98" w:rsidRDefault="005D2D98" w:rsidP="00C33B6F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2D98">
        <w:rPr>
          <w:rFonts w:ascii="Times New Roman" w:hAnsi="Times New Roman"/>
          <w:sz w:val="24"/>
          <w:szCs w:val="24"/>
        </w:rPr>
        <w:t>place() – точное позиционирование по координатам.</w:t>
      </w:r>
    </w:p>
    <w:p w:rsidR="005D2D98" w:rsidRPr="00844F17" w:rsidRDefault="005D2D98" w:rsidP="00844F17">
      <w:pPr>
        <w:spacing w:after="0" w:line="360" w:lineRule="auto"/>
        <w:jc w:val="both"/>
        <w:rPr>
          <w:rFonts w:ascii="Times New Roman" w:hAnsi="Times New Roman"/>
        </w:rPr>
      </w:pPr>
      <w:r>
        <w:tab/>
      </w:r>
      <w:r w:rsidRPr="00844F17">
        <w:rPr>
          <w:rFonts w:ascii="Times New Roman" w:hAnsi="Times New Roman"/>
          <w:sz w:val="24"/>
        </w:rPr>
        <w:t xml:space="preserve">Для разработки GUI-приложений на языке Python существует несколько библиотек, среди которых наиболее известны </w:t>
      </w:r>
      <w:r w:rsidRPr="00941F5A">
        <w:rPr>
          <w:rFonts w:ascii="Times New Roman" w:hAnsi="Times New Roman"/>
          <w:i/>
          <w:sz w:val="24"/>
        </w:rPr>
        <w:t xml:space="preserve">Tkinter, PyQt/PySide </w:t>
      </w:r>
      <w:r w:rsidRPr="00941F5A">
        <w:rPr>
          <w:rFonts w:ascii="Times New Roman" w:hAnsi="Times New Roman"/>
          <w:sz w:val="24"/>
        </w:rPr>
        <w:t>и</w:t>
      </w:r>
      <w:r w:rsidRPr="00941F5A">
        <w:rPr>
          <w:rFonts w:ascii="Times New Roman" w:hAnsi="Times New Roman"/>
          <w:i/>
          <w:sz w:val="24"/>
        </w:rPr>
        <w:t xml:space="preserve"> Kivy</w:t>
      </w:r>
      <w:r w:rsidRPr="00844F17">
        <w:rPr>
          <w:rFonts w:ascii="Times New Roman" w:hAnsi="Times New Roman"/>
          <w:sz w:val="24"/>
        </w:rPr>
        <w:t xml:space="preserve">. </w:t>
      </w:r>
      <w:r w:rsidR="00844F17" w:rsidRPr="00844F17">
        <w:rPr>
          <w:rFonts w:ascii="Times New Roman" w:hAnsi="Times New Roman"/>
          <w:sz w:val="24"/>
        </w:rPr>
        <w:t>Они отличаются по уровню сложности, возможностям настройки внешнего вида интерфейса, скорости разработки и кроссплатформенности</w:t>
      </w:r>
      <w:r w:rsidR="00844F17">
        <w:rPr>
          <w:rFonts w:ascii="Times New Roman" w:hAnsi="Times New Roman"/>
          <w:sz w:val="24"/>
        </w:rPr>
        <w:t>, а также ряду других особенностей</w:t>
      </w:r>
      <w:r w:rsidR="00844F17" w:rsidRPr="00844F17">
        <w:rPr>
          <w:rFonts w:ascii="Times New Roman" w:hAnsi="Times New Roman"/>
          <w:sz w:val="24"/>
        </w:rPr>
        <w:t>, поэтому выбор конкретного инструмента зависит от поставленной задачи.</w:t>
      </w:r>
      <w:r w:rsidRPr="00844F17">
        <w:rPr>
          <w:rFonts w:ascii="Times New Roman" w:hAnsi="Times New Roman"/>
          <w:sz w:val="24"/>
        </w:rPr>
        <w:t xml:space="preserve"> Библиотека Tkinter является стандартной для Python и не требует дополнительной установки. Она предоставляет базовый набор инструментов для создания оконных приложений. Основные элементы и функции, используемые при работе с Tkinter:</w:t>
      </w:r>
    </w:p>
    <w:p w:rsidR="005D2D98" w:rsidRPr="005D2D98" w:rsidRDefault="005D2D98" w:rsidP="00C33B6F">
      <w:pPr>
        <w:pStyle w:val="ad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2D98">
        <w:rPr>
          <w:rFonts w:ascii="Times New Roman" w:hAnsi="Times New Roman"/>
          <w:sz w:val="24"/>
          <w:szCs w:val="24"/>
        </w:rPr>
        <w:t>Создание главного окна приложения: root = tk.Tk()</w:t>
      </w:r>
      <w:r w:rsidR="00844F17">
        <w:rPr>
          <w:rFonts w:ascii="Times New Roman" w:hAnsi="Times New Roman"/>
          <w:sz w:val="24"/>
          <w:szCs w:val="24"/>
          <w:lang w:val="en-US"/>
        </w:rPr>
        <w:t>;</w:t>
      </w:r>
    </w:p>
    <w:p w:rsidR="005D2D98" w:rsidRPr="005D2D98" w:rsidRDefault="005D2D98" w:rsidP="00C33B6F">
      <w:pPr>
        <w:pStyle w:val="ad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2D98">
        <w:rPr>
          <w:rFonts w:ascii="Times New Roman" w:hAnsi="Times New Roman"/>
          <w:sz w:val="24"/>
          <w:szCs w:val="24"/>
        </w:rPr>
        <w:t>Установка заголовка окна: root.title("Название окна")</w:t>
      </w:r>
      <w:r w:rsidR="00844F17">
        <w:rPr>
          <w:rFonts w:ascii="Times New Roman" w:hAnsi="Times New Roman"/>
          <w:sz w:val="24"/>
          <w:szCs w:val="24"/>
          <w:lang w:val="en-US"/>
        </w:rPr>
        <w:t>;</w:t>
      </w:r>
    </w:p>
    <w:p w:rsidR="005D2D98" w:rsidRPr="005D2D98" w:rsidRDefault="005D2D98" w:rsidP="00C33B6F">
      <w:pPr>
        <w:pStyle w:val="ad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2D98">
        <w:rPr>
          <w:rFonts w:ascii="Times New Roman" w:hAnsi="Times New Roman"/>
          <w:sz w:val="24"/>
          <w:szCs w:val="24"/>
        </w:rPr>
        <w:t>Задание размеров окна: root.geometry("300x200")</w:t>
      </w:r>
      <w:r w:rsidR="00844F17">
        <w:rPr>
          <w:rFonts w:ascii="Times New Roman" w:hAnsi="Times New Roman"/>
          <w:sz w:val="24"/>
          <w:szCs w:val="24"/>
          <w:lang w:val="en-US"/>
        </w:rPr>
        <w:t>;</w:t>
      </w:r>
    </w:p>
    <w:p w:rsidR="00A34C23" w:rsidRDefault="005D2D98" w:rsidP="00C33B6F">
      <w:pPr>
        <w:pStyle w:val="ad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2D98">
        <w:rPr>
          <w:rFonts w:ascii="Times New Roman" w:hAnsi="Times New Roman"/>
          <w:sz w:val="24"/>
          <w:szCs w:val="24"/>
        </w:rPr>
        <w:lastRenderedPageBreak/>
        <w:t>Запуск главного цикла обработки событий: root.mainloop()</w:t>
      </w:r>
      <w:r w:rsidR="00844F17">
        <w:rPr>
          <w:rFonts w:ascii="Times New Roman" w:hAnsi="Times New Roman"/>
          <w:sz w:val="24"/>
          <w:szCs w:val="24"/>
          <w:lang w:val="en-US"/>
        </w:rPr>
        <w:t>.</w:t>
      </w:r>
    </w:p>
    <w:p w:rsidR="005D2D98" w:rsidRPr="00A34C23" w:rsidRDefault="005D2D98" w:rsidP="00A34C23">
      <w:pPr>
        <w:pStyle w:val="ad"/>
        <w:spacing w:after="0"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A34C23">
        <w:rPr>
          <w:rFonts w:ascii="Times New Roman" w:hAnsi="Times New Roman"/>
          <w:sz w:val="24"/>
          <w:szCs w:val="24"/>
        </w:rPr>
        <w:t>Основные виджеты:</w:t>
      </w:r>
    </w:p>
    <w:p w:rsidR="005D2D98" w:rsidRPr="005D2D98" w:rsidRDefault="005D2D98" w:rsidP="00C33B6F">
      <w:pPr>
        <w:pStyle w:val="ad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2D98">
        <w:rPr>
          <w:rFonts w:ascii="Times New Roman" w:hAnsi="Times New Roman"/>
          <w:sz w:val="24"/>
          <w:szCs w:val="24"/>
        </w:rPr>
        <w:t>Метка (текст): tk.Label(root, text="Текст")</w:t>
      </w:r>
      <w:r w:rsidR="00844F17">
        <w:rPr>
          <w:rFonts w:ascii="Times New Roman" w:hAnsi="Times New Roman"/>
          <w:sz w:val="24"/>
          <w:szCs w:val="24"/>
          <w:lang w:val="en-US"/>
        </w:rPr>
        <w:t>;</w:t>
      </w:r>
    </w:p>
    <w:p w:rsidR="005D2D98" w:rsidRPr="005D2D98" w:rsidRDefault="005D2D98" w:rsidP="00C33B6F">
      <w:pPr>
        <w:pStyle w:val="ad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2D98">
        <w:rPr>
          <w:rFonts w:ascii="Times New Roman" w:hAnsi="Times New Roman"/>
          <w:sz w:val="24"/>
          <w:szCs w:val="24"/>
        </w:rPr>
        <w:t>Кнопка: tk.Button(root, text="Нажми", command=func)</w:t>
      </w:r>
      <w:r w:rsidR="00844F17">
        <w:rPr>
          <w:rFonts w:ascii="Times New Roman" w:hAnsi="Times New Roman"/>
          <w:sz w:val="24"/>
          <w:szCs w:val="24"/>
          <w:lang w:val="en-US"/>
        </w:rPr>
        <w:t>;</w:t>
      </w:r>
    </w:p>
    <w:p w:rsidR="005D2D98" w:rsidRPr="00844F17" w:rsidRDefault="005D2D98" w:rsidP="00C33B6F">
      <w:pPr>
        <w:pStyle w:val="ad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</w:rPr>
      </w:pPr>
      <w:r w:rsidRPr="00844F17">
        <w:rPr>
          <w:rFonts w:ascii="Times New Roman" w:hAnsi="Times New Roman"/>
          <w:sz w:val="24"/>
        </w:rPr>
        <w:t>Поле ввода: tk.Entry(root)</w:t>
      </w:r>
      <w:r w:rsidR="00844F17" w:rsidRPr="00844F17">
        <w:rPr>
          <w:rFonts w:ascii="Times New Roman" w:hAnsi="Times New Roman"/>
          <w:sz w:val="24"/>
        </w:rPr>
        <w:t xml:space="preserve">, метод get() </w:t>
      </w:r>
      <w:r w:rsidR="00844F17">
        <w:rPr>
          <w:rFonts w:ascii="Times New Roman" w:hAnsi="Times New Roman"/>
          <w:sz w:val="24"/>
        </w:rPr>
        <w:t>используется для получения введе</w:t>
      </w:r>
      <w:r w:rsidR="00844F17" w:rsidRPr="00844F17">
        <w:rPr>
          <w:rFonts w:ascii="Times New Roman" w:hAnsi="Times New Roman"/>
          <w:sz w:val="24"/>
        </w:rPr>
        <w:t>нного текста для дальнейшей обработки</w:t>
      </w:r>
      <w:r w:rsidR="00844F17">
        <w:rPr>
          <w:rFonts w:ascii="Times New Roman" w:hAnsi="Times New Roman"/>
          <w:sz w:val="24"/>
          <w:lang w:val="en-US"/>
        </w:rPr>
        <w:t>;</w:t>
      </w:r>
    </w:p>
    <w:p w:rsidR="005D2D98" w:rsidRPr="005D2D98" w:rsidRDefault="005D2D98" w:rsidP="00C33B6F">
      <w:pPr>
        <w:pStyle w:val="ad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2D98">
        <w:rPr>
          <w:rFonts w:ascii="Times New Roman" w:hAnsi="Times New Roman"/>
          <w:sz w:val="24"/>
          <w:szCs w:val="24"/>
        </w:rPr>
        <w:t>Многострочное поле: tk.Text(root)</w:t>
      </w:r>
      <w:r w:rsidR="00844F17">
        <w:rPr>
          <w:rFonts w:ascii="Times New Roman" w:hAnsi="Times New Roman"/>
          <w:sz w:val="24"/>
          <w:szCs w:val="24"/>
          <w:lang w:val="en-US"/>
        </w:rPr>
        <w:t>;</w:t>
      </w:r>
    </w:p>
    <w:p w:rsidR="005D2D98" w:rsidRPr="005D2D98" w:rsidRDefault="005D2D98" w:rsidP="00C33B6F">
      <w:pPr>
        <w:pStyle w:val="ad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2D98">
        <w:rPr>
          <w:rFonts w:ascii="Times New Roman" w:hAnsi="Times New Roman"/>
          <w:sz w:val="24"/>
          <w:szCs w:val="24"/>
        </w:rPr>
        <w:t>Флажок: tk.Checkbutton(root, text="Выбор"</w:t>
      </w:r>
      <w:r w:rsidR="00BB27DC">
        <w:rPr>
          <w:rFonts w:ascii="Times New Roman" w:hAnsi="Times New Roman"/>
          <w:sz w:val="24"/>
          <w:szCs w:val="24"/>
          <w:lang w:val="en-US"/>
        </w:rPr>
        <w:t>, variable=var</w:t>
      </w:r>
      <w:r w:rsidRPr="005D2D98">
        <w:rPr>
          <w:rFonts w:ascii="Times New Roman" w:hAnsi="Times New Roman"/>
          <w:sz w:val="24"/>
          <w:szCs w:val="24"/>
        </w:rPr>
        <w:t>)</w:t>
      </w:r>
      <w:r w:rsidR="00844F17">
        <w:rPr>
          <w:rFonts w:ascii="Times New Roman" w:hAnsi="Times New Roman"/>
          <w:sz w:val="24"/>
          <w:szCs w:val="24"/>
          <w:lang w:val="en-US"/>
        </w:rPr>
        <w:t>;</w:t>
      </w:r>
    </w:p>
    <w:p w:rsidR="005D2D98" w:rsidRPr="005D2D98" w:rsidRDefault="005D2D98" w:rsidP="00C33B6F">
      <w:pPr>
        <w:pStyle w:val="ad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2D98">
        <w:rPr>
          <w:rFonts w:ascii="Times New Roman" w:hAnsi="Times New Roman"/>
          <w:sz w:val="24"/>
          <w:szCs w:val="24"/>
        </w:rPr>
        <w:t>Список: tk.Listbox(root)</w:t>
      </w:r>
      <w:r w:rsidR="00844F17">
        <w:rPr>
          <w:rFonts w:ascii="Times New Roman" w:hAnsi="Times New Roman"/>
          <w:sz w:val="24"/>
          <w:szCs w:val="24"/>
          <w:lang w:val="en-US"/>
        </w:rPr>
        <w:t>.</w:t>
      </w:r>
    </w:p>
    <w:p w:rsidR="005D2D98" w:rsidRPr="005D2D98" w:rsidRDefault="005D2D98" w:rsidP="005D2D9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2D98">
        <w:rPr>
          <w:rFonts w:ascii="Times New Roman" w:hAnsi="Times New Roman"/>
          <w:sz w:val="24"/>
          <w:szCs w:val="24"/>
        </w:rPr>
        <w:t xml:space="preserve">Размещение </w:t>
      </w:r>
      <w:r>
        <w:rPr>
          <w:rFonts w:ascii="Times New Roman" w:hAnsi="Times New Roman"/>
          <w:sz w:val="24"/>
          <w:szCs w:val="24"/>
        </w:rPr>
        <w:t>элементов (менеджеры геометрии)</w:t>
      </w:r>
      <w:r w:rsidR="00A34C23">
        <w:rPr>
          <w:rFonts w:ascii="Times New Roman" w:hAnsi="Times New Roman"/>
          <w:sz w:val="24"/>
          <w:szCs w:val="24"/>
        </w:rPr>
        <w:t>:</w:t>
      </w:r>
    </w:p>
    <w:p w:rsidR="005D2D98" w:rsidRPr="005D2D98" w:rsidRDefault="005D2D98" w:rsidP="00C33B6F">
      <w:pPr>
        <w:pStyle w:val="ad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2D98">
        <w:rPr>
          <w:rFonts w:ascii="Times New Roman" w:hAnsi="Times New Roman"/>
          <w:sz w:val="24"/>
          <w:szCs w:val="24"/>
        </w:rPr>
        <w:t>Автоматическое размещение: widget.pack()</w:t>
      </w:r>
      <w:r w:rsidR="00844F17">
        <w:rPr>
          <w:rFonts w:ascii="Times New Roman" w:hAnsi="Times New Roman"/>
          <w:sz w:val="24"/>
          <w:szCs w:val="24"/>
          <w:lang w:val="en-US"/>
        </w:rPr>
        <w:t>;</w:t>
      </w:r>
    </w:p>
    <w:p w:rsidR="005D2D98" w:rsidRPr="005D2D98" w:rsidRDefault="005D2D98" w:rsidP="00C33B6F">
      <w:pPr>
        <w:pStyle w:val="ad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2D98">
        <w:rPr>
          <w:rFonts w:ascii="Times New Roman" w:hAnsi="Times New Roman"/>
          <w:sz w:val="24"/>
          <w:szCs w:val="24"/>
        </w:rPr>
        <w:t>Размещение по сетке: widget.grid(row=0, column=0)</w:t>
      </w:r>
      <w:r w:rsidR="00844F17">
        <w:rPr>
          <w:rFonts w:ascii="Times New Roman" w:hAnsi="Times New Roman"/>
          <w:sz w:val="24"/>
          <w:szCs w:val="24"/>
          <w:lang w:val="en-US"/>
        </w:rPr>
        <w:t>;</w:t>
      </w:r>
    </w:p>
    <w:p w:rsidR="005D2D98" w:rsidRPr="005D2D98" w:rsidRDefault="005D2D98" w:rsidP="00C33B6F">
      <w:pPr>
        <w:pStyle w:val="ad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2D98">
        <w:rPr>
          <w:rFonts w:ascii="Times New Roman" w:hAnsi="Times New Roman"/>
          <w:sz w:val="24"/>
          <w:szCs w:val="24"/>
        </w:rPr>
        <w:t>Точное позиционирование: widget.place(x=10, y=10)</w:t>
      </w:r>
      <w:r w:rsidR="00844F17">
        <w:rPr>
          <w:rFonts w:ascii="Times New Roman" w:hAnsi="Times New Roman"/>
          <w:sz w:val="24"/>
          <w:szCs w:val="24"/>
          <w:lang w:val="en-US"/>
        </w:rPr>
        <w:t>.</w:t>
      </w:r>
    </w:p>
    <w:p w:rsidR="005D2D98" w:rsidRPr="005D2D98" w:rsidRDefault="005D2D98" w:rsidP="005D2D9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Обработка событий</w:t>
      </w:r>
      <w:r w:rsidR="00A34C23">
        <w:rPr>
          <w:rFonts w:ascii="Times New Roman" w:hAnsi="Times New Roman"/>
          <w:sz w:val="24"/>
          <w:szCs w:val="24"/>
        </w:rPr>
        <w:t>:</w:t>
      </w:r>
    </w:p>
    <w:p w:rsidR="005D2D98" w:rsidRPr="005D2D98" w:rsidRDefault="005D2D98" w:rsidP="00C33B6F">
      <w:pPr>
        <w:pStyle w:val="ad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2D98">
        <w:rPr>
          <w:rFonts w:ascii="Times New Roman" w:hAnsi="Times New Roman"/>
          <w:sz w:val="24"/>
          <w:szCs w:val="24"/>
        </w:rPr>
        <w:t>Назначение обработчика через параметр command: tk.Button(root, command=func)</w:t>
      </w:r>
      <w:r w:rsidR="00844F17">
        <w:rPr>
          <w:rFonts w:ascii="Times New Roman" w:hAnsi="Times New Roman"/>
          <w:sz w:val="24"/>
          <w:szCs w:val="24"/>
          <w:lang w:val="en-US"/>
        </w:rPr>
        <w:t>;</w:t>
      </w:r>
    </w:p>
    <w:p w:rsidR="00844F17" w:rsidRPr="0085632B" w:rsidRDefault="005D2D98" w:rsidP="00C33B6F">
      <w:pPr>
        <w:pStyle w:val="ad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2D98">
        <w:rPr>
          <w:rFonts w:ascii="Times New Roman" w:hAnsi="Times New Roman"/>
          <w:sz w:val="24"/>
          <w:szCs w:val="24"/>
        </w:rPr>
        <w:t>Привязка событий через bind(): widget.bind("&lt;Button-1&gt;", func)</w:t>
      </w:r>
      <w:r w:rsidR="00844F17">
        <w:rPr>
          <w:rFonts w:ascii="Times New Roman" w:hAnsi="Times New Roman"/>
          <w:sz w:val="24"/>
          <w:szCs w:val="24"/>
          <w:lang w:val="en-US"/>
        </w:rPr>
        <w:t>.</w:t>
      </w:r>
    </w:p>
    <w:p w:rsidR="005D2D98" w:rsidRPr="0085632B" w:rsidRDefault="0085632B" w:rsidP="0085632B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tab/>
      </w:r>
      <w:r w:rsidRPr="0085632B">
        <w:rPr>
          <w:rFonts w:ascii="Times New Roman" w:hAnsi="Times New Roman"/>
          <w:sz w:val="24"/>
        </w:rPr>
        <w:t>Важной особенностью графических приложений является постоянное ожидание действий пользователя. Для этого используется главный цикл обработки событий, который обеспечивает непрерывную работу интерфейса и реагирование на действия пользователя. Все взаимодействие в программе осуществляется через обработчики событий, привязанные к элементам интерфейса.</w:t>
      </w:r>
    </w:p>
    <w:p w:rsidR="005D2D98" w:rsidRPr="0085632B" w:rsidRDefault="0085632B" w:rsidP="0085632B">
      <w:pPr>
        <w:spacing w:line="360" w:lineRule="auto"/>
        <w:jc w:val="both"/>
        <w:rPr>
          <w:rFonts w:ascii="Times New Roman" w:hAnsi="Times New Roman"/>
          <w:sz w:val="24"/>
        </w:rPr>
      </w:pPr>
      <w:r w:rsidRPr="0085632B">
        <w:rPr>
          <w:rFonts w:ascii="Times New Roman" w:hAnsi="Times New Roman"/>
          <w:sz w:val="24"/>
        </w:rPr>
        <w:tab/>
        <w:t>Использование графического интерфейса значительно упрощает взаимодействие пользователя с программой, делает его более интуитивно понятным. Такой подход позволяет создавать приложения, ориентированные на удобство пользователя, а также обеспечивает более гибкую организацию взаимодействия с программой по сравнению с консольным режимом.</w:t>
      </w:r>
    </w:p>
    <w:p w:rsidR="00BF4F0A" w:rsidRPr="00DA6412" w:rsidRDefault="00BF4F0A" w:rsidP="00BF4F0A">
      <w:pPr>
        <w:spacing w:before="240" w:line="360" w:lineRule="auto"/>
        <w:jc w:val="center"/>
        <w:rPr>
          <w:rStyle w:val="10"/>
          <w:rFonts w:ascii="Times New Roman" w:hAnsi="Times New Roman" w:cs="Times New Roman"/>
          <w:b/>
          <w:color w:val="000000" w:themeColor="text1"/>
          <w:sz w:val="24"/>
        </w:rPr>
      </w:pPr>
      <w:bookmarkStart w:id="48" w:name="_Toc227499855"/>
      <w:r w:rsidRPr="00DA6412">
        <w:rPr>
          <w:rStyle w:val="10"/>
          <w:rFonts w:ascii="Times New Roman" w:hAnsi="Times New Roman" w:cs="Times New Roman"/>
          <w:b/>
          <w:color w:val="000000" w:themeColor="text1"/>
          <w:sz w:val="24"/>
        </w:rPr>
        <w:t>Постановка задачи</w:t>
      </w:r>
      <w:bookmarkEnd w:id="48"/>
    </w:p>
    <w:p w:rsidR="0085632B" w:rsidRPr="00B27D89" w:rsidRDefault="00B27D89" w:rsidP="002078E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tab/>
      </w:r>
      <w:r w:rsidR="002078E7" w:rsidRPr="002078E7">
        <w:rPr>
          <w:rFonts w:ascii="Times New Roman" w:hAnsi="Times New Roman"/>
          <w:sz w:val="24"/>
        </w:rPr>
        <w:t>В качестве основы для графического приложения </w:t>
      </w:r>
      <w:r w:rsidR="0085632B" w:rsidRPr="002078E7">
        <w:rPr>
          <w:rFonts w:ascii="Times New Roman" w:hAnsi="Times New Roman"/>
          <w:sz w:val="24"/>
        </w:rPr>
        <w:t>используется алгоритм, который ранее был разработан в рамках выполнения лабораторной работе №1. Алгоритм заключался в реализации вычисления n-го числа Фибоначчи с применением рекурсивного подхода и мемоизации для оптимизации вычислений.</w:t>
      </w:r>
      <w:r w:rsidRPr="002078E7">
        <w:rPr>
          <w:rFonts w:ascii="Times New Roman" w:hAnsi="Times New Roman"/>
          <w:sz w:val="24"/>
        </w:rPr>
        <w:t xml:space="preserve"> </w:t>
      </w:r>
      <w:r w:rsidRPr="00DA6412">
        <w:rPr>
          <w:rFonts w:ascii="Times New Roman" w:hAnsi="Times New Roman"/>
          <w:i/>
          <w:sz w:val="24"/>
        </w:rPr>
        <w:t>Код алгоритма</w:t>
      </w:r>
      <w:r w:rsidR="00DA6412" w:rsidRPr="00DA6412">
        <w:rPr>
          <w:rFonts w:ascii="Times New Roman" w:hAnsi="Times New Roman"/>
          <w:i/>
          <w:sz w:val="24"/>
        </w:rPr>
        <w:t>, реализованного в рамках лабораторной работы №1,</w:t>
      </w:r>
      <w:r w:rsidRPr="00DA6412">
        <w:rPr>
          <w:rFonts w:ascii="Times New Roman" w:hAnsi="Times New Roman"/>
          <w:i/>
          <w:sz w:val="24"/>
        </w:rPr>
        <w:t xml:space="preserve"> приведен в Приложении 1.</w:t>
      </w:r>
    </w:p>
    <w:p w:rsidR="00B27D89" w:rsidRPr="00B27D89" w:rsidRDefault="00B27D89" w:rsidP="00B27D8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B27D89">
        <w:rPr>
          <w:rFonts w:ascii="Times New Roman" w:hAnsi="Times New Roman"/>
          <w:sz w:val="24"/>
        </w:rPr>
        <w:tab/>
        <w:t>Алгоритм включает следующие этапы:</w:t>
      </w:r>
    </w:p>
    <w:p w:rsidR="00B27D89" w:rsidRPr="00B27D89" w:rsidRDefault="00B27D89" w:rsidP="00C33B6F">
      <w:pPr>
        <w:pStyle w:val="ad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27D89">
        <w:rPr>
          <w:rFonts w:ascii="Times New Roman" w:hAnsi="Times New Roman"/>
          <w:sz w:val="24"/>
        </w:rPr>
        <w:t xml:space="preserve">ввод пользователем номера числа Фибоначчи; </w:t>
      </w:r>
    </w:p>
    <w:p w:rsidR="00B27D89" w:rsidRPr="00B27D89" w:rsidRDefault="00B27D89" w:rsidP="00C33B6F">
      <w:pPr>
        <w:pStyle w:val="ad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27D89">
        <w:rPr>
          <w:rFonts w:ascii="Times New Roman" w:hAnsi="Times New Roman"/>
          <w:sz w:val="24"/>
        </w:rPr>
        <w:t>проверку корректности введ</w:t>
      </w:r>
      <w:r w:rsidR="004928FF">
        <w:rPr>
          <w:rFonts w:ascii="Times New Roman" w:hAnsi="Times New Roman"/>
          <w:sz w:val="24"/>
        </w:rPr>
        <w:t>е</w:t>
      </w:r>
      <w:r w:rsidRPr="00B27D89">
        <w:rPr>
          <w:rFonts w:ascii="Times New Roman" w:hAnsi="Times New Roman"/>
          <w:sz w:val="24"/>
        </w:rPr>
        <w:t xml:space="preserve">нных данных; </w:t>
      </w:r>
    </w:p>
    <w:p w:rsidR="00B27D89" w:rsidRPr="00B27D89" w:rsidRDefault="00B27D89" w:rsidP="00C33B6F">
      <w:pPr>
        <w:pStyle w:val="ad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27D89">
        <w:rPr>
          <w:rFonts w:ascii="Times New Roman" w:hAnsi="Times New Roman"/>
          <w:sz w:val="24"/>
        </w:rPr>
        <w:lastRenderedPageBreak/>
        <w:t xml:space="preserve">вычисление чисел Фибоначчи с использованием рекурсивного алгоритма и кэширования промежуточных результатов; </w:t>
      </w:r>
    </w:p>
    <w:p w:rsidR="00B27D89" w:rsidRPr="00B27D89" w:rsidRDefault="00B27D89" w:rsidP="00C33B6F">
      <w:pPr>
        <w:pStyle w:val="ad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27D89">
        <w:rPr>
          <w:rFonts w:ascii="Times New Roman" w:hAnsi="Times New Roman"/>
          <w:sz w:val="24"/>
        </w:rPr>
        <w:t xml:space="preserve">формирование последовательности чисел Фибоначчи до заданного значения; </w:t>
      </w:r>
    </w:p>
    <w:p w:rsidR="00B27D89" w:rsidRPr="004928FF" w:rsidRDefault="00B27D89" w:rsidP="00C33B6F">
      <w:pPr>
        <w:pStyle w:val="ad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928FF">
        <w:rPr>
          <w:rFonts w:ascii="Times New Roman" w:hAnsi="Times New Roman"/>
          <w:sz w:val="24"/>
        </w:rPr>
        <w:t>вывод результата вычислений пользователю</w:t>
      </w:r>
      <w:r w:rsidR="004928FF" w:rsidRPr="004928FF">
        <w:rPr>
          <w:rFonts w:ascii="Times New Roman" w:hAnsi="Times New Roman"/>
          <w:sz w:val="24"/>
        </w:rPr>
        <w:t>, включая запрашиваемое число Фибоначчи и сформированную последовательность чисел.</w:t>
      </w:r>
    </w:p>
    <w:p w:rsidR="00B27D89" w:rsidRPr="00B27D89" w:rsidRDefault="00B27D89" w:rsidP="00B27D8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B27D89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Т</w:t>
      </w:r>
      <w:r w:rsidRPr="00B27D89">
        <w:rPr>
          <w:rFonts w:ascii="Times New Roman" w:hAnsi="Times New Roman"/>
          <w:sz w:val="24"/>
        </w:rPr>
        <w:t>акже в программе учитывается различие между математической нумерацией последовательности и пользовательским вводом. Пользователь вводит порядковый номер числа, начиная с единицы, в то время как в математической формулировке последовательность начинается с нулевого элемента. Для корректной обработки данных формируется последовательность из необходимого количества элементов, после чего выводится соответствующее значение.</w:t>
      </w:r>
    </w:p>
    <w:p w:rsidR="0085632B" w:rsidRPr="00E06215" w:rsidRDefault="00B27D89" w:rsidP="00E06215">
      <w:pPr>
        <w:spacing w:line="360" w:lineRule="auto"/>
        <w:jc w:val="both"/>
        <w:rPr>
          <w:rFonts w:ascii="Times New Roman" w:hAnsi="Times New Roman"/>
        </w:rPr>
      </w:pPr>
      <w:r w:rsidRPr="00B27D89">
        <w:tab/>
      </w:r>
      <w:r w:rsidRPr="00E06215">
        <w:rPr>
          <w:rFonts w:ascii="Times New Roman" w:hAnsi="Times New Roman"/>
          <w:sz w:val="24"/>
        </w:rPr>
        <w:t>Данный алгоритм является удобным для реализации графическо</w:t>
      </w:r>
      <w:r w:rsidR="00941F5A">
        <w:rPr>
          <w:rFonts w:ascii="Times New Roman" w:hAnsi="Times New Roman"/>
          <w:sz w:val="24"/>
        </w:rPr>
        <w:t>го</w:t>
      </w:r>
      <w:r w:rsidRPr="00E06215">
        <w:rPr>
          <w:rFonts w:ascii="Times New Roman" w:hAnsi="Times New Roman"/>
          <w:sz w:val="24"/>
        </w:rPr>
        <w:t xml:space="preserve"> интерфейс</w:t>
      </w:r>
      <w:r w:rsidR="00941F5A">
        <w:rPr>
          <w:rFonts w:ascii="Times New Roman" w:hAnsi="Times New Roman"/>
          <w:sz w:val="24"/>
        </w:rPr>
        <w:t>а</w:t>
      </w:r>
      <w:r w:rsidRPr="00E06215">
        <w:rPr>
          <w:rFonts w:ascii="Times New Roman" w:hAnsi="Times New Roman"/>
          <w:sz w:val="24"/>
        </w:rPr>
        <w:t>, так как он имеет ч</w:t>
      </w:r>
      <w:r w:rsidR="004928FF" w:rsidRPr="00E06215">
        <w:rPr>
          <w:rFonts w:ascii="Times New Roman" w:hAnsi="Times New Roman"/>
          <w:sz w:val="24"/>
        </w:rPr>
        <w:t>е</w:t>
      </w:r>
      <w:r w:rsidRPr="00E06215">
        <w:rPr>
          <w:rFonts w:ascii="Times New Roman" w:hAnsi="Times New Roman"/>
          <w:sz w:val="24"/>
        </w:rPr>
        <w:t>ткую структуру, включает ввод данных пользователем, обработку ошибок и вывод результата, что легко переносится на элементы GUI-приложения.</w:t>
      </w:r>
      <w:r w:rsidR="00E06215" w:rsidRPr="00E06215">
        <w:rPr>
          <w:rFonts w:ascii="Times New Roman" w:hAnsi="Times New Roman"/>
          <w:sz w:val="24"/>
        </w:rPr>
        <w:t xml:space="preserve"> Для реализации графического пользовательского интерфейса будет использоваться библиотека </w:t>
      </w:r>
      <w:r w:rsidR="00E06215" w:rsidRPr="00941F5A">
        <w:rPr>
          <w:rFonts w:ascii="Times New Roman" w:hAnsi="Times New Roman"/>
          <w:i/>
          <w:sz w:val="24"/>
        </w:rPr>
        <w:t>Tkinter</w:t>
      </w:r>
      <w:r w:rsidR="00E06215" w:rsidRPr="00E06215">
        <w:rPr>
          <w:rFonts w:ascii="Times New Roman" w:hAnsi="Times New Roman"/>
          <w:sz w:val="24"/>
        </w:rPr>
        <w:t>.</w:t>
      </w:r>
    </w:p>
    <w:p w:rsidR="00BF4F0A" w:rsidRPr="00DA6412" w:rsidRDefault="00BF4F0A" w:rsidP="00BF4F0A">
      <w:pPr>
        <w:spacing w:before="240" w:line="360" w:lineRule="auto"/>
        <w:jc w:val="center"/>
        <w:rPr>
          <w:rStyle w:val="10"/>
          <w:rFonts w:ascii="Times New Roman" w:hAnsi="Times New Roman" w:cs="Times New Roman"/>
          <w:b/>
          <w:color w:val="000000" w:themeColor="text1"/>
          <w:sz w:val="24"/>
        </w:rPr>
      </w:pPr>
      <w:bookmarkStart w:id="49" w:name="_Toc227499856"/>
      <w:r w:rsidRPr="00DA6412">
        <w:rPr>
          <w:rStyle w:val="10"/>
          <w:rFonts w:ascii="Times New Roman" w:hAnsi="Times New Roman" w:cs="Times New Roman"/>
          <w:b/>
          <w:color w:val="000000" w:themeColor="text1"/>
          <w:sz w:val="24"/>
        </w:rPr>
        <w:t>Проектирование приложения</w:t>
      </w:r>
      <w:bookmarkEnd w:id="49"/>
    </w:p>
    <w:p w:rsidR="00E06215" w:rsidRPr="00E06215" w:rsidRDefault="00E06215" w:rsidP="00E06215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E06215">
        <w:rPr>
          <w:rFonts w:ascii="Times New Roman" w:hAnsi="Times New Roman"/>
          <w:sz w:val="24"/>
        </w:rPr>
        <w:t>Для ранее реализованного алгоритма вычисления чисел Фибоначчи планируется разработка графического пользовательского интерфейса. Ниже приведено описание структуры интерфейса и логики работы приложения.</w:t>
      </w:r>
    </w:p>
    <w:p w:rsidR="006D1005" w:rsidRPr="00E06215" w:rsidRDefault="00E06215" w:rsidP="00E06215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6D1005" w:rsidRPr="00E06215">
        <w:rPr>
          <w:rFonts w:ascii="Times New Roman" w:hAnsi="Times New Roman"/>
          <w:sz w:val="24"/>
        </w:rPr>
        <w:t>Основное окно приложения</w:t>
      </w:r>
      <w:r w:rsidR="00941F5A">
        <w:rPr>
          <w:rFonts w:ascii="Times New Roman" w:hAnsi="Times New Roman"/>
          <w:sz w:val="24"/>
        </w:rPr>
        <w:t xml:space="preserve"> будет включать</w:t>
      </w:r>
      <w:r w:rsidR="006D1005" w:rsidRPr="00E06215">
        <w:rPr>
          <w:rFonts w:ascii="Times New Roman" w:hAnsi="Times New Roman"/>
          <w:sz w:val="24"/>
        </w:rPr>
        <w:t xml:space="preserve"> следующие элементы:</w:t>
      </w:r>
    </w:p>
    <w:p w:rsidR="006D1005" w:rsidRDefault="006D1005" w:rsidP="00C33B6F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06215">
        <w:rPr>
          <w:rFonts w:ascii="Times New Roman" w:hAnsi="Times New Roman"/>
          <w:sz w:val="24"/>
        </w:rPr>
        <w:t xml:space="preserve">поле ввода, предназначенное для ввода пользователем номера числа Фибоначчи; </w:t>
      </w:r>
    </w:p>
    <w:p w:rsidR="00CC05DF" w:rsidRPr="00E06215" w:rsidRDefault="00CC05DF" w:rsidP="00C33B6F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кнопка очистки поля ввода</w:t>
      </w:r>
      <w:r>
        <w:rPr>
          <w:rFonts w:ascii="Times New Roman" w:hAnsi="Times New Roman"/>
          <w:sz w:val="24"/>
          <w:lang w:val="en-US"/>
        </w:rPr>
        <w:t>:</w:t>
      </w:r>
    </w:p>
    <w:p w:rsidR="00E06215" w:rsidRPr="00E06215" w:rsidRDefault="00E06215" w:rsidP="00C33B6F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06215">
        <w:rPr>
          <w:rFonts w:ascii="Times New Roman" w:hAnsi="Times New Roman"/>
          <w:sz w:val="24"/>
        </w:rPr>
        <w:t>элемент выбора режима вывода результата (список), позволяющий пользователю выбрать формат отображения: только n-е число Фибоначчи</w:t>
      </w:r>
      <w:r w:rsidR="00941F5A">
        <w:rPr>
          <w:rFonts w:ascii="Times New Roman" w:hAnsi="Times New Roman"/>
          <w:sz w:val="24"/>
        </w:rPr>
        <w:t>,</w:t>
      </w:r>
      <w:r w:rsidRPr="00E06215">
        <w:rPr>
          <w:rFonts w:ascii="Times New Roman" w:hAnsi="Times New Roman"/>
          <w:sz w:val="24"/>
        </w:rPr>
        <w:t xml:space="preserve"> либо число вместе с </w:t>
      </w:r>
      <w:r w:rsidR="00941F5A">
        <w:rPr>
          <w:rFonts w:ascii="Times New Roman" w:hAnsi="Times New Roman"/>
          <w:sz w:val="24"/>
        </w:rPr>
        <w:t xml:space="preserve">сформированной </w:t>
      </w:r>
      <w:r w:rsidRPr="00E06215">
        <w:rPr>
          <w:rFonts w:ascii="Times New Roman" w:hAnsi="Times New Roman"/>
          <w:sz w:val="24"/>
        </w:rPr>
        <w:t xml:space="preserve">последовательностью. </w:t>
      </w:r>
    </w:p>
    <w:p w:rsidR="006D1005" w:rsidRPr="00E06215" w:rsidRDefault="006D1005" w:rsidP="00C33B6F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06215">
        <w:rPr>
          <w:rFonts w:ascii="Times New Roman" w:hAnsi="Times New Roman"/>
          <w:sz w:val="24"/>
        </w:rPr>
        <w:t>кнопку запуска вычислений, по нажатию которой осуществляется обработка введ</w:t>
      </w:r>
      <w:r w:rsidR="00C11E1D">
        <w:rPr>
          <w:rFonts w:ascii="Times New Roman" w:hAnsi="Times New Roman"/>
          <w:sz w:val="24"/>
        </w:rPr>
        <w:t>е</w:t>
      </w:r>
      <w:r w:rsidRPr="00E06215">
        <w:rPr>
          <w:rFonts w:ascii="Times New Roman" w:hAnsi="Times New Roman"/>
          <w:sz w:val="24"/>
        </w:rPr>
        <w:t xml:space="preserve">нных данных и выполнение алгоритма; </w:t>
      </w:r>
    </w:p>
    <w:p w:rsidR="006D1005" w:rsidRPr="00E06215" w:rsidRDefault="006D1005" w:rsidP="00C33B6F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06215">
        <w:rPr>
          <w:rFonts w:ascii="Times New Roman" w:hAnsi="Times New Roman"/>
          <w:sz w:val="24"/>
        </w:rPr>
        <w:t>область вывода результ</w:t>
      </w:r>
      <w:r w:rsidR="00941F5A">
        <w:rPr>
          <w:rFonts w:ascii="Times New Roman" w:hAnsi="Times New Roman"/>
          <w:sz w:val="24"/>
        </w:rPr>
        <w:t>ата, в которой отображается</w:t>
      </w:r>
      <w:r w:rsidRPr="00E06215">
        <w:rPr>
          <w:rFonts w:ascii="Times New Roman" w:hAnsi="Times New Roman"/>
          <w:sz w:val="24"/>
        </w:rPr>
        <w:t xml:space="preserve"> </w:t>
      </w:r>
      <w:r w:rsidR="00941F5A">
        <w:rPr>
          <w:rFonts w:ascii="Times New Roman" w:hAnsi="Times New Roman"/>
          <w:sz w:val="24"/>
        </w:rPr>
        <w:t>результат вычислений</w:t>
      </w:r>
      <w:r w:rsidRPr="00E06215">
        <w:rPr>
          <w:rFonts w:ascii="Times New Roman" w:hAnsi="Times New Roman"/>
          <w:sz w:val="24"/>
        </w:rPr>
        <w:t xml:space="preserve">; </w:t>
      </w:r>
    </w:p>
    <w:p w:rsidR="006D1005" w:rsidRPr="00E06215" w:rsidRDefault="006D1005" w:rsidP="00C33B6F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06215">
        <w:rPr>
          <w:rFonts w:ascii="Times New Roman" w:hAnsi="Times New Roman"/>
          <w:sz w:val="24"/>
        </w:rPr>
        <w:t xml:space="preserve">дополнительное текстовое поле, предназначенное для отображения справочной информации о последовательности Фибоначчи; </w:t>
      </w:r>
    </w:p>
    <w:p w:rsidR="006D1005" w:rsidRPr="00E06215" w:rsidRDefault="00E06215" w:rsidP="00E06215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E06215">
        <w:rPr>
          <w:rFonts w:ascii="Times New Roman" w:hAnsi="Times New Roman"/>
          <w:sz w:val="24"/>
        </w:rPr>
        <w:tab/>
      </w:r>
      <w:r w:rsidR="006D1005" w:rsidRPr="00E06215">
        <w:rPr>
          <w:rFonts w:ascii="Times New Roman" w:hAnsi="Times New Roman"/>
          <w:sz w:val="24"/>
        </w:rPr>
        <w:t>Логика работы приложения построена следующим образом: пользователь вводит значение в поле ввода и запускает вычисление с помощью кнопки. Далее программа выполняет проверку введ</w:t>
      </w:r>
      <w:r w:rsidR="00C11E1D">
        <w:rPr>
          <w:rFonts w:ascii="Times New Roman" w:hAnsi="Times New Roman"/>
          <w:sz w:val="24"/>
        </w:rPr>
        <w:t>е</w:t>
      </w:r>
      <w:r w:rsidR="006D1005" w:rsidRPr="00E06215">
        <w:rPr>
          <w:rFonts w:ascii="Times New Roman" w:hAnsi="Times New Roman"/>
          <w:sz w:val="24"/>
        </w:rPr>
        <w:t>нных данных и в случае корректного ввода производит расч</w:t>
      </w:r>
      <w:r w:rsidR="00C11E1D">
        <w:rPr>
          <w:rFonts w:ascii="Times New Roman" w:hAnsi="Times New Roman"/>
          <w:sz w:val="24"/>
        </w:rPr>
        <w:t>е</w:t>
      </w:r>
      <w:r w:rsidR="006D1005" w:rsidRPr="00E06215">
        <w:rPr>
          <w:rFonts w:ascii="Times New Roman" w:hAnsi="Times New Roman"/>
          <w:sz w:val="24"/>
        </w:rPr>
        <w:t>т последовательности чисел Фибоначчи с использованием рекурсивного алгоритма и кэширования промежуточных результатов. Полученный результат выводится в соответствии с выбранным режимом отображения.</w:t>
      </w:r>
    </w:p>
    <w:p w:rsidR="006D1005" w:rsidRPr="00E06215" w:rsidRDefault="00E06215" w:rsidP="00E06215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E06215">
        <w:rPr>
          <w:rFonts w:ascii="Times New Roman" w:hAnsi="Times New Roman"/>
          <w:sz w:val="24"/>
        </w:rPr>
        <w:lastRenderedPageBreak/>
        <w:tab/>
      </w:r>
      <w:r w:rsidR="006D1005" w:rsidRPr="00E06215">
        <w:rPr>
          <w:rFonts w:ascii="Times New Roman" w:hAnsi="Times New Roman"/>
          <w:sz w:val="24"/>
        </w:rPr>
        <w:t>В случае ввода некорректных данных (например, символов, отрицательных чисел или пустого значения) предусматривается обработка ошибок. Пользователю выводится сообщение о некорректности введ</w:t>
      </w:r>
      <w:r w:rsidR="00C11E1D">
        <w:rPr>
          <w:rFonts w:ascii="Times New Roman" w:hAnsi="Times New Roman"/>
          <w:sz w:val="24"/>
        </w:rPr>
        <w:t>е</w:t>
      </w:r>
      <w:r w:rsidR="006D1005" w:rsidRPr="00E06215">
        <w:rPr>
          <w:rFonts w:ascii="Times New Roman" w:hAnsi="Times New Roman"/>
          <w:sz w:val="24"/>
        </w:rPr>
        <w:t>нных данных.</w:t>
      </w:r>
    </w:p>
    <w:p w:rsidR="006D1005" w:rsidRPr="00E06215" w:rsidRDefault="00941F5A" w:rsidP="00E06215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Наличие вспомогательной информационной</w:t>
      </w:r>
      <w:r w:rsidR="006D1005" w:rsidRPr="00E06215">
        <w:rPr>
          <w:rFonts w:ascii="Times New Roman" w:hAnsi="Times New Roman"/>
          <w:sz w:val="24"/>
        </w:rPr>
        <w:t xml:space="preserve"> област</w:t>
      </w:r>
      <w:r>
        <w:rPr>
          <w:rFonts w:ascii="Times New Roman" w:hAnsi="Times New Roman"/>
          <w:sz w:val="24"/>
        </w:rPr>
        <w:t>и</w:t>
      </w:r>
      <w:r w:rsidR="006D1005" w:rsidRPr="00E06215">
        <w:rPr>
          <w:rFonts w:ascii="Times New Roman" w:hAnsi="Times New Roman"/>
          <w:sz w:val="24"/>
        </w:rPr>
        <w:t>, в которой кратко описывается принцип работы последовательности Фибоначчи и исп</w:t>
      </w:r>
      <w:r>
        <w:rPr>
          <w:rFonts w:ascii="Times New Roman" w:hAnsi="Times New Roman"/>
          <w:sz w:val="24"/>
        </w:rPr>
        <w:t>ользуемый в программе алгоритм, обеспечивает</w:t>
      </w:r>
      <w:r w:rsidR="006D1005" w:rsidRPr="00E06215">
        <w:rPr>
          <w:rFonts w:ascii="Times New Roman" w:hAnsi="Times New Roman"/>
          <w:sz w:val="24"/>
        </w:rPr>
        <w:t xml:space="preserve"> пользователю лучше</w:t>
      </w:r>
      <w:r>
        <w:rPr>
          <w:rFonts w:ascii="Times New Roman" w:hAnsi="Times New Roman"/>
          <w:sz w:val="24"/>
        </w:rPr>
        <w:t>е</w:t>
      </w:r>
      <w:r w:rsidR="006D1005" w:rsidRPr="00E06215">
        <w:rPr>
          <w:rFonts w:ascii="Times New Roman" w:hAnsi="Times New Roman"/>
          <w:sz w:val="24"/>
        </w:rPr>
        <w:t xml:space="preserve"> понима</w:t>
      </w:r>
      <w:r>
        <w:rPr>
          <w:rFonts w:ascii="Times New Roman" w:hAnsi="Times New Roman"/>
          <w:sz w:val="24"/>
        </w:rPr>
        <w:t>ние</w:t>
      </w:r>
      <w:r w:rsidR="006D1005" w:rsidRPr="00E06215">
        <w:rPr>
          <w:rFonts w:ascii="Times New Roman" w:hAnsi="Times New Roman"/>
          <w:sz w:val="24"/>
        </w:rPr>
        <w:t xml:space="preserve"> сут</w:t>
      </w:r>
      <w:r>
        <w:rPr>
          <w:rFonts w:ascii="Times New Roman" w:hAnsi="Times New Roman"/>
          <w:sz w:val="24"/>
        </w:rPr>
        <w:t>и</w:t>
      </w:r>
      <w:r w:rsidR="006D1005" w:rsidRPr="00E06215">
        <w:rPr>
          <w:rFonts w:ascii="Times New Roman" w:hAnsi="Times New Roman"/>
          <w:sz w:val="24"/>
        </w:rPr>
        <w:t xml:space="preserve"> выполняемых вычислений.</w:t>
      </w:r>
    </w:p>
    <w:p w:rsidR="004928FF" w:rsidRPr="00E06215" w:rsidRDefault="00E06215" w:rsidP="00E06215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E06215">
        <w:rPr>
          <w:rFonts w:ascii="Times New Roman" w:hAnsi="Times New Roman"/>
          <w:sz w:val="24"/>
        </w:rPr>
        <w:tab/>
      </w:r>
      <w:r w:rsidR="006D1005" w:rsidRPr="00E06215">
        <w:rPr>
          <w:rFonts w:ascii="Times New Roman" w:hAnsi="Times New Roman"/>
          <w:sz w:val="24"/>
        </w:rPr>
        <w:t xml:space="preserve">Дополнительно предполагается </w:t>
      </w:r>
      <w:r w:rsidRPr="00E06215">
        <w:rPr>
          <w:rFonts w:ascii="Times New Roman" w:hAnsi="Times New Roman"/>
          <w:sz w:val="24"/>
        </w:rPr>
        <w:t xml:space="preserve">настроить </w:t>
      </w:r>
      <w:r w:rsidR="006D1005" w:rsidRPr="00E06215">
        <w:rPr>
          <w:rFonts w:ascii="Times New Roman" w:hAnsi="Times New Roman"/>
          <w:sz w:val="24"/>
        </w:rPr>
        <w:t>визуально</w:t>
      </w:r>
      <w:r w:rsidRPr="00E06215">
        <w:rPr>
          <w:rFonts w:ascii="Times New Roman" w:hAnsi="Times New Roman"/>
          <w:sz w:val="24"/>
        </w:rPr>
        <w:t>е</w:t>
      </w:r>
      <w:r w:rsidR="006D1005" w:rsidRPr="00E06215">
        <w:rPr>
          <w:rFonts w:ascii="Times New Roman" w:hAnsi="Times New Roman"/>
          <w:sz w:val="24"/>
        </w:rPr>
        <w:t xml:space="preserve"> оформления интерфейса, что позвол</w:t>
      </w:r>
      <w:r w:rsidRPr="00E06215">
        <w:rPr>
          <w:rFonts w:ascii="Times New Roman" w:hAnsi="Times New Roman"/>
          <w:sz w:val="24"/>
        </w:rPr>
        <w:t>ит</w:t>
      </w:r>
      <w:r w:rsidR="00941F5A">
        <w:rPr>
          <w:rFonts w:ascii="Times New Roman" w:hAnsi="Times New Roman"/>
          <w:sz w:val="24"/>
        </w:rPr>
        <w:t xml:space="preserve"> </w:t>
      </w:r>
      <w:r w:rsidR="00EB55FC">
        <w:rPr>
          <w:rFonts w:ascii="Times New Roman" w:hAnsi="Times New Roman"/>
          <w:sz w:val="24"/>
        </w:rPr>
        <w:t xml:space="preserve">улучшить </w:t>
      </w:r>
      <w:r w:rsidR="007D7535">
        <w:rPr>
          <w:rFonts w:ascii="Times New Roman" w:hAnsi="Times New Roman"/>
          <w:sz w:val="24"/>
        </w:rPr>
        <w:t xml:space="preserve">его </w:t>
      </w:r>
      <w:r w:rsidR="00EB55FC">
        <w:rPr>
          <w:rFonts w:ascii="Times New Roman" w:hAnsi="Times New Roman"/>
          <w:sz w:val="24"/>
        </w:rPr>
        <w:t>восприятие.</w:t>
      </w:r>
    </w:p>
    <w:p w:rsidR="00BF4F0A" w:rsidRPr="00DA6412" w:rsidRDefault="00BF4F0A" w:rsidP="00BF4F0A">
      <w:pPr>
        <w:spacing w:before="240" w:line="360" w:lineRule="auto"/>
        <w:jc w:val="center"/>
        <w:rPr>
          <w:rStyle w:val="10"/>
          <w:rFonts w:ascii="Times New Roman" w:hAnsi="Times New Roman" w:cs="Times New Roman"/>
          <w:b/>
          <w:color w:val="000000" w:themeColor="text1"/>
          <w:sz w:val="24"/>
        </w:rPr>
      </w:pPr>
      <w:bookmarkStart w:id="50" w:name="_Toc227499857"/>
      <w:r w:rsidRPr="00DA6412">
        <w:rPr>
          <w:rStyle w:val="10"/>
          <w:rFonts w:ascii="Times New Roman" w:hAnsi="Times New Roman" w:cs="Times New Roman"/>
          <w:b/>
          <w:color w:val="000000" w:themeColor="text1"/>
          <w:sz w:val="24"/>
        </w:rPr>
        <w:t>Реализация</w:t>
      </w:r>
      <w:bookmarkEnd w:id="50"/>
      <w:r w:rsidRPr="00DA6412">
        <w:rPr>
          <w:rStyle w:val="10"/>
          <w:rFonts w:ascii="Times New Roman" w:hAnsi="Times New Roman" w:cs="Times New Roman"/>
          <w:b/>
          <w:color w:val="000000" w:themeColor="text1"/>
          <w:sz w:val="24"/>
        </w:rPr>
        <w:t xml:space="preserve"> </w:t>
      </w:r>
    </w:p>
    <w:p w:rsidR="00E06215" w:rsidRPr="00DA6412" w:rsidRDefault="00980EB9" w:rsidP="00DA6412">
      <w:pPr>
        <w:spacing w:line="360" w:lineRule="auto"/>
        <w:jc w:val="both"/>
        <w:rPr>
          <w:rFonts w:ascii="Times New Roman" w:hAnsi="Times New Roman"/>
        </w:rPr>
      </w:pPr>
      <w:r w:rsidRPr="00980EB9">
        <w:tab/>
      </w:r>
      <w:r w:rsidRPr="00DA6412">
        <w:rPr>
          <w:rFonts w:ascii="Times New Roman" w:hAnsi="Times New Roman"/>
          <w:sz w:val="24"/>
        </w:rPr>
        <w:t xml:space="preserve">Программная реализация выполнена на языке Python с использованием библиотеки </w:t>
      </w:r>
      <w:r w:rsidR="00941F5A">
        <w:rPr>
          <w:rFonts w:ascii="Times New Roman" w:hAnsi="Times New Roman"/>
          <w:sz w:val="24"/>
          <w:lang w:val="en-US"/>
        </w:rPr>
        <w:t>Tkinter</w:t>
      </w:r>
      <w:r w:rsidRPr="00DA6412">
        <w:rPr>
          <w:rFonts w:ascii="Times New Roman" w:hAnsi="Times New Roman"/>
          <w:sz w:val="24"/>
        </w:rPr>
        <w:t>, которая обеспечивает создание графического пользовательского интерфейса. В рамках разработки было реализовано приложение для вычисления чисел Фибоначчи с возможностью выбора режима вывода результата.</w:t>
      </w:r>
      <w:r w:rsidR="00DA6412" w:rsidRPr="00DA6412">
        <w:rPr>
          <w:rFonts w:ascii="Times New Roman" w:hAnsi="Times New Roman"/>
          <w:sz w:val="24"/>
        </w:rPr>
        <w:t xml:space="preserve"> </w:t>
      </w:r>
      <w:r w:rsidR="00DA6412" w:rsidRPr="00DA6412">
        <w:rPr>
          <w:rFonts w:ascii="Times New Roman" w:hAnsi="Times New Roman"/>
          <w:i/>
          <w:sz w:val="24"/>
        </w:rPr>
        <w:t>Полный исходный код разработанного программного приложения с графическим интерфейсом пользователя привед</w:t>
      </w:r>
      <w:r w:rsidR="00CC05DF">
        <w:rPr>
          <w:rFonts w:ascii="Times New Roman" w:hAnsi="Times New Roman"/>
          <w:i/>
          <w:sz w:val="24"/>
        </w:rPr>
        <w:t>е</w:t>
      </w:r>
      <w:r w:rsidR="00DA6412" w:rsidRPr="00DA6412">
        <w:rPr>
          <w:rFonts w:ascii="Times New Roman" w:hAnsi="Times New Roman"/>
          <w:i/>
          <w:sz w:val="24"/>
        </w:rPr>
        <w:t>н в Приложении 2.</w:t>
      </w:r>
    </w:p>
    <w:p w:rsidR="00980EB9" w:rsidRPr="00DA6412" w:rsidRDefault="00980EB9" w:rsidP="00DA6412">
      <w:pPr>
        <w:pStyle w:val="2"/>
        <w:spacing w:after="240"/>
        <w:jc w:val="center"/>
        <w:rPr>
          <w:rFonts w:ascii="Times New Roman" w:hAnsi="Times New Roman" w:cs="Times New Roman"/>
          <w:color w:val="000000" w:themeColor="text1"/>
          <w:sz w:val="24"/>
        </w:rPr>
      </w:pPr>
      <w:bookmarkStart w:id="51" w:name="_Toc227499858"/>
      <w:r w:rsidRPr="00DA6412">
        <w:rPr>
          <w:rFonts w:ascii="Times New Roman" w:hAnsi="Times New Roman" w:cs="Times New Roman"/>
          <w:color w:val="000000" w:themeColor="text1"/>
          <w:sz w:val="24"/>
        </w:rPr>
        <w:t>Реализация алгоритма вычисления чисел Фибоначчи</w:t>
      </w:r>
      <w:bookmarkEnd w:id="51"/>
    </w:p>
    <w:p w:rsidR="00980EB9" w:rsidRPr="00EB55FC" w:rsidRDefault="00980EB9" w:rsidP="00EB55FC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EB55FC">
        <w:rPr>
          <w:rFonts w:ascii="Times New Roman" w:hAnsi="Times New Roman"/>
          <w:sz w:val="24"/>
        </w:rPr>
        <w:tab/>
        <w:t xml:space="preserve">Основой приложения является функция </w:t>
      </w:r>
      <w:r w:rsidRPr="00DA30C4">
        <w:rPr>
          <w:rFonts w:ascii="Times New Roman" w:hAnsi="Times New Roman"/>
          <w:sz w:val="24"/>
        </w:rPr>
        <w:t>fib(n)</w:t>
      </w:r>
      <w:r w:rsidRPr="00EB55FC">
        <w:rPr>
          <w:rFonts w:ascii="Times New Roman" w:hAnsi="Times New Roman"/>
          <w:sz w:val="24"/>
        </w:rPr>
        <w:t>, реализующая вычисление чисел Фибоначчи с применением рекурсивного подхода. Для повышения эффективности используется метод мемоизации (кэширования промежуточных результатов). При повторном обращении к уже вычисленному значению происходит его извлечение из словаря mem, что позволяет избежать повторных вычислений и существенно снизить вычислительную сложность алгоритма.</w:t>
      </w:r>
    </w:p>
    <w:p w:rsidR="00980EB9" w:rsidRDefault="00980EB9" w:rsidP="00EB55FC">
      <w:pPr>
        <w:spacing w:line="360" w:lineRule="auto"/>
        <w:jc w:val="both"/>
        <w:rPr>
          <w:rFonts w:ascii="Times New Roman" w:hAnsi="Times New Roman"/>
          <w:sz w:val="24"/>
        </w:rPr>
      </w:pPr>
      <w:r w:rsidRPr="00EB55FC">
        <w:rPr>
          <w:rFonts w:ascii="Times New Roman" w:hAnsi="Times New Roman"/>
          <w:sz w:val="24"/>
        </w:rPr>
        <w:tab/>
        <w:t>Базовые случаи рекурсии: F(0) = 0, F(1) = 1. Общее рекуррентное соотношение: F(n) = F(n−1) + F(n−2).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mem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{}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fib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EB55F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in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mem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55F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mem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EB55F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==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55F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EB55F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==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EB55F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fib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-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+</w:t>
      </w:r>
      <w:r w:rsidRPr="00EB55F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fib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-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mem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] 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EB55F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</w:t>
      </w:r>
    </w:p>
    <w:p w:rsidR="001C6450" w:rsidRPr="00DA6412" w:rsidRDefault="008236BF" w:rsidP="00DA6412">
      <w:pPr>
        <w:pStyle w:val="2"/>
        <w:spacing w:after="240"/>
        <w:jc w:val="center"/>
        <w:rPr>
          <w:rFonts w:ascii="Times New Roman" w:hAnsi="Times New Roman" w:cs="Times New Roman"/>
          <w:color w:val="000000" w:themeColor="text1"/>
          <w:sz w:val="24"/>
        </w:rPr>
      </w:pPr>
      <w:bookmarkStart w:id="52" w:name="_Toc227499859"/>
      <w:r w:rsidRPr="00DA6412">
        <w:rPr>
          <w:rFonts w:ascii="Times New Roman" w:hAnsi="Times New Roman" w:cs="Times New Roman"/>
          <w:color w:val="000000" w:themeColor="text1"/>
          <w:sz w:val="24"/>
        </w:rPr>
        <w:lastRenderedPageBreak/>
        <w:t xml:space="preserve">Организация графического </w:t>
      </w:r>
      <w:r w:rsidR="001C6450" w:rsidRPr="00DA6412">
        <w:rPr>
          <w:rFonts w:ascii="Times New Roman" w:hAnsi="Times New Roman" w:cs="Times New Roman"/>
          <w:color w:val="000000" w:themeColor="text1"/>
          <w:sz w:val="24"/>
        </w:rPr>
        <w:t>интерфейса</w:t>
      </w:r>
      <w:r w:rsidRPr="00DA6412">
        <w:rPr>
          <w:rFonts w:ascii="Times New Roman" w:hAnsi="Times New Roman" w:cs="Times New Roman"/>
          <w:color w:val="000000" w:themeColor="text1"/>
          <w:sz w:val="24"/>
        </w:rPr>
        <w:t xml:space="preserve"> приложения</w:t>
      </w:r>
      <w:bookmarkEnd w:id="52"/>
    </w:p>
    <w:p w:rsidR="00980EB9" w:rsidRPr="00EB55FC" w:rsidRDefault="00980EB9" w:rsidP="00EB55FC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EB55FC">
        <w:rPr>
          <w:rFonts w:ascii="Times New Roman" w:hAnsi="Times New Roman"/>
          <w:sz w:val="24"/>
        </w:rPr>
        <w:tab/>
        <w:t>Графический интерфейс приложения созда</w:t>
      </w:r>
      <w:r w:rsidR="00C11E1D">
        <w:rPr>
          <w:rFonts w:ascii="Times New Roman" w:hAnsi="Times New Roman"/>
          <w:sz w:val="24"/>
        </w:rPr>
        <w:t>е</w:t>
      </w:r>
      <w:r w:rsidRPr="00EB55FC">
        <w:rPr>
          <w:rFonts w:ascii="Times New Roman" w:hAnsi="Times New Roman"/>
          <w:sz w:val="24"/>
        </w:rPr>
        <w:t xml:space="preserve">тся с использованием корневого окна </w:t>
      </w:r>
      <w:r w:rsidRPr="00DA30C4">
        <w:rPr>
          <w:rFonts w:ascii="Times New Roman" w:hAnsi="Times New Roman"/>
          <w:sz w:val="24"/>
        </w:rPr>
        <w:t>Tk()</w:t>
      </w:r>
      <w:r w:rsidRPr="00EB55FC">
        <w:rPr>
          <w:rFonts w:ascii="Times New Roman" w:hAnsi="Times New Roman"/>
          <w:sz w:val="24"/>
        </w:rPr>
        <w:t>, для которого задаются основные параметры отображения:</w:t>
      </w:r>
    </w:p>
    <w:p w:rsidR="00980EB9" w:rsidRPr="00EB55FC" w:rsidRDefault="00980EB9" w:rsidP="00C33B6F">
      <w:pPr>
        <w:pStyle w:val="ad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B55FC">
        <w:rPr>
          <w:rFonts w:ascii="Times New Roman" w:hAnsi="Times New Roman"/>
          <w:sz w:val="24"/>
        </w:rPr>
        <w:t>заголовок окна: «Калькулято</w:t>
      </w:r>
      <w:bookmarkStart w:id="53" w:name="_GoBack"/>
      <w:bookmarkEnd w:id="53"/>
      <w:r w:rsidRPr="00EB55FC">
        <w:rPr>
          <w:rFonts w:ascii="Times New Roman" w:hAnsi="Times New Roman"/>
          <w:sz w:val="24"/>
        </w:rPr>
        <w:t xml:space="preserve">р для вычисления чисел Фибоначчи»; </w:t>
      </w:r>
    </w:p>
    <w:p w:rsidR="00980EB9" w:rsidRPr="00EB55FC" w:rsidRDefault="00980EB9" w:rsidP="00C33B6F">
      <w:pPr>
        <w:pStyle w:val="ad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B55FC">
        <w:rPr>
          <w:rFonts w:ascii="Times New Roman" w:hAnsi="Times New Roman"/>
          <w:sz w:val="24"/>
        </w:rPr>
        <w:t xml:space="preserve">размер окна: 700x400; </w:t>
      </w:r>
    </w:p>
    <w:p w:rsidR="00980EB9" w:rsidRPr="00EB55FC" w:rsidRDefault="00980EB9" w:rsidP="00C33B6F">
      <w:pPr>
        <w:pStyle w:val="ad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B55FC">
        <w:rPr>
          <w:rFonts w:ascii="Times New Roman" w:hAnsi="Times New Roman"/>
          <w:sz w:val="24"/>
        </w:rPr>
        <w:t>цветовая схема интерфейса зада</w:t>
      </w:r>
      <w:r w:rsidR="00C11E1D">
        <w:rPr>
          <w:rFonts w:ascii="Times New Roman" w:hAnsi="Times New Roman"/>
          <w:sz w:val="24"/>
        </w:rPr>
        <w:t>е</w:t>
      </w:r>
      <w:r w:rsidRPr="00EB55FC">
        <w:rPr>
          <w:rFonts w:ascii="Times New Roman" w:hAnsi="Times New Roman"/>
          <w:sz w:val="24"/>
        </w:rPr>
        <w:t xml:space="preserve">тся через переменную bg_color; </w:t>
      </w:r>
    </w:p>
    <w:p w:rsidR="003A4C38" w:rsidRPr="003A4C38" w:rsidRDefault="00980EB9" w:rsidP="00C33B6F">
      <w:pPr>
        <w:pStyle w:val="ad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B55FC">
        <w:rPr>
          <w:rFonts w:ascii="Times New Roman" w:hAnsi="Times New Roman"/>
          <w:sz w:val="24"/>
        </w:rPr>
        <w:t xml:space="preserve">используются единые шрифты для заголовков и основного текста (font_bold, font_main). </w:t>
      </w:r>
    </w:p>
    <w:p w:rsidR="003A4C38" w:rsidRPr="003A4C38" w:rsidRDefault="003A4C38" w:rsidP="003A4C3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root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3A4C3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3A4C38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3A4C38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3A4C38" w:rsidRPr="003A4C38" w:rsidRDefault="003A4C38" w:rsidP="003A4C3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root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title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3A4C3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"Калькулятор для вычисления чисел Фибоначчи"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3A4C38" w:rsidRPr="003A4C38" w:rsidRDefault="003A4C38" w:rsidP="003A4C3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root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geometry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3A4C3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"700x400"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3A4C38" w:rsidRPr="003A4C38" w:rsidRDefault="003A4C38" w:rsidP="003A4C3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bg_color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3A4C3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3A4C3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"#d9f2ff"</w:t>
      </w:r>
    </w:p>
    <w:p w:rsidR="003A4C38" w:rsidRPr="003A4C38" w:rsidRDefault="003A4C38" w:rsidP="003A4C3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font_main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3A4C3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(</w:t>
      </w:r>
      <w:r w:rsidRPr="003A4C3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"Arial"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3A4C38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11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3A4C38" w:rsidRPr="003A4C38" w:rsidRDefault="003A4C38" w:rsidP="003A4C38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font_bold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3A4C3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(</w:t>
      </w:r>
      <w:r w:rsidRPr="003A4C3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"Arial"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3A4C38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12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3A4C3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"bold"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3A4C38" w:rsidRPr="003A4C38" w:rsidRDefault="003A4C38" w:rsidP="003A4C38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root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3A4C38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configure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3A4C3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bg</w:t>
      </w:r>
      <w:r w:rsidRPr="003A4C3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bg_color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980EB9" w:rsidRPr="00EB55FC" w:rsidRDefault="00980EB9" w:rsidP="00EB55FC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EB55FC">
        <w:rPr>
          <w:rFonts w:ascii="Times New Roman" w:hAnsi="Times New Roman"/>
          <w:sz w:val="24"/>
        </w:rPr>
        <w:tab/>
        <w:t xml:space="preserve">Для организации интерфейса применяется принцип разделения окна на две независимые области с помощью контейнеров </w:t>
      </w:r>
      <w:r w:rsidRPr="00EB55FC">
        <w:rPr>
          <w:rFonts w:ascii="Times New Roman" w:hAnsi="Times New Roman"/>
          <w:b/>
          <w:sz w:val="24"/>
        </w:rPr>
        <w:t>Frame</w:t>
      </w:r>
      <w:r w:rsidRPr="00EB55FC">
        <w:rPr>
          <w:rFonts w:ascii="Times New Roman" w:hAnsi="Times New Roman"/>
          <w:sz w:val="24"/>
        </w:rPr>
        <w:t>. Корневое окно настраивается как сеточная структура:</w:t>
      </w:r>
    </w:p>
    <w:p w:rsidR="00980EB9" w:rsidRPr="003A4C38" w:rsidRDefault="00EB55FC" w:rsidP="00C33B6F">
      <w:pPr>
        <w:pStyle w:val="ad"/>
        <w:numPr>
          <w:ilvl w:val="0"/>
          <w:numId w:val="14"/>
        </w:numPr>
        <w:spacing w:after="0" w:line="360" w:lineRule="auto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root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columnconfigure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3A4C38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3A4C3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weight</w:t>
      </w:r>
      <w:r w:rsidRPr="003A4C3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3A4C38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val="en-US" w:eastAsia="ru-RU"/>
        </w:rPr>
        <w:t xml:space="preserve"> </w:t>
      </w:r>
      <w:r w:rsidRPr="003A4C38">
        <w:rPr>
          <w:rFonts w:ascii="Times New Roman" w:eastAsia="Times New Roman" w:hAnsi="Times New Roman"/>
          <w:noProof/>
          <w:sz w:val="24"/>
          <w:szCs w:val="24"/>
          <w:lang w:eastAsia="ru-RU"/>
        </w:rPr>
        <w:t>и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root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columnconfigure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3A4C38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3A4C3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weight</w:t>
      </w:r>
      <w:r w:rsidRPr="003A4C3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3A4C38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  <w:r w:rsidRPr="003A4C38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="00980EB9" w:rsidRPr="003A4C38">
        <w:rPr>
          <w:rFonts w:ascii="Times New Roman" w:hAnsi="Times New Roman"/>
          <w:sz w:val="24"/>
        </w:rPr>
        <w:t xml:space="preserve">– задают равномерное распределение пространства по двум колонкам; </w:t>
      </w:r>
    </w:p>
    <w:p w:rsidR="00980EB9" w:rsidRPr="003A4C38" w:rsidRDefault="00EB55FC" w:rsidP="001C6450">
      <w:pPr>
        <w:pStyle w:val="ad"/>
        <w:numPr>
          <w:ilvl w:val="0"/>
          <w:numId w:val="14"/>
        </w:numPr>
        <w:spacing w:after="0" w:line="360" w:lineRule="auto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root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rowconfigure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3A4C38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3A4C3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weight</w:t>
      </w:r>
      <w:r w:rsidRPr="003A4C3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3A4C38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  <w:r w:rsidR="00FC0536"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="00980EB9" w:rsidRPr="003A4C38">
        <w:rPr>
          <w:rFonts w:ascii="Times New Roman" w:hAnsi="Times New Roman"/>
          <w:sz w:val="24"/>
        </w:rPr>
        <w:t>– обеспечивает адаптивную высоту содержимого.</w:t>
      </w:r>
    </w:p>
    <w:p w:rsidR="00980EB9" w:rsidRPr="00EB55FC" w:rsidRDefault="00980EB9" w:rsidP="00EB55FC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EB55FC">
        <w:rPr>
          <w:rFonts w:ascii="Times New Roman" w:hAnsi="Times New Roman"/>
          <w:sz w:val="24"/>
        </w:rPr>
        <w:tab/>
      </w:r>
      <w:r w:rsidR="00CC05DF">
        <w:rPr>
          <w:rFonts w:ascii="Times New Roman" w:hAnsi="Times New Roman"/>
          <w:sz w:val="24"/>
        </w:rPr>
        <w:t>Соответстве</w:t>
      </w:r>
      <w:r w:rsidR="00CC05DF" w:rsidRPr="00EB55FC">
        <w:rPr>
          <w:rFonts w:ascii="Times New Roman" w:hAnsi="Times New Roman"/>
          <w:sz w:val="24"/>
        </w:rPr>
        <w:t>н</w:t>
      </w:r>
      <w:r w:rsidR="00CC05DF">
        <w:rPr>
          <w:rFonts w:ascii="Times New Roman" w:hAnsi="Times New Roman"/>
          <w:sz w:val="24"/>
        </w:rPr>
        <w:t>но, ин</w:t>
      </w:r>
      <w:r w:rsidRPr="00EB55FC">
        <w:rPr>
          <w:rFonts w:ascii="Times New Roman" w:hAnsi="Times New Roman"/>
          <w:sz w:val="24"/>
        </w:rPr>
        <w:t>терфейс раздел</w:t>
      </w:r>
      <w:r w:rsidR="00C11E1D">
        <w:rPr>
          <w:rFonts w:ascii="Times New Roman" w:hAnsi="Times New Roman"/>
          <w:sz w:val="24"/>
        </w:rPr>
        <w:t>е</w:t>
      </w:r>
      <w:r w:rsidRPr="00EB55FC">
        <w:rPr>
          <w:rFonts w:ascii="Times New Roman" w:hAnsi="Times New Roman"/>
          <w:sz w:val="24"/>
        </w:rPr>
        <w:t>н на две логические части. Левая часть (left_frame) предназначена для взаимодействия с пользователем. Она созда</w:t>
      </w:r>
      <w:r w:rsidR="00C11E1D">
        <w:rPr>
          <w:rFonts w:ascii="Times New Roman" w:hAnsi="Times New Roman"/>
          <w:sz w:val="24"/>
        </w:rPr>
        <w:t>е</w:t>
      </w:r>
      <w:r w:rsidRPr="00EB55FC">
        <w:rPr>
          <w:rFonts w:ascii="Times New Roman" w:hAnsi="Times New Roman"/>
          <w:sz w:val="24"/>
        </w:rPr>
        <w:t>тся как Frame и размещается в первой колонке сетки с параметрами:</w:t>
      </w:r>
    </w:p>
    <w:p w:rsidR="00EB55FC" w:rsidRPr="00EB55FC" w:rsidRDefault="00EB55FC" w:rsidP="003A4C38">
      <w:pPr>
        <w:spacing w:after="0" w:line="360" w:lineRule="auto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left_frame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55F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Frame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root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bg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bg_color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980EB9" w:rsidRPr="00EB55FC" w:rsidRDefault="00EB55FC" w:rsidP="003A4C38">
      <w:pPr>
        <w:spacing w:line="240" w:lineRule="auto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left_frame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grid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row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column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sticky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"nsew"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padx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pady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980EB9" w:rsidRPr="00254380" w:rsidRDefault="00980EB9" w:rsidP="00254380">
      <w:pPr>
        <w:spacing w:after="0" w:line="360" w:lineRule="auto"/>
        <w:jc w:val="both"/>
        <w:rPr>
          <w:rFonts w:ascii="Times New Roman" w:hAnsi="Times New Roman"/>
        </w:rPr>
      </w:pPr>
      <w:r w:rsidRPr="00EB55FC">
        <w:tab/>
      </w:r>
      <w:r w:rsidR="00254380" w:rsidRPr="00254380">
        <w:rPr>
          <w:rFonts w:ascii="Times New Roman" w:hAnsi="Times New Roman"/>
          <w:sz w:val="24"/>
        </w:rPr>
        <w:t xml:space="preserve">Параметры row и column определяют положение элемента в сеточной структуре окна. В данном случае значение row=0 указывает на первую строку, а column=0 </w:t>
      </w:r>
      <w:r w:rsidR="008236BF">
        <w:rPr>
          <w:rFonts w:ascii="Times New Roman" w:hAnsi="Times New Roman"/>
          <w:sz w:val="24"/>
        </w:rPr>
        <w:t>–</w:t>
      </w:r>
      <w:r w:rsidR="00254380" w:rsidRPr="00254380">
        <w:rPr>
          <w:rFonts w:ascii="Times New Roman" w:hAnsi="Times New Roman"/>
          <w:sz w:val="24"/>
        </w:rPr>
        <w:t xml:space="preserve"> на первый столбец, то есть фрейм размещается в левом верхнем углу интерфейса. Параметры padx=10 и pady=10 задают внешние отступы по горизонтали и вертикали соответственно. Это означает, что вокруг фрейма добавляется пространство в 10 пикселей, что улучшает визуальное восприя</w:t>
      </w:r>
      <w:r w:rsidR="00CC05DF">
        <w:rPr>
          <w:rFonts w:ascii="Times New Roman" w:hAnsi="Times New Roman"/>
          <w:sz w:val="24"/>
        </w:rPr>
        <w:t>тие интерфейса и предотвращает прилипание</w:t>
      </w:r>
      <w:r w:rsidR="00254380" w:rsidRPr="00254380">
        <w:rPr>
          <w:rFonts w:ascii="Times New Roman" w:hAnsi="Times New Roman"/>
          <w:sz w:val="24"/>
        </w:rPr>
        <w:t xml:space="preserve"> элементов к границам окна.</w:t>
      </w:r>
      <w:r w:rsidR="00CC05DF">
        <w:rPr>
          <w:rFonts w:ascii="Times New Roman" w:hAnsi="Times New Roman"/>
          <w:sz w:val="24"/>
        </w:rPr>
        <w:t xml:space="preserve"> </w:t>
      </w:r>
      <w:r w:rsidRPr="00254380">
        <w:rPr>
          <w:rFonts w:ascii="Times New Roman" w:hAnsi="Times New Roman"/>
          <w:sz w:val="24"/>
        </w:rPr>
        <w:t>Параметр sticky="nsew" обеспечивает растяжение фрейма во всех направлениях</w:t>
      </w:r>
      <w:r w:rsidR="00CC05DF">
        <w:rPr>
          <w:rFonts w:ascii="Times New Roman" w:hAnsi="Times New Roman"/>
          <w:sz w:val="24"/>
        </w:rPr>
        <w:t>.</w:t>
      </w:r>
    </w:p>
    <w:p w:rsidR="00980EB9" w:rsidRPr="00EB55FC" w:rsidRDefault="00EB55FC" w:rsidP="00EB55F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980EB9" w:rsidRPr="00EB55FC">
        <w:rPr>
          <w:rFonts w:ascii="Times New Roman" w:hAnsi="Times New Roman"/>
          <w:sz w:val="24"/>
        </w:rPr>
        <w:t xml:space="preserve">В </w:t>
      </w:r>
      <w:r w:rsidR="00254380" w:rsidRPr="00EB55FC">
        <w:rPr>
          <w:rFonts w:ascii="Times New Roman" w:hAnsi="Times New Roman"/>
          <w:sz w:val="24"/>
        </w:rPr>
        <w:t xml:space="preserve">left_frame </w:t>
      </w:r>
      <w:r w:rsidR="00980EB9" w:rsidRPr="00EB55FC">
        <w:rPr>
          <w:rFonts w:ascii="Times New Roman" w:hAnsi="Times New Roman"/>
          <w:sz w:val="24"/>
        </w:rPr>
        <w:t>расположены все элементы управления:</w:t>
      </w:r>
    </w:p>
    <w:p w:rsidR="00980EB9" w:rsidRPr="00EB55FC" w:rsidRDefault="00980EB9" w:rsidP="00C33B6F">
      <w:pPr>
        <w:pStyle w:val="ad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B55FC">
        <w:rPr>
          <w:rFonts w:ascii="Times New Roman" w:hAnsi="Times New Roman"/>
          <w:sz w:val="24"/>
        </w:rPr>
        <w:t xml:space="preserve">поле ввода числа (Entry); </w:t>
      </w:r>
    </w:p>
    <w:p w:rsidR="00980EB9" w:rsidRPr="00EB55FC" w:rsidRDefault="00980EB9" w:rsidP="00C33B6F">
      <w:pPr>
        <w:pStyle w:val="ad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B55FC">
        <w:rPr>
          <w:rFonts w:ascii="Times New Roman" w:hAnsi="Times New Roman"/>
          <w:sz w:val="24"/>
        </w:rPr>
        <w:t xml:space="preserve">кнопка очистки поля ввода; </w:t>
      </w:r>
    </w:p>
    <w:p w:rsidR="00980EB9" w:rsidRPr="00EB55FC" w:rsidRDefault="00980EB9" w:rsidP="00C33B6F">
      <w:pPr>
        <w:pStyle w:val="ad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B55FC">
        <w:rPr>
          <w:rFonts w:ascii="Times New Roman" w:hAnsi="Times New Roman"/>
          <w:sz w:val="24"/>
        </w:rPr>
        <w:t xml:space="preserve">список выбора режима вывода (Listbox); </w:t>
      </w:r>
    </w:p>
    <w:p w:rsidR="00980EB9" w:rsidRPr="00EB55FC" w:rsidRDefault="00980EB9" w:rsidP="00C33B6F">
      <w:pPr>
        <w:pStyle w:val="ad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B55FC">
        <w:rPr>
          <w:rFonts w:ascii="Times New Roman" w:hAnsi="Times New Roman"/>
          <w:sz w:val="24"/>
        </w:rPr>
        <w:lastRenderedPageBreak/>
        <w:t xml:space="preserve">кнопка запуска вычислений; </w:t>
      </w:r>
    </w:p>
    <w:p w:rsidR="00980EB9" w:rsidRPr="00EB55FC" w:rsidRDefault="00980EB9" w:rsidP="00C33B6F">
      <w:pPr>
        <w:pStyle w:val="ad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EB55FC">
        <w:rPr>
          <w:rFonts w:ascii="Times New Roman" w:hAnsi="Times New Roman"/>
          <w:sz w:val="24"/>
        </w:rPr>
        <w:t>текстовое поле вывода результата (Text).</w:t>
      </w:r>
    </w:p>
    <w:p w:rsidR="00980EB9" w:rsidRPr="00EB55FC" w:rsidRDefault="00980EB9" w:rsidP="00EB55FC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EB55FC">
        <w:rPr>
          <w:rFonts w:ascii="Times New Roman" w:hAnsi="Times New Roman"/>
          <w:sz w:val="24"/>
        </w:rPr>
        <w:tab/>
        <w:t>Правая часть (right_frame) предназначена для отображения справочной информации.</w:t>
      </w:r>
      <w:r w:rsidR="003A4C38">
        <w:rPr>
          <w:rFonts w:ascii="Times New Roman" w:hAnsi="Times New Roman"/>
          <w:sz w:val="24"/>
        </w:rPr>
        <w:t xml:space="preserve"> </w:t>
      </w:r>
      <w:r w:rsidRPr="00EB55FC">
        <w:rPr>
          <w:rFonts w:ascii="Times New Roman" w:hAnsi="Times New Roman"/>
          <w:sz w:val="24"/>
        </w:rPr>
        <w:t>Она размещается аналогично:</w:t>
      </w:r>
    </w:p>
    <w:p w:rsidR="00EB55FC" w:rsidRPr="00EB55FC" w:rsidRDefault="00EB55FC" w:rsidP="003A4C38">
      <w:pPr>
        <w:spacing w:after="0" w:line="360" w:lineRule="auto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right_frame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55F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Frame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root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bg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bg_color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980EB9" w:rsidRDefault="00EB55FC" w:rsidP="003A4C38">
      <w:pPr>
        <w:spacing w:line="240" w:lineRule="auto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right_frame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grid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row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column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sticky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"nsew"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padx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pady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1C6450" w:rsidRDefault="00254380" w:rsidP="00CC05DF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254380">
        <w:rPr>
          <w:rFonts w:ascii="Times New Roman" w:hAnsi="Times New Roman"/>
          <w:sz w:val="24"/>
        </w:rPr>
        <w:t>Исключение составляет параметр column=1, который означает размещение фрейма во втором столбце, так как первый столбец (column=0) занят левым контейнером. Это позволяет организовать</w:t>
      </w:r>
      <w:r w:rsidR="00CC05DF">
        <w:rPr>
          <w:rFonts w:ascii="Times New Roman" w:hAnsi="Times New Roman"/>
          <w:sz w:val="24"/>
        </w:rPr>
        <w:t xml:space="preserve"> интерфейс в виде двух колонок.</w:t>
      </w:r>
    </w:p>
    <w:p w:rsidR="001C6450" w:rsidRPr="00DA6412" w:rsidRDefault="001C6450" w:rsidP="00DA6412">
      <w:pPr>
        <w:pStyle w:val="2"/>
        <w:spacing w:after="240"/>
        <w:jc w:val="center"/>
        <w:rPr>
          <w:rFonts w:ascii="Times New Roman" w:hAnsi="Times New Roman" w:cs="Times New Roman"/>
          <w:color w:val="000000" w:themeColor="text1"/>
          <w:sz w:val="24"/>
        </w:rPr>
      </w:pPr>
      <w:bookmarkStart w:id="54" w:name="_Toc227499860"/>
      <w:r w:rsidRPr="00DA6412">
        <w:rPr>
          <w:rFonts w:ascii="Times New Roman" w:hAnsi="Times New Roman" w:cs="Times New Roman"/>
          <w:color w:val="000000" w:themeColor="text1"/>
          <w:sz w:val="24"/>
        </w:rPr>
        <w:t>Реализация элементов интерфейса</w:t>
      </w:r>
      <w:bookmarkEnd w:id="54"/>
    </w:p>
    <w:p w:rsidR="00C47A04" w:rsidRDefault="00980EB9" w:rsidP="00EB55FC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EB55FC">
        <w:rPr>
          <w:rFonts w:ascii="Times New Roman" w:hAnsi="Times New Roman"/>
          <w:sz w:val="24"/>
        </w:rPr>
        <w:tab/>
      </w:r>
      <w:r w:rsidR="001C6450">
        <w:rPr>
          <w:rFonts w:ascii="Times New Roman" w:hAnsi="Times New Roman"/>
          <w:sz w:val="24"/>
        </w:rPr>
        <w:t>Как уже упоминалось, в</w:t>
      </w:r>
      <w:r w:rsidRPr="00EB55FC">
        <w:rPr>
          <w:rFonts w:ascii="Times New Roman" w:hAnsi="Times New Roman"/>
          <w:sz w:val="24"/>
        </w:rPr>
        <w:t>се элементы интерфейса создаются внутри соответствующих контейнеров (left_frame и right_frame), что обеспечивает логическ</w:t>
      </w:r>
      <w:r w:rsidR="00C47A04">
        <w:rPr>
          <w:rFonts w:ascii="Times New Roman" w:hAnsi="Times New Roman"/>
          <w:sz w:val="24"/>
        </w:rPr>
        <w:t>ое разделение функциональности.</w:t>
      </w:r>
    </w:p>
    <w:p w:rsidR="00C47A04" w:rsidRDefault="00C47A04" w:rsidP="00C47A04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C47A04">
        <w:rPr>
          <w:rFonts w:ascii="Times New Roman" w:hAnsi="Times New Roman"/>
          <w:sz w:val="24"/>
        </w:rPr>
        <w:t>Сначала в контейнере left_frame размещается текстовая метка с помощью tk.Label, которая информирует пользователя о назначении поля ввода.</w:t>
      </w:r>
    </w:p>
    <w:p w:rsidR="00C47A04" w:rsidRPr="00C47A04" w:rsidRDefault="00C47A04" w:rsidP="00C47A04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1537B0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1537B0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1537B0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Label</w:t>
      </w:r>
      <w:r w:rsidRPr="001537B0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1537B0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left_frame</w:t>
      </w:r>
      <w:r w:rsidRPr="001537B0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1537B0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text</w:t>
      </w:r>
      <w:r w:rsidRPr="001537B0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1537B0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"Введите номер числа Фибоначчи:"</w:t>
      </w:r>
      <w:r w:rsidRPr="001537B0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1537B0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font</w:t>
      </w:r>
      <w:r w:rsidRPr="001537B0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1537B0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font_bold</w:t>
      </w:r>
      <w:r w:rsidRPr="001537B0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1537B0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bg</w:t>
      </w:r>
      <w:r w:rsidRPr="001537B0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1537B0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bg_color</w:t>
      </w:r>
      <w:r w:rsidRPr="001537B0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).</w:t>
      </w:r>
      <w:r w:rsidRPr="001537B0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pack</w:t>
      </w:r>
      <w:r w:rsidRPr="001537B0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980EB9" w:rsidRDefault="00980EB9" w:rsidP="00EB55FC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EB55FC">
        <w:rPr>
          <w:rFonts w:ascii="Times New Roman" w:hAnsi="Times New Roman"/>
          <w:sz w:val="24"/>
        </w:rPr>
        <w:tab/>
      </w:r>
      <w:r w:rsidR="00C47A04">
        <w:rPr>
          <w:rFonts w:ascii="Times New Roman" w:hAnsi="Times New Roman"/>
          <w:sz w:val="24"/>
        </w:rPr>
        <w:t>Далее п</w:t>
      </w:r>
      <w:r w:rsidRPr="00EB55FC">
        <w:rPr>
          <w:rFonts w:ascii="Times New Roman" w:hAnsi="Times New Roman"/>
          <w:sz w:val="24"/>
        </w:rPr>
        <w:t>оле ввода организ</w:t>
      </w:r>
      <w:r w:rsidR="00C47A04">
        <w:rPr>
          <w:rFonts w:ascii="Times New Roman" w:hAnsi="Times New Roman"/>
          <w:sz w:val="24"/>
        </w:rPr>
        <w:t>уется</w:t>
      </w:r>
      <w:r w:rsidRPr="00EB55FC">
        <w:rPr>
          <w:rFonts w:ascii="Times New Roman" w:hAnsi="Times New Roman"/>
          <w:sz w:val="24"/>
        </w:rPr>
        <w:t xml:space="preserve"> внутри дополнительного контейнера input_frame</w:t>
      </w:r>
      <w:r w:rsidR="001C6450">
        <w:rPr>
          <w:rFonts w:ascii="Times New Roman" w:hAnsi="Times New Roman"/>
          <w:sz w:val="24"/>
        </w:rPr>
        <w:t xml:space="preserve">.  </w:t>
      </w:r>
      <w:r w:rsidR="008236BF">
        <w:rPr>
          <w:rFonts w:ascii="Times New Roman" w:hAnsi="Times New Roman"/>
          <w:sz w:val="24"/>
        </w:rPr>
        <w:t>Используется п</w:t>
      </w:r>
      <w:r w:rsidR="008236BF" w:rsidRPr="001C6450">
        <w:rPr>
          <w:rFonts w:ascii="Times New Roman" w:hAnsi="Times New Roman"/>
          <w:sz w:val="24"/>
        </w:rPr>
        <w:t>араметр side="left"</w:t>
      </w:r>
      <w:r w:rsidR="008236BF">
        <w:rPr>
          <w:rFonts w:ascii="Times New Roman" w:hAnsi="Times New Roman"/>
          <w:sz w:val="24"/>
        </w:rPr>
        <w:t>, который</w:t>
      </w:r>
      <w:r w:rsidR="008236BF" w:rsidRPr="001C6450">
        <w:rPr>
          <w:rFonts w:ascii="Times New Roman" w:hAnsi="Times New Roman"/>
          <w:sz w:val="24"/>
        </w:rPr>
        <w:t xml:space="preserve"> зада</w:t>
      </w:r>
      <w:r w:rsidR="008236BF">
        <w:rPr>
          <w:rFonts w:ascii="Times New Roman" w:hAnsi="Times New Roman"/>
          <w:sz w:val="24"/>
        </w:rPr>
        <w:t>е</w:t>
      </w:r>
      <w:r w:rsidR="008236BF" w:rsidRPr="001C6450">
        <w:rPr>
          <w:rFonts w:ascii="Times New Roman" w:hAnsi="Times New Roman"/>
          <w:sz w:val="24"/>
        </w:rPr>
        <w:t>т выравнивание элементов внутри контейнера по горизонтали слева направо. Это позволяет расположить поле ввода и кнопку очистки в одной строке, обеспечивая компактное и логичное размещение элементов интерфейса.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input_frame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55F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Frame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left_frame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bg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bg_color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input_frame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pack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entry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55F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Entry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input_frame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font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font_main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width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entry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pack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side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"left"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padx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5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55F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Button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input_frame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text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EB55FC">
        <w:rPr>
          <w:rFonts w:ascii="Segoe UI Symbol" w:eastAsia="Times New Roman" w:hAnsi="Segoe UI Symbol" w:cs="Segoe UI Symbol"/>
          <w:noProof/>
          <w:color w:val="A5D6FF"/>
          <w:sz w:val="21"/>
          <w:szCs w:val="21"/>
          <w:lang w:eastAsia="ru-RU"/>
        </w:rPr>
        <w:t>✖</w:t>
      </w:r>
      <w:r w:rsidRPr="00EB55F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command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clear_entry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bg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"#f1a56f"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fg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"white"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font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font_main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width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relief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"raised"</w:t>
      </w:r>
    </w:p>
    <w:p w:rsidR="00EB55FC" w:rsidRPr="00EB55FC" w:rsidRDefault="00EB55FC" w:rsidP="00EB55FC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      ).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pack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side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"left"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padx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5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980EB9" w:rsidRDefault="00EB55FC" w:rsidP="00EB55FC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EB55FC">
        <w:rPr>
          <w:rFonts w:ascii="Times New Roman" w:hAnsi="Times New Roman"/>
          <w:sz w:val="24"/>
        </w:rPr>
        <w:tab/>
      </w:r>
      <w:r w:rsidR="008236BF">
        <w:rPr>
          <w:rFonts w:ascii="Times New Roman" w:hAnsi="Times New Roman"/>
          <w:sz w:val="24"/>
        </w:rPr>
        <w:t xml:space="preserve">Соответственно, </w:t>
      </w:r>
      <w:r w:rsidR="00980EB9" w:rsidRPr="00EB55FC">
        <w:rPr>
          <w:rFonts w:ascii="Times New Roman" w:hAnsi="Times New Roman"/>
          <w:sz w:val="24"/>
        </w:rPr>
        <w:t>Entry испо</w:t>
      </w:r>
      <w:r w:rsidR="003A4C38">
        <w:rPr>
          <w:rFonts w:ascii="Times New Roman" w:hAnsi="Times New Roman"/>
          <w:sz w:val="24"/>
        </w:rPr>
        <w:t xml:space="preserve">льзуется для ввода значения n. </w:t>
      </w:r>
      <w:r w:rsidRPr="00EB55FC">
        <w:rPr>
          <w:rFonts w:ascii="Times New Roman" w:hAnsi="Times New Roman"/>
          <w:sz w:val="24"/>
        </w:rPr>
        <w:t>К</w:t>
      </w:r>
      <w:r w:rsidR="00980EB9" w:rsidRPr="00EB55FC">
        <w:rPr>
          <w:rFonts w:ascii="Times New Roman" w:hAnsi="Times New Roman"/>
          <w:sz w:val="24"/>
        </w:rPr>
        <w:t xml:space="preserve">нопка </w:t>
      </w:r>
      <w:r w:rsidR="00FC0536">
        <w:rPr>
          <w:rFonts w:ascii="Times New Roman" w:hAnsi="Times New Roman"/>
          <w:sz w:val="24"/>
        </w:rPr>
        <w:t>«</w:t>
      </w:r>
      <w:r w:rsidR="00980EB9" w:rsidRPr="00FC0536">
        <w:rPr>
          <w:rFonts w:ascii="Segoe UI Symbol" w:hAnsi="Segoe UI Symbol" w:cs="Segoe UI Symbol"/>
          <w:sz w:val="24"/>
        </w:rPr>
        <w:t>✖</w:t>
      </w:r>
      <w:r w:rsidR="00FC0536">
        <w:rPr>
          <w:rFonts w:ascii="Times New Roman" w:hAnsi="Times New Roman"/>
          <w:sz w:val="24"/>
        </w:rPr>
        <w:t>»</w:t>
      </w:r>
      <w:r w:rsidR="00980EB9" w:rsidRPr="00EB55FC">
        <w:rPr>
          <w:rFonts w:ascii="Times New Roman" w:hAnsi="Times New Roman"/>
          <w:sz w:val="24"/>
        </w:rPr>
        <w:t xml:space="preserve"> вызывает функцию clear_entry(), которая очищает содержимое поля ввода.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clear_entry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():</w:t>
      </w:r>
    </w:p>
    <w:p w:rsidR="001C6450" w:rsidRPr="008236BF" w:rsidRDefault="00EB55FC" w:rsidP="008236BF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entry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55F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delete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END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980EB9" w:rsidRPr="00EB55FC" w:rsidRDefault="00EB55FC" w:rsidP="00EB55FC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EB55FC">
        <w:rPr>
          <w:rFonts w:ascii="Times New Roman" w:hAnsi="Times New Roman"/>
          <w:sz w:val="24"/>
        </w:rPr>
        <w:lastRenderedPageBreak/>
        <w:tab/>
      </w:r>
      <w:r w:rsidR="00980EB9" w:rsidRPr="00EB55FC">
        <w:rPr>
          <w:rFonts w:ascii="Times New Roman" w:hAnsi="Times New Roman"/>
          <w:sz w:val="24"/>
        </w:rPr>
        <w:t>Выбор режима осуществляется через Listbox, где пользователь выбирает один из двух вариантов:</w:t>
      </w:r>
    </w:p>
    <w:p w:rsidR="00980EB9" w:rsidRPr="003A4C38" w:rsidRDefault="00980EB9" w:rsidP="00C33B6F">
      <w:pPr>
        <w:pStyle w:val="ad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A4C38">
        <w:rPr>
          <w:rFonts w:ascii="Times New Roman" w:hAnsi="Times New Roman"/>
          <w:sz w:val="24"/>
        </w:rPr>
        <w:t xml:space="preserve">вывод только n-го числа Фибоначчи; </w:t>
      </w:r>
    </w:p>
    <w:p w:rsidR="00980EB9" w:rsidRPr="003A4C38" w:rsidRDefault="00980EB9" w:rsidP="00C33B6F">
      <w:pPr>
        <w:pStyle w:val="ad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A4C38">
        <w:rPr>
          <w:rFonts w:ascii="Times New Roman" w:hAnsi="Times New Roman"/>
          <w:sz w:val="24"/>
        </w:rPr>
        <w:t xml:space="preserve">вывод числа и всей последовательности. 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55F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Label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left_frame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text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"Выберите режим вывода:"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font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font_bold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bg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bg_color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).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pack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mode_var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55F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IntVar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mode_list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EB55F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55F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Listbox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left_frame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height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width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30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font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font_main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mode_list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55F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insert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"Только n-ое число"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mode_list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55F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insert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"Число + последовательность"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EB55FC" w:rsidRPr="00EB55FC" w:rsidRDefault="00EB55FC" w:rsidP="00EB55FC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mode_list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pack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980EB9" w:rsidRDefault="00EB55FC" w:rsidP="00EB55FC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EB55FC">
        <w:rPr>
          <w:rFonts w:ascii="Times New Roman" w:hAnsi="Times New Roman"/>
          <w:sz w:val="24"/>
        </w:rPr>
        <w:tab/>
      </w:r>
      <w:r w:rsidR="00980EB9" w:rsidRPr="00EB55FC">
        <w:rPr>
          <w:rFonts w:ascii="Times New Roman" w:hAnsi="Times New Roman"/>
          <w:sz w:val="24"/>
        </w:rPr>
        <w:t>Кнопка «Вычислить» привязана к функции calculate() и запускает основной алгоритм обработки данных.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EB55F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Button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left_frame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text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"Вычислить"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command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calculate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bg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"#f1a56f"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fg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"white"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font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font_bold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EB55FC" w:rsidRPr="00EB55FC" w:rsidRDefault="00EB55FC" w:rsidP="00EB55F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relief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"raised"</w:t>
      </w:r>
    </w:p>
    <w:p w:rsidR="00EB55FC" w:rsidRDefault="00EB55FC" w:rsidP="00FC0536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      ).</w:t>
      </w:r>
      <w:r w:rsidRPr="00EB55F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pack</w:t>
      </w:r>
      <w:r w:rsidRPr="00EB55F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EB55F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pady</w:t>
      </w:r>
      <w:r w:rsidRPr="00EB55F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EB55F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</w:t>
      </w:r>
      <w:r w:rsid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F3007B" w:rsidRPr="00F3007B" w:rsidRDefault="00F3007B" w:rsidP="00F3007B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F3007B">
        <w:rPr>
          <w:rFonts w:ascii="Times New Roman" w:hAnsi="Times New Roman"/>
          <w:sz w:val="24"/>
        </w:rPr>
        <w:t>Для отображения результата вычислений используется текстовое поле Text, связанное с вертикальной полосой прокрутки Scrollbar. Полоса прокрутки необходима в связи с возможностью вывода длинной последовательности чисел Фибоначчи, которая может выходить за пределы видимой области интерфейса.</w:t>
      </w:r>
    </w:p>
    <w:p w:rsidR="00F3007B" w:rsidRPr="003A4C38" w:rsidRDefault="00F3007B" w:rsidP="00F3007B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scrollbar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3A4C3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3A4C38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3A4C38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Scrollbar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left_frame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F3007B" w:rsidRPr="003A4C38" w:rsidRDefault="00F3007B" w:rsidP="00F3007B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scrollbar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pack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3A4C3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side</w:t>
      </w:r>
      <w:r w:rsidRPr="003A4C3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3A4C3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"right"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3A4C3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fill</w:t>
      </w:r>
      <w:r w:rsidRPr="003A4C3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3A4C3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"y"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F3007B" w:rsidRPr="003A4C38" w:rsidRDefault="00F3007B" w:rsidP="00F3007B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result_output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3A4C3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3A4C38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3A4C38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Text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left_frame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3A4C3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font</w:t>
      </w:r>
      <w:r w:rsidRPr="003A4C3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font_main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3A4C3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wrap</w:t>
      </w:r>
      <w:r w:rsidRPr="003A4C3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3A4C3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"word"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3A4C3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yscrollcommand</w:t>
      </w:r>
      <w:r w:rsidRPr="003A4C3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scrollbar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3A4C38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set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3A4C3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state</w:t>
      </w:r>
      <w:r w:rsidRPr="003A4C3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3A4C3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"disabled"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F3007B" w:rsidRPr="003A4C38" w:rsidRDefault="00F3007B" w:rsidP="00F3007B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F3007B" w:rsidRPr="003A4C38" w:rsidRDefault="00F3007B" w:rsidP="00F3007B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result_output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pack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3A4C3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fill</w:t>
      </w:r>
      <w:r w:rsidRPr="003A4C3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3A4C38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"both"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3A4C3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expand</w:t>
      </w:r>
      <w:r w:rsidRPr="003A4C3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3A4C38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F3007B" w:rsidRDefault="00F3007B" w:rsidP="00F3007B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scrollbar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config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3A4C38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command</w:t>
      </w:r>
      <w:r w:rsidRPr="003A4C38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3A4C38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result_output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3A4C38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yview</w:t>
      </w:r>
      <w:r w:rsidRPr="003A4C38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F3007B" w:rsidRPr="003A4C38" w:rsidRDefault="00F3007B" w:rsidP="00F3007B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F3007B" w:rsidRPr="00F3007B" w:rsidRDefault="00F3007B" w:rsidP="00F3007B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F3007B">
        <w:rPr>
          <w:rFonts w:ascii="Times New Roman" w:hAnsi="Times New Roman"/>
          <w:sz w:val="24"/>
        </w:rPr>
        <w:t>Связь между элементами реализована следующим образом:</w:t>
      </w:r>
    </w:p>
    <w:p w:rsidR="00F3007B" w:rsidRPr="00F3007B" w:rsidRDefault="00F3007B" w:rsidP="00C33B6F">
      <w:pPr>
        <w:pStyle w:val="ad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3007B">
        <w:rPr>
          <w:rFonts w:ascii="Times New Roman" w:hAnsi="Times New Roman"/>
          <w:sz w:val="24"/>
        </w:rPr>
        <w:t xml:space="preserve">параметр </w:t>
      </w:r>
      <w:r w:rsidRPr="008E4F0B">
        <w:rPr>
          <w:rFonts w:ascii="Times New Roman" w:hAnsi="Times New Roman"/>
          <w:sz w:val="24"/>
        </w:rPr>
        <w:t>yscrollcommand=scrollbar.set</w:t>
      </w:r>
      <w:r w:rsidRPr="00F3007B">
        <w:rPr>
          <w:rFonts w:ascii="Times New Roman" w:hAnsi="Times New Roman"/>
          <w:sz w:val="24"/>
        </w:rPr>
        <w:t xml:space="preserve"> в элементе Text обеспечивает передачу информации о прокрутке; </w:t>
      </w:r>
    </w:p>
    <w:p w:rsidR="00F3007B" w:rsidRPr="00F3007B" w:rsidRDefault="00F3007B" w:rsidP="00C33B6F">
      <w:pPr>
        <w:pStyle w:val="ad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3007B">
        <w:rPr>
          <w:rFonts w:ascii="Times New Roman" w:hAnsi="Times New Roman"/>
          <w:sz w:val="24"/>
        </w:rPr>
        <w:t xml:space="preserve">параметр </w:t>
      </w:r>
      <w:r w:rsidRPr="008E4F0B">
        <w:rPr>
          <w:rFonts w:ascii="Times New Roman" w:hAnsi="Times New Roman"/>
          <w:sz w:val="24"/>
        </w:rPr>
        <w:t>command=result_output.yvi</w:t>
      </w:r>
      <w:r w:rsidR="00CC05DF">
        <w:rPr>
          <w:rFonts w:ascii="Times New Roman" w:hAnsi="Times New Roman"/>
          <w:sz w:val="24"/>
          <w:lang w:val="en-US"/>
        </w:rPr>
        <w:t>ew</w:t>
      </w:r>
      <w:r w:rsidRPr="00F3007B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 xml:space="preserve"> </w:t>
      </w:r>
      <w:r w:rsidRPr="00F3007B">
        <w:rPr>
          <w:rFonts w:ascii="Times New Roman" w:hAnsi="Times New Roman"/>
          <w:sz w:val="24"/>
        </w:rPr>
        <w:t xml:space="preserve">в Scrollbar обеспечивает управление прокруткой текстового поля. </w:t>
      </w:r>
    </w:p>
    <w:p w:rsidR="00F3007B" w:rsidRDefault="00F3007B" w:rsidP="00F3007B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F3007B">
        <w:rPr>
          <w:rFonts w:ascii="Times New Roman" w:hAnsi="Times New Roman"/>
          <w:sz w:val="24"/>
        </w:rPr>
        <w:t>Таким образом, реализуется двусторонняя синхронизация между текстовым полем и полосой прокрутки.</w:t>
      </w:r>
    </w:p>
    <w:p w:rsidR="00995274" w:rsidRDefault="00F3007B" w:rsidP="00CC05DF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CC05DF" w:rsidRPr="00CC05DF">
        <w:rPr>
          <w:rFonts w:ascii="Times New Roman" w:hAnsi="Times New Roman"/>
          <w:sz w:val="24"/>
        </w:rPr>
        <w:t xml:space="preserve">Использование параметра wrap="word" позволяет корректно переносить строки по пробельным разделителям, благодаря чему любые непрерывные последовательности символов (как буквы, так и цифры) </w:t>
      </w:r>
      <w:r w:rsidR="00995274">
        <w:rPr>
          <w:rFonts w:ascii="Times New Roman" w:hAnsi="Times New Roman"/>
          <w:sz w:val="24"/>
        </w:rPr>
        <w:t>не разрываются</w:t>
      </w:r>
      <w:r w:rsidR="00CC05DF" w:rsidRPr="00CC05DF">
        <w:rPr>
          <w:rFonts w:ascii="Times New Roman" w:hAnsi="Times New Roman"/>
          <w:sz w:val="24"/>
        </w:rPr>
        <w:t xml:space="preserve"> при переходе на новую строку.</w:t>
      </w:r>
      <w:r w:rsidR="00995274">
        <w:rPr>
          <w:rFonts w:ascii="Times New Roman" w:hAnsi="Times New Roman"/>
          <w:sz w:val="24"/>
        </w:rPr>
        <w:t xml:space="preserve"> Э</w:t>
      </w:r>
      <w:r w:rsidR="00995274" w:rsidRPr="00C11E1D">
        <w:rPr>
          <w:rFonts w:ascii="Times New Roman" w:hAnsi="Times New Roman"/>
          <w:sz w:val="24"/>
        </w:rPr>
        <w:t>то повышает читаемость отображаемого материала</w:t>
      </w:r>
      <w:r w:rsidR="00995274">
        <w:rPr>
          <w:rFonts w:ascii="Times New Roman" w:hAnsi="Times New Roman"/>
          <w:sz w:val="24"/>
        </w:rPr>
        <w:t>.</w:t>
      </w:r>
    </w:p>
    <w:p w:rsidR="00F3007B" w:rsidRDefault="00995274" w:rsidP="00CC05DF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ab/>
        <w:t>Также п</w:t>
      </w:r>
      <w:r w:rsidR="00F3007B" w:rsidRPr="00CC05DF">
        <w:rPr>
          <w:rFonts w:ascii="Times New Roman" w:hAnsi="Times New Roman"/>
          <w:sz w:val="24"/>
        </w:rPr>
        <w:t>оле вывода переведено в режим state="disabled", что иск</w:t>
      </w:r>
      <w:r w:rsidR="00F3007B" w:rsidRPr="00F3007B">
        <w:rPr>
          <w:rFonts w:ascii="Times New Roman" w:hAnsi="Times New Roman"/>
          <w:sz w:val="24"/>
        </w:rPr>
        <w:t>лючает возможность</w:t>
      </w:r>
      <w:r>
        <w:rPr>
          <w:rFonts w:ascii="Times New Roman" w:hAnsi="Times New Roman"/>
          <w:sz w:val="24"/>
        </w:rPr>
        <w:t xml:space="preserve"> его</w:t>
      </w:r>
      <w:r w:rsidR="00F3007B" w:rsidRPr="00F3007B">
        <w:rPr>
          <w:rFonts w:ascii="Times New Roman" w:hAnsi="Times New Roman"/>
          <w:sz w:val="24"/>
        </w:rPr>
        <w:t xml:space="preserve"> ручного редактирования пользователем.</w:t>
      </w:r>
    </w:p>
    <w:p w:rsidR="00C11E1D" w:rsidRPr="00C11E1D" w:rsidRDefault="00C11E1D" w:rsidP="00C11E1D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C11E1D">
        <w:rPr>
          <w:rFonts w:ascii="Times New Roman" w:hAnsi="Times New Roman"/>
          <w:sz w:val="24"/>
        </w:rPr>
        <w:t xml:space="preserve">Параметр </w:t>
      </w:r>
      <w:r w:rsidRPr="003A4C38">
        <w:rPr>
          <w:rFonts w:ascii="Times New Roman" w:hAnsi="Times New Roman"/>
          <w:sz w:val="24"/>
        </w:rPr>
        <w:t>fill="both"</w:t>
      </w:r>
      <w:r w:rsidRPr="00C11E1D">
        <w:rPr>
          <w:rFonts w:ascii="Times New Roman" w:hAnsi="Times New Roman"/>
          <w:sz w:val="24"/>
        </w:rPr>
        <w:t xml:space="preserve"> и </w:t>
      </w:r>
      <w:r w:rsidRPr="003A4C38">
        <w:rPr>
          <w:rFonts w:ascii="Times New Roman" w:hAnsi="Times New Roman"/>
          <w:sz w:val="24"/>
        </w:rPr>
        <w:t>expand=True</w:t>
      </w:r>
      <w:r w:rsidRPr="00C11E1D">
        <w:rPr>
          <w:rFonts w:ascii="Times New Roman" w:hAnsi="Times New Roman"/>
          <w:sz w:val="24"/>
        </w:rPr>
        <w:t xml:space="preserve"> обеспечивают растяжение текстового блока по всей доступной области правого фрейма</w:t>
      </w:r>
    </w:p>
    <w:p w:rsidR="00F3007B" w:rsidRDefault="00F3007B" w:rsidP="00C11E1D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995274">
        <w:rPr>
          <w:rFonts w:ascii="Times New Roman" w:hAnsi="Times New Roman"/>
          <w:sz w:val="24"/>
        </w:rPr>
        <w:t>В</w:t>
      </w:r>
      <w:r w:rsidRPr="00F3007B">
        <w:rPr>
          <w:rFonts w:ascii="Times New Roman" w:hAnsi="Times New Roman"/>
          <w:sz w:val="24"/>
        </w:rPr>
        <w:t xml:space="preserve"> правой части</w:t>
      </w:r>
      <w:r>
        <w:rPr>
          <w:rFonts w:ascii="Times New Roman" w:hAnsi="Times New Roman"/>
          <w:sz w:val="24"/>
        </w:rPr>
        <w:t xml:space="preserve"> </w:t>
      </w:r>
      <w:r w:rsidRPr="00F3007B">
        <w:rPr>
          <w:rFonts w:ascii="Times New Roman" w:hAnsi="Times New Roman"/>
          <w:sz w:val="24"/>
        </w:rPr>
        <w:t>интерфейса</w:t>
      </w:r>
      <w:r>
        <w:rPr>
          <w:rFonts w:ascii="Times New Roman" w:hAnsi="Times New Roman"/>
          <w:sz w:val="24"/>
        </w:rPr>
        <w:t xml:space="preserve"> (</w:t>
      </w:r>
      <w:r w:rsidRPr="00F3007B">
        <w:rPr>
          <w:rFonts w:ascii="Times New Roman" w:hAnsi="Times New Roman"/>
          <w:sz w:val="24"/>
        </w:rPr>
        <w:t>в контейнере right_frame</w:t>
      </w:r>
      <w:r>
        <w:rPr>
          <w:rFonts w:ascii="Times New Roman" w:hAnsi="Times New Roman"/>
          <w:sz w:val="24"/>
        </w:rPr>
        <w:t>)</w:t>
      </w:r>
      <w:r w:rsidRPr="00F3007B">
        <w:rPr>
          <w:rFonts w:ascii="Times New Roman" w:hAnsi="Times New Roman"/>
          <w:sz w:val="24"/>
        </w:rPr>
        <w:t xml:space="preserve"> расположен текстовый блок Text</w:t>
      </w:r>
      <w:r>
        <w:rPr>
          <w:rFonts w:ascii="Times New Roman" w:hAnsi="Times New Roman"/>
          <w:sz w:val="24"/>
        </w:rPr>
        <w:t>. Данный блок</w:t>
      </w:r>
      <w:r w:rsidRPr="00F3007B">
        <w:rPr>
          <w:rFonts w:ascii="Times New Roman" w:hAnsi="Times New Roman"/>
          <w:sz w:val="24"/>
        </w:rPr>
        <w:t xml:space="preserve"> предназначен для отображения справочной информации о последовательности Фибоначчи и используемом алгоритме вычислений.</w:t>
      </w:r>
      <w:r>
        <w:rPr>
          <w:rFonts w:ascii="Times New Roman" w:hAnsi="Times New Roman"/>
          <w:sz w:val="24"/>
        </w:rPr>
        <w:t xml:space="preserve"> </w:t>
      </w:r>
      <w:r w:rsidR="00995274"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а счет размещения его </w:t>
      </w:r>
      <w:r w:rsidRPr="00F3007B">
        <w:rPr>
          <w:rFonts w:ascii="Times New Roman" w:hAnsi="Times New Roman"/>
          <w:sz w:val="24"/>
        </w:rPr>
        <w:t>в контейнере right_frame</w:t>
      </w:r>
      <w:r>
        <w:rPr>
          <w:rFonts w:ascii="Times New Roman" w:hAnsi="Times New Roman"/>
          <w:sz w:val="24"/>
        </w:rPr>
        <w:t>, обеспечивается</w:t>
      </w:r>
      <w:r w:rsidRPr="00F3007B">
        <w:rPr>
          <w:rFonts w:ascii="Times New Roman" w:hAnsi="Times New Roman"/>
          <w:sz w:val="24"/>
        </w:rPr>
        <w:t xml:space="preserve"> его визуальное отделение от основной функциональной части приложения.</w:t>
      </w:r>
      <w:r>
        <w:rPr>
          <w:rFonts w:ascii="Times New Roman" w:hAnsi="Times New Roman"/>
          <w:sz w:val="24"/>
        </w:rPr>
        <w:t xml:space="preserve"> </w:t>
      </w:r>
    </w:p>
    <w:p w:rsidR="00C11E1D" w:rsidRPr="00C11E1D" w:rsidRDefault="00C11E1D" w:rsidP="00C11E1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11E1D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C11E1D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Label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C11E1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right_frame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C11E1D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text</w:t>
      </w:r>
      <w:r w:rsidRPr="00C11E1D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"Справка"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C11E1D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font</w:t>
      </w:r>
      <w:r w:rsidRPr="00C11E1D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11E1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font_bold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C11E1D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bg</w:t>
      </w:r>
      <w:r w:rsidRPr="00C11E1D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11E1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bg_color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).</w:t>
      </w:r>
      <w:r w:rsidRPr="00C11E1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pack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C11E1D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pady</w:t>
      </w:r>
      <w:r w:rsidRPr="00C11E1D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11E1D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5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C11E1D" w:rsidRPr="00C11E1D" w:rsidRDefault="00C11E1D" w:rsidP="00C11E1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11E1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info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11E1D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C11E1D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C11E1D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Text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C11E1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right_frame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C11E1D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font</w:t>
      </w:r>
      <w:r w:rsidRPr="00C11E1D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11E1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font_main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C11E1D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wrap</w:t>
      </w:r>
      <w:r w:rsidRPr="00C11E1D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"word"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C11E1D" w:rsidRPr="00C11E1D" w:rsidRDefault="00C11E1D" w:rsidP="00C11E1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11E1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info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C11E1D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insert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</w:p>
    <w:p w:rsidR="00C11E1D" w:rsidRPr="00C11E1D" w:rsidRDefault="00C11E1D" w:rsidP="00C11E1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"1.0"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C11E1D" w:rsidRPr="00C11E1D" w:rsidRDefault="00C11E1D" w:rsidP="00C11E1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"Числа Фибоначчи – элементы числовой последовательности:</w:t>
      </w:r>
      <w:r w:rsidRPr="00C11E1D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</w:p>
    <w:p w:rsidR="00C11E1D" w:rsidRPr="00C11E1D" w:rsidRDefault="00C11E1D" w:rsidP="00C11E1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"0, 1, 1, 2, 3, 5, 8, 13, 21, 34, 55, …</w:t>
      </w:r>
      <w:r w:rsidRPr="00C11E1D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\n\n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</w:p>
    <w:p w:rsidR="00C11E1D" w:rsidRPr="00C11E1D" w:rsidRDefault="00C11E1D" w:rsidP="00C11E1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C11E1D" w:rsidRPr="00C11E1D" w:rsidRDefault="00C11E1D" w:rsidP="00C11E1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"В данной последовательности первые два числа равны 0 и 1,</w:t>
      </w:r>
      <w:r w:rsidRPr="00C11E1D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</w:p>
    <w:p w:rsidR="00C11E1D" w:rsidRPr="00C11E1D" w:rsidRDefault="00C11E1D" w:rsidP="00C11E1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"а каждое последующее число равно сумме двух предыдущих чисел.</w:t>
      </w:r>
      <w:r w:rsidRPr="00C11E1D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\n\n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</w:p>
    <w:p w:rsidR="00C11E1D" w:rsidRPr="00C11E1D" w:rsidRDefault="00C11E1D" w:rsidP="00C11E1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</w:t>
      </w:r>
    </w:p>
    <w:p w:rsidR="00C11E1D" w:rsidRPr="00C11E1D" w:rsidRDefault="00C11E1D" w:rsidP="00C11E1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"Названа в честь средневекового математика</w:t>
      </w:r>
      <w:r w:rsidRPr="00C11E1D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</w:p>
    <w:p w:rsidR="00C11E1D" w:rsidRPr="00C11E1D" w:rsidRDefault="00C11E1D" w:rsidP="00C11E1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"Леонардо Пизанского (известного как Фибоначчи).</w:t>
      </w:r>
      <w:r w:rsidRPr="00C11E1D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\n\n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</w:p>
    <w:p w:rsidR="00C11E1D" w:rsidRPr="00C11E1D" w:rsidRDefault="00C11E1D" w:rsidP="00C11E1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</w:p>
    <w:p w:rsidR="00C11E1D" w:rsidRPr="00C11E1D" w:rsidRDefault="00C11E1D" w:rsidP="00C11E1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"Последовательность Фибоначчи зада</w:t>
      </w:r>
      <w:r w:rsidR="008236BF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е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тся  линейным рекуррентным соотношением:</w:t>
      </w:r>
      <w:r w:rsidRPr="00C11E1D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</w:p>
    <w:p w:rsidR="00C11E1D" w:rsidRPr="00C11E1D" w:rsidRDefault="00C11E1D" w:rsidP="00C11E1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"F0 = 0, F1 = 1</w:t>
      </w:r>
      <w:r w:rsidRPr="00C11E1D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</w:p>
    <w:p w:rsidR="00C11E1D" w:rsidRPr="00C11E1D" w:rsidRDefault="00C11E1D" w:rsidP="00C11E1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 xml:space="preserve">"Fn = Fn-1 + Fn-2, n ≥ 2, n </w:t>
      </w:r>
      <w:r w:rsidRPr="00C11E1D">
        <w:rPr>
          <w:rFonts w:ascii="Cambria Math" w:eastAsia="Times New Roman" w:hAnsi="Cambria Math" w:cs="Cambria Math"/>
          <w:noProof/>
          <w:color w:val="A5D6FF"/>
          <w:sz w:val="21"/>
          <w:szCs w:val="21"/>
          <w:lang w:eastAsia="ru-RU"/>
        </w:rPr>
        <w:t>∈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 xml:space="preserve"> Z.</w:t>
      </w:r>
      <w:r w:rsidRPr="00C11E1D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\n\n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</w:p>
    <w:p w:rsidR="00C11E1D" w:rsidRPr="00C11E1D" w:rsidRDefault="00C11E1D" w:rsidP="00C11E1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C11E1D" w:rsidRPr="00C11E1D" w:rsidRDefault="00C11E1D" w:rsidP="00C11E1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"В данной реализации применяется метод мемоизации для оптимизации вычислений."</w:t>
      </w:r>
    </w:p>
    <w:p w:rsidR="00C11E1D" w:rsidRPr="00C11E1D" w:rsidRDefault="00C11E1D" w:rsidP="00C11E1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C11E1D" w:rsidRPr="00C11E1D" w:rsidRDefault="00C11E1D" w:rsidP="00C11E1D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11E1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info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C11E1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config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C11E1D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state</w:t>
      </w:r>
      <w:r w:rsidRPr="00C11E1D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"disabled"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C11E1D" w:rsidRPr="00C11E1D" w:rsidRDefault="00C11E1D" w:rsidP="00C11E1D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C11E1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info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C11E1D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pack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C11E1D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fill</w:t>
      </w:r>
      <w:r w:rsidRPr="00C11E1D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11E1D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"both"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C11E1D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expand</w:t>
      </w:r>
      <w:r w:rsidRPr="00C11E1D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C11E1D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C11E1D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F3007B" w:rsidRDefault="00F3007B" w:rsidP="00F3007B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C11E1D" w:rsidRPr="00C11E1D">
        <w:rPr>
          <w:rFonts w:ascii="Times New Roman" w:hAnsi="Times New Roman"/>
          <w:sz w:val="24"/>
        </w:rPr>
        <w:t>Аналогично полю вывода результатов, данный текстовый блок реализован в режиме только для чтения</w:t>
      </w:r>
      <w:r w:rsidR="00C11E1D">
        <w:rPr>
          <w:rFonts w:ascii="Times New Roman" w:hAnsi="Times New Roman"/>
          <w:sz w:val="24"/>
        </w:rPr>
        <w:t>, что</w:t>
      </w:r>
      <w:r w:rsidR="00C11E1D" w:rsidRPr="00C11E1D">
        <w:rPr>
          <w:rFonts w:ascii="Times New Roman" w:hAnsi="Times New Roman"/>
          <w:sz w:val="24"/>
        </w:rPr>
        <w:t xml:space="preserve"> достигается с помощью параметра state="disabled"</w:t>
      </w:r>
      <w:r w:rsidR="00C11E1D">
        <w:rPr>
          <w:rFonts w:ascii="Times New Roman" w:hAnsi="Times New Roman"/>
          <w:sz w:val="24"/>
        </w:rPr>
        <w:t xml:space="preserve">. Также </w:t>
      </w:r>
      <w:r w:rsidR="00C11E1D" w:rsidRPr="00C11E1D">
        <w:rPr>
          <w:rFonts w:ascii="Times New Roman" w:hAnsi="Times New Roman"/>
          <w:sz w:val="24"/>
        </w:rPr>
        <w:t>используется параметр wrap="word", обеспечивающий корректный перенос текста</w:t>
      </w:r>
      <w:r w:rsidR="00995274">
        <w:rPr>
          <w:rFonts w:ascii="Times New Roman" w:hAnsi="Times New Roman"/>
          <w:sz w:val="24"/>
        </w:rPr>
        <w:t xml:space="preserve"> при переходе на новую строку,</w:t>
      </w:r>
      <w:r w:rsidR="00C11E1D" w:rsidRPr="00C11E1D">
        <w:rPr>
          <w:rFonts w:ascii="Times New Roman" w:hAnsi="Times New Roman"/>
          <w:sz w:val="24"/>
        </w:rPr>
        <w:t xml:space="preserve"> без разрыв</w:t>
      </w:r>
      <w:r w:rsidR="00995274">
        <w:rPr>
          <w:rFonts w:ascii="Times New Roman" w:hAnsi="Times New Roman"/>
          <w:sz w:val="24"/>
        </w:rPr>
        <w:t>ов</w:t>
      </w:r>
      <w:r w:rsidR="00C11E1D" w:rsidRPr="00C11E1D">
        <w:rPr>
          <w:rFonts w:ascii="Times New Roman" w:hAnsi="Times New Roman"/>
          <w:sz w:val="24"/>
        </w:rPr>
        <w:t xml:space="preserve"> слов в произвольных местах.</w:t>
      </w:r>
    </w:p>
    <w:p w:rsidR="008236BF" w:rsidRPr="008236BF" w:rsidRDefault="008236BF" w:rsidP="008236BF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8236BF">
        <w:rPr>
          <w:rFonts w:ascii="Times New Roman" w:hAnsi="Times New Roman"/>
          <w:sz w:val="24"/>
        </w:rPr>
        <w:t>После реализации интерфейса была разработана логика обработки пользовательского ввода, обеспечивающая взаимодействие между элементами интерфейса и алгоритмом вычисления.</w:t>
      </w:r>
    </w:p>
    <w:p w:rsidR="00EB55FC" w:rsidRPr="00DA6412" w:rsidRDefault="00EB55FC" w:rsidP="00DA6412">
      <w:pPr>
        <w:pStyle w:val="2"/>
        <w:spacing w:after="240"/>
        <w:jc w:val="center"/>
        <w:rPr>
          <w:rFonts w:ascii="Times New Roman" w:hAnsi="Times New Roman" w:cs="Times New Roman"/>
          <w:color w:val="000000" w:themeColor="text1"/>
          <w:sz w:val="24"/>
        </w:rPr>
      </w:pPr>
      <w:bookmarkStart w:id="55" w:name="_Toc227499861"/>
      <w:r w:rsidRPr="00DA6412">
        <w:rPr>
          <w:rFonts w:ascii="Times New Roman" w:hAnsi="Times New Roman" w:cs="Times New Roman"/>
          <w:color w:val="000000" w:themeColor="text1"/>
          <w:sz w:val="24"/>
        </w:rPr>
        <w:t>Обработка пользовательского ввода</w:t>
      </w:r>
      <w:bookmarkEnd w:id="55"/>
    </w:p>
    <w:p w:rsidR="00980EB9" w:rsidRPr="00EB55FC" w:rsidRDefault="00EB55FC" w:rsidP="00EB55FC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EB55FC">
        <w:rPr>
          <w:rFonts w:ascii="Times New Roman" w:hAnsi="Times New Roman"/>
          <w:sz w:val="24"/>
        </w:rPr>
        <w:tab/>
      </w:r>
      <w:r w:rsidR="00980EB9" w:rsidRPr="00EB55FC">
        <w:rPr>
          <w:rFonts w:ascii="Times New Roman" w:hAnsi="Times New Roman"/>
          <w:sz w:val="24"/>
        </w:rPr>
        <w:t>Функция calculate() связана с кнопкой вычисления и отвечает за всю логику взаимодействия с пользователем.</w:t>
      </w:r>
      <w:r w:rsidRPr="00EB55FC">
        <w:rPr>
          <w:rFonts w:ascii="Times New Roman" w:hAnsi="Times New Roman"/>
          <w:sz w:val="24"/>
        </w:rPr>
        <w:t xml:space="preserve"> </w:t>
      </w:r>
      <w:r w:rsidR="009330CF">
        <w:rPr>
          <w:rFonts w:ascii="Times New Roman" w:hAnsi="Times New Roman"/>
          <w:sz w:val="24"/>
        </w:rPr>
        <w:t>Общий а</w:t>
      </w:r>
      <w:r w:rsidR="00980EB9" w:rsidRPr="00EB55FC">
        <w:rPr>
          <w:rFonts w:ascii="Times New Roman" w:hAnsi="Times New Roman"/>
          <w:sz w:val="24"/>
        </w:rPr>
        <w:t>лгоритм работы функции включает следующие этапы:</w:t>
      </w:r>
    </w:p>
    <w:p w:rsidR="00980EB9" w:rsidRPr="00FC0536" w:rsidRDefault="00980EB9" w:rsidP="00C33B6F">
      <w:pPr>
        <w:pStyle w:val="ad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C0536">
        <w:rPr>
          <w:rFonts w:ascii="Times New Roman" w:hAnsi="Times New Roman"/>
          <w:sz w:val="24"/>
        </w:rPr>
        <w:t xml:space="preserve">временное включение режима редактирования поля вывода; </w:t>
      </w:r>
    </w:p>
    <w:p w:rsidR="00980EB9" w:rsidRPr="00FC0536" w:rsidRDefault="00980EB9" w:rsidP="00C33B6F">
      <w:pPr>
        <w:pStyle w:val="ad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C0536">
        <w:rPr>
          <w:rFonts w:ascii="Times New Roman" w:hAnsi="Times New Roman"/>
          <w:sz w:val="24"/>
        </w:rPr>
        <w:lastRenderedPageBreak/>
        <w:t xml:space="preserve">очистка предыдущего результата; </w:t>
      </w:r>
    </w:p>
    <w:p w:rsidR="00980EB9" w:rsidRPr="00FC0536" w:rsidRDefault="00980EB9" w:rsidP="00C33B6F">
      <w:pPr>
        <w:pStyle w:val="ad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C0536">
        <w:rPr>
          <w:rFonts w:ascii="Times New Roman" w:hAnsi="Times New Roman"/>
          <w:sz w:val="24"/>
        </w:rPr>
        <w:t xml:space="preserve">получение значения из поля ввода; </w:t>
      </w:r>
    </w:p>
    <w:p w:rsidR="00980EB9" w:rsidRPr="00FC0536" w:rsidRDefault="00980EB9" w:rsidP="00C33B6F">
      <w:pPr>
        <w:pStyle w:val="ad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C0536">
        <w:rPr>
          <w:rFonts w:ascii="Times New Roman" w:hAnsi="Times New Roman"/>
          <w:sz w:val="24"/>
        </w:rPr>
        <w:t xml:space="preserve">преобразование строки в целое число; </w:t>
      </w:r>
    </w:p>
    <w:p w:rsidR="00980EB9" w:rsidRPr="00FC0536" w:rsidRDefault="00980EB9" w:rsidP="00C33B6F">
      <w:pPr>
        <w:pStyle w:val="ad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C0536">
        <w:rPr>
          <w:rFonts w:ascii="Times New Roman" w:hAnsi="Times New Roman"/>
          <w:sz w:val="24"/>
        </w:rPr>
        <w:t>проверка корректности введ</w:t>
      </w:r>
      <w:r w:rsidR="00C11E1D">
        <w:rPr>
          <w:rFonts w:ascii="Times New Roman" w:hAnsi="Times New Roman"/>
          <w:sz w:val="24"/>
        </w:rPr>
        <w:t>е</w:t>
      </w:r>
      <w:r w:rsidRPr="00FC0536">
        <w:rPr>
          <w:rFonts w:ascii="Times New Roman" w:hAnsi="Times New Roman"/>
          <w:sz w:val="24"/>
        </w:rPr>
        <w:t xml:space="preserve">нных данных; </w:t>
      </w:r>
    </w:p>
    <w:p w:rsidR="00980EB9" w:rsidRPr="00FC0536" w:rsidRDefault="00980EB9" w:rsidP="00C33B6F">
      <w:pPr>
        <w:pStyle w:val="ad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C0536">
        <w:rPr>
          <w:rFonts w:ascii="Times New Roman" w:hAnsi="Times New Roman"/>
          <w:sz w:val="24"/>
        </w:rPr>
        <w:t xml:space="preserve">проверка выбора режима вывода; </w:t>
      </w:r>
    </w:p>
    <w:p w:rsidR="00980EB9" w:rsidRPr="00FC0536" w:rsidRDefault="00980EB9" w:rsidP="00C33B6F">
      <w:pPr>
        <w:pStyle w:val="ad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C0536">
        <w:rPr>
          <w:rFonts w:ascii="Times New Roman" w:hAnsi="Times New Roman"/>
          <w:sz w:val="24"/>
        </w:rPr>
        <w:t xml:space="preserve">выполнение вычисления последовательности Фибоначчи; </w:t>
      </w:r>
    </w:p>
    <w:p w:rsidR="009330CF" w:rsidRPr="009330CF" w:rsidRDefault="00980EB9" w:rsidP="009330CF">
      <w:pPr>
        <w:pStyle w:val="ad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4"/>
        </w:rPr>
      </w:pPr>
      <w:r w:rsidRPr="00FC0536">
        <w:rPr>
          <w:rFonts w:ascii="Times New Roman" w:hAnsi="Times New Roman"/>
          <w:sz w:val="24"/>
        </w:rPr>
        <w:t xml:space="preserve">вывод результата в текстовое поле. </w:t>
      </w:r>
    </w:p>
    <w:p w:rsidR="00254380" w:rsidRPr="00254380" w:rsidRDefault="009330CF" w:rsidP="009330CF">
      <w:pPr>
        <w:spacing w:line="360" w:lineRule="auto"/>
        <w:jc w:val="both"/>
        <w:rPr>
          <w:rFonts w:ascii="Times New Roman" w:hAnsi="Times New Roman"/>
          <w:sz w:val="24"/>
        </w:rPr>
      </w:pPr>
      <w:r w:rsidRPr="009330CF">
        <w:rPr>
          <w:rFonts w:ascii="Times New Roman" w:hAnsi="Times New Roman"/>
          <w:sz w:val="24"/>
        </w:rPr>
        <w:t>Далее подробно рассмотрим реализацию данной функции</w:t>
      </w:r>
      <w:r>
        <w:rPr>
          <w:rFonts w:ascii="Times New Roman" w:hAnsi="Times New Roman"/>
          <w:sz w:val="24"/>
        </w:rPr>
        <w:t>:</w:t>
      </w:r>
    </w:p>
    <w:p w:rsidR="00FC0536" w:rsidRP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C0536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calculate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():</w:t>
      </w:r>
    </w:p>
    <w:p w:rsidR="00FC0536" w:rsidRP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result_output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config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FC0536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state</w:t>
      </w:r>
      <w:r w:rsidRPr="00FC0536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FC0536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"normal"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FC0536" w:rsidRP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result_output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FC0536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delete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FC0536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"1.0"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  <w:r w:rsidRPr="00FC0536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END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FC0536" w:rsidRDefault="00FC0536" w:rsidP="00254380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user_value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C0536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entry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FC0536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9330CF" w:rsidRPr="00254380" w:rsidRDefault="009330CF" w:rsidP="009330CF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254380">
        <w:rPr>
          <w:rFonts w:ascii="Times New Roman" w:hAnsi="Times New Roman"/>
          <w:sz w:val="24"/>
        </w:rPr>
        <w:t>На начальном этапе поле вывода переводится в активный режим (state="normal"), так как ранее оно было заблокировано для редактирования. Далее с помощью метода delete("1.0", tk.END) полностью очищается его содержимое. Значение «1.0» обозначает начало текста (первая строка, первый символ), а tk.END – конец текста.</w:t>
      </w:r>
    </w:p>
    <w:p w:rsidR="009330CF" w:rsidRPr="00254380" w:rsidRDefault="009330CF" w:rsidP="009330CF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254380">
        <w:rPr>
          <w:rFonts w:ascii="Times New Roman" w:hAnsi="Times New Roman"/>
          <w:sz w:val="24"/>
        </w:rPr>
        <w:tab/>
        <w:t>Метод entry.get() используется для получения строки, введ</w:t>
      </w:r>
      <w:r w:rsidR="008236BF">
        <w:rPr>
          <w:rFonts w:ascii="Times New Roman" w:hAnsi="Times New Roman"/>
          <w:sz w:val="24"/>
        </w:rPr>
        <w:t>е</w:t>
      </w:r>
      <w:r w:rsidRPr="00254380">
        <w:rPr>
          <w:rFonts w:ascii="Times New Roman" w:hAnsi="Times New Roman"/>
          <w:sz w:val="24"/>
        </w:rPr>
        <w:t>нной пользователем в поле ввода.</w:t>
      </w:r>
    </w:p>
    <w:p w:rsidR="00FC0536" w:rsidRP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FC0536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try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FC0536" w:rsidRP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C0536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C0536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user_value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FC0536" w:rsidRP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FC0536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C0536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&lt;=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C0536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FC0536" w:rsidRP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</w:t>
      </w:r>
      <w:r w:rsidRPr="00FC0536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messagebox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FC0536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showerror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FC0536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"Ошибка!"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  <w:r w:rsidRPr="00FC0536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"Введите целое положительное число."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FC0536" w:rsidRP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</w:t>
      </w:r>
      <w:r w:rsidRPr="00FC0536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</w:p>
    <w:p w:rsidR="00FC0536" w:rsidRP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FC0536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except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FC0536" w:rsidRP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FC0536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messagebox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FC0536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showerror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FC0536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"Ошибка!"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FC0536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"Некорректный ввод."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FC0536" w:rsidRP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FC0536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</w:p>
    <w:p w:rsidR="009330CF" w:rsidRDefault="00FC0536" w:rsidP="009330CF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</w:t>
      </w:r>
    </w:p>
    <w:p w:rsidR="009330CF" w:rsidRPr="00254380" w:rsidRDefault="009330CF" w:rsidP="009330CF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254380">
        <w:rPr>
          <w:rFonts w:ascii="Times New Roman" w:hAnsi="Times New Roman"/>
          <w:sz w:val="24"/>
        </w:rPr>
        <w:t>Далее выполняется попытка преобразования введ</w:t>
      </w:r>
      <w:r w:rsidR="008236BF">
        <w:rPr>
          <w:rFonts w:ascii="Times New Roman" w:hAnsi="Times New Roman"/>
          <w:sz w:val="24"/>
        </w:rPr>
        <w:t>е</w:t>
      </w:r>
      <w:r w:rsidRPr="00254380">
        <w:rPr>
          <w:rFonts w:ascii="Times New Roman" w:hAnsi="Times New Roman"/>
          <w:sz w:val="24"/>
        </w:rPr>
        <w:t>нной строки в целое число с помощью функции int(). Конструкция try/except применяется для обработки возможных ошибок преобразования (например, если пользователь вв</w:t>
      </w:r>
      <w:r w:rsidR="008236BF">
        <w:rPr>
          <w:rFonts w:ascii="Times New Roman" w:hAnsi="Times New Roman"/>
          <w:sz w:val="24"/>
        </w:rPr>
        <w:t>е</w:t>
      </w:r>
      <w:r w:rsidRPr="00254380">
        <w:rPr>
          <w:rFonts w:ascii="Times New Roman" w:hAnsi="Times New Roman"/>
          <w:sz w:val="24"/>
        </w:rPr>
        <w:t>л буквы или дробное число).</w:t>
      </w:r>
    </w:p>
    <w:p w:rsidR="009330CF" w:rsidRPr="00254380" w:rsidRDefault="009330CF" w:rsidP="009330CF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254380">
        <w:rPr>
          <w:rFonts w:ascii="Times New Roman" w:hAnsi="Times New Roman"/>
          <w:sz w:val="24"/>
        </w:rPr>
        <w:t>Дополнительно проверяется, что число является положительным. В противном случае выводится диалоговое окно с ошибкой через messagebox.showerror(), после чего выполнение функции прерывается оператором return.</w:t>
      </w:r>
      <w:r>
        <w:rPr>
          <w:rFonts w:ascii="Times New Roman" w:hAnsi="Times New Roman"/>
          <w:sz w:val="24"/>
        </w:rPr>
        <w:tab/>
      </w:r>
    </w:p>
    <w:p w:rsidR="00254380" w:rsidRPr="00254380" w:rsidRDefault="00254380" w:rsidP="00254380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FC0536" w:rsidRP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selected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C0536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mode_list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FC0536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curselection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FC0536" w:rsidRP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FC0536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C0536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selected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FC0536" w:rsidRP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FC0536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messagebox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FC0536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showerror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FC0536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"Внимание!"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FC0536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"Выберите режим вывода."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FC0536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</w:p>
    <w:p w:rsidR="009330CF" w:rsidRDefault="009330CF" w:rsidP="009330CF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9330CF" w:rsidRPr="00254380" w:rsidRDefault="009330CF" w:rsidP="009330CF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ab/>
        <w:t>М</w:t>
      </w:r>
      <w:r w:rsidRPr="00254380">
        <w:rPr>
          <w:rFonts w:ascii="Times New Roman" w:hAnsi="Times New Roman"/>
          <w:sz w:val="24"/>
        </w:rPr>
        <w:t>етод curselection()</w:t>
      </w:r>
      <w:r>
        <w:rPr>
          <w:rFonts w:ascii="Times New Roman" w:hAnsi="Times New Roman"/>
          <w:sz w:val="24"/>
        </w:rPr>
        <w:t xml:space="preserve"> </w:t>
      </w:r>
      <w:r w:rsidRPr="00254380">
        <w:rPr>
          <w:rFonts w:ascii="Times New Roman" w:hAnsi="Times New Roman"/>
          <w:sz w:val="24"/>
        </w:rPr>
        <w:t>возвращает индекс выбранного элемента списка (Listbox). Есл</w:t>
      </w:r>
      <w:r w:rsidR="00995274">
        <w:rPr>
          <w:rFonts w:ascii="Times New Roman" w:hAnsi="Times New Roman"/>
          <w:sz w:val="24"/>
        </w:rPr>
        <w:t>и пользователь не выбрал режим (</w:t>
      </w:r>
      <w:r w:rsidRPr="00254380">
        <w:rPr>
          <w:rFonts w:ascii="Times New Roman" w:hAnsi="Times New Roman"/>
          <w:sz w:val="24"/>
        </w:rPr>
        <w:t>что проверяется условием if not selected</w:t>
      </w:r>
      <w:r w:rsidR="00995274">
        <w:rPr>
          <w:rFonts w:ascii="Times New Roman" w:hAnsi="Times New Roman"/>
          <w:sz w:val="24"/>
        </w:rPr>
        <w:t xml:space="preserve">) </w:t>
      </w:r>
      <w:r w:rsidR="00995274" w:rsidRPr="00254380">
        <w:rPr>
          <w:rFonts w:ascii="Times New Roman" w:hAnsi="Times New Roman"/>
          <w:sz w:val="24"/>
        </w:rPr>
        <w:t xml:space="preserve">возвращается </w:t>
      </w:r>
      <w:r w:rsidR="00995274">
        <w:rPr>
          <w:rFonts w:ascii="Times New Roman" w:hAnsi="Times New Roman"/>
          <w:sz w:val="24"/>
        </w:rPr>
        <w:t>ошибка</w:t>
      </w:r>
      <w:r w:rsidRPr="00254380">
        <w:rPr>
          <w:rFonts w:ascii="Times New Roman" w:hAnsi="Times New Roman"/>
          <w:sz w:val="24"/>
        </w:rPr>
        <w:t>.</w:t>
      </w:r>
    </w:p>
    <w:p w:rsidR="009330CF" w:rsidRDefault="009330CF" w:rsidP="00FC0536">
      <w:pPr>
        <w:spacing w:after="0" w:line="285" w:lineRule="atLeast"/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</w:pPr>
    </w:p>
    <w:p w:rsidR="00FC0536" w:rsidRP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mode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C0536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selected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FC0536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</w:t>
      </w:r>
    </w:p>
    <w:p w:rsid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sequence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C0536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[</w:t>
      </w:r>
      <w:r w:rsidRPr="00FC0536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fib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) </w:t>
      </w:r>
      <w:r w:rsidRPr="00FC0536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for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C0536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in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C0536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range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)]</w:t>
      </w:r>
    </w:p>
    <w:p w:rsidR="009330CF" w:rsidRDefault="009330CF" w:rsidP="009330CF">
      <w:pPr>
        <w:spacing w:after="0" w:line="285" w:lineRule="atLeast"/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</w:pPr>
    </w:p>
    <w:p w:rsidR="009330CF" w:rsidRPr="00995274" w:rsidRDefault="009330CF" w:rsidP="00995274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9330CF">
        <w:rPr>
          <w:rFonts w:ascii="Times New Roman" w:hAnsi="Times New Roman"/>
          <w:sz w:val="24"/>
        </w:rPr>
        <w:t>Переменная mode содержит индекс выбранного режима. Далее формируется последовательность чисел Фибоначчи с помощью генератора списка (list comprehension): sequence = [fib(i) for i in range(n)].</w:t>
      </w:r>
      <w:r w:rsidR="00995274">
        <w:rPr>
          <w:rFonts w:ascii="Times New Roman" w:hAnsi="Times New Roman"/>
          <w:sz w:val="24"/>
        </w:rPr>
        <w:t xml:space="preserve"> </w:t>
      </w:r>
    </w:p>
    <w:p w:rsidR="00FC0536" w:rsidRP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FC0536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mode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C0536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==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FC0536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FC0536" w:rsidRP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result_output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FC0536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insert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FC0536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END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FC0536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f</w:t>
      </w:r>
      <w:r w:rsidRPr="00FC0536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FC0536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{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</w:t>
      </w:r>
      <w:r w:rsidRPr="00FC0536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}</w:t>
      </w:r>
      <w:r w:rsidRPr="00FC0536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 xml:space="preserve">-е число Фибоначчи: </w:t>
      </w:r>
      <w:r w:rsidRPr="00FC0536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{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sequence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FC0536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-</w:t>
      </w:r>
      <w:r w:rsidRPr="00FC0536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</w:t>
      </w:r>
      <w:r w:rsidRPr="00FC0536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}</w:t>
      </w:r>
      <w:r w:rsidRPr="00FC0536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FC0536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FC0536" w:rsidRP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FC0536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else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FC0536" w:rsidRP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result_output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FC0536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insert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FC0536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END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</w:p>
    <w:p w:rsidR="00FC0536" w:rsidRP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                     </w:t>
      </w:r>
      <w:r w:rsidRPr="00FC0536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f</w:t>
      </w:r>
      <w:r w:rsidRPr="00FC0536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FC0536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{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</w:t>
      </w:r>
      <w:r w:rsidRPr="00FC0536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}</w:t>
      </w:r>
      <w:r w:rsidRPr="00FC0536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 xml:space="preserve">-е число Фибоначчи: </w:t>
      </w:r>
      <w:r w:rsidRPr="00FC0536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{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sequence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FC0536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-</w:t>
      </w:r>
      <w:r w:rsidRPr="00FC0536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</w:t>
      </w:r>
      <w:r w:rsidRPr="00FC0536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}</w:t>
      </w:r>
      <w:r w:rsidRPr="00FC0536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FC0536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</w:p>
    <w:p w:rsidR="00FC0536" w:rsidRPr="00FC0536" w:rsidRDefault="00FC0536" w:rsidP="00FC0536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                     </w:t>
      </w:r>
      <w:r w:rsidRPr="00FC0536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f</w:t>
      </w:r>
      <w:r w:rsidRPr="00FC0536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"Последовательность Фибоначчи:</w:t>
      </w:r>
      <w:r w:rsidRPr="00FC0536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FC0536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</w:p>
    <w:p w:rsidR="009330CF" w:rsidRDefault="00FC0536" w:rsidP="00FC0536">
      <w:pPr>
        <w:spacing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                     </w:t>
      </w:r>
      <w:r w:rsidRPr="00FC0536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f</w:t>
      </w:r>
      <w:r w:rsidRPr="00FC0536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FC0536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{</w:t>
      </w:r>
      <w:r w:rsidRPr="00FC0536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','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FC0536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join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FC0536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map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FC0536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FC0536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sequence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))</w:t>
      </w:r>
      <w:r w:rsidRPr="00FC0536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}</w:t>
      </w:r>
      <w:r w:rsidRPr="00FC0536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FC0536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FC0536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9330CF" w:rsidRPr="009330CF" w:rsidRDefault="009330CF" w:rsidP="009330CF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9330CF">
        <w:rPr>
          <w:rFonts w:ascii="Times New Roman" w:hAnsi="Times New Roman"/>
          <w:sz w:val="24"/>
        </w:rPr>
        <w:t>Если выбран первый режим, выводится только n-е число последовательности. Обращение sequence[-1] позволяет получить последний элемент списка. Во втором режиме дополнительно выводится вся последовательность. Для е</w:t>
      </w:r>
      <w:r w:rsidR="008236BF">
        <w:rPr>
          <w:rFonts w:ascii="Times New Roman" w:hAnsi="Times New Roman"/>
          <w:sz w:val="24"/>
        </w:rPr>
        <w:t>е</w:t>
      </w:r>
      <w:r w:rsidRPr="009330CF">
        <w:rPr>
          <w:rFonts w:ascii="Times New Roman" w:hAnsi="Times New Roman"/>
          <w:sz w:val="24"/>
        </w:rPr>
        <w:t xml:space="preserve"> отображения используется конструкция: ','.join(map(str, sequence</w:t>
      </w:r>
      <w:r>
        <w:rPr>
          <w:rFonts w:ascii="Times New Roman" w:hAnsi="Times New Roman"/>
          <w:sz w:val="24"/>
        </w:rPr>
        <w:t>)), где:</w:t>
      </w:r>
    </w:p>
    <w:p w:rsidR="009330CF" w:rsidRPr="009330CF" w:rsidRDefault="009330CF" w:rsidP="009330CF">
      <w:pPr>
        <w:pStyle w:val="ad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9330CF">
        <w:rPr>
          <w:rFonts w:ascii="Times New Roman" w:hAnsi="Times New Roman"/>
          <w:sz w:val="24"/>
        </w:rPr>
        <w:t xml:space="preserve">map(str, sequence) – преобразует каждый элемент списка в строку; </w:t>
      </w:r>
    </w:p>
    <w:p w:rsidR="009330CF" w:rsidRPr="009330CF" w:rsidRDefault="009330CF" w:rsidP="009330CF">
      <w:pPr>
        <w:pStyle w:val="ad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9330CF">
        <w:rPr>
          <w:rFonts w:ascii="Times New Roman" w:hAnsi="Times New Roman"/>
          <w:sz w:val="24"/>
        </w:rPr>
        <w:t xml:space="preserve">join() – объединяет элементы в одну строку, разделяя их запятыми. </w:t>
      </w:r>
    </w:p>
    <w:p w:rsidR="00980EB9" w:rsidRPr="00EB55FC" w:rsidRDefault="00EB55FC" w:rsidP="00EB55FC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EB55FC">
        <w:rPr>
          <w:rFonts w:ascii="Times New Roman" w:hAnsi="Times New Roman"/>
          <w:sz w:val="24"/>
        </w:rPr>
        <w:tab/>
      </w:r>
      <w:r w:rsidR="00980EB9" w:rsidRPr="00EB55FC">
        <w:rPr>
          <w:rFonts w:ascii="Times New Roman" w:hAnsi="Times New Roman"/>
          <w:sz w:val="24"/>
        </w:rPr>
        <w:t>Для обработки ошибок используется модуль messagebox, который выводит диалоговые окна с сообщениями об ошибке при:</w:t>
      </w:r>
    </w:p>
    <w:p w:rsidR="00980EB9" w:rsidRPr="00FC0536" w:rsidRDefault="00980EB9" w:rsidP="00C33B6F">
      <w:pPr>
        <w:pStyle w:val="ad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C0536">
        <w:rPr>
          <w:rFonts w:ascii="Times New Roman" w:hAnsi="Times New Roman"/>
          <w:sz w:val="24"/>
        </w:rPr>
        <w:t>некорректном вводе</w:t>
      </w:r>
      <w:r w:rsidR="00995274">
        <w:rPr>
          <w:rFonts w:ascii="Times New Roman" w:hAnsi="Times New Roman"/>
          <w:sz w:val="24"/>
        </w:rPr>
        <w:t xml:space="preserve"> (буквы, дробные числа, символы, пустая строка</w:t>
      </w:r>
      <w:r w:rsidR="003A4C38">
        <w:rPr>
          <w:rFonts w:ascii="Times New Roman" w:hAnsi="Times New Roman"/>
          <w:sz w:val="24"/>
        </w:rPr>
        <w:t>)</w:t>
      </w:r>
      <w:r w:rsidRPr="00FC0536">
        <w:rPr>
          <w:rFonts w:ascii="Times New Roman" w:hAnsi="Times New Roman"/>
          <w:sz w:val="24"/>
        </w:rPr>
        <w:t xml:space="preserve">; </w:t>
      </w:r>
    </w:p>
    <w:p w:rsidR="00980EB9" w:rsidRPr="00FC0536" w:rsidRDefault="00980EB9" w:rsidP="00C33B6F">
      <w:pPr>
        <w:pStyle w:val="ad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C0536">
        <w:rPr>
          <w:rFonts w:ascii="Times New Roman" w:hAnsi="Times New Roman"/>
          <w:sz w:val="24"/>
        </w:rPr>
        <w:t xml:space="preserve">отсутствии выбора режима; </w:t>
      </w:r>
    </w:p>
    <w:p w:rsidR="003A4C38" w:rsidRPr="001C6450" w:rsidRDefault="00980EB9" w:rsidP="00FC0536">
      <w:pPr>
        <w:pStyle w:val="ad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C0536">
        <w:rPr>
          <w:rFonts w:ascii="Times New Roman" w:hAnsi="Times New Roman"/>
          <w:sz w:val="24"/>
        </w:rPr>
        <w:t>вводе отрицательных или нулевых значений.</w:t>
      </w:r>
    </w:p>
    <w:p w:rsidR="001537B0" w:rsidRDefault="001C6450" w:rsidP="00C47A04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1C6450">
        <w:rPr>
          <w:rFonts w:ascii="Times New Roman" w:hAnsi="Times New Roman"/>
          <w:sz w:val="24"/>
        </w:rPr>
        <w:t>Результат вычислений отображается в элементе Text. В зависимости от выбранного режима в него записывается либо значение запрошенного n-го числа Фибоначчи, либо дополнительно выводится вся последовательность чисел от начала до данного значения. Наличие прокрутки обеспечивает удобный просмотр при большом объ</w:t>
      </w:r>
      <w:r w:rsidR="008236BF">
        <w:rPr>
          <w:rFonts w:ascii="Times New Roman" w:hAnsi="Times New Roman"/>
          <w:sz w:val="24"/>
        </w:rPr>
        <w:t>е</w:t>
      </w:r>
      <w:r w:rsidRPr="001C6450">
        <w:rPr>
          <w:rFonts w:ascii="Times New Roman" w:hAnsi="Times New Roman"/>
          <w:sz w:val="24"/>
        </w:rPr>
        <w:t>ме данных.</w:t>
      </w:r>
    </w:p>
    <w:p w:rsidR="00C47A04" w:rsidRPr="00C47A04" w:rsidRDefault="00C47A04" w:rsidP="00C47A04">
      <w:pPr>
        <w:pStyle w:val="2"/>
        <w:spacing w:after="240"/>
        <w:jc w:val="center"/>
        <w:rPr>
          <w:rFonts w:ascii="Times New Roman" w:hAnsi="Times New Roman" w:cs="Times New Roman"/>
          <w:color w:val="000000" w:themeColor="text1"/>
          <w:sz w:val="24"/>
        </w:rPr>
      </w:pPr>
      <w:bookmarkStart w:id="56" w:name="_Toc227499862"/>
      <w:r w:rsidRPr="00C47A04">
        <w:rPr>
          <w:rFonts w:ascii="Times New Roman" w:hAnsi="Times New Roman" w:cs="Times New Roman"/>
          <w:color w:val="000000" w:themeColor="text1"/>
          <w:sz w:val="24"/>
        </w:rPr>
        <w:t>Запуск главного цикла обработки событий</w:t>
      </w:r>
      <w:bookmarkEnd w:id="56"/>
    </w:p>
    <w:p w:rsidR="001537B0" w:rsidRPr="00C47A04" w:rsidRDefault="001537B0" w:rsidP="00C47A04">
      <w:pPr>
        <w:spacing w:after="0" w:line="360" w:lineRule="auto"/>
        <w:jc w:val="both"/>
        <w:rPr>
          <w:rFonts w:ascii="Times New Roman" w:hAnsi="Times New Roman"/>
        </w:rPr>
      </w:pPr>
      <w:r>
        <w:tab/>
      </w:r>
      <w:r w:rsidRPr="001537B0">
        <w:rPr>
          <w:rFonts w:ascii="Times New Roman" w:hAnsi="Times New Roman"/>
          <w:sz w:val="24"/>
        </w:rPr>
        <w:t xml:space="preserve">Завершающим этапом построения интерфейса является вызов метода mainloop() для главного окна: </w:t>
      </w:r>
      <w:r w:rsidRPr="001537B0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root</w:t>
      </w:r>
      <w:r w:rsidRPr="001537B0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1537B0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mainloop</w:t>
      </w:r>
      <w:r w:rsidRPr="001537B0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  <w:r w:rsidR="00C47A04" w:rsidRPr="00C47A04">
        <w:rPr>
          <w:rFonts w:ascii="Times New Roman" w:eastAsia="Times New Roman" w:hAnsi="Times New Roman"/>
          <w:noProof/>
          <w:color w:val="000000" w:themeColor="text1"/>
          <w:sz w:val="24"/>
          <w:szCs w:val="24"/>
          <w:lang w:eastAsia="ru-RU"/>
        </w:rPr>
        <w:t>.</w:t>
      </w:r>
    </w:p>
    <w:p w:rsidR="001537B0" w:rsidRDefault="001537B0" w:rsidP="001537B0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1537B0">
        <w:rPr>
          <w:rFonts w:ascii="Times New Roman" w:hAnsi="Times New Roman"/>
          <w:sz w:val="24"/>
        </w:rPr>
        <w:t xml:space="preserve">Данный метод запускает главный цикл обработки событий – бесконечный цикл, который ожидает действий пользователя (нажатия кнопок, ввод текста, выбор режима и т.д.) и направляет управление соответствующим функциям-обработчикам. Без этого вызова </w:t>
      </w:r>
      <w:r w:rsidRPr="001537B0">
        <w:rPr>
          <w:rFonts w:ascii="Times New Roman" w:hAnsi="Times New Roman"/>
          <w:sz w:val="24"/>
        </w:rPr>
        <w:lastRenderedPageBreak/>
        <w:t>окно приложения либо не появится, либо закроется мгновенно, так как программа завершит сво</w:t>
      </w:r>
      <w:r w:rsidR="00C47A04">
        <w:rPr>
          <w:rFonts w:ascii="Times New Roman" w:hAnsi="Times New Roman"/>
          <w:sz w:val="24"/>
        </w:rPr>
        <w:t>е</w:t>
      </w:r>
      <w:r w:rsidRPr="001537B0">
        <w:rPr>
          <w:rFonts w:ascii="Times New Roman" w:hAnsi="Times New Roman"/>
          <w:sz w:val="24"/>
        </w:rPr>
        <w:t xml:space="preserve"> выполнение</w:t>
      </w:r>
      <w:r w:rsidR="00C47A04">
        <w:rPr>
          <w:rFonts w:ascii="Times New Roman" w:hAnsi="Times New Roman"/>
          <w:sz w:val="24"/>
        </w:rPr>
        <w:t xml:space="preserve"> сразу после создания виджетов.</w:t>
      </w:r>
    </w:p>
    <w:p w:rsidR="002A5E15" w:rsidRPr="00C47A04" w:rsidRDefault="001537B0" w:rsidP="00C47A04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2A5E15" w:rsidRPr="002A5E15">
        <w:rPr>
          <w:rFonts w:ascii="Times New Roman" w:hAnsi="Times New Roman"/>
          <w:sz w:val="24"/>
        </w:rPr>
        <w:t>Таким образом, все запланированный элементы структуры интерфейса и логика функционирования приложения были реализованы в полном объ</w:t>
      </w:r>
      <w:r w:rsidR="002A5E15">
        <w:rPr>
          <w:rFonts w:ascii="Times New Roman" w:hAnsi="Times New Roman"/>
          <w:sz w:val="24"/>
        </w:rPr>
        <w:t>е</w:t>
      </w:r>
      <w:r w:rsidR="002A5E15" w:rsidRPr="002A5E15">
        <w:rPr>
          <w:rFonts w:ascii="Times New Roman" w:hAnsi="Times New Roman"/>
          <w:sz w:val="24"/>
        </w:rPr>
        <w:t>ме, что обеспечило возможность перехода к этапу тестирования.</w:t>
      </w:r>
    </w:p>
    <w:p w:rsidR="00BF4F0A" w:rsidRPr="00DA6412" w:rsidRDefault="00BF4F0A" w:rsidP="00DA6412">
      <w:pPr>
        <w:pStyle w:val="1"/>
        <w:spacing w:after="240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57" w:name="_Toc227499863"/>
      <w:r w:rsidRPr="00DA6412">
        <w:rPr>
          <w:rFonts w:ascii="Times New Roman" w:hAnsi="Times New Roman" w:cs="Times New Roman"/>
          <w:b/>
          <w:color w:val="000000" w:themeColor="text1"/>
          <w:sz w:val="24"/>
        </w:rPr>
        <w:t>Тестирование</w:t>
      </w:r>
      <w:bookmarkEnd w:id="57"/>
    </w:p>
    <w:p w:rsidR="00BF4F0A" w:rsidRPr="00397EF0" w:rsidRDefault="002A5E15" w:rsidP="00397EF0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9A5004">
        <w:tab/>
      </w:r>
      <w:r w:rsidRPr="00397EF0">
        <w:rPr>
          <w:rFonts w:ascii="Times New Roman" w:hAnsi="Times New Roman"/>
          <w:sz w:val="24"/>
        </w:rPr>
        <w:t>На этапе тестирования была выполнена проверка корректности работы разработанного приложения. Основной целью являлось подтверждение правильности функционирования интерфейса, обработки пользовательского ввода, а также алгоритма вычисления чисел Фибоначчи.</w:t>
      </w:r>
    </w:p>
    <w:p w:rsidR="002A5E15" w:rsidRPr="00397EF0" w:rsidRDefault="002A5E15" w:rsidP="00397EF0">
      <w:pPr>
        <w:spacing w:line="360" w:lineRule="auto"/>
        <w:jc w:val="both"/>
        <w:rPr>
          <w:rFonts w:ascii="Times New Roman" w:hAnsi="Times New Roman"/>
          <w:sz w:val="24"/>
        </w:rPr>
      </w:pPr>
      <w:r w:rsidRPr="00397EF0">
        <w:rPr>
          <w:rFonts w:ascii="Times New Roman" w:hAnsi="Times New Roman"/>
          <w:sz w:val="24"/>
        </w:rPr>
        <w:tab/>
        <w:t xml:space="preserve">После запуска программы было отображено основное окно приложения. На </w:t>
      </w:r>
      <w:r w:rsidR="00995274">
        <w:rPr>
          <w:rFonts w:ascii="Times New Roman" w:hAnsi="Times New Roman"/>
          <w:sz w:val="24"/>
        </w:rPr>
        <w:t>Рис.1</w:t>
      </w:r>
      <w:r w:rsidRPr="00397EF0">
        <w:rPr>
          <w:rFonts w:ascii="Times New Roman" w:hAnsi="Times New Roman"/>
          <w:sz w:val="24"/>
        </w:rPr>
        <w:t xml:space="preserve"> представлено исходное состояние интерфейса без ввода данных</w:t>
      </w:r>
      <w:r w:rsidR="00995274">
        <w:rPr>
          <w:rFonts w:ascii="Times New Roman" w:hAnsi="Times New Roman"/>
          <w:sz w:val="24"/>
        </w:rPr>
        <w:t xml:space="preserve">, </w:t>
      </w:r>
      <w:r w:rsidR="00995274" w:rsidRPr="00397EF0">
        <w:rPr>
          <w:rFonts w:ascii="Times New Roman" w:hAnsi="Times New Roman"/>
          <w:sz w:val="24"/>
        </w:rPr>
        <w:t>видно корректное оформление всех элементов интерфейса и их расположение</w:t>
      </w:r>
      <w:r w:rsidRPr="00397EF0">
        <w:rPr>
          <w:rFonts w:ascii="Times New Roman" w:hAnsi="Times New Roman"/>
          <w:sz w:val="24"/>
        </w:rPr>
        <w:t>. Интерфейс раздел</w:t>
      </w:r>
      <w:r w:rsidR="001345F1">
        <w:rPr>
          <w:rFonts w:ascii="Times New Roman" w:hAnsi="Times New Roman"/>
          <w:sz w:val="24"/>
        </w:rPr>
        <w:t>е</w:t>
      </w:r>
      <w:r w:rsidRPr="00397EF0">
        <w:rPr>
          <w:rFonts w:ascii="Times New Roman" w:hAnsi="Times New Roman"/>
          <w:sz w:val="24"/>
        </w:rPr>
        <w:t>н на две логические части: левая область предназначена для взаимодействия с пользователем, правая – для отображения справочной информац</w:t>
      </w:r>
      <w:r w:rsidR="00995274">
        <w:rPr>
          <w:rFonts w:ascii="Times New Roman" w:hAnsi="Times New Roman"/>
          <w:sz w:val="24"/>
        </w:rPr>
        <w:t>ии</w:t>
      </w:r>
      <w:r w:rsidRPr="00397EF0">
        <w:rPr>
          <w:rFonts w:ascii="Times New Roman" w:hAnsi="Times New Roman"/>
          <w:sz w:val="24"/>
        </w:rPr>
        <w:t>.</w:t>
      </w:r>
    </w:p>
    <w:p w:rsidR="009A5004" w:rsidRPr="00397EF0" w:rsidRDefault="009A5004" w:rsidP="00397EF0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397EF0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41492D4B" wp14:editId="2F5B5FAD">
            <wp:extent cx="4158882" cy="2563792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0213" cy="258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004" w:rsidRPr="00397EF0" w:rsidRDefault="009A5004" w:rsidP="00397EF0">
      <w:pPr>
        <w:spacing w:line="360" w:lineRule="auto"/>
        <w:jc w:val="center"/>
        <w:rPr>
          <w:rFonts w:ascii="Times New Roman" w:hAnsi="Times New Roman"/>
          <w:sz w:val="24"/>
        </w:rPr>
      </w:pPr>
      <w:r w:rsidRPr="00397EF0">
        <w:rPr>
          <w:rFonts w:ascii="Times New Roman" w:hAnsi="Times New Roman"/>
          <w:sz w:val="24"/>
        </w:rPr>
        <w:t xml:space="preserve">Рис.1 </w:t>
      </w:r>
      <w:r w:rsidR="00397EF0" w:rsidRPr="00397EF0">
        <w:rPr>
          <w:rFonts w:ascii="Times New Roman" w:hAnsi="Times New Roman"/>
          <w:sz w:val="24"/>
        </w:rPr>
        <w:t>Главное окно приложения при запуске программы</w:t>
      </w:r>
    </w:p>
    <w:p w:rsidR="002A5E15" w:rsidRPr="00397EF0" w:rsidRDefault="002A5E15" w:rsidP="00397EF0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397EF0">
        <w:rPr>
          <w:rFonts w:ascii="Times New Roman" w:hAnsi="Times New Roman"/>
          <w:sz w:val="24"/>
        </w:rPr>
        <w:tab/>
        <w:t>Далее было протестировано корректное выполнение программы при вводе допустимых значений. В поле ввода вводилось положительное целое число, после чего выполнялось нажатие кнопки «Вычислить». Перед запуском вычислений был выбран режим отображения результата.</w:t>
      </w:r>
    </w:p>
    <w:p w:rsidR="009A5004" w:rsidRPr="00397EF0" w:rsidRDefault="009A5004" w:rsidP="00397EF0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397EF0">
        <w:rPr>
          <w:rFonts w:ascii="Times New Roman" w:hAnsi="Times New Roman"/>
          <w:sz w:val="24"/>
        </w:rPr>
        <w:tab/>
        <w:t>Сначала</w:t>
      </w:r>
      <w:r w:rsidR="002A5E15" w:rsidRPr="00397EF0">
        <w:rPr>
          <w:rFonts w:ascii="Times New Roman" w:hAnsi="Times New Roman"/>
          <w:sz w:val="24"/>
        </w:rPr>
        <w:t xml:space="preserve"> был протестирован режим вывода только n-го числа последовательности Фибоначчи. Результат корректно отображался в текстовом поле </w:t>
      </w:r>
      <w:r w:rsidR="00177B45">
        <w:rPr>
          <w:rFonts w:ascii="Times New Roman" w:hAnsi="Times New Roman"/>
          <w:sz w:val="24"/>
        </w:rPr>
        <w:t>результата</w:t>
      </w:r>
      <w:r w:rsidRPr="00397EF0">
        <w:rPr>
          <w:rFonts w:ascii="Times New Roman" w:hAnsi="Times New Roman"/>
          <w:sz w:val="24"/>
        </w:rPr>
        <w:t xml:space="preserve"> (см. Рис.2)</w:t>
      </w:r>
      <w:r w:rsidR="002A5E15" w:rsidRPr="00397EF0">
        <w:rPr>
          <w:rFonts w:ascii="Times New Roman" w:hAnsi="Times New Roman"/>
          <w:sz w:val="24"/>
        </w:rPr>
        <w:t xml:space="preserve">. </w:t>
      </w:r>
    </w:p>
    <w:p w:rsidR="009A5004" w:rsidRPr="00397EF0" w:rsidRDefault="009A5004" w:rsidP="00397EF0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397EF0">
        <w:rPr>
          <w:rFonts w:ascii="Times New Roman" w:hAnsi="Times New Roman"/>
          <w:noProof/>
          <w:sz w:val="24"/>
          <w:lang w:eastAsia="ru-RU"/>
        </w:rPr>
        <w:lastRenderedPageBreak/>
        <w:drawing>
          <wp:inline distT="0" distB="0" distL="0" distR="0" wp14:anchorId="5F7249FC" wp14:editId="3E8D3618">
            <wp:extent cx="4373076" cy="2662177"/>
            <wp:effectExtent l="0" t="0" r="889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5708" cy="266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004" w:rsidRPr="00397EF0" w:rsidRDefault="009A5004" w:rsidP="00397EF0">
      <w:pPr>
        <w:spacing w:line="360" w:lineRule="auto"/>
        <w:jc w:val="center"/>
        <w:rPr>
          <w:rFonts w:ascii="Times New Roman" w:hAnsi="Times New Roman"/>
          <w:sz w:val="24"/>
        </w:rPr>
      </w:pPr>
      <w:r w:rsidRPr="00397EF0">
        <w:rPr>
          <w:rFonts w:ascii="Times New Roman" w:hAnsi="Times New Roman"/>
          <w:sz w:val="24"/>
        </w:rPr>
        <w:t>Рис.2</w:t>
      </w:r>
      <w:r w:rsidR="002A5E15" w:rsidRPr="00397EF0">
        <w:rPr>
          <w:rFonts w:ascii="Times New Roman" w:hAnsi="Times New Roman"/>
          <w:sz w:val="24"/>
        </w:rPr>
        <w:t xml:space="preserve"> </w:t>
      </w:r>
      <w:r w:rsidR="00397EF0" w:rsidRPr="00397EF0">
        <w:rPr>
          <w:rFonts w:ascii="Times New Roman" w:hAnsi="Times New Roman"/>
          <w:sz w:val="24"/>
        </w:rPr>
        <w:t>Тестирование режима вывода «</w:t>
      </w:r>
      <w:r w:rsidR="00177B45">
        <w:rPr>
          <w:rFonts w:ascii="Times New Roman" w:hAnsi="Times New Roman"/>
          <w:sz w:val="24"/>
        </w:rPr>
        <w:t>Т</w:t>
      </w:r>
      <w:r w:rsidR="00397EF0" w:rsidRPr="00397EF0">
        <w:rPr>
          <w:rFonts w:ascii="Times New Roman" w:hAnsi="Times New Roman"/>
          <w:sz w:val="24"/>
        </w:rPr>
        <w:t>олько n-е число Фибоначчи» при корректном вводе данных</w:t>
      </w:r>
    </w:p>
    <w:p w:rsidR="009A5004" w:rsidRPr="00397EF0" w:rsidRDefault="009A5004" w:rsidP="00397EF0">
      <w:pPr>
        <w:spacing w:line="360" w:lineRule="auto"/>
        <w:jc w:val="both"/>
        <w:rPr>
          <w:rFonts w:ascii="Times New Roman" w:hAnsi="Times New Roman"/>
          <w:sz w:val="24"/>
        </w:rPr>
      </w:pPr>
      <w:r w:rsidRPr="00397EF0">
        <w:rPr>
          <w:rFonts w:ascii="Times New Roman" w:hAnsi="Times New Roman"/>
          <w:sz w:val="24"/>
        </w:rPr>
        <w:tab/>
        <w:t>Далее</w:t>
      </w:r>
      <w:r w:rsidR="002A5E15" w:rsidRPr="00397EF0">
        <w:rPr>
          <w:rFonts w:ascii="Times New Roman" w:hAnsi="Times New Roman"/>
          <w:sz w:val="24"/>
        </w:rPr>
        <w:t xml:space="preserve"> был протестирован режим, при котором отображается</w:t>
      </w:r>
      <w:r w:rsidR="00177B45">
        <w:rPr>
          <w:rFonts w:ascii="Times New Roman" w:hAnsi="Times New Roman"/>
          <w:sz w:val="24"/>
        </w:rPr>
        <w:t xml:space="preserve"> запрашиваемое число, а</w:t>
      </w:r>
      <w:r w:rsidR="00177B45" w:rsidRPr="00397EF0">
        <w:rPr>
          <w:rFonts w:ascii="Times New Roman" w:hAnsi="Times New Roman"/>
          <w:sz w:val="24"/>
        </w:rPr>
        <w:t xml:space="preserve"> </w:t>
      </w:r>
      <w:r w:rsidRPr="00397EF0">
        <w:rPr>
          <w:rFonts w:ascii="Times New Roman" w:hAnsi="Times New Roman"/>
          <w:sz w:val="24"/>
        </w:rPr>
        <w:t>также</w:t>
      </w:r>
      <w:r w:rsidR="002A5E15" w:rsidRPr="00397EF0">
        <w:rPr>
          <w:rFonts w:ascii="Times New Roman" w:hAnsi="Times New Roman"/>
          <w:sz w:val="24"/>
        </w:rPr>
        <w:t xml:space="preserve"> вся последовательность Фибоначчи до заданного значения. В данном режиме результат также выводился корректно и в полном соответствии с выбранным форматом отображения данных</w:t>
      </w:r>
      <w:r w:rsidRPr="00397EF0">
        <w:rPr>
          <w:rFonts w:ascii="Times New Roman" w:hAnsi="Times New Roman"/>
          <w:sz w:val="24"/>
        </w:rPr>
        <w:t xml:space="preserve"> (см. Рис.3)</w:t>
      </w:r>
      <w:r w:rsidR="002A5E15" w:rsidRPr="00397EF0">
        <w:rPr>
          <w:rFonts w:ascii="Times New Roman" w:hAnsi="Times New Roman"/>
          <w:sz w:val="24"/>
        </w:rPr>
        <w:t xml:space="preserve">. </w:t>
      </w:r>
    </w:p>
    <w:p w:rsidR="009A5004" w:rsidRPr="00397EF0" w:rsidRDefault="009A5004" w:rsidP="00397EF0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397EF0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4A60FFA0" wp14:editId="063B6CDA">
            <wp:extent cx="4362037" cy="265639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774" cy="267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004" w:rsidRPr="00397EF0" w:rsidRDefault="009A5004" w:rsidP="00397EF0">
      <w:pPr>
        <w:spacing w:line="360" w:lineRule="auto"/>
        <w:jc w:val="center"/>
        <w:rPr>
          <w:rFonts w:ascii="Times New Roman" w:hAnsi="Times New Roman"/>
          <w:sz w:val="24"/>
        </w:rPr>
      </w:pPr>
      <w:r w:rsidRPr="00397EF0">
        <w:rPr>
          <w:rFonts w:ascii="Times New Roman" w:hAnsi="Times New Roman"/>
          <w:sz w:val="24"/>
        </w:rPr>
        <w:t>Рис.3</w:t>
      </w:r>
      <w:r w:rsidR="002A5E15" w:rsidRPr="00397EF0">
        <w:rPr>
          <w:rFonts w:ascii="Times New Roman" w:hAnsi="Times New Roman"/>
          <w:sz w:val="24"/>
        </w:rPr>
        <w:t xml:space="preserve"> </w:t>
      </w:r>
      <w:r w:rsidR="00397EF0" w:rsidRPr="00397EF0">
        <w:rPr>
          <w:rFonts w:ascii="Times New Roman" w:hAnsi="Times New Roman"/>
          <w:sz w:val="24"/>
        </w:rPr>
        <w:t>Тестирование режима вывода «</w:t>
      </w:r>
      <w:r w:rsidR="00177B45">
        <w:rPr>
          <w:rFonts w:ascii="Times New Roman" w:hAnsi="Times New Roman"/>
          <w:sz w:val="24"/>
        </w:rPr>
        <w:t>Ч</w:t>
      </w:r>
      <w:r w:rsidR="00397EF0" w:rsidRPr="00397EF0">
        <w:rPr>
          <w:rFonts w:ascii="Times New Roman" w:hAnsi="Times New Roman"/>
          <w:sz w:val="24"/>
        </w:rPr>
        <w:t xml:space="preserve">исло </w:t>
      </w:r>
      <w:r w:rsidR="00177B45">
        <w:rPr>
          <w:rFonts w:ascii="Times New Roman" w:hAnsi="Times New Roman"/>
          <w:sz w:val="24"/>
        </w:rPr>
        <w:t>+</w:t>
      </w:r>
      <w:r w:rsidR="00397EF0" w:rsidRPr="00397EF0">
        <w:rPr>
          <w:rFonts w:ascii="Times New Roman" w:hAnsi="Times New Roman"/>
          <w:sz w:val="24"/>
        </w:rPr>
        <w:t xml:space="preserve"> последовательность» при корректном вводе данных</w:t>
      </w:r>
    </w:p>
    <w:p w:rsidR="002A5E15" w:rsidRDefault="009A5004" w:rsidP="00397EF0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397EF0">
        <w:rPr>
          <w:rFonts w:ascii="Times New Roman" w:hAnsi="Times New Roman"/>
          <w:sz w:val="24"/>
        </w:rPr>
        <w:tab/>
      </w:r>
      <w:r w:rsidR="002A5E15" w:rsidRPr="00397EF0">
        <w:rPr>
          <w:rFonts w:ascii="Times New Roman" w:hAnsi="Times New Roman"/>
          <w:sz w:val="24"/>
        </w:rPr>
        <w:t>В обоих случаях вычисление последовательности осуществлялось корректно, а элементы интерфейса (кнопка запуска, поле ввода и переключение режима) функционировали стабильно и без ошибок.</w:t>
      </w:r>
    </w:p>
    <w:p w:rsidR="00955A89" w:rsidRDefault="00955A89" w:rsidP="00397EF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955A89" w:rsidRDefault="00955A89" w:rsidP="00397EF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955A89" w:rsidRPr="00397EF0" w:rsidRDefault="00DA6412" w:rsidP="00DA6412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ab/>
      </w:r>
      <w:r w:rsidR="00955A89" w:rsidRPr="00DA6412">
        <w:rPr>
          <w:rFonts w:ascii="Times New Roman" w:hAnsi="Times New Roman"/>
          <w:sz w:val="24"/>
        </w:rPr>
        <w:t>Также подтверждена правильность работы вычислительной части программы. Установлено, что значения последовательности формируются правильно в соответствии с заданным рекуррентным соотношением.</w:t>
      </w:r>
    </w:p>
    <w:p w:rsidR="002A5E15" w:rsidRPr="00397EF0" w:rsidRDefault="009A5004" w:rsidP="00DA6412">
      <w:pPr>
        <w:spacing w:line="360" w:lineRule="auto"/>
        <w:jc w:val="both"/>
        <w:rPr>
          <w:rFonts w:ascii="Times New Roman" w:hAnsi="Times New Roman"/>
          <w:sz w:val="24"/>
        </w:rPr>
      </w:pPr>
      <w:r w:rsidRPr="00397EF0">
        <w:rPr>
          <w:rFonts w:ascii="Times New Roman" w:hAnsi="Times New Roman"/>
          <w:sz w:val="24"/>
        </w:rPr>
        <w:tab/>
      </w:r>
      <w:r w:rsidR="002A5E15" w:rsidRPr="00397EF0">
        <w:rPr>
          <w:rFonts w:ascii="Times New Roman" w:hAnsi="Times New Roman"/>
          <w:sz w:val="24"/>
        </w:rPr>
        <w:t>Далее была выполнена проверка обработки ошибочных ситуаций. В поле ввода вводились некорректные значения (буквы, пустая строка, дробные значения</w:t>
      </w:r>
      <w:r w:rsidR="00094266">
        <w:rPr>
          <w:rFonts w:ascii="Times New Roman" w:hAnsi="Times New Roman"/>
          <w:sz w:val="24"/>
        </w:rPr>
        <w:t xml:space="preserve">, </w:t>
      </w:r>
      <w:r w:rsidR="00094266" w:rsidRPr="00397EF0">
        <w:rPr>
          <w:rFonts w:ascii="Times New Roman" w:hAnsi="Times New Roman"/>
          <w:sz w:val="24"/>
        </w:rPr>
        <w:t>отрицательные числа и</w:t>
      </w:r>
      <w:r w:rsidR="00094266">
        <w:rPr>
          <w:rFonts w:ascii="Times New Roman" w:hAnsi="Times New Roman"/>
          <w:sz w:val="24"/>
        </w:rPr>
        <w:t xml:space="preserve"> ноль</w:t>
      </w:r>
      <w:r w:rsidR="002A5E15" w:rsidRPr="00397EF0">
        <w:rPr>
          <w:rFonts w:ascii="Times New Roman" w:hAnsi="Times New Roman"/>
          <w:sz w:val="24"/>
        </w:rPr>
        <w:t xml:space="preserve">). В каждом случае система определяла </w:t>
      </w:r>
      <w:r w:rsidR="001345F1">
        <w:rPr>
          <w:rFonts w:ascii="Times New Roman" w:hAnsi="Times New Roman"/>
          <w:sz w:val="24"/>
        </w:rPr>
        <w:t>некорректность</w:t>
      </w:r>
      <w:r w:rsidR="006D1681">
        <w:rPr>
          <w:rFonts w:ascii="Times New Roman" w:hAnsi="Times New Roman"/>
          <w:sz w:val="24"/>
        </w:rPr>
        <w:t xml:space="preserve"> введенных данных</w:t>
      </w:r>
      <w:r w:rsidR="002A5E15" w:rsidRPr="00397EF0">
        <w:rPr>
          <w:rFonts w:ascii="Times New Roman" w:hAnsi="Times New Roman"/>
          <w:sz w:val="24"/>
        </w:rPr>
        <w:t xml:space="preserve"> и выводила соответствующее сообщение с помощью диалогового окна messagebox</w:t>
      </w:r>
      <w:r w:rsidRPr="00397EF0">
        <w:rPr>
          <w:rFonts w:ascii="Times New Roman" w:hAnsi="Times New Roman"/>
          <w:sz w:val="24"/>
        </w:rPr>
        <w:t xml:space="preserve"> (см.Р</w:t>
      </w:r>
      <w:r w:rsidR="00397EF0">
        <w:rPr>
          <w:rFonts w:ascii="Times New Roman" w:hAnsi="Times New Roman"/>
          <w:sz w:val="24"/>
        </w:rPr>
        <w:t>ис.4-</w:t>
      </w:r>
      <w:r w:rsidR="00094266">
        <w:rPr>
          <w:rFonts w:ascii="Times New Roman" w:hAnsi="Times New Roman"/>
          <w:sz w:val="24"/>
        </w:rPr>
        <w:t>8</w:t>
      </w:r>
      <w:r w:rsidRPr="00397EF0">
        <w:rPr>
          <w:rFonts w:ascii="Times New Roman" w:hAnsi="Times New Roman"/>
          <w:sz w:val="24"/>
        </w:rPr>
        <w:t>)</w:t>
      </w:r>
      <w:r w:rsidR="002A5E15" w:rsidRPr="00397EF0">
        <w:rPr>
          <w:rFonts w:ascii="Times New Roman" w:hAnsi="Times New Roman"/>
          <w:sz w:val="24"/>
        </w:rPr>
        <w:t>.</w:t>
      </w:r>
    </w:p>
    <w:p w:rsidR="009A5004" w:rsidRPr="00397EF0" w:rsidRDefault="00094266" w:rsidP="00397EF0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094266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76177FC0" wp14:editId="6FD1FCBE">
            <wp:extent cx="4529797" cy="2706741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2243" cy="271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004" w:rsidRPr="00397EF0" w:rsidRDefault="009A5004" w:rsidP="00397EF0">
      <w:pPr>
        <w:spacing w:line="360" w:lineRule="auto"/>
        <w:jc w:val="center"/>
        <w:rPr>
          <w:rFonts w:ascii="Times New Roman" w:hAnsi="Times New Roman"/>
          <w:sz w:val="24"/>
        </w:rPr>
      </w:pPr>
      <w:r w:rsidRPr="00397EF0">
        <w:rPr>
          <w:rFonts w:ascii="Times New Roman" w:hAnsi="Times New Roman"/>
          <w:sz w:val="24"/>
        </w:rPr>
        <w:t>Рис.4</w:t>
      </w:r>
      <w:r w:rsidR="002A5E15" w:rsidRPr="00397EF0">
        <w:rPr>
          <w:rFonts w:ascii="Times New Roman" w:hAnsi="Times New Roman"/>
          <w:sz w:val="24"/>
        </w:rPr>
        <w:t xml:space="preserve"> </w:t>
      </w:r>
      <w:r w:rsidR="00397EF0" w:rsidRPr="00397EF0">
        <w:rPr>
          <w:rFonts w:ascii="Times New Roman" w:hAnsi="Times New Roman"/>
          <w:sz w:val="24"/>
        </w:rPr>
        <w:t>Проверка обработки ввода текстовых данных</w:t>
      </w:r>
    </w:p>
    <w:p w:rsidR="009A5004" w:rsidRPr="00397EF0" w:rsidRDefault="00094266" w:rsidP="00397EF0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094266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02DC5F8D" wp14:editId="5483591A">
            <wp:extent cx="4656406" cy="2777418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5567" cy="278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EF0" w:rsidRPr="00397EF0" w:rsidRDefault="00397EF0" w:rsidP="00397EF0">
      <w:pPr>
        <w:spacing w:line="360" w:lineRule="auto"/>
        <w:jc w:val="center"/>
        <w:rPr>
          <w:rFonts w:ascii="Times New Roman" w:hAnsi="Times New Roman"/>
          <w:sz w:val="24"/>
        </w:rPr>
      </w:pPr>
      <w:r w:rsidRPr="00397EF0">
        <w:rPr>
          <w:rFonts w:ascii="Times New Roman" w:hAnsi="Times New Roman"/>
          <w:sz w:val="24"/>
        </w:rPr>
        <w:t>Рис.5 Проверка обработки пустого</w:t>
      </w:r>
      <w:r>
        <w:rPr>
          <w:rFonts w:ascii="Times New Roman" w:hAnsi="Times New Roman"/>
          <w:sz w:val="24"/>
        </w:rPr>
        <w:t xml:space="preserve"> значения</w:t>
      </w:r>
      <w:r w:rsidRPr="00397EF0">
        <w:rPr>
          <w:rFonts w:ascii="Times New Roman" w:hAnsi="Times New Roman"/>
          <w:sz w:val="24"/>
        </w:rPr>
        <w:t xml:space="preserve"> в поле ввода</w:t>
      </w:r>
    </w:p>
    <w:p w:rsidR="009A5004" w:rsidRPr="00397EF0" w:rsidRDefault="00094266" w:rsidP="00397EF0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094266">
        <w:rPr>
          <w:rFonts w:ascii="Times New Roman" w:hAnsi="Times New Roman"/>
          <w:noProof/>
          <w:sz w:val="24"/>
          <w:lang w:eastAsia="ru-RU"/>
        </w:rPr>
        <w:lastRenderedPageBreak/>
        <w:drawing>
          <wp:inline distT="0" distB="0" distL="0" distR="0" wp14:anchorId="426E7E97" wp14:editId="6980CD79">
            <wp:extent cx="4155273" cy="248294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8287" cy="24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EF0" w:rsidRPr="00397EF0" w:rsidRDefault="00397EF0" w:rsidP="00397EF0">
      <w:pPr>
        <w:spacing w:line="360" w:lineRule="auto"/>
        <w:jc w:val="center"/>
        <w:rPr>
          <w:rFonts w:ascii="Times New Roman" w:hAnsi="Times New Roman"/>
          <w:sz w:val="24"/>
        </w:rPr>
      </w:pPr>
      <w:r w:rsidRPr="00397EF0">
        <w:rPr>
          <w:rFonts w:ascii="Times New Roman" w:hAnsi="Times New Roman"/>
          <w:sz w:val="24"/>
        </w:rPr>
        <w:t>Рис.6 Проверка обработки отрицательно</w:t>
      </w:r>
      <w:r w:rsidR="00177B45">
        <w:rPr>
          <w:rFonts w:ascii="Times New Roman" w:hAnsi="Times New Roman"/>
          <w:sz w:val="24"/>
        </w:rPr>
        <w:t>го</w:t>
      </w:r>
      <w:r w:rsidRPr="00397EF0">
        <w:rPr>
          <w:rFonts w:ascii="Times New Roman" w:hAnsi="Times New Roman"/>
          <w:sz w:val="24"/>
        </w:rPr>
        <w:t xml:space="preserve"> значения в поле ввода</w:t>
      </w:r>
    </w:p>
    <w:p w:rsidR="002A5E15" w:rsidRPr="00397EF0" w:rsidRDefault="00094266" w:rsidP="00397EF0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094266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2BC0209B" wp14:editId="4669D65A">
            <wp:extent cx="4283612" cy="2550478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0537" cy="256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5F1" w:rsidRDefault="00397EF0" w:rsidP="00397EF0">
      <w:pPr>
        <w:spacing w:line="360" w:lineRule="auto"/>
        <w:jc w:val="center"/>
        <w:rPr>
          <w:rFonts w:ascii="Times New Roman" w:hAnsi="Times New Roman"/>
          <w:sz w:val="24"/>
        </w:rPr>
      </w:pPr>
      <w:r w:rsidRPr="00397EF0">
        <w:rPr>
          <w:rFonts w:ascii="Times New Roman" w:hAnsi="Times New Roman"/>
          <w:sz w:val="24"/>
        </w:rPr>
        <w:t>Рис.7 Проверка обработки ввода дробного значения</w:t>
      </w:r>
    </w:p>
    <w:p w:rsidR="00952AD5" w:rsidRDefault="00094266" w:rsidP="00952AD5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094266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5550EA73" wp14:editId="5C126DE3">
            <wp:extent cx="4346917" cy="25937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1383" cy="260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AD5" w:rsidRDefault="00952AD5" w:rsidP="00397EF0">
      <w:pPr>
        <w:spacing w:line="36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Рис.8 Проверка обработки нулевого значения</w:t>
      </w:r>
    </w:p>
    <w:p w:rsidR="001345F1" w:rsidRPr="001345F1" w:rsidRDefault="001345F1" w:rsidP="001345F1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Затем б</w:t>
      </w:r>
      <w:r w:rsidRPr="001345F1">
        <w:rPr>
          <w:rFonts w:ascii="Times New Roman" w:hAnsi="Times New Roman"/>
          <w:sz w:val="24"/>
        </w:rPr>
        <w:t xml:space="preserve">ыла проверена реакция программы </w:t>
      </w:r>
      <w:r>
        <w:rPr>
          <w:rFonts w:ascii="Times New Roman" w:hAnsi="Times New Roman"/>
          <w:sz w:val="24"/>
        </w:rPr>
        <w:t xml:space="preserve">на </w:t>
      </w:r>
      <w:r w:rsidR="0004417D">
        <w:rPr>
          <w:rFonts w:ascii="Times New Roman" w:hAnsi="Times New Roman"/>
          <w:sz w:val="24"/>
        </w:rPr>
        <w:t>отсутствие выбора</w:t>
      </w:r>
      <w:r w:rsidRPr="001345F1">
        <w:rPr>
          <w:rFonts w:ascii="Times New Roman" w:hAnsi="Times New Roman"/>
          <w:sz w:val="24"/>
        </w:rPr>
        <w:t xml:space="preserve"> пользовател</w:t>
      </w:r>
      <w:r w:rsidR="0004417D">
        <w:rPr>
          <w:rFonts w:ascii="Times New Roman" w:hAnsi="Times New Roman"/>
          <w:sz w:val="24"/>
        </w:rPr>
        <w:t>ем</w:t>
      </w:r>
      <w:r w:rsidRPr="001345F1">
        <w:rPr>
          <w:rFonts w:ascii="Times New Roman" w:hAnsi="Times New Roman"/>
          <w:sz w:val="24"/>
        </w:rPr>
        <w:t xml:space="preserve"> режим</w:t>
      </w:r>
      <w:r w:rsidR="0004417D">
        <w:rPr>
          <w:rFonts w:ascii="Times New Roman" w:hAnsi="Times New Roman"/>
          <w:sz w:val="24"/>
        </w:rPr>
        <w:t>а</w:t>
      </w:r>
      <w:r w:rsidRPr="001345F1">
        <w:rPr>
          <w:rFonts w:ascii="Times New Roman" w:hAnsi="Times New Roman"/>
          <w:sz w:val="24"/>
        </w:rPr>
        <w:t xml:space="preserve"> вывода. В данной ситуации при нажатии кнопки «Вычислить» программа </w:t>
      </w:r>
      <w:r w:rsidRPr="001345F1">
        <w:rPr>
          <w:rFonts w:ascii="Times New Roman" w:hAnsi="Times New Roman"/>
          <w:sz w:val="24"/>
        </w:rPr>
        <w:lastRenderedPageBreak/>
        <w:t>корректно определяет отсутствие выбора элемента в списке и выводит соответствующее информационное сообщение с использованием диалогового окна messagebox (см. Рис.</w:t>
      </w:r>
      <w:r w:rsidR="00094266">
        <w:rPr>
          <w:rFonts w:ascii="Times New Roman" w:hAnsi="Times New Roman"/>
          <w:sz w:val="24"/>
        </w:rPr>
        <w:t>9</w:t>
      </w:r>
      <w:r w:rsidRPr="001345F1">
        <w:rPr>
          <w:rFonts w:ascii="Times New Roman" w:hAnsi="Times New Roman"/>
          <w:sz w:val="24"/>
        </w:rPr>
        <w:t>).</w:t>
      </w:r>
    </w:p>
    <w:p w:rsidR="00397EF0" w:rsidRPr="00397EF0" w:rsidRDefault="00397EF0" w:rsidP="00397EF0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397EF0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 wp14:anchorId="73BE3F19" wp14:editId="64879B64">
            <wp:extent cx="4433103" cy="2674076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3794" cy="268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EF0" w:rsidRPr="00397EF0" w:rsidRDefault="00397EF0" w:rsidP="00397EF0">
      <w:pPr>
        <w:spacing w:line="360" w:lineRule="auto"/>
        <w:jc w:val="center"/>
        <w:rPr>
          <w:rFonts w:ascii="Times New Roman" w:hAnsi="Times New Roman"/>
          <w:sz w:val="24"/>
        </w:rPr>
      </w:pPr>
      <w:r w:rsidRPr="00397EF0">
        <w:rPr>
          <w:rFonts w:ascii="Times New Roman" w:hAnsi="Times New Roman"/>
          <w:sz w:val="24"/>
        </w:rPr>
        <w:t>Рис.</w:t>
      </w:r>
      <w:r w:rsidR="00094266">
        <w:rPr>
          <w:rFonts w:ascii="Times New Roman" w:hAnsi="Times New Roman"/>
          <w:sz w:val="24"/>
        </w:rPr>
        <w:t>9</w:t>
      </w:r>
      <w:r w:rsidRPr="00397EF0">
        <w:rPr>
          <w:rFonts w:ascii="Times New Roman" w:hAnsi="Times New Roman"/>
          <w:sz w:val="24"/>
        </w:rPr>
        <w:t xml:space="preserve"> Проверка реакции программы при отсутствии выбора режима вывода</w:t>
      </w:r>
    </w:p>
    <w:p w:rsidR="002A5E15" w:rsidRPr="002A5E15" w:rsidRDefault="00397EF0" w:rsidP="00DA6412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1345F1">
        <w:rPr>
          <w:rFonts w:ascii="Times New Roman" w:hAnsi="Times New Roman"/>
          <w:sz w:val="24"/>
        </w:rPr>
        <w:tab/>
      </w:r>
      <w:r w:rsidR="001345F1" w:rsidRPr="001345F1">
        <w:rPr>
          <w:rFonts w:ascii="Times New Roman" w:hAnsi="Times New Roman"/>
          <w:sz w:val="24"/>
        </w:rPr>
        <w:t>Также была проверена работа элементов интерфейса, включая кнопку очистки поля ввода, текстовое поле вывода и справочный блок. Установлено, что кнопка очистки удаляет введ</w:t>
      </w:r>
      <w:r w:rsidR="001345F1">
        <w:rPr>
          <w:rFonts w:ascii="Times New Roman" w:hAnsi="Times New Roman"/>
          <w:sz w:val="24"/>
        </w:rPr>
        <w:t>е</w:t>
      </w:r>
      <w:r w:rsidR="001345F1" w:rsidRPr="001345F1">
        <w:rPr>
          <w:rFonts w:ascii="Times New Roman" w:hAnsi="Times New Roman"/>
          <w:sz w:val="24"/>
        </w:rPr>
        <w:t>нное пользователем значение, а справочная информация отображается в режиме только для чтения, что исключает возможность е</w:t>
      </w:r>
      <w:r w:rsidR="001345F1">
        <w:rPr>
          <w:rFonts w:ascii="Times New Roman" w:hAnsi="Times New Roman"/>
          <w:sz w:val="24"/>
        </w:rPr>
        <w:t>е</w:t>
      </w:r>
      <w:r w:rsidR="001345F1" w:rsidRPr="001345F1">
        <w:rPr>
          <w:rFonts w:ascii="Times New Roman" w:hAnsi="Times New Roman"/>
          <w:sz w:val="24"/>
        </w:rPr>
        <w:t xml:space="preserve"> редактирования. </w:t>
      </w:r>
      <w:r w:rsidR="009479D6">
        <w:rPr>
          <w:rFonts w:ascii="Times New Roman" w:hAnsi="Times New Roman"/>
          <w:sz w:val="24"/>
        </w:rPr>
        <w:t>Подтверждено, что</w:t>
      </w:r>
      <w:r w:rsidR="001345F1">
        <w:rPr>
          <w:rFonts w:ascii="Times New Roman" w:hAnsi="Times New Roman"/>
          <w:sz w:val="24"/>
        </w:rPr>
        <w:t xml:space="preserve"> и</w:t>
      </w:r>
      <w:r w:rsidR="001345F1" w:rsidRPr="001345F1">
        <w:rPr>
          <w:rFonts w:ascii="Times New Roman" w:hAnsi="Times New Roman"/>
          <w:sz w:val="24"/>
        </w:rPr>
        <w:t xml:space="preserve"> текстовое поле вывода результата реализовано в режиме только для чтения. Данное ограничение предотвращает возможность ручного редактирования содержимого пользователем и обеспечивает отображение исключительно сформированных п</w:t>
      </w:r>
      <w:r w:rsidR="00DA6412">
        <w:rPr>
          <w:rFonts w:ascii="Times New Roman" w:hAnsi="Times New Roman"/>
          <w:sz w:val="24"/>
        </w:rPr>
        <w:t xml:space="preserve">рограммой данных. </w:t>
      </w:r>
    </w:p>
    <w:p w:rsidR="00BF4F0A" w:rsidRPr="00597821" w:rsidRDefault="00DA6412" w:rsidP="00597821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</w:rPr>
        <w:tab/>
      </w:r>
      <w:r w:rsidR="00597821" w:rsidRPr="00597821">
        <w:rPr>
          <w:rFonts w:ascii="Times New Roman" w:hAnsi="Times New Roman"/>
          <w:sz w:val="24"/>
        </w:rPr>
        <w:t xml:space="preserve">Таким образом, в ходе тестирования подтверждена работоспособность, функциональная и визуальная корректность разработанного приложения. </w:t>
      </w:r>
      <w:r w:rsidR="00955A89" w:rsidRPr="00597821">
        <w:rPr>
          <w:rFonts w:ascii="Times New Roman" w:hAnsi="Times New Roman"/>
          <w:sz w:val="24"/>
        </w:rPr>
        <w:t xml:space="preserve">Все элементы интерфейса работают стабильно и в соответствии с заданной логикой. </w:t>
      </w:r>
      <w:r w:rsidR="00597821">
        <w:rPr>
          <w:rFonts w:ascii="Times New Roman" w:hAnsi="Times New Roman"/>
          <w:sz w:val="24"/>
        </w:rPr>
        <w:t>Правильно осуществляется о</w:t>
      </w:r>
      <w:r w:rsidR="00955A89" w:rsidRPr="00597821">
        <w:rPr>
          <w:rFonts w:ascii="Times New Roman" w:hAnsi="Times New Roman"/>
          <w:sz w:val="24"/>
        </w:rPr>
        <w:t xml:space="preserve">бработка пользовательского ввода, включая обработку ошибочных ситуаций, при которых программа выводит соответствующие сообщения и предотвращает выполнение некорректных вычислений. Алгоритм вычисления чисел Фибоначчи обеспечивает правильный результат при различных режимах работы программы. </w:t>
      </w:r>
      <w:r w:rsidR="00177B45" w:rsidRPr="00597821">
        <w:rPr>
          <w:rFonts w:ascii="Times New Roman" w:hAnsi="Times New Roman"/>
          <w:sz w:val="24"/>
        </w:rPr>
        <w:t>О</w:t>
      </w:r>
      <w:r w:rsidR="00955A89" w:rsidRPr="00597821">
        <w:rPr>
          <w:rFonts w:ascii="Times New Roman" w:hAnsi="Times New Roman"/>
          <w:sz w:val="24"/>
        </w:rPr>
        <w:t>шибок в ходе тестирования не обнаружено.</w:t>
      </w:r>
    </w:p>
    <w:p w:rsidR="00BF4F0A" w:rsidRDefault="00BF4F0A" w:rsidP="00BF4F0A">
      <w:pPr>
        <w:spacing w:before="240" w:line="360" w:lineRule="auto"/>
        <w:jc w:val="center"/>
        <w:rPr>
          <w:rFonts w:ascii="Times New Roman" w:hAnsi="Times New Roman"/>
          <w:b/>
          <w:sz w:val="24"/>
        </w:rPr>
      </w:pPr>
    </w:p>
    <w:p w:rsidR="00BF4F0A" w:rsidRDefault="00BF4F0A" w:rsidP="00BF4F0A">
      <w:pPr>
        <w:spacing w:before="240" w:line="360" w:lineRule="auto"/>
        <w:jc w:val="center"/>
        <w:rPr>
          <w:rFonts w:ascii="Times New Roman" w:hAnsi="Times New Roman"/>
          <w:b/>
          <w:sz w:val="24"/>
        </w:rPr>
      </w:pPr>
    </w:p>
    <w:p w:rsidR="00DA6412" w:rsidRPr="00BF4F0A" w:rsidRDefault="00DA6412" w:rsidP="00BF4F0A">
      <w:pPr>
        <w:spacing w:before="240" w:line="360" w:lineRule="auto"/>
        <w:jc w:val="center"/>
        <w:rPr>
          <w:rFonts w:ascii="Times New Roman" w:hAnsi="Times New Roman"/>
          <w:b/>
          <w:sz w:val="24"/>
        </w:rPr>
      </w:pPr>
    </w:p>
    <w:p w:rsidR="00BF4F0A" w:rsidRDefault="00BF4F0A" w:rsidP="00DA6412">
      <w:pPr>
        <w:pStyle w:val="1"/>
        <w:spacing w:after="240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58" w:name="_Toc227499864"/>
      <w:r w:rsidRPr="00DA6412"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Вывод</w:t>
      </w:r>
      <w:bookmarkEnd w:id="58"/>
    </w:p>
    <w:p w:rsidR="00F5082D" w:rsidRPr="009A7C8C" w:rsidRDefault="00F5082D" w:rsidP="009A7C8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tab/>
      </w:r>
      <w:r w:rsidRPr="009A7C8C">
        <w:rPr>
          <w:rFonts w:ascii="Times New Roman" w:hAnsi="Times New Roman"/>
          <w:sz w:val="24"/>
        </w:rPr>
        <w:t>В ходе выполнения лабораторной работы были изучены принципы разработки приложений с графическим интерфейсом и особенности событийно-</w:t>
      </w:r>
      <w:r w:rsidR="009A7C8C" w:rsidRPr="009A7C8C">
        <w:rPr>
          <w:rFonts w:ascii="Times New Roman" w:hAnsi="Times New Roman"/>
          <w:sz w:val="24"/>
        </w:rPr>
        <w:t>ориентированного</w:t>
      </w:r>
      <w:r w:rsidRPr="009A7C8C">
        <w:rPr>
          <w:rFonts w:ascii="Times New Roman" w:hAnsi="Times New Roman"/>
          <w:sz w:val="24"/>
        </w:rPr>
        <w:t xml:space="preserve"> программирования. Получены практические навыки работы с базовыми элементами интерфейса, а также освоены способы их размещения с </w:t>
      </w:r>
      <w:r w:rsidR="009A7C8C" w:rsidRPr="009A7C8C">
        <w:rPr>
          <w:rFonts w:ascii="Times New Roman" w:hAnsi="Times New Roman"/>
          <w:sz w:val="24"/>
        </w:rPr>
        <w:t>использованием</w:t>
      </w:r>
      <w:r w:rsidRPr="009A7C8C">
        <w:rPr>
          <w:rFonts w:ascii="Times New Roman" w:hAnsi="Times New Roman"/>
          <w:sz w:val="24"/>
        </w:rPr>
        <w:t xml:space="preserve"> менеджеров геометрии.</w:t>
      </w:r>
    </w:p>
    <w:p w:rsidR="00F5082D" w:rsidRPr="009A7C8C" w:rsidRDefault="004277B2" w:rsidP="009A7C8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В рамках работы</w:t>
      </w:r>
      <w:r w:rsidR="00F5082D" w:rsidRPr="009A7C8C">
        <w:rPr>
          <w:rFonts w:ascii="Times New Roman" w:hAnsi="Times New Roman"/>
          <w:sz w:val="24"/>
        </w:rPr>
        <w:t xml:space="preserve"> </w:t>
      </w:r>
      <w:r w:rsidR="009A7C8C" w:rsidRPr="009A7C8C">
        <w:rPr>
          <w:rFonts w:ascii="Times New Roman" w:hAnsi="Times New Roman"/>
          <w:sz w:val="24"/>
        </w:rPr>
        <w:t>разработано</w:t>
      </w:r>
      <w:r w:rsidR="00F5082D" w:rsidRPr="009A7C8C">
        <w:rPr>
          <w:rFonts w:ascii="Times New Roman" w:hAnsi="Times New Roman"/>
          <w:sz w:val="24"/>
        </w:rPr>
        <w:t xml:space="preserve"> приложение с графическим </w:t>
      </w:r>
      <w:r w:rsidR="009A7C8C" w:rsidRPr="009A7C8C">
        <w:rPr>
          <w:rFonts w:ascii="Times New Roman" w:hAnsi="Times New Roman"/>
          <w:sz w:val="24"/>
        </w:rPr>
        <w:t>интерфейсом</w:t>
      </w:r>
      <w:r w:rsidR="00F5082D" w:rsidRPr="009A7C8C">
        <w:rPr>
          <w:rFonts w:ascii="Times New Roman" w:hAnsi="Times New Roman"/>
          <w:sz w:val="24"/>
        </w:rPr>
        <w:t xml:space="preserve"> на языке </w:t>
      </w:r>
      <w:r w:rsidR="009A7C8C" w:rsidRPr="009A7C8C">
        <w:rPr>
          <w:rFonts w:ascii="Times New Roman" w:hAnsi="Times New Roman"/>
          <w:sz w:val="24"/>
        </w:rPr>
        <w:t>программирования</w:t>
      </w:r>
      <w:r w:rsidR="00F5082D" w:rsidRPr="009A7C8C">
        <w:rPr>
          <w:rFonts w:ascii="Times New Roman" w:hAnsi="Times New Roman"/>
          <w:sz w:val="24"/>
        </w:rPr>
        <w:t xml:space="preserve"> Python с использованием библиотеки Tkinter. Приложение </w:t>
      </w:r>
      <w:r w:rsidR="009A7C8C" w:rsidRPr="009A7C8C">
        <w:rPr>
          <w:rFonts w:ascii="Times New Roman" w:hAnsi="Times New Roman"/>
          <w:sz w:val="24"/>
        </w:rPr>
        <w:t>переназначено для</w:t>
      </w:r>
      <w:r w:rsidR="00F5082D" w:rsidRPr="009A7C8C">
        <w:rPr>
          <w:rFonts w:ascii="Times New Roman" w:hAnsi="Times New Roman"/>
          <w:sz w:val="24"/>
        </w:rPr>
        <w:t xml:space="preserve"> вычисления чисел Фибоначчи с возможностью выбора режима отображения результата.</w:t>
      </w:r>
    </w:p>
    <w:p w:rsidR="009A7C8C" w:rsidRPr="009A7C8C" w:rsidRDefault="009A7C8C" w:rsidP="009A7C8C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9A7C8C">
        <w:rPr>
          <w:rFonts w:ascii="Times New Roman" w:hAnsi="Times New Roman"/>
          <w:sz w:val="24"/>
        </w:rPr>
        <w:tab/>
        <w:t>Были настроены элементы интерфейса, включая поле ввода, кнопки управления, спис</w:t>
      </w:r>
      <w:r w:rsidR="00177B45">
        <w:rPr>
          <w:rFonts w:ascii="Times New Roman" w:hAnsi="Times New Roman"/>
          <w:sz w:val="24"/>
        </w:rPr>
        <w:t>ок</w:t>
      </w:r>
      <w:r w:rsidRPr="009A7C8C">
        <w:rPr>
          <w:rFonts w:ascii="Times New Roman" w:hAnsi="Times New Roman"/>
          <w:sz w:val="24"/>
        </w:rPr>
        <w:t xml:space="preserve"> выбора режима отображения, текстовые области</w:t>
      </w:r>
      <w:r w:rsidR="004277B2">
        <w:rPr>
          <w:rFonts w:ascii="Times New Roman" w:hAnsi="Times New Roman"/>
          <w:sz w:val="24"/>
        </w:rPr>
        <w:t xml:space="preserve"> для </w:t>
      </w:r>
      <w:r w:rsidRPr="009A7C8C">
        <w:rPr>
          <w:rFonts w:ascii="Times New Roman" w:hAnsi="Times New Roman"/>
          <w:sz w:val="24"/>
        </w:rPr>
        <w:t>вывода результата и справочной информации, а также организовано их размещени</w:t>
      </w:r>
      <w:r w:rsidR="004277B2">
        <w:rPr>
          <w:rFonts w:ascii="Times New Roman" w:hAnsi="Times New Roman"/>
          <w:sz w:val="24"/>
        </w:rPr>
        <w:t>е</w:t>
      </w:r>
      <w:r w:rsidRPr="009A7C8C">
        <w:rPr>
          <w:rFonts w:ascii="Times New Roman" w:hAnsi="Times New Roman"/>
          <w:sz w:val="24"/>
        </w:rPr>
        <w:t xml:space="preserve"> в двух функциональных областях окна. О</w:t>
      </w:r>
      <w:r w:rsidR="00F5082D" w:rsidRPr="009A7C8C">
        <w:rPr>
          <w:rFonts w:ascii="Times New Roman" w:hAnsi="Times New Roman"/>
          <w:sz w:val="24"/>
        </w:rPr>
        <w:t>бработк</w:t>
      </w:r>
      <w:r w:rsidRPr="009A7C8C">
        <w:rPr>
          <w:rFonts w:ascii="Times New Roman" w:hAnsi="Times New Roman"/>
          <w:sz w:val="24"/>
        </w:rPr>
        <w:t>у</w:t>
      </w:r>
      <w:r w:rsidR="00F5082D" w:rsidRPr="009A7C8C">
        <w:rPr>
          <w:rFonts w:ascii="Times New Roman" w:hAnsi="Times New Roman"/>
          <w:sz w:val="24"/>
        </w:rPr>
        <w:t xml:space="preserve"> пользовательских событий </w:t>
      </w:r>
      <w:r w:rsidRPr="009A7C8C">
        <w:rPr>
          <w:rFonts w:ascii="Times New Roman" w:hAnsi="Times New Roman"/>
          <w:sz w:val="24"/>
        </w:rPr>
        <w:t>обеспечивают</w:t>
      </w:r>
      <w:r w:rsidR="00F5082D" w:rsidRPr="009A7C8C">
        <w:rPr>
          <w:rFonts w:ascii="Times New Roman" w:hAnsi="Times New Roman"/>
          <w:sz w:val="24"/>
        </w:rPr>
        <w:t xml:space="preserve"> функци</w:t>
      </w:r>
      <w:r w:rsidRPr="009A7C8C">
        <w:rPr>
          <w:rFonts w:ascii="Times New Roman" w:hAnsi="Times New Roman"/>
          <w:sz w:val="24"/>
        </w:rPr>
        <w:t>и-обработчики, привязанные</w:t>
      </w:r>
      <w:r w:rsidR="00F5082D" w:rsidRPr="009A7C8C">
        <w:rPr>
          <w:rFonts w:ascii="Times New Roman" w:hAnsi="Times New Roman"/>
          <w:sz w:val="24"/>
        </w:rPr>
        <w:t xml:space="preserve"> </w:t>
      </w:r>
      <w:r w:rsidRPr="009A7C8C">
        <w:rPr>
          <w:rFonts w:ascii="Times New Roman" w:hAnsi="Times New Roman"/>
          <w:sz w:val="24"/>
        </w:rPr>
        <w:t>к</w:t>
      </w:r>
      <w:r w:rsidR="00F5082D" w:rsidRPr="009A7C8C">
        <w:rPr>
          <w:rFonts w:ascii="Times New Roman" w:hAnsi="Times New Roman"/>
          <w:sz w:val="24"/>
        </w:rPr>
        <w:t xml:space="preserve"> </w:t>
      </w:r>
      <w:r w:rsidRPr="009A7C8C">
        <w:rPr>
          <w:rFonts w:ascii="Times New Roman" w:hAnsi="Times New Roman"/>
          <w:sz w:val="24"/>
        </w:rPr>
        <w:t>действиям</w:t>
      </w:r>
      <w:r w:rsidR="00F5082D" w:rsidRPr="009A7C8C">
        <w:rPr>
          <w:rFonts w:ascii="Times New Roman" w:hAnsi="Times New Roman"/>
          <w:sz w:val="24"/>
        </w:rPr>
        <w:t xml:space="preserve"> пользователя. </w:t>
      </w:r>
    </w:p>
    <w:p w:rsidR="00F5082D" w:rsidRPr="00597821" w:rsidRDefault="009A7C8C" w:rsidP="0059782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597821">
        <w:rPr>
          <w:rFonts w:ascii="Times New Roman" w:hAnsi="Times New Roman"/>
          <w:sz w:val="24"/>
        </w:rPr>
        <w:tab/>
      </w:r>
      <w:r w:rsidR="00F5082D" w:rsidRPr="00597821">
        <w:rPr>
          <w:rFonts w:ascii="Times New Roman" w:hAnsi="Times New Roman"/>
          <w:sz w:val="24"/>
        </w:rPr>
        <w:t xml:space="preserve">Проведено </w:t>
      </w:r>
      <w:r w:rsidRPr="00597821">
        <w:rPr>
          <w:rFonts w:ascii="Times New Roman" w:hAnsi="Times New Roman"/>
          <w:sz w:val="24"/>
        </w:rPr>
        <w:t>тестирование</w:t>
      </w:r>
      <w:r w:rsidR="00F5082D" w:rsidRPr="00597821">
        <w:rPr>
          <w:rFonts w:ascii="Times New Roman" w:hAnsi="Times New Roman"/>
          <w:sz w:val="24"/>
        </w:rPr>
        <w:t xml:space="preserve"> разработанного приложения, в</w:t>
      </w:r>
      <w:r w:rsidR="004277B2" w:rsidRPr="00597821">
        <w:rPr>
          <w:rFonts w:ascii="Times New Roman" w:hAnsi="Times New Roman"/>
          <w:sz w:val="24"/>
        </w:rPr>
        <w:t xml:space="preserve"> </w:t>
      </w:r>
      <w:r w:rsidR="00F5082D" w:rsidRPr="00597821">
        <w:rPr>
          <w:rFonts w:ascii="Times New Roman" w:hAnsi="Times New Roman"/>
          <w:sz w:val="24"/>
        </w:rPr>
        <w:t xml:space="preserve">ходе </w:t>
      </w:r>
      <w:r w:rsidRPr="00597821">
        <w:rPr>
          <w:rFonts w:ascii="Times New Roman" w:hAnsi="Times New Roman"/>
          <w:sz w:val="24"/>
        </w:rPr>
        <w:t>которого</w:t>
      </w:r>
      <w:r w:rsidR="00F5082D" w:rsidRPr="00597821">
        <w:rPr>
          <w:rFonts w:ascii="Times New Roman" w:hAnsi="Times New Roman"/>
          <w:sz w:val="24"/>
        </w:rPr>
        <w:t xml:space="preserve"> </w:t>
      </w:r>
      <w:r w:rsidRPr="00597821">
        <w:rPr>
          <w:rFonts w:ascii="Times New Roman" w:hAnsi="Times New Roman"/>
          <w:sz w:val="24"/>
        </w:rPr>
        <w:t>подтверждена</w:t>
      </w:r>
      <w:r w:rsidR="00F5082D" w:rsidRPr="00597821">
        <w:rPr>
          <w:rFonts w:ascii="Times New Roman" w:hAnsi="Times New Roman"/>
          <w:sz w:val="24"/>
        </w:rPr>
        <w:t xml:space="preserve"> его стабильная работ</w:t>
      </w:r>
      <w:r w:rsidR="004277B2" w:rsidRPr="00597821">
        <w:rPr>
          <w:rFonts w:ascii="Times New Roman" w:hAnsi="Times New Roman"/>
          <w:sz w:val="24"/>
        </w:rPr>
        <w:t>а</w:t>
      </w:r>
      <w:r w:rsidR="00597821">
        <w:rPr>
          <w:rFonts w:ascii="Times New Roman" w:hAnsi="Times New Roman"/>
          <w:sz w:val="24"/>
        </w:rPr>
        <w:t xml:space="preserve"> и правильность</w:t>
      </w:r>
      <w:r w:rsidR="00F5082D" w:rsidRPr="00597821">
        <w:rPr>
          <w:rFonts w:ascii="Times New Roman" w:hAnsi="Times New Roman"/>
          <w:sz w:val="24"/>
        </w:rPr>
        <w:t xml:space="preserve"> </w:t>
      </w:r>
      <w:r w:rsidRPr="00597821">
        <w:rPr>
          <w:rFonts w:ascii="Times New Roman" w:hAnsi="Times New Roman"/>
          <w:sz w:val="24"/>
        </w:rPr>
        <w:t>выполнения</w:t>
      </w:r>
      <w:r w:rsidR="00F5082D" w:rsidRPr="00597821">
        <w:rPr>
          <w:rFonts w:ascii="Times New Roman" w:hAnsi="Times New Roman"/>
          <w:sz w:val="24"/>
        </w:rPr>
        <w:t xml:space="preserve"> всех </w:t>
      </w:r>
      <w:r w:rsidRPr="00597821">
        <w:rPr>
          <w:rFonts w:ascii="Times New Roman" w:hAnsi="Times New Roman"/>
          <w:sz w:val="24"/>
        </w:rPr>
        <w:t>основных</w:t>
      </w:r>
      <w:r w:rsidR="00F5082D" w:rsidRPr="00597821">
        <w:rPr>
          <w:rFonts w:ascii="Times New Roman" w:hAnsi="Times New Roman"/>
          <w:sz w:val="24"/>
        </w:rPr>
        <w:t xml:space="preserve"> функций, включая обработку пользовательского ввод</w:t>
      </w:r>
      <w:r w:rsidR="00177B45" w:rsidRPr="00597821">
        <w:rPr>
          <w:rFonts w:ascii="Times New Roman" w:hAnsi="Times New Roman"/>
          <w:sz w:val="24"/>
        </w:rPr>
        <w:t>а, вычисление чисел Фибоначчи</w:t>
      </w:r>
      <w:r w:rsidR="00597821" w:rsidRPr="00597821">
        <w:rPr>
          <w:rFonts w:ascii="Times New Roman" w:hAnsi="Times New Roman"/>
          <w:sz w:val="24"/>
        </w:rPr>
        <w:t xml:space="preserve">, </w:t>
      </w:r>
      <w:r w:rsidR="00177B45" w:rsidRPr="00597821">
        <w:rPr>
          <w:rFonts w:ascii="Times New Roman" w:hAnsi="Times New Roman"/>
          <w:sz w:val="24"/>
        </w:rPr>
        <w:t>работу</w:t>
      </w:r>
      <w:r w:rsidR="00F5082D" w:rsidRPr="00597821">
        <w:rPr>
          <w:rFonts w:ascii="Times New Roman" w:hAnsi="Times New Roman"/>
          <w:sz w:val="24"/>
        </w:rPr>
        <w:t xml:space="preserve"> различных режим</w:t>
      </w:r>
      <w:r w:rsidR="00177B45" w:rsidRPr="00597821">
        <w:rPr>
          <w:rFonts w:ascii="Times New Roman" w:hAnsi="Times New Roman"/>
          <w:sz w:val="24"/>
        </w:rPr>
        <w:t>ов</w:t>
      </w:r>
      <w:r w:rsidR="00F5082D" w:rsidRPr="00597821">
        <w:rPr>
          <w:rFonts w:ascii="Times New Roman" w:hAnsi="Times New Roman"/>
          <w:sz w:val="24"/>
        </w:rPr>
        <w:t xml:space="preserve"> отображения</w:t>
      </w:r>
      <w:r w:rsidR="00597821" w:rsidRPr="00597821">
        <w:rPr>
          <w:rFonts w:ascii="Times New Roman" w:hAnsi="Times New Roman"/>
          <w:sz w:val="24"/>
        </w:rPr>
        <w:t>, а также корректное визуальное размещение всех элементов интерфейса.</w:t>
      </w:r>
    </w:p>
    <w:p w:rsidR="00F5082D" w:rsidRPr="009A7C8C" w:rsidRDefault="009A7C8C" w:rsidP="009A7C8C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9A7C8C">
        <w:rPr>
          <w:rFonts w:ascii="Times New Roman" w:hAnsi="Times New Roman"/>
          <w:sz w:val="24"/>
        </w:rPr>
        <w:tab/>
      </w:r>
      <w:r w:rsidR="00F5082D" w:rsidRPr="009A7C8C">
        <w:rPr>
          <w:rFonts w:ascii="Times New Roman" w:hAnsi="Times New Roman"/>
          <w:sz w:val="24"/>
        </w:rPr>
        <w:t xml:space="preserve">Полученные в ходе работы знания и практические навыки могут быть использованы </w:t>
      </w:r>
      <w:r w:rsidR="004277B2">
        <w:rPr>
          <w:rFonts w:ascii="Times New Roman" w:hAnsi="Times New Roman"/>
          <w:sz w:val="24"/>
        </w:rPr>
        <w:t>при</w:t>
      </w:r>
      <w:r w:rsidR="00F5082D" w:rsidRPr="009A7C8C">
        <w:rPr>
          <w:rFonts w:ascii="Times New Roman" w:hAnsi="Times New Roman"/>
          <w:sz w:val="24"/>
        </w:rPr>
        <w:t xml:space="preserve"> </w:t>
      </w:r>
      <w:r w:rsidRPr="009A7C8C">
        <w:rPr>
          <w:rFonts w:ascii="Times New Roman" w:hAnsi="Times New Roman"/>
          <w:sz w:val="24"/>
        </w:rPr>
        <w:t>дальнейше</w:t>
      </w:r>
      <w:r w:rsidR="004277B2">
        <w:rPr>
          <w:rFonts w:ascii="Times New Roman" w:hAnsi="Times New Roman"/>
          <w:sz w:val="24"/>
        </w:rPr>
        <w:t>м</w:t>
      </w:r>
      <w:r w:rsidR="00F5082D" w:rsidRPr="009A7C8C">
        <w:rPr>
          <w:rFonts w:ascii="Times New Roman" w:hAnsi="Times New Roman"/>
          <w:sz w:val="24"/>
        </w:rPr>
        <w:t xml:space="preserve"> изучении технологий разработки интерфейсных приложений,</w:t>
      </w:r>
      <w:r w:rsidRPr="009A7C8C">
        <w:rPr>
          <w:rFonts w:ascii="Times New Roman" w:hAnsi="Times New Roman"/>
          <w:sz w:val="24"/>
        </w:rPr>
        <w:t xml:space="preserve"> </w:t>
      </w:r>
      <w:r w:rsidR="00F5082D" w:rsidRPr="009A7C8C">
        <w:rPr>
          <w:rFonts w:ascii="Times New Roman" w:hAnsi="Times New Roman"/>
          <w:sz w:val="24"/>
        </w:rPr>
        <w:t xml:space="preserve">а также являются основой для освоения более сложных библиотек и инструментов. Кроме того, </w:t>
      </w:r>
      <w:r w:rsidR="004277B2">
        <w:rPr>
          <w:rFonts w:ascii="Times New Roman" w:hAnsi="Times New Roman"/>
          <w:sz w:val="24"/>
        </w:rPr>
        <w:t>приобретенный опыт</w:t>
      </w:r>
      <w:r w:rsidRPr="009A7C8C">
        <w:rPr>
          <w:rFonts w:ascii="Times New Roman" w:hAnsi="Times New Roman"/>
          <w:sz w:val="24"/>
        </w:rPr>
        <w:t xml:space="preserve"> имеет практическую ценность для разработки прикладного программного обеспечения и последующей профессиональной деятельности в области информационных технологий.</w:t>
      </w:r>
    </w:p>
    <w:p w:rsidR="00F5082D" w:rsidRPr="00F5082D" w:rsidRDefault="00F5082D" w:rsidP="00F5082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BF4F0A" w:rsidRDefault="00BF4F0A" w:rsidP="00BF4F0A">
      <w:pPr>
        <w:spacing w:before="240" w:line="360" w:lineRule="auto"/>
        <w:jc w:val="center"/>
        <w:rPr>
          <w:rFonts w:ascii="Times New Roman" w:hAnsi="Times New Roman"/>
          <w:b/>
          <w:sz w:val="24"/>
        </w:rPr>
      </w:pPr>
    </w:p>
    <w:p w:rsidR="00BF4F0A" w:rsidRDefault="00BF4F0A" w:rsidP="00BF4F0A">
      <w:pPr>
        <w:spacing w:before="240" w:line="360" w:lineRule="auto"/>
        <w:jc w:val="center"/>
        <w:rPr>
          <w:rFonts w:ascii="Times New Roman" w:hAnsi="Times New Roman"/>
          <w:b/>
          <w:sz w:val="24"/>
        </w:rPr>
      </w:pPr>
    </w:p>
    <w:p w:rsidR="00BF4F0A" w:rsidRDefault="00BF4F0A" w:rsidP="00BF4F0A">
      <w:pPr>
        <w:spacing w:before="240" w:line="360" w:lineRule="auto"/>
        <w:jc w:val="center"/>
        <w:rPr>
          <w:rFonts w:ascii="Times New Roman" w:hAnsi="Times New Roman"/>
          <w:b/>
          <w:sz w:val="24"/>
        </w:rPr>
      </w:pPr>
    </w:p>
    <w:p w:rsidR="00DA6412" w:rsidRPr="00BF4F0A" w:rsidRDefault="00DA6412" w:rsidP="00BF4F0A">
      <w:pPr>
        <w:spacing w:before="240" w:line="360" w:lineRule="auto"/>
        <w:jc w:val="center"/>
        <w:rPr>
          <w:rFonts w:ascii="Times New Roman" w:hAnsi="Times New Roman"/>
          <w:b/>
          <w:sz w:val="24"/>
        </w:rPr>
      </w:pPr>
    </w:p>
    <w:p w:rsidR="00BF4F0A" w:rsidRPr="00DA6412" w:rsidRDefault="00BF4F0A" w:rsidP="00DA6412">
      <w:pPr>
        <w:pStyle w:val="1"/>
        <w:spacing w:after="240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59" w:name="_Toc227499865"/>
      <w:r w:rsidRPr="00DA6412"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Приложения</w:t>
      </w:r>
      <w:bookmarkEnd w:id="59"/>
    </w:p>
    <w:p w:rsidR="00DD7C22" w:rsidRPr="00DA6412" w:rsidRDefault="00DD7C22" w:rsidP="00DA6412">
      <w:pPr>
        <w:pStyle w:val="2"/>
        <w:spacing w:after="240"/>
        <w:jc w:val="right"/>
        <w:rPr>
          <w:rFonts w:ascii="Times New Roman" w:hAnsi="Times New Roman" w:cs="Times New Roman"/>
          <w:color w:val="000000" w:themeColor="text1"/>
          <w:sz w:val="24"/>
        </w:rPr>
      </w:pPr>
      <w:bookmarkStart w:id="60" w:name="_Toc227499866"/>
      <w:r w:rsidRPr="00DA6412">
        <w:rPr>
          <w:rFonts w:ascii="Times New Roman" w:hAnsi="Times New Roman" w:cs="Times New Roman"/>
          <w:color w:val="000000" w:themeColor="text1"/>
          <w:sz w:val="24"/>
        </w:rPr>
        <w:t>Приложение 1</w:t>
      </w:r>
      <w:bookmarkEnd w:id="60"/>
    </w:p>
    <w:p w:rsidR="00DD7C22" w:rsidRDefault="00DD7C22" w:rsidP="00DD7C22">
      <w:pPr>
        <w:spacing w:line="360" w:lineRule="auto"/>
        <w:jc w:val="center"/>
        <w:rPr>
          <w:rFonts w:ascii="Times New Roman" w:hAnsi="Times New Roman"/>
          <w:i/>
          <w:sz w:val="24"/>
        </w:rPr>
      </w:pPr>
      <w:r w:rsidRPr="00DA6412">
        <w:rPr>
          <w:rFonts w:ascii="Times New Roman" w:hAnsi="Times New Roman"/>
          <w:i/>
          <w:sz w:val="24"/>
        </w:rPr>
        <w:t>Исходный код алгоритма вычисления чисел Фибоначчи, разработанный в рамках лабораторной работы №1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mem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{}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fib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9A7C8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9A7C8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in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mem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9A7C8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mem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9A7C8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9A7C8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==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9A7C8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9A7C8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==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9A7C8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9A7C8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fib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9A7C8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9A7C8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-</w:t>
      </w:r>
      <w:r w:rsidRPr="009A7C8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  <w:r w:rsidRPr="009A7C8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+</w:t>
      </w:r>
      <w:r w:rsidRPr="009A7C8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fib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9A7C8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9A7C8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-</w:t>
      </w:r>
      <w:r w:rsidRPr="009A7C8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9A7C8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mem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9A7C8C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] </w:t>
      </w:r>
      <w:r w:rsidRPr="009A7C8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9A7C8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while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9A7C8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user_n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input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9A7C8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"Введите номер числа Фибоначчи n:"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9A7C8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try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9A7C8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9A7C8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user_n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9A7C8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</w:t>
      </w:r>
      <w:r w:rsidRPr="009A7C8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&lt;</w:t>
      </w:r>
      <w:r w:rsidRPr="009A7C8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</w:t>
      </w:r>
      <w:r w:rsidRPr="009A7C8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print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9A7C8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"Введите целое неотрицательно число!"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</w:t>
      </w:r>
      <w:r w:rsidRPr="009A7C8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continue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9A7C8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break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9A7C8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except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9A7C8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print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9A7C8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"Ошибка! Введите целое число!"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[</w:t>
      </w:r>
      <w:r w:rsidRPr="009A7C8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fib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9A7C8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) </w:t>
      </w:r>
      <w:r w:rsidRPr="009A7C8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for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in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9A7C8C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range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9A7C8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)]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print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9A7C8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f</w:t>
      </w:r>
      <w:r w:rsidRPr="009A7C8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 xml:space="preserve">"Фибоначчи: </w:t>
      </w:r>
      <w:r w:rsidRPr="009A7C8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{</w:t>
      </w:r>
      <w:r w:rsidRPr="009A7C8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</w:t>
      </w:r>
      <w:r w:rsidRPr="009A7C8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}</w:t>
      </w:r>
      <w:r w:rsidRPr="009A7C8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9A7C8C" w:rsidRPr="009A7C8C" w:rsidRDefault="009A7C8C" w:rsidP="009A7C8C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9A7C8C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print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9A7C8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f</w:t>
      </w:r>
      <w:r w:rsidRPr="009A7C8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9A7C8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{</w:t>
      </w:r>
      <w:r w:rsidRPr="009A7C8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</w:t>
      </w:r>
      <w:r w:rsidRPr="009A7C8C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}</w:t>
      </w:r>
      <w:r w:rsidRPr="009A7C8C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-e число Фибоначчи:"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9A7C8C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9A7C8C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-</w:t>
      </w:r>
      <w:r w:rsidRPr="009A7C8C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9A7C8C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])</w:t>
      </w:r>
    </w:p>
    <w:p w:rsidR="00DA6412" w:rsidRPr="00DA6412" w:rsidRDefault="00DA6412" w:rsidP="00DA6412">
      <w:pPr>
        <w:spacing w:line="360" w:lineRule="auto"/>
        <w:rPr>
          <w:rFonts w:ascii="Times New Roman" w:hAnsi="Times New Roman"/>
          <w:sz w:val="24"/>
        </w:rPr>
      </w:pPr>
    </w:p>
    <w:p w:rsidR="00DA6412" w:rsidRDefault="00DA6412" w:rsidP="00DD7C2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DA6412" w:rsidRDefault="00DA6412" w:rsidP="00DD7C2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DA6412" w:rsidRDefault="00DA6412" w:rsidP="00DD7C2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DA6412" w:rsidRDefault="00DA6412" w:rsidP="00DD7C2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DA6412" w:rsidRDefault="00DA6412" w:rsidP="00DD7C2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DA6412" w:rsidRDefault="00DA6412" w:rsidP="00DD7C2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DA6412" w:rsidRDefault="00DA6412" w:rsidP="00DD7C2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DA6412" w:rsidRDefault="00DA6412" w:rsidP="00DD7C22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DA6412" w:rsidRPr="00DA6412" w:rsidRDefault="00DA6412" w:rsidP="00DA6412">
      <w:pPr>
        <w:pStyle w:val="2"/>
        <w:spacing w:after="240"/>
        <w:jc w:val="right"/>
        <w:rPr>
          <w:rFonts w:ascii="Times New Roman" w:hAnsi="Times New Roman" w:cs="Times New Roman"/>
          <w:color w:val="000000" w:themeColor="text1"/>
          <w:sz w:val="24"/>
        </w:rPr>
      </w:pPr>
      <w:bookmarkStart w:id="61" w:name="_Toc227499867"/>
      <w:r w:rsidRPr="00DA6412">
        <w:rPr>
          <w:rFonts w:ascii="Times New Roman" w:hAnsi="Times New Roman" w:cs="Times New Roman"/>
          <w:color w:val="000000" w:themeColor="text1"/>
          <w:sz w:val="24"/>
        </w:rPr>
        <w:lastRenderedPageBreak/>
        <w:t>Приложение 2</w:t>
      </w:r>
      <w:bookmarkEnd w:id="61"/>
    </w:p>
    <w:p w:rsidR="00DA6412" w:rsidRDefault="00DA6412" w:rsidP="00DA6412">
      <w:pPr>
        <w:jc w:val="center"/>
        <w:rPr>
          <w:rFonts w:ascii="Times New Roman" w:hAnsi="Times New Roman"/>
          <w:i/>
          <w:sz w:val="24"/>
        </w:rPr>
      </w:pPr>
      <w:r w:rsidRPr="00DA6412">
        <w:rPr>
          <w:rFonts w:ascii="Times New Roman" w:hAnsi="Times New Roman"/>
          <w:i/>
          <w:sz w:val="24"/>
        </w:rPr>
        <w:t>Исходный код разработанного приложения с графическим интерфейсом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import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tkinter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as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from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tkinter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import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messagebox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mem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{}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fib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):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in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mem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790E57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mem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790E57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790E57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fib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-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+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fib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-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mem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]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calculate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():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result_output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config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state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"normal"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result_output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delete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"1.0"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END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user_value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entry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get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try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user_value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790E57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&lt;=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messagebox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showerror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"Ошибка!"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"Введите целое положительное число."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</w:t>
      </w:r>
      <w:r w:rsidRPr="00790E57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except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messagebox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showerror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"Ошибка!"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"Некорректный ввод."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790E57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selected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mode_list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curselection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not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selected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messagebox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showerror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"Внимание!"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"Выберите режим вывода."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790E57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return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mode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selected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sequence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[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fib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) </w:t>
      </w:r>
      <w:r w:rsidRPr="00790E57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for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range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)]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if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mode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result_output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insert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END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f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790E57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{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</w:t>
      </w:r>
      <w:r w:rsidRPr="00790E57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}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 xml:space="preserve">-е число Фибоначчи: </w:t>
      </w:r>
      <w:r w:rsidRPr="00790E57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{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sequence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-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</w:t>
      </w:r>
      <w:r w:rsidRPr="00790E57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}</w:t>
      </w:r>
      <w:r w:rsidRPr="00790E57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C586C0"/>
          <w:sz w:val="21"/>
          <w:szCs w:val="21"/>
          <w:lang w:eastAsia="ru-RU"/>
        </w:rPr>
        <w:t>else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: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result_output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insert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END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                     </w:t>
      </w:r>
      <w:r w:rsidRPr="00790E57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f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790E57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{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n</w:t>
      </w:r>
      <w:r w:rsidRPr="00790E57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}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 xml:space="preserve">-е число Фибоначчи: </w:t>
      </w:r>
      <w:r w:rsidRPr="00790E57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{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sequence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[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-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]</w:t>
      </w:r>
      <w:r w:rsidRPr="00790E57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}</w:t>
      </w:r>
      <w:r w:rsidRPr="00790E57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                     </w:t>
      </w:r>
      <w:r w:rsidRPr="00790E57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f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"Последовательность Фибоначчи:</w:t>
      </w:r>
      <w:r w:rsidRPr="00790E57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                     </w:t>
      </w:r>
      <w:r w:rsidRPr="00790E57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f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790E57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{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','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join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map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str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sequence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))</w:t>
      </w:r>
      <w:r w:rsidRPr="00790E57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}</w:t>
      </w:r>
      <w:r w:rsidRPr="00790E57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FF7B72"/>
          <w:sz w:val="21"/>
          <w:szCs w:val="21"/>
          <w:lang w:eastAsia="ru-RU"/>
        </w:rPr>
        <w:t>def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clear_entry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():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entry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delete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END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root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lastRenderedPageBreak/>
        <w:t>root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title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"Калькулятор для вычисления чисел Фибоначчи"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root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geometry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"700x400"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bg_color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"#d9f2ff"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font_main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(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"Arial"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11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font_bold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(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"Arial"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12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"bold"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root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configure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bg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bg_color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root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columnconfigure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weight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root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columnconfigure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weight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root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rowconfigure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weight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left_frame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Frame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root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bg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bg_color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left_frame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grid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row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column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sticky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"nsew"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padx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pady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right_frame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Frame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root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bg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bg_color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right_frame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grid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row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column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sticky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"nsew"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padx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pady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Label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left_frame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text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"Введите номер числа Фибоначчи:"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font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font_bold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bg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bg_color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pack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input_frame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Frame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left_frame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bg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bg_color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input_frame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pack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entry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Entry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input_frame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font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font_main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width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20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entry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pack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side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"left"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padx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5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Button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input_frame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text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790E57">
        <w:rPr>
          <w:rFonts w:ascii="Segoe UI Symbol" w:eastAsia="Times New Roman" w:hAnsi="Segoe UI Symbol" w:cs="Segoe UI Symbol"/>
          <w:noProof/>
          <w:color w:val="A5D6FF"/>
          <w:sz w:val="21"/>
          <w:szCs w:val="21"/>
          <w:lang w:eastAsia="ru-RU"/>
        </w:rPr>
        <w:t>✖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command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clear_entry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bg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"#f1a56f"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fg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"white"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font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font_main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width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relief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"raised"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      ).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pack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side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"left"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padx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5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Label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left_frame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text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"Выберите режим вывода:"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font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font_bold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bg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bg_color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pack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mode_var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IntVar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mode_list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Listbox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left_frame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height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2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width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30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font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font_main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mode_list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insert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0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"Только n-ое число"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mode_list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insert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"Число + последовательность"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mode_list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pack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Button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left_frame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text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"Вычислить"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command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calculate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bg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"#f1a56f"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fg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"white"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font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font_bold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       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relief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"raised"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       ).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pack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pady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10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scrollbar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Scrollbar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left_frame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scrollbar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pack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side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"right"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fill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"y"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result_output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Text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left_frame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font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font_main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wrap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"word"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yscrollcommand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scrollbar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set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state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"disabled"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result_output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pack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fill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"both"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expand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scrollbar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config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command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result_output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yview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Label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right_frame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text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"Справка"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font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font_bold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bg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bg_color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pack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pady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5CEA8"/>
          <w:sz w:val="21"/>
          <w:szCs w:val="21"/>
          <w:lang w:eastAsia="ru-RU"/>
        </w:rPr>
        <w:t>5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info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4EC9B0"/>
          <w:sz w:val="21"/>
          <w:szCs w:val="21"/>
          <w:lang w:eastAsia="ru-RU"/>
        </w:rPr>
        <w:t>Text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right_frame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font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font_main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wrap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"word"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info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insert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"1.0"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,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"Числа Фибоначчи – элементы числовой последовательности:</w:t>
      </w:r>
      <w:r w:rsidRPr="00790E57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"0, 1, 1, 2, 3, 5, 8, 13, 21, 34, 55, …</w:t>
      </w:r>
      <w:r w:rsidRPr="00790E57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\n\n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"В данной последовательности первые два числа равны 0 и 1,</w:t>
      </w:r>
      <w:r w:rsidRPr="00790E57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"а каждое последующее число равно сумме двух предыдущих чисел.</w:t>
      </w:r>
      <w:r w:rsidRPr="00790E57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\n\n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"Названа в честь средневекового математика</w:t>
      </w:r>
      <w:r w:rsidRPr="00790E57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   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"Леонардо Пизанского (известного как Фибоначчи).</w:t>
      </w:r>
      <w:r w:rsidRPr="00790E57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\n\n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"Последовательность Фибоначчи зада</w:t>
      </w:r>
      <w:r w:rsidR="00C47A04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е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тся  линейным рекуррентным соотношением:</w:t>
      </w:r>
      <w:r w:rsidRPr="00790E57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"F0 = 0, F1 = 1</w:t>
      </w:r>
      <w:r w:rsidRPr="00790E57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 xml:space="preserve">"Fn = Fn-1 + Fn-2, n ≥ 2, n </w:t>
      </w:r>
      <w:r w:rsidRPr="00790E57">
        <w:rPr>
          <w:rFonts w:ascii="Cambria Math" w:eastAsia="Times New Roman" w:hAnsi="Cambria Math" w:cs="Cambria Math"/>
          <w:noProof/>
          <w:color w:val="A5D6FF"/>
          <w:sz w:val="21"/>
          <w:szCs w:val="21"/>
          <w:lang w:eastAsia="ru-RU"/>
        </w:rPr>
        <w:t>∈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 xml:space="preserve"> Z.</w:t>
      </w:r>
      <w:r w:rsidRPr="00790E57">
        <w:rPr>
          <w:rFonts w:ascii="Consolas" w:eastAsia="Times New Roman" w:hAnsi="Consolas"/>
          <w:noProof/>
          <w:color w:val="D7BA7D"/>
          <w:sz w:val="21"/>
          <w:szCs w:val="21"/>
          <w:lang w:eastAsia="ru-RU"/>
        </w:rPr>
        <w:t>\n\n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 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  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"В данной реализации применяется метод мемоизации для оптимизации вычислений."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info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config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state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"disabled"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info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pack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fill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A5D6FF"/>
          <w:sz w:val="21"/>
          <w:szCs w:val="21"/>
          <w:lang w:eastAsia="ru-RU"/>
        </w:rPr>
        <w:t>"both"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 xml:space="preserve">, </w:t>
      </w:r>
      <w:r w:rsidRPr="00790E57">
        <w:rPr>
          <w:rFonts w:ascii="Consolas" w:eastAsia="Times New Roman" w:hAnsi="Consolas"/>
          <w:noProof/>
          <w:color w:val="FFA657"/>
          <w:sz w:val="21"/>
          <w:szCs w:val="21"/>
          <w:lang w:eastAsia="ru-RU"/>
        </w:rPr>
        <w:t>expand</w:t>
      </w:r>
      <w:r w:rsidRPr="00790E57">
        <w:rPr>
          <w:rFonts w:ascii="Consolas" w:eastAsia="Times New Roman" w:hAnsi="Consolas"/>
          <w:noProof/>
          <w:color w:val="D4D4D4"/>
          <w:sz w:val="21"/>
          <w:szCs w:val="21"/>
          <w:lang w:eastAsia="ru-RU"/>
        </w:rPr>
        <w:t>=</w:t>
      </w:r>
      <w:r w:rsidRPr="00790E57">
        <w:rPr>
          <w:rFonts w:ascii="Consolas" w:eastAsia="Times New Roman" w:hAnsi="Consolas"/>
          <w:noProof/>
          <w:color w:val="569CD6"/>
          <w:sz w:val="21"/>
          <w:szCs w:val="21"/>
          <w:lang w:eastAsia="ru-RU"/>
        </w:rPr>
        <w:t>True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)</w:t>
      </w: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</w:p>
    <w:p w:rsidR="00790E57" w:rsidRPr="00790E57" w:rsidRDefault="00790E57" w:rsidP="00790E57">
      <w:pPr>
        <w:spacing w:after="0" w:line="285" w:lineRule="atLeast"/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</w:pPr>
      <w:r w:rsidRPr="00790E57">
        <w:rPr>
          <w:rFonts w:ascii="Consolas" w:eastAsia="Times New Roman" w:hAnsi="Consolas"/>
          <w:noProof/>
          <w:color w:val="C9D1D9"/>
          <w:sz w:val="21"/>
          <w:szCs w:val="21"/>
          <w:lang w:eastAsia="ru-RU"/>
        </w:rPr>
        <w:t>root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.</w:t>
      </w:r>
      <w:r w:rsidRPr="00790E57">
        <w:rPr>
          <w:rFonts w:ascii="Consolas" w:eastAsia="Times New Roman" w:hAnsi="Consolas"/>
          <w:noProof/>
          <w:color w:val="D2A8FF"/>
          <w:sz w:val="21"/>
          <w:szCs w:val="21"/>
          <w:lang w:eastAsia="ru-RU"/>
        </w:rPr>
        <w:t>mainloop</w:t>
      </w:r>
      <w:r w:rsidRPr="00790E57">
        <w:rPr>
          <w:rFonts w:ascii="Consolas" w:eastAsia="Times New Roman" w:hAnsi="Consolas"/>
          <w:noProof/>
          <w:color w:val="BBBEBF"/>
          <w:sz w:val="21"/>
          <w:szCs w:val="21"/>
          <w:lang w:eastAsia="ru-RU"/>
        </w:rPr>
        <w:t>()</w:t>
      </w:r>
    </w:p>
    <w:p w:rsidR="00DA6412" w:rsidRPr="00DA6412" w:rsidRDefault="00DA6412" w:rsidP="00DA6412">
      <w:pPr>
        <w:rPr>
          <w:rFonts w:ascii="Times New Roman" w:hAnsi="Times New Roman"/>
          <w:sz w:val="24"/>
        </w:rPr>
      </w:pPr>
    </w:p>
    <w:p w:rsidR="00BF4F0A" w:rsidRPr="00540152" w:rsidRDefault="00BF4F0A" w:rsidP="0054015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CC2EE4" w:rsidRPr="00B2222C" w:rsidRDefault="00CC2EE4" w:rsidP="00B2222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6F4E40" w:rsidRPr="00B2222C" w:rsidRDefault="006F4E40" w:rsidP="00B2222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4C416D" w:rsidRPr="00B2222C" w:rsidRDefault="004C416D" w:rsidP="00B2222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4C416D" w:rsidRPr="00B2222C" w:rsidRDefault="004C416D" w:rsidP="00B2222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4C416D" w:rsidRPr="00B2222C" w:rsidRDefault="004C416D" w:rsidP="00B2222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4C416D" w:rsidRPr="00B2222C" w:rsidRDefault="004C416D" w:rsidP="00B2222C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937573" w:rsidRPr="00B2222C" w:rsidRDefault="00937573" w:rsidP="00B2222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937573" w:rsidRDefault="00937573" w:rsidP="00B2222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B2222C" w:rsidRPr="00B2222C" w:rsidRDefault="00B2222C" w:rsidP="00937573">
      <w:pPr>
        <w:spacing w:line="360" w:lineRule="auto"/>
        <w:jc w:val="center"/>
        <w:rPr>
          <w:rFonts w:ascii="Times New Roman" w:hAnsi="Times New Roman"/>
          <w:b/>
          <w:sz w:val="24"/>
          <w:lang w:val="en-US"/>
        </w:rPr>
      </w:pPr>
    </w:p>
    <w:sectPr w:rsidR="00B2222C" w:rsidRPr="00B2222C" w:rsidSect="00E35C48">
      <w:footerReference w:type="default" r:id="rId18"/>
      <w:pgSz w:w="11906" w:h="16838"/>
      <w:pgMar w:top="709" w:right="850" w:bottom="426" w:left="1701" w:header="708" w:footer="283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7E4D" w:rsidRDefault="001C7E4D" w:rsidP="00E91933">
      <w:pPr>
        <w:spacing w:after="0" w:line="240" w:lineRule="auto"/>
      </w:pPr>
      <w:r>
        <w:separator/>
      </w:r>
    </w:p>
  </w:endnote>
  <w:endnote w:type="continuationSeparator" w:id="0">
    <w:p w:rsidR="001C7E4D" w:rsidRDefault="001C7E4D" w:rsidP="00E91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3444898"/>
      <w:docPartObj>
        <w:docPartGallery w:val="Page Numbers (Bottom of Page)"/>
        <w:docPartUnique/>
      </w:docPartObj>
    </w:sdtPr>
    <w:sdtEndPr/>
    <w:sdtContent>
      <w:p w:rsidR="002078E7" w:rsidRDefault="002078E7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30C4">
          <w:rPr>
            <w:noProof/>
          </w:rPr>
          <w:t>8</w:t>
        </w:r>
        <w:r>
          <w:fldChar w:fldCharType="end"/>
        </w:r>
      </w:p>
    </w:sdtContent>
  </w:sdt>
  <w:p w:rsidR="002078E7" w:rsidRDefault="002078E7">
    <w:pPr>
      <w:pStyle w:val="af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7E4D" w:rsidRDefault="001C7E4D" w:rsidP="00E91933">
      <w:pPr>
        <w:spacing w:after="0" w:line="240" w:lineRule="auto"/>
      </w:pPr>
      <w:r>
        <w:separator/>
      </w:r>
    </w:p>
  </w:footnote>
  <w:footnote w:type="continuationSeparator" w:id="0">
    <w:p w:rsidR="001C7E4D" w:rsidRDefault="001C7E4D" w:rsidP="00E91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22422"/>
    <w:multiLevelType w:val="hybridMultilevel"/>
    <w:tmpl w:val="A52C0946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FB17AE"/>
    <w:multiLevelType w:val="hybridMultilevel"/>
    <w:tmpl w:val="5C00E6BA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F218DC"/>
    <w:multiLevelType w:val="hybridMultilevel"/>
    <w:tmpl w:val="D4882096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E47B9B"/>
    <w:multiLevelType w:val="hybridMultilevel"/>
    <w:tmpl w:val="65D86D36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882199"/>
    <w:multiLevelType w:val="hybridMultilevel"/>
    <w:tmpl w:val="5734C2E8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515CC8"/>
    <w:multiLevelType w:val="hybridMultilevel"/>
    <w:tmpl w:val="6BECB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BC6236"/>
    <w:multiLevelType w:val="hybridMultilevel"/>
    <w:tmpl w:val="EA82FE2A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3B61F3"/>
    <w:multiLevelType w:val="hybridMultilevel"/>
    <w:tmpl w:val="F5F8AE16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6960DE"/>
    <w:multiLevelType w:val="hybridMultilevel"/>
    <w:tmpl w:val="EDD4921C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B337D7"/>
    <w:multiLevelType w:val="hybridMultilevel"/>
    <w:tmpl w:val="DC2C0F7E"/>
    <w:lvl w:ilvl="0" w:tplc="E2266CE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7D6FCC"/>
    <w:multiLevelType w:val="hybridMultilevel"/>
    <w:tmpl w:val="84D679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B75554"/>
    <w:multiLevelType w:val="hybridMultilevel"/>
    <w:tmpl w:val="93DA81C6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71224A"/>
    <w:multiLevelType w:val="hybridMultilevel"/>
    <w:tmpl w:val="04FEBD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EB3C65"/>
    <w:multiLevelType w:val="hybridMultilevel"/>
    <w:tmpl w:val="59C8BD74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9B58CE"/>
    <w:multiLevelType w:val="hybridMultilevel"/>
    <w:tmpl w:val="3A482B2E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0E3400"/>
    <w:multiLevelType w:val="hybridMultilevel"/>
    <w:tmpl w:val="58681B26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08179A0"/>
    <w:multiLevelType w:val="hybridMultilevel"/>
    <w:tmpl w:val="8C6CA992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F362F49"/>
    <w:multiLevelType w:val="hybridMultilevel"/>
    <w:tmpl w:val="90B6FA94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33712B"/>
    <w:multiLevelType w:val="multilevel"/>
    <w:tmpl w:val="B928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8"/>
  </w:num>
  <w:num w:numId="5">
    <w:abstractNumId w:val="11"/>
  </w:num>
  <w:num w:numId="6">
    <w:abstractNumId w:val="2"/>
  </w:num>
  <w:num w:numId="7">
    <w:abstractNumId w:val="4"/>
  </w:num>
  <w:num w:numId="8">
    <w:abstractNumId w:val="12"/>
  </w:num>
  <w:num w:numId="9">
    <w:abstractNumId w:val="3"/>
  </w:num>
  <w:num w:numId="10">
    <w:abstractNumId w:val="17"/>
  </w:num>
  <w:num w:numId="11">
    <w:abstractNumId w:val="16"/>
  </w:num>
  <w:num w:numId="12">
    <w:abstractNumId w:val="10"/>
  </w:num>
  <w:num w:numId="13">
    <w:abstractNumId w:val="14"/>
  </w:num>
  <w:num w:numId="14">
    <w:abstractNumId w:val="15"/>
  </w:num>
  <w:num w:numId="15">
    <w:abstractNumId w:val="0"/>
  </w:num>
  <w:num w:numId="16">
    <w:abstractNumId w:val="13"/>
  </w:num>
  <w:num w:numId="17">
    <w:abstractNumId w:val="18"/>
  </w:num>
  <w:num w:numId="18">
    <w:abstractNumId w:val="5"/>
  </w:num>
  <w:num w:numId="19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E12"/>
    <w:rsid w:val="000044F9"/>
    <w:rsid w:val="00011BEA"/>
    <w:rsid w:val="0001387D"/>
    <w:rsid w:val="00016A00"/>
    <w:rsid w:val="000225E3"/>
    <w:rsid w:val="00035DFB"/>
    <w:rsid w:val="0004417D"/>
    <w:rsid w:val="00045FC5"/>
    <w:rsid w:val="00066740"/>
    <w:rsid w:val="00066A97"/>
    <w:rsid w:val="0006734D"/>
    <w:rsid w:val="00077E29"/>
    <w:rsid w:val="00094266"/>
    <w:rsid w:val="000A71AF"/>
    <w:rsid w:val="000B629A"/>
    <w:rsid w:val="000B662F"/>
    <w:rsid w:val="000C7AE9"/>
    <w:rsid w:val="000D3087"/>
    <w:rsid w:val="000D6BBC"/>
    <w:rsid w:val="000F3A22"/>
    <w:rsid w:val="00106A26"/>
    <w:rsid w:val="00115A8F"/>
    <w:rsid w:val="0012766C"/>
    <w:rsid w:val="001345F1"/>
    <w:rsid w:val="00141A53"/>
    <w:rsid w:val="001537B0"/>
    <w:rsid w:val="00153C4E"/>
    <w:rsid w:val="00161F7E"/>
    <w:rsid w:val="00171A14"/>
    <w:rsid w:val="00176B06"/>
    <w:rsid w:val="00177B45"/>
    <w:rsid w:val="00180D7D"/>
    <w:rsid w:val="001958F5"/>
    <w:rsid w:val="00196FBF"/>
    <w:rsid w:val="001A35D2"/>
    <w:rsid w:val="001B0547"/>
    <w:rsid w:val="001B5539"/>
    <w:rsid w:val="001C1A34"/>
    <w:rsid w:val="001C6450"/>
    <w:rsid w:val="001C7E4D"/>
    <w:rsid w:val="001D5322"/>
    <w:rsid w:val="001F1367"/>
    <w:rsid w:val="001F5D04"/>
    <w:rsid w:val="00204800"/>
    <w:rsid w:val="002078E7"/>
    <w:rsid w:val="002208C2"/>
    <w:rsid w:val="00225E46"/>
    <w:rsid w:val="00226B48"/>
    <w:rsid w:val="00227855"/>
    <w:rsid w:val="00235A58"/>
    <w:rsid w:val="002413E7"/>
    <w:rsid w:val="0024663E"/>
    <w:rsid w:val="0025290F"/>
    <w:rsid w:val="00254380"/>
    <w:rsid w:val="00270BBC"/>
    <w:rsid w:val="002A5209"/>
    <w:rsid w:val="002A5E15"/>
    <w:rsid w:val="002C3ECC"/>
    <w:rsid w:val="002D23F2"/>
    <w:rsid w:val="002E466A"/>
    <w:rsid w:val="00302E61"/>
    <w:rsid w:val="00314C1C"/>
    <w:rsid w:val="00315E30"/>
    <w:rsid w:val="003203C0"/>
    <w:rsid w:val="00322DF9"/>
    <w:rsid w:val="00347FD5"/>
    <w:rsid w:val="00354691"/>
    <w:rsid w:val="00377264"/>
    <w:rsid w:val="003874A3"/>
    <w:rsid w:val="00396F6A"/>
    <w:rsid w:val="00397EF0"/>
    <w:rsid w:val="003A4C38"/>
    <w:rsid w:val="003D0439"/>
    <w:rsid w:val="003D240F"/>
    <w:rsid w:val="003E2032"/>
    <w:rsid w:val="00421EF0"/>
    <w:rsid w:val="004277B2"/>
    <w:rsid w:val="004323C6"/>
    <w:rsid w:val="00436AAE"/>
    <w:rsid w:val="004426CC"/>
    <w:rsid w:val="00446014"/>
    <w:rsid w:val="00450F95"/>
    <w:rsid w:val="00457201"/>
    <w:rsid w:val="004629A9"/>
    <w:rsid w:val="00475188"/>
    <w:rsid w:val="0048059D"/>
    <w:rsid w:val="00481F2A"/>
    <w:rsid w:val="004928FF"/>
    <w:rsid w:val="004A0548"/>
    <w:rsid w:val="004A42E3"/>
    <w:rsid w:val="004B2228"/>
    <w:rsid w:val="004B7816"/>
    <w:rsid w:val="004C0E97"/>
    <w:rsid w:val="004C416D"/>
    <w:rsid w:val="004E16E1"/>
    <w:rsid w:val="004E2627"/>
    <w:rsid w:val="004E63A7"/>
    <w:rsid w:val="00501B35"/>
    <w:rsid w:val="0050295A"/>
    <w:rsid w:val="005059DD"/>
    <w:rsid w:val="00515B1F"/>
    <w:rsid w:val="00540152"/>
    <w:rsid w:val="0054655A"/>
    <w:rsid w:val="0057254B"/>
    <w:rsid w:val="00574771"/>
    <w:rsid w:val="00581525"/>
    <w:rsid w:val="00592FA4"/>
    <w:rsid w:val="00595230"/>
    <w:rsid w:val="00597821"/>
    <w:rsid w:val="005A18DC"/>
    <w:rsid w:val="005A516C"/>
    <w:rsid w:val="005B1AA2"/>
    <w:rsid w:val="005B4038"/>
    <w:rsid w:val="005B6343"/>
    <w:rsid w:val="005B6A82"/>
    <w:rsid w:val="005D2D98"/>
    <w:rsid w:val="005E0E12"/>
    <w:rsid w:val="005E393F"/>
    <w:rsid w:val="005F3031"/>
    <w:rsid w:val="0060399D"/>
    <w:rsid w:val="00606FF4"/>
    <w:rsid w:val="006231F1"/>
    <w:rsid w:val="00634B81"/>
    <w:rsid w:val="0065210C"/>
    <w:rsid w:val="00652633"/>
    <w:rsid w:val="006530E8"/>
    <w:rsid w:val="00653C4F"/>
    <w:rsid w:val="00657F64"/>
    <w:rsid w:val="0066130E"/>
    <w:rsid w:val="006645CA"/>
    <w:rsid w:val="00664A91"/>
    <w:rsid w:val="00681BAD"/>
    <w:rsid w:val="006831EE"/>
    <w:rsid w:val="006878E8"/>
    <w:rsid w:val="00691356"/>
    <w:rsid w:val="006A1B13"/>
    <w:rsid w:val="006B1929"/>
    <w:rsid w:val="006B3DE3"/>
    <w:rsid w:val="006C05DF"/>
    <w:rsid w:val="006C7298"/>
    <w:rsid w:val="006D1005"/>
    <w:rsid w:val="006D1681"/>
    <w:rsid w:val="006E3152"/>
    <w:rsid w:val="006E3E5C"/>
    <w:rsid w:val="006E4CE5"/>
    <w:rsid w:val="006F2797"/>
    <w:rsid w:val="006F4E40"/>
    <w:rsid w:val="0070168E"/>
    <w:rsid w:val="00701DC7"/>
    <w:rsid w:val="00702AF9"/>
    <w:rsid w:val="0070426F"/>
    <w:rsid w:val="00705EB4"/>
    <w:rsid w:val="00712EB9"/>
    <w:rsid w:val="0072008A"/>
    <w:rsid w:val="00721791"/>
    <w:rsid w:val="00734DFC"/>
    <w:rsid w:val="00735BDB"/>
    <w:rsid w:val="0075464B"/>
    <w:rsid w:val="00760FD5"/>
    <w:rsid w:val="00762575"/>
    <w:rsid w:val="00764FA4"/>
    <w:rsid w:val="007728D9"/>
    <w:rsid w:val="00790E57"/>
    <w:rsid w:val="00791C8C"/>
    <w:rsid w:val="00796D3E"/>
    <w:rsid w:val="007A011E"/>
    <w:rsid w:val="007A2D65"/>
    <w:rsid w:val="007B7E4D"/>
    <w:rsid w:val="007D2F16"/>
    <w:rsid w:val="007D6D53"/>
    <w:rsid w:val="007D7535"/>
    <w:rsid w:val="007F34E9"/>
    <w:rsid w:val="008236BF"/>
    <w:rsid w:val="00826041"/>
    <w:rsid w:val="00826E30"/>
    <w:rsid w:val="00837B46"/>
    <w:rsid w:val="00837E1F"/>
    <w:rsid w:val="00844F17"/>
    <w:rsid w:val="0085632B"/>
    <w:rsid w:val="00857AEA"/>
    <w:rsid w:val="008731A8"/>
    <w:rsid w:val="00897A56"/>
    <w:rsid w:val="008A0A0A"/>
    <w:rsid w:val="008B23CC"/>
    <w:rsid w:val="008B4B82"/>
    <w:rsid w:val="008B5D97"/>
    <w:rsid w:val="008C0120"/>
    <w:rsid w:val="008C384E"/>
    <w:rsid w:val="008C78C2"/>
    <w:rsid w:val="008D0707"/>
    <w:rsid w:val="008D3494"/>
    <w:rsid w:val="008E4F0B"/>
    <w:rsid w:val="008F1B8F"/>
    <w:rsid w:val="00901743"/>
    <w:rsid w:val="0090459C"/>
    <w:rsid w:val="00926730"/>
    <w:rsid w:val="009330CF"/>
    <w:rsid w:val="00937573"/>
    <w:rsid w:val="00941F5A"/>
    <w:rsid w:val="009423D8"/>
    <w:rsid w:val="009479D6"/>
    <w:rsid w:val="00952AD5"/>
    <w:rsid w:val="009547C1"/>
    <w:rsid w:val="0095545E"/>
    <w:rsid w:val="00955A89"/>
    <w:rsid w:val="00960AC5"/>
    <w:rsid w:val="0096292B"/>
    <w:rsid w:val="00980EB9"/>
    <w:rsid w:val="009837FD"/>
    <w:rsid w:val="00994B74"/>
    <w:rsid w:val="00995274"/>
    <w:rsid w:val="00995DF7"/>
    <w:rsid w:val="00997B13"/>
    <w:rsid w:val="009A0485"/>
    <w:rsid w:val="009A5004"/>
    <w:rsid w:val="009A7C8C"/>
    <w:rsid w:val="009B2A3D"/>
    <w:rsid w:val="009D5C0C"/>
    <w:rsid w:val="009E458C"/>
    <w:rsid w:val="009F39C0"/>
    <w:rsid w:val="009F4289"/>
    <w:rsid w:val="009F5B11"/>
    <w:rsid w:val="00A000C0"/>
    <w:rsid w:val="00A04132"/>
    <w:rsid w:val="00A04E41"/>
    <w:rsid w:val="00A13652"/>
    <w:rsid w:val="00A13BB3"/>
    <w:rsid w:val="00A16E0A"/>
    <w:rsid w:val="00A33E5A"/>
    <w:rsid w:val="00A34C23"/>
    <w:rsid w:val="00A36064"/>
    <w:rsid w:val="00A4269A"/>
    <w:rsid w:val="00A63FC8"/>
    <w:rsid w:val="00A74B40"/>
    <w:rsid w:val="00A830B7"/>
    <w:rsid w:val="00AA099B"/>
    <w:rsid w:val="00AB534C"/>
    <w:rsid w:val="00AD773E"/>
    <w:rsid w:val="00AF3218"/>
    <w:rsid w:val="00AF69F2"/>
    <w:rsid w:val="00AF6B10"/>
    <w:rsid w:val="00B013AC"/>
    <w:rsid w:val="00B06B8E"/>
    <w:rsid w:val="00B2222C"/>
    <w:rsid w:val="00B24278"/>
    <w:rsid w:val="00B27D89"/>
    <w:rsid w:val="00B43B91"/>
    <w:rsid w:val="00B56092"/>
    <w:rsid w:val="00B6557D"/>
    <w:rsid w:val="00B71BAF"/>
    <w:rsid w:val="00B748B4"/>
    <w:rsid w:val="00B82C75"/>
    <w:rsid w:val="00B8429B"/>
    <w:rsid w:val="00BA120C"/>
    <w:rsid w:val="00BB27DC"/>
    <w:rsid w:val="00BC1C28"/>
    <w:rsid w:val="00BC62BC"/>
    <w:rsid w:val="00BC71EB"/>
    <w:rsid w:val="00BF24D4"/>
    <w:rsid w:val="00BF4F0A"/>
    <w:rsid w:val="00C11E1D"/>
    <w:rsid w:val="00C16CAA"/>
    <w:rsid w:val="00C21D40"/>
    <w:rsid w:val="00C24BF1"/>
    <w:rsid w:val="00C32364"/>
    <w:rsid w:val="00C33B6F"/>
    <w:rsid w:val="00C47A04"/>
    <w:rsid w:val="00C50459"/>
    <w:rsid w:val="00C51CE0"/>
    <w:rsid w:val="00C53363"/>
    <w:rsid w:val="00C61F47"/>
    <w:rsid w:val="00C71D7B"/>
    <w:rsid w:val="00C831EA"/>
    <w:rsid w:val="00C86B65"/>
    <w:rsid w:val="00C937DC"/>
    <w:rsid w:val="00C93FE8"/>
    <w:rsid w:val="00CA472A"/>
    <w:rsid w:val="00CB2BB7"/>
    <w:rsid w:val="00CB6BBC"/>
    <w:rsid w:val="00CC05DF"/>
    <w:rsid w:val="00CC2E0E"/>
    <w:rsid w:val="00CC2EE4"/>
    <w:rsid w:val="00CC754B"/>
    <w:rsid w:val="00CD660C"/>
    <w:rsid w:val="00CE0468"/>
    <w:rsid w:val="00CE2F27"/>
    <w:rsid w:val="00CF56AC"/>
    <w:rsid w:val="00D17496"/>
    <w:rsid w:val="00D210FE"/>
    <w:rsid w:val="00D26051"/>
    <w:rsid w:val="00D27AC5"/>
    <w:rsid w:val="00D32BA8"/>
    <w:rsid w:val="00D36E58"/>
    <w:rsid w:val="00D41F5C"/>
    <w:rsid w:val="00D50665"/>
    <w:rsid w:val="00D56E01"/>
    <w:rsid w:val="00D76AE9"/>
    <w:rsid w:val="00DA11AF"/>
    <w:rsid w:val="00DA30C4"/>
    <w:rsid w:val="00DA6412"/>
    <w:rsid w:val="00DC264F"/>
    <w:rsid w:val="00DC5FF9"/>
    <w:rsid w:val="00DD4B84"/>
    <w:rsid w:val="00DD7C22"/>
    <w:rsid w:val="00DE1B4F"/>
    <w:rsid w:val="00E06215"/>
    <w:rsid w:val="00E104B0"/>
    <w:rsid w:val="00E108DD"/>
    <w:rsid w:val="00E2139A"/>
    <w:rsid w:val="00E25699"/>
    <w:rsid w:val="00E3117A"/>
    <w:rsid w:val="00E3286F"/>
    <w:rsid w:val="00E35C48"/>
    <w:rsid w:val="00E41045"/>
    <w:rsid w:val="00E530CD"/>
    <w:rsid w:val="00E56A2B"/>
    <w:rsid w:val="00E76646"/>
    <w:rsid w:val="00E91933"/>
    <w:rsid w:val="00EB26CE"/>
    <w:rsid w:val="00EB439B"/>
    <w:rsid w:val="00EB55FC"/>
    <w:rsid w:val="00EB7B58"/>
    <w:rsid w:val="00EC3125"/>
    <w:rsid w:val="00EE3C7F"/>
    <w:rsid w:val="00EE5903"/>
    <w:rsid w:val="00F052F7"/>
    <w:rsid w:val="00F05EB8"/>
    <w:rsid w:val="00F2455A"/>
    <w:rsid w:val="00F3007B"/>
    <w:rsid w:val="00F31C73"/>
    <w:rsid w:val="00F47803"/>
    <w:rsid w:val="00F5082D"/>
    <w:rsid w:val="00F65C77"/>
    <w:rsid w:val="00F67EBB"/>
    <w:rsid w:val="00F82D0F"/>
    <w:rsid w:val="00FC0536"/>
    <w:rsid w:val="00FC3759"/>
    <w:rsid w:val="00FD72A1"/>
    <w:rsid w:val="00FE0CAC"/>
    <w:rsid w:val="00FE39E2"/>
    <w:rsid w:val="00FE4535"/>
    <w:rsid w:val="00FF044D"/>
    <w:rsid w:val="00FF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chartTrackingRefBased/>
  <w15:docId w15:val="{209F320C-1314-4972-8C81-530FF4C1E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2BB7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760F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96D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613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C26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3546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0F3A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9E458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uiPriority w:val="22"/>
    <w:qFormat/>
    <w:rsid w:val="00CD660C"/>
    <w:rPr>
      <w:b/>
      <w:bCs/>
    </w:rPr>
  </w:style>
  <w:style w:type="character" w:styleId="a9">
    <w:name w:val="Hyperlink"/>
    <w:uiPriority w:val="99"/>
    <w:unhideWhenUsed/>
    <w:rsid w:val="00C53363"/>
    <w:rPr>
      <w:color w:val="0000FF"/>
      <w:u w:val="single"/>
    </w:rPr>
  </w:style>
  <w:style w:type="character" w:customStyle="1" w:styleId="cite-bracket">
    <w:name w:val="cite-bracket"/>
    <w:rsid w:val="00C53363"/>
  </w:style>
  <w:style w:type="character" w:customStyle="1" w:styleId="mwe-math-mathml-inline">
    <w:name w:val="mwe-math-mathml-inline"/>
    <w:rsid w:val="00C53363"/>
  </w:style>
  <w:style w:type="character" w:styleId="aa">
    <w:name w:val="Emphasis"/>
    <w:uiPriority w:val="20"/>
    <w:qFormat/>
    <w:rsid w:val="009A0485"/>
    <w:rPr>
      <w:i/>
      <w:iCs/>
    </w:rPr>
  </w:style>
  <w:style w:type="character" w:customStyle="1" w:styleId="is-markup">
    <w:name w:val="is-markup"/>
    <w:rsid w:val="00CC2E0E"/>
  </w:style>
  <w:style w:type="paragraph" w:styleId="HTML">
    <w:name w:val="HTML Preformatted"/>
    <w:basedOn w:val="a"/>
    <w:link w:val="HTML0"/>
    <w:uiPriority w:val="99"/>
    <w:unhideWhenUsed/>
    <w:rsid w:val="00FE3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FE39E2"/>
    <w:rPr>
      <w:rFonts w:ascii="Courier New" w:eastAsia="Times New Roman" w:hAnsi="Courier New" w:cs="Courier New"/>
    </w:rPr>
  </w:style>
  <w:style w:type="character" w:styleId="ab">
    <w:name w:val="Subtle Emphasis"/>
    <w:uiPriority w:val="65"/>
    <w:qFormat/>
    <w:rsid w:val="00B24278"/>
    <w:rPr>
      <w:i/>
      <w:iCs/>
      <w:color w:val="404040"/>
    </w:rPr>
  </w:style>
  <w:style w:type="paragraph" w:styleId="ac">
    <w:name w:val="No Spacing"/>
    <w:uiPriority w:val="99"/>
    <w:qFormat/>
    <w:rsid w:val="00B748B4"/>
    <w:rPr>
      <w:sz w:val="22"/>
      <w:szCs w:val="22"/>
      <w:lang w:eastAsia="en-US"/>
    </w:rPr>
  </w:style>
  <w:style w:type="paragraph" w:styleId="ad">
    <w:name w:val="List Paragraph"/>
    <w:basedOn w:val="a"/>
    <w:uiPriority w:val="72"/>
    <w:qFormat/>
    <w:rsid w:val="00B748B4"/>
    <w:pPr>
      <w:ind w:left="720"/>
      <w:contextualSpacing/>
    </w:pPr>
  </w:style>
  <w:style w:type="paragraph" w:customStyle="1" w:styleId="ds-markdown-paragraph">
    <w:name w:val="ds-markdown-paragraph"/>
    <w:basedOn w:val="a"/>
    <w:rsid w:val="00681B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1">
    <w:name w:val="Quote"/>
    <w:basedOn w:val="a"/>
    <w:next w:val="a"/>
    <w:link w:val="22"/>
    <w:uiPriority w:val="73"/>
    <w:qFormat/>
    <w:rsid w:val="00681BA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73"/>
    <w:rsid w:val="00681BAD"/>
    <w:rPr>
      <w:i/>
      <w:iCs/>
      <w:color w:val="404040" w:themeColor="text1" w:themeTint="BF"/>
      <w:sz w:val="22"/>
      <w:szCs w:val="22"/>
      <w:lang w:eastAsia="en-US"/>
    </w:rPr>
  </w:style>
  <w:style w:type="character" w:styleId="HTML1">
    <w:name w:val="HTML Code"/>
    <w:basedOn w:val="a0"/>
    <w:uiPriority w:val="99"/>
    <w:semiHidden/>
    <w:unhideWhenUsed/>
    <w:rsid w:val="00681BAD"/>
    <w:rPr>
      <w:rFonts w:ascii="Courier New" w:eastAsia="Times New Roman" w:hAnsi="Courier New" w:cs="Courier New"/>
      <w:sz w:val="20"/>
      <w:szCs w:val="20"/>
    </w:rPr>
  </w:style>
  <w:style w:type="table" w:styleId="ae">
    <w:name w:val="Table Grid"/>
    <w:basedOn w:val="a1"/>
    <w:uiPriority w:val="59"/>
    <w:rsid w:val="00D506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Intense Reference"/>
    <w:basedOn w:val="a0"/>
    <w:uiPriority w:val="68"/>
    <w:qFormat/>
    <w:rsid w:val="00D50665"/>
    <w:rPr>
      <w:b/>
      <w:bCs/>
      <w:smallCaps/>
      <w:color w:val="5B9BD5" w:themeColor="accent1"/>
      <w:spacing w:val="5"/>
    </w:rPr>
  </w:style>
  <w:style w:type="paragraph" w:styleId="af0">
    <w:name w:val="Intense Quote"/>
    <w:basedOn w:val="a"/>
    <w:next w:val="a"/>
    <w:link w:val="af1"/>
    <w:uiPriority w:val="60"/>
    <w:qFormat/>
    <w:rsid w:val="008F1B8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1">
    <w:name w:val="Выделенная цитата Знак"/>
    <w:basedOn w:val="a0"/>
    <w:link w:val="af0"/>
    <w:uiPriority w:val="60"/>
    <w:rsid w:val="008F1B8F"/>
    <w:rPr>
      <w:i/>
      <w:iCs/>
      <w:color w:val="5B9BD5" w:themeColor="accent1"/>
      <w:sz w:val="22"/>
      <w:szCs w:val="22"/>
      <w:lang w:eastAsia="en-US"/>
    </w:rPr>
  </w:style>
  <w:style w:type="character" w:styleId="af2">
    <w:name w:val="Intense Emphasis"/>
    <w:basedOn w:val="a0"/>
    <w:uiPriority w:val="66"/>
    <w:qFormat/>
    <w:rsid w:val="008F1B8F"/>
    <w:rPr>
      <w:i/>
      <w:iCs/>
      <w:color w:val="5B9BD5" w:themeColor="accent1"/>
    </w:rPr>
  </w:style>
  <w:style w:type="character" w:customStyle="1" w:styleId="10">
    <w:name w:val="Заголовок 1 Знак"/>
    <w:basedOn w:val="a0"/>
    <w:link w:val="1"/>
    <w:uiPriority w:val="9"/>
    <w:rsid w:val="00760FD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796D3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66130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uiPriority w:val="9"/>
    <w:rsid w:val="00DC264F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paragraph" w:styleId="af3">
    <w:name w:val="Subtitle"/>
    <w:basedOn w:val="a"/>
    <w:next w:val="a"/>
    <w:link w:val="af4"/>
    <w:uiPriority w:val="11"/>
    <w:qFormat/>
    <w:rsid w:val="004C416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4">
    <w:name w:val="Подзаголовок Знак"/>
    <w:basedOn w:val="a0"/>
    <w:link w:val="af3"/>
    <w:uiPriority w:val="11"/>
    <w:rsid w:val="004C416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styleId="af5">
    <w:name w:val="Book Title"/>
    <w:basedOn w:val="a0"/>
    <w:uiPriority w:val="69"/>
    <w:qFormat/>
    <w:rsid w:val="00E76646"/>
    <w:rPr>
      <w:b/>
      <w:bCs/>
      <w:i/>
      <w:iCs/>
      <w:spacing w:val="5"/>
    </w:rPr>
  </w:style>
  <w:style w:type="character" w:customStyle="1" w:styleId="d813de27">
    <w:name w:val="d813de27"/>
    <w:basedOn w:val="a0"/>
    <w:rsid w:val="00D27AC5"/>
  </w:style>
  <w:style w:type="character" w:customStyle="1" w:styleId="token">
    <w:name w:val="token"/>
    <w:basedOn w:val="a0"/>
    <w:rsid w:val="00D27AC5"/>
  </w:style>
  <w:style w:type="character" w:customStyle="1" w:styleId="50">
    <w:name w:val="Заголовок 5 Знак"/>
    <w:basedOn w:val="a0"/>
    <w:link w:val="5"/>
    <w:uiPriority w:val="9"/>
    <w:rsid w:val="00354691"/>
    <w:rPr>
      <w:rFonts w:asciiTheme="majorHAnsi" w:eastAsiaTheme="majorEastAsia" w:hAnsiTheme="majorHAnsi" w:cstheme="majorBidi"/>
      <w:color w:val="2E74B5" w:themeColor="accent1" w:themeShade="BF"/>
      <w:sz w:val="22"/>
      <w:szCs w:val="22"/>
      <w:lang w:eastAsia="en-US"/>
    </w:rPr>
  </w:style>
  <w:style w:type="paragraph" w:styleId="af6">
    <w:name w:val="Title"/>
    <w:basedOn w:val="a"/>
    <w:next w:val="a"/>
    <w:link w:val="af7"/>
    <w:uiPriority w:val="10"/>
    <w:qFormat/>
    <w:rsid w:val="008D34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Название Знак"/>
    <w:basedOn w:val="a0"/>
    <w:link w:val="af6"/>
    <w:uiPriority w:val="10"/>
    <w:rsid w:val="008D3494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60">
    <w:name w:val="Заголовок 6 Знак"/>
    <w:basedOn w:val="a0"/>
    <w:link w:val="6"/>
    <w:uiPriority w:val="9"/>
    <w:rsid w:val="000F3A22"/>
    <w:rPr>
      <w:rFonts w:asciiTheme="majorHAnsi" w:eastAsiaTheme="majorEastAsia" w:hAnsiTheme="majorHAnsi" w:cstheme="majorBidi"/>
      <w:color w:val="1F4D78" w:themeColor="accent1" w:themeShade="7F"/>
      <w:sz w:val="22"/>
      <w:szCs w:val="22"/>
      <w:lang w:eastAsia="en-US"/>
    </w:rPr>
  </w:style>
  <w:style w:type="paragraph" w:styleId="af8">
    <w:name w:val="header"/>
    <w:basedOn w:val="a"/>
    <w:link w:val="af9"/>
    <w:uiPriority w:val="99"/>
    <w:unhideWhenUsed/>
    <w:rsid w:val="00E919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E91933"/>
    <w:rPr>
      <w:sz w:val="22"/>
      <w:szCs w:val="22"/>
      <w:lang w:eastAsia="en-US"/>
    </w:rPr>
  </w:style>
  <w:style w:type="paragraph" w:styleId="afa">
    <w:name w:val="footer"/>
    <w:basedOn w:val="a"/>
    <w:link w:val="afb"/>
    <w:uiPriority w:val="99"/>
    <w:unhideWhenUsed/>
    <w:rsid w:val="00E919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E91933"/>
    <w:rPr>
      <w:sz w:val="22"/>
      <w:szCs w:val="22"/>
      <w:lang w:eastAsia="en-US"/>
    </w:rPr>
  </w:style>
  <w:style w:type="paragraph" w:styleId="afc">
    <w:name w:val="TOC Heading"/>
    <w:basedOn w:val="1"/>
    <w:next w:val="a"/>
    <w:uiPriority w:val="39"/>
    <w:unhideWhenUsed/>
    <w:qFormat/>
    <w:rsid w:val="00E91933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9193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91933"/>
    <w:pPr>
      <w:spacing w:after="100"/>
      <w:ind w:left="220"/>
    </w:pPr>
  </w:style>
  <w:style w:type="character" w:customStyle="1" w:styleId="70">
    <w:name w:val="Заголовок 7 Знак"/>
    <w:basedOn w:val="a0"/>
    <w:link w:val="7"/>
    <w:uiPriority w:val="9"/>
    <w:rsid w:val="009E458C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  <w:lang w:eastAsia="en-US"/>
    </w:rPr>
  </w:style>
  <w:style w:type="character" w:customStyle="1" w:styleId="8">
    <w:name w:val="ͼ8"/>
    <w:basedOn w:val="a0"/>
    <w:rsid w:val="00EB26CE"/>
  </w:style>
  <w:style w:type="character" w:customStyle="1" w:styleId="e">
    <w:name w:val="ͼe"/>
    <w:basedOn w:val="a0"/>
    <w:rsid w:val="00EB26CE"/>
  </w:style>
  <w:style w:type="character" w:customStyle="1" w:styleId="71">
    <w:name w:val="ͼ7"/>
    <w:basedOn w:val="a0"/>
    <w:rsid w:val="00EB26CE"/>
  </w:style>
  <w:style w:type="character" w:customStyle="1" w:styleId="c">
    <w:name w:val="ͼc"/>
    <w:basedOn w:val="a0"/>
    <w:rsid w:val="00EB26CE"/>
  </w:style>
  <w:style w:type="character" w:customStyle="1" w:styleId="b">
    <w:name w:val="ͼb"/>
    <w:basedOn w:val="a0"/>
    <w:rsid w:val="00EB26CE"/>
  </w:style>
  <w:style w:type="character" w:styleId="afd">
    <w:name w:val="Subtle Reference"/>
    <w:basedOn w:val="a0"/>
    <w:uiPriority w:val="67"/>
    <w:qFormat/>
    <w:rsid w:val="00E06215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1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95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7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24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2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29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8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9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1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44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6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0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10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7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96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92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662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133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1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6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45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7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8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3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2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9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85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54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74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43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65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16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3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540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5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6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5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2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5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0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44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25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75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190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162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568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4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8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0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6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25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9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1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65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9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7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8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49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9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1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98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69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91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44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4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8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63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37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8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31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87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80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131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54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9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03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7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06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25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8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75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19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6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4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8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6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17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4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69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22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69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07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4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907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5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7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48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65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3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11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92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1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23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780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8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87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72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3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0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85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09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73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96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94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7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1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8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8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1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13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983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6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31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2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27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028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53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63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2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62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26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84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99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39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80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071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50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9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0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4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42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02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1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46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1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312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76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3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8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4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7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24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2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20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68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22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24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01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1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7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4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5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10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51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18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705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523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105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5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2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14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73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09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9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4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86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35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31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88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6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4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3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0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1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55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9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10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44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80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57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43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47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0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9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2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6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7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5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90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16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79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03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686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5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6125">
          <w:marLeft w:val="38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6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7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8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4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1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9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51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4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3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48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7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8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68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4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1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56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47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53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60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72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3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20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7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8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6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2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6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5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74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5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9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87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7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0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76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21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53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4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4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0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5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6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62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55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0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56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5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1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9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23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2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44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92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2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39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96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6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65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0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83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47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06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84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2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8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1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5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80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85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4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5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7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5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26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47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0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363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1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0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3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2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9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9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3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8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7186">
          <w:marLeft w:val="38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6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9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8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9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9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54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8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99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5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9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41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3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3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7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2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7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9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2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23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15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7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64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62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44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7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3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03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7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2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9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22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40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75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40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0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0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8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75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84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0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35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74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24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73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91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9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65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3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8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8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24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72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93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7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3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9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4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45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4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06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04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99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557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7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1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0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8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05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50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0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7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3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0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81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6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9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27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33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0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46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36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9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29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5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9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4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4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4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3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7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1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1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8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5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8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18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6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5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3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5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6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6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5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16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7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4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26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09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5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02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9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511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1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1210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3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2161">
          <w:marLeft w:val="38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1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1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9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34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66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6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31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6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31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5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5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8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53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37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9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8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1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17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6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73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9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95F77-E24A-4D97-8D0F-495B805B7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23</Pages>
  <Words>5078</Words>
  <Characters>28950</Characters>
  <Application>Microsoft Office Word</Application>
  <DocSecurity>0</DocSecurity>
  <Lines>241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35</cp:revision>
  <cp:lastPrinted>2011-02-25T08:27:00Z</cp:lastPrinted>
  <dcterms:created xsi:type="dcterms:W3CDTF">2026-04-17T18:39:00Z</dcterms:created>
  <dcterms:modified xsi:type="dcterms:W3CDTF">2026-05-11T18:22:00Z</dcterms:modified>
</cp:coreProperties>
</file>