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rFonts w:ascii="Georgia" w:cs="Georgia" w:eastAsia="Georgia" w:hAnsi="Georgia"/>
          <w:b/>
          <w:bCs/>
          <w:color w:val="7B2FBE"/>
          <w:sz w:val="48"/>
          <w:szCs w:val="48"/>
        </w:rPr>
        <w:t xml:space="preserve">ECOS ENTRE UNIVERSOS</w:t>
      </w:r>
    </w:p>
    <w:p>
      <w:pPr>
        <w:spacing w:before="120" w:after="80"/>
        <w:jc w:val="center"/>
      </w:pPr>
      <w:r>
        <w:rPr>
          <w:rFonts w:ascii="Georgia" w:cs="Georgia" w:eastAsia="Georgia" w:hAnsi="Georgia"/>
          <w:color w:val="555577"/>
          <w:sz w:val="24"/>
          <w:szCs w:val="24"/>
        </w:rPr>
        <w:t xml:space="preserve">El Lugar Donde Coincidimos en el Tiempo</w:t>
      </w:r>
    </w:p>
    <w:p>
      <w:pPr>
        <w:pBdr>
          <w:bottom w:val="single" w:color="C9A0DC" w:sz="4" w:space="1"/>
        </w:pBdr>
        <w:spacing w:before="240" w:after="240"/>
      </w:pPr>
    </w:p>
    <w:p>
      <w:pPr>
        <w:spacing w:before="200" w:after="80"/>
        <w:jc w:val="center"/>
      </w:pPr>
      <w:r>
        <w:rPr>
          <w:rFonts w:ascii="Arial" w:cs="Arial" w:eastAsia="Arial" w:hAnsi="Arial"/>
          <w:b/>
          <w:bCs/>
          <w:color w:val="1A1A2E"/>
          <w:sz w:val="28"/>
          <w:szCs w:val="28"/>
        </w:rPr>
        <w:t xml:space="preserve">FASE 1 — ABANDONO DE LA ABADÍA</w:t>
      </w:r>
    </w:p>
    <w:p>
      <w:pPr>
        <w:spacing w:before="40" w:after="40"/>
        <w:jc w:val="center"/>
      </w:pPr>
      <w:r>
        <w:rPr>
          <w:rFonts w:ascii="Georgia" w:cs="Georgia" w:eastAsia="Georgia" w:hAnsi="Georgia"/>
          <w:color w:val="555577"/>
          <w:sz w:val="22"/>
          <w:szCs w:val="22"/>
        </w:rPr>
        <w:t xml:space="preserve">El Sistema Solar del Desapego</w:t>
      </w:r>
    </w:p>
    <w:p/>
    <w:p/>
    <w:p/>
    <w:p/>
    <w:p/>
    <w:p/>
    <w:p/>
    <w:p/>
    <w:p>
      <w:r>
        <w:br w:type="page"/>
      </w:r>
    </w:p>
    <w:p>
      <w:pPr>
        <w:pStyle w:val="Heading1"/>
        <w:spacing w:before="480" w:after="160"/>
      </w:pPr>
      <w:r>
        <w:rPr>
          <w:rFonts w:ascii="Georgia" w:cs="Georgia" w:eastAsia="Georgia" w:hAnsi="Georgia"/>
          <w:b/>
          <w:bCs/>
          <w:color w:val="7B2FBE"/>
          <w:sz w:val="36"/>
          <w:szCs w:val="36"/>
        </w:rPr>
        <w:t xml:space="preserve">1. Ficha General de la Fase</w:t>
      </w:r>
    </w:p>
    <w:p>
      <w:pPr>
        <w:pBdr>
          <w:bottom w:val="single" w:color="C9A0DC" w:sz="4" w:space="1"/>
        </w:pBdr>
        <w:spacing w:before="240" w:after="240"/>
      </w:pPr>
    </w:p>
    <w:p>
      <w:pPr>
        <w:spacing w:before="80" w:after="80"/>
      </w:pPr>
      <w:r>
        <w:rPr>
          <w:rFonts w:ascii="Arial" w:cs="Arial" w:eastAsia="Arial" w:hAnsi="Arial"/>
          <w:color w:val="1A1A2E"/>
          <w:sz w:val="22"/>
          <w:szCs w:val="22"/>
        </w:rPr>
        <w:t xml:space="preserve">Nombre: Abandono de la Abadía</w:t>
      </w:r>
    </w:p>
    <w:p>
      <w:pPr>
        <w:spacing w:before="80" w:after="80"/>
      </w:pPr>
      <w:r>
        <w:rPr>
          <w:rFonts w:ascii="Arial" w:cs="Arial" w:eastAsia="Arial" w:hAnsi="Arial"/>
          <w:color w:val="1A1A2E"/>
          <w:sz w:val="22"/>
          <w:szCs w:val="22"/>
        </w:rPr>
        <w:t xml:space="preserve">Subtítulo: El Sistema Solar del Desapego</w:t>
      </w:r>
    </w:p>
    <w:p>
      <w:pPr>
        <w:spacing w:before="80" w:after="80"/>
      </w:pPr>
      <w:r>
        <w:rPr>
          <w:rFonts w:ascii="Arial" w:cs="Arial" w:eastAsia="Arial" w:hAnsi="Arial"/>
          <w:color w:val="1A1A2E"/>
          <w:sz w:val="22"/>
          <w:szCs w:val="22"/>
        </w:rPr>
        <w:t xml:space="preserve">Propósito: Portal de entrada al juego. Soltar los pensamientos que frustran, estresan y atan. Dejar de sobrepensarlo todo y dejarse llevar hacia el viaje.</w:t>
      </w:r>
    </w:p>
    <w:p>
      <w:pPr>
        <w:spacing w:before="80" w:after="80"/>
      </w:pPr>
      <w:r>
        <w:rPr>
          <w:rFonts w:ascii="Arial" w:cs="Arial" w:eastAsia="Arial" w:hAnsi="Arial"/>
          <w:color w:val="1A1A2E"/>
          <w:sz w:val="22"/>
          <w:szCs w:val="22"/>
        </w:rPr>
        <w:t xml:space="preserve">Tono: Ceremonial · Oscuro · Liberador · Introspectivo</w:t>
      </w:r>
    </w:p>
    <w:p>
      <w:pPr>
        <w:spacing w:before="80" w:after="80"/>
      </w:pPr>
      <w:r>
        <w:rPr>
          <w:rFonts w:ascii="Arial" w:cs="Arial" w:eastAsia="Arial" w:hAnsi="Arial"/>
          <w:color w:val="1A1A2E"/>
          <w:sz w:val="22"/>
          <w:szCs w:val="22"/>
        </w:rPr>
        <w:t xml:space="preserve">Mecánica visual: Sistema solar interactivo con animación CSS. Una estrella central y 6 planetas en órbita.</w:t>
      </w:r>
    </w:p>
    <w:p>
      <w:pPr>
        <w:spacing w:before="80" w:after="80"/>
      </w:pPr>
      <w:r>
        <w:rPr>
          <w:rFonts w:ascii="Arial" w:cs="Arial" w:eastAsia="Arial" w:hAnsi="Arial"/>
          <w:color w:val="1A1A2E"/>
          <w:sz w:val="22"/>
          <w:szCs w:val="22"/>
        </w:rPr>
        <w:t xml:space="preserve">Número de elementos interactivos: 6 planetas + 1 estrella central</w:t>
      </w:r>
    </w:p>
    <w:p>
      <w:pPr>
        <w:spacing w:before="80" w:after="80"/>
      </w:pPr>
      <w:r>
        <w:rPr>
          <w:rFonts w:ascii="Arial" w:cs="Arial" w:eastAsia="Arial" w:hAnsi="Arial"/>
          <w:color w:val="1A1A2E"/>
          <w:sz w:val="22"/>
          <w:szCs w:val="22"/>
        </w:rPr>
        <w:t xml:space="preserve">Puntos de bloqueo: 1 — se activa al haber explorado todos los planetas</w:t>
      </w:r>
    </w:p>
    <w:p>
      <w:pPr>
        <w:spacing w:before="80" w:after="80"/>
      </w:pPr>
      <w:r>
        <w:rPr>
          <w:rFonts w:ascii="Arial" w:cs="Arial" w:eastAsia="Arial" w:hAnsi="Arial"/>
          <w:color w:val="1A1A2E"/>
          <w:sz w:val="22"/>
          <w:szCs w:val="22"/>
        </w:rPr>
        <w:t xml:space="preserve">Contraseñas: 2 — una para el puzzle de orden, una de checkpoint de progreso</w:t>
      </w:r>
    </w:p>
    <w:p>
      <w:r>
        <w:br w:type="page"/>
      </w:r>
    </w:p>
    <w:p>
      <w:pPr>
        <w:pStyle w:val="Heading1"/>
        <w:spacing w:before="480" w:after="160"/>
      </w:pPr>
      <w:r>
        <w:rPr>
          <w:rFonts w:ascii="Georgia" w:cs="Georgia" w:eastAsia="Georgia" w:hAnsi="Georgia"/>
          <w:b/>
          <w:bCs/>
          <w:color w:val="7B2FBE"/>
          <w:sz w:val="36"/>
          <w:szCs w:val="36"/>
        </w:rPr>
        <w:t xml:space="preserve">2. La Estrella Central</w:t>
      </w:r>
    </w:p>
    <w:p>
      <w:pPr>
        <w:pBdr>
          <w:bottom w:val="single" w:color="C9A0DC" w:sz="4" w:space="1"/>
        </w:pBdr>
        <w:spacing w:before="240" w:after="240"/>
      </w:pPr>
    </w:p>
    <w:p>
      <w:pPr>
        <w:spacing w:before="80" w:after="80"/>
      </w:pPr>
      <w:r>
        <w:rPr>
          <w:rFonts w:ascii="Arial" w:cs="Arial" w:eastAsia="Arial" w:hAnsi="Arial"/>
          <w:color w:val="1A1A2E"/>
          <w:sz w:val="22"/>
          <w:szCs w:val="22"/>
        </w:rPr>
        <w:t xml:space="preserve">La estrella es el narrador y anfitrión de la fase. No forma parte del puzzle. Al hacer clic muestra el mensaje introductorio y la mini guía.</w:t>
      </w:r>
    </w:p>
    <w:p/>
    <w:p>
      <w:pPr>
        <w:spacing w:before="240" w:after="80"/>
      </w:pPr>
      <w:r>
        <w:rPr>
          <w:rFonts w:ascii="Arial" w:cs="Arial" w:eastAsia="Arial" w:hAnsi="Arial"/>
          <w:b/>
          <w:bCs/>
          <w:color w:val="7B2FBE"/>
          <w:sz w:val="24"/>
          <w:szCs w:val="24"/>
        </w:rPr>
        <w:t xml:space="preserve">Mensaje de la Estrella</w:t>
      </w:r>
    </w:p>
    <w:p>
      <w:pPr>
        <w:pBdr>
          <w:left w:val="single" w:color="7B2FBE" w:sz="12" w:space="12"/>
        </w:pBdr>
        <w:spacing w:before="160" w:after="160"/>
        <w:ind w:left="720" w:right="720"/>
      </w:pPr>
      <w:r>
        <w:rPr>
          <w:rFonts w:ascii="Georgia" w:cs="Georgia" w:eastAsia="Georgia" w:hAnsi="Georgia"/>
          <w:color w:val="555577"/>
          <w:sz w:val="22"/>
          <w:szCs w:val="22"/>
        </w:rPr>
        <w:t xml:space="preserve">Bienvenida a este sistema solar que creé para ti, mi Criaturita del Bosque. Nuestro sistema solar, donde te ayudaré a abandonar lo que te perturba.</w:t>
      </w:r>
    </w:p>
    <w:p>
      <w:pPr>
        <w:pBdr>
          <w:left w:val="single" w:color="7B2FBE" w:sz="12" w:space="12"/>
        </w:pBdr>
        <w:spacing w:before="160" w:after="160"/>
        <w:ind w:left="720" w:right="720"/>
      </w:pPr>
      <w:r>
        <w:rPr>
          <w:rFonts w:ascii="Georgia" w:cs="Georgia" w:eastAsia="Georgia" w:hAnsi="Georgia"/>
          <w:color w:val="555577"/>
          <w:sz w:val="22"/>
          <w:szCs w:val="22"/>
        </w:rPr>
        <w:t xml:space="preserve">Explora cada mundo que orbita esta estrella. Presta mucha atención a sus historias, pues guardan un orden que solo quien escucha con cuidado puede descubrir.</w:t>
      </w:r>
    </w:p>
    <w:p>
      <w:pPr>
        <w:pBdr>
          <w:left w:val="single" w:color="7B2FBE" w:sz="12" w:space="12"/>
        </w:pBdr>
        <w:spacing w:before="160" w:after="160"/>
        <w:ind w:left="720" w:right="720"/>
      </w:pPr>
      <w:r>
        <w:rPr>
          <w:rFonts w:ascii="Georgia" w:cs="Georgia" w:eastAsia="Georgia" w:hAnsi="Georgia"/>
          <w:color w:val="555577"/>
          <w:sz w:val="22"/>
          <w:szCs w:val="22"/>
        </w:rPr>
        <w:t xml:space="preserve">Cuando hayas visitado todos los mundos, el universo te hablará de nuevo. Por ahora, comienza tu viaje.</w:t>
      </w:r>
    </w:p>
    <w:p/>
    <w:p>
      <w:pPr>
        <w:spacing w:before="80" w:after="80"/>
      </w:pPr>
      <w:r>
        <w:rPr>
          <w:rFonts w:ascii="Arial" w:cs="Arial" w:eastAsia="Arial" w:hAnsi="Arial"/>
          <w:color w:val="1A1A2E"/>
          <w:sz w:val="22"/>
          <w:szCs w:val="22"/>
        </w:rPr>
        <w:t xml:space="preserve">Nota de diseño: La estrella pulsa suavemente con animación CSS. Al hacer clic se abre un modal centrado con el mensaje anterior. No desbloquea ni bloquea nada, es puramente narrativa.</w:t>
      </w:r>
    </w:p>
    <w:p>
      <w:r>
        <w:br w:type="page"/>
      </w:r>
    </w:p>
    <w:p>
      <w:pPr>
        <w:pStyle w:val="Heading1"/>
        <w:spacing w:before="480" w:after="160"/>
      </w:pPr>
      <w:r>
        <w:rPr>
          <w:rFonts w:ascii="Georgia" w:cs="Georgia" w:eastAsia="Georgia" w:hAnsi="Georgia"/>
          <w:b/>
          <w:bCs/>
          <w:color w:val="7B2FBE"/>
          <w:sz w:val="36"/>
          <w:szCs w:val="36"/>
        </w:rPr>
        <w:t xml:space="preserve">3. Los Seis Mundos</w:t>
      </w:r>
    </w:p>
    <w:p>
      <w:pPr>
        <w:pBdr>
          <w:bottom w:val="single" w:color="C9A0DC" w:sz="4" w:space="1"/>
        </w:pBdr>
        <w:spacing w:before="240" w:after="240"/>
      </w:pPr>
    </w:p>
    <w:p>
      <w:pPr>
        <w:spacing w:before="80" w:after="80"/>
      </w:pPr>
      <w:r>
        <w:rPr>
          <w:rFonts w:ascii="Arial" w:cs="Arial" w:eastAsia="Arial" w:hAnsi="Arial"/>
          <w:color w:val="1A1A2E"/>
          <w:sz w:val="22"/>
          <w:szCs w:val="22"/>
        </w:rPr>
        <w:t xml:space="preserve">Orden de aparición en órbita: caótico (no refleja el orden del puzzle). Orden correcto del puzzle: Introspección → Reflexión → Caos → Orden → Paz → Liberación.</w:t>
      </w:r>
    </w:p>
    <w:p>
      <w:pPr>
        <w:spacing w:before="80" w:after="80"/>
      </w:pPr>
      <w:r>
        <w:rPr>
          <w:rFonts w:ascii="Arial" w:cs="Arial" w:eastAsia="Arial" w:hAnsi="Arial"/>
          <w:color w:val="1A1A2E"/>
          <w:sz w:val="22"/>
          <w:szCs w:val="22"/>
        </w:rPr>
        <w:t xml:space="preserve">Criterio oculto del puzzle: el viaje psicológico que atraviesa cualquier persona cuando suelta algo que la atormenta. Ella debe deducirlo de las historias, no se le indica explícitamente.</w:t>
      </w:r>
    </w:p>
    <w:p/>
    <w:p>
      <w:pPr>
        <w:pStyle w:val="Heading2"/>
        <w:spacing w:before="320" w:after="120"/>
      </w:pPr>
      <w:r>
        <w:rPr>
          <w:rFonts w:ascii="Georgia" w:cs="Georgia" w:eastAsia="Georgia" w:hAnsi="Georgia"/>
          <w:b/>
          <w:bCs/>
          <w:color w:val="1A1A2E"/>
          <w:sz w:val="28"/>
          <w:szCs w:val="28"/>
        </w:rPr>
        <w:t xml:space="preserve">Planeta 1 — Nóvaris, el Planeta Sumergido</w:t>
      </w:r>
    </w:p>
    <w:p>
      <w:pPr>
        <w:spacing w:before="160" w:after="60"/>
      </w:pPr>
      <w:r>
        <w:rPr>
          <w:rFonts w:ascii="Arial" w:cs="Arial" w:eastAsia="Arial" w:hAnsi="Arial"/>
          <w:b/>
          <w:bCs/>
          <w:color w:val="B8860B"/>
          <w:sz w:val="20"/>
          <w:szCs w:val="20"/>
        </w:rPr>
        <w:t xml:space="preserve">▸ Tema</w:t>
      </w:r>
    </w:p>
    <w:p>
      <w:pPr>
        <w:spacing w:before="80" w:after="80"/>
      </w:pPr>
      <w:r>
        <w:rPr>
          <w:rFonts w:ascii="Arial" w:cs="Arial" w:eastAsia="Arial" w:hAnsi="Arial"/>
          <w:color w:val="1A1A2E"/>
          <w:sz w:val="22"/>
          <w:szCs w:val="22"/>
        </w:rPr>
        <w:t xml:space="preserve">Introspección</w:t>
      </w:r>
    </w:p>
    <w:p>
      <w:pPr>
        <w:spacing w:before="160" w:after="60"/>
      </w:pPr>
      <w:r>
        <w:rPr>
          <w:rFonts w:ascii="Arial" w:cs="Arial" w:eastAsia="Arial" w:hAnsi="Arial"/>
          <w:b/>
          <w:bCs/>
          <w:color w:val="B8860B"/>
          <w:sz w:val="20"/>
          <w:szCs w:val="20"/>
        </w:rPr>
        <w:t xml:space="preserve">▸ Visual</w:t>
      </w:r>
    </w:p>
    <w:p>
      <w:pPr>
        <w:spacing w:before="80" w:after="80"/>
      </w:pPr>
      <w:r>
        <w:rPr>
          <w:rFonts w:ascii="Arial" w:cs="Arial" w:eastAsia="Arial" w:hAnsi="Arial"/>
          <w:color w:val="1A1A2E"/>
          <w:sz w:val="22"/>
          <w:szCs w:val="22"/>
        </w:rPr>
        <w:t xml:space="preserve">Planeta en ruinas, con edificios sumergidos bajo el agua. Tonos azul oscuro y gris. Luz tenue que se filtra desde la superficie.</w:t>
      </w:r>
    </w:p>
    <w:p>
      <w:pPr>
        <w:spacing w:before="160" w:after="60"/>
      </w:pPr>
      <w:r>
        <w:rPr>
          <w:rFonts w:ascii="Arial" w:cs="Arial" w:eastAsia="Arial" w:hAnsi="Arial"/>
          <w:b/>
          <w:bCs/>
          <w:color w:val="B8860B"/>
          <w:sz w:val="20"/>
          <w:szCs w:val="20"/>
        </w:rPr>
        <w:t xml:space="preserve">▸ Historia</w:t>
      </w:r>
    </w:p>
    <w:p>
      <w:pPr>
        <w:spacing w:before="120" w:after="120"/>
        <w:ind w:left="360" w:right="360"/>
      </w:pPr>
      <w:r>
        <w:rPr>
          <w:rFonts w:ascii="Georgia" w:cs="Georgia" w:eastAsia="Georgia" w:hAnsi="Georgia"/>
          <w:color w:val="1A1A2E"/>
          <w:sz w:val="21"/>
          <w:szCs w:val="21"/>
        </w:rPr>
        <w:t xml:space="preserve">Eones atrás, existió Nóvaris. Una civilización que había elevado el progreso a la categoría de lo sagrado. Sus ciudades crecían hacia las estrellas con una velocidad que desafiaba la razón, y sus habitantes medían el valor de su existencia en logros, en conquistas, en la distancia recorrida desde el punto de partida.</w:t>
      </w:r>
    </w:p>
    <w:p>
      <w:pPr>
        <w:spacing w:before="120" w:after="120"/>
        <w:ind w:left="360" w:right="360"/>
      </w:pPr>
      <w:r>
        <w:rPr>
          <w:rFonts w:ascii="Georgia" w:cs="Georgia" w:eastAsia="Georgia" w:hAnsi="Georgia"/>
          <w:color w:val="1A1A2E"/>
          <w:sz w:val="21"/>
          <w:szCs w:val="21"/>
        </w:rPr>
        <w:t xml:space="preserve">Dos figuras guiaban su destino: Aethon, el Arquitecto del Instante, cuya filosofía proclamaba que solo existía el ahora y que detenerse era sinónimo de morir. Y Varek la Perpetua, guardiana de los grandes proyectos, que tejía planes tan vastos que ningún ojo podía ver su totalidad. Juntos construyeron maravillas que rozaban el firmamento. Nadie preguntó si debían hacerlo. Solo si podían.</w:t>
      </w:r>
    </w:p>
    <w:p>
      <w:pPr>
        <w:spacing w:before="120" w:after="120"/>
        <w:ind w:left="360" w:right="360"/>
      </w:pPr>
      <w:r>
        <w:rPr>
          <w:rFonts w:ascii="Georgia" w:cs="Georgia" w:eastAsia="Georgia" w:hAnsi="Georgia"/>
          <w:color w:val="1A1A2E"/>
          <w:sz w:val="21"/>
          <w:szCs w:val="21"/>
        </w:rPr>
        <w:t xml:space="preserve">Durante generaciones, Nóvaris floreció. Pero bajo sus cimientos perfectos, algo comenzó a filtrarse. No era agua todavía. Era el peso acumulado de todo lo que nunca se examinó: las preguntas que se postergaron, las heridas que se ignoraron, los miedos que se enterraron bajo capas de productividad y ruido.</w:t>
      </w:r>
    </w:p>
    <w:p>
      <w:pPr>
        <w:spacing w:before="120" w:after="120"/>
        <w:ind w:left="360" w:right="360"/>
      </w:pPr>
      <w:r>
        <w:rPr>
          <w:rFonts w:ascii="Georgia" w:cs="Georgia" w:eastAsia="Georgia" w:hAnsi="Georgia"/>
          <w:color w:val="1A1A2E"/>
          <w:sz w:val="21"/>
          <w:szCs w:val="21"/>
        </w:rPr>
        <w:t xml:space="preserve">Primero fueron grietas imperceptibles en los edificios más altos. Luego silencios extraños en las plazas. Luego una niebla densa que nadie supo nombrar. Los novárianos la llamaron "la fatiga del avance" y siguieron adelante, porque detenerse era impensable. Aethon lo había dicho: quien se detiene, muere.</w:t>
      </w:r>
    </w:p>
    <w:p>
      <w:pPr>
        <w:spacing w:before="120" w:after="120"/>
        <w:ind w:left="360" w:right="360"/>
      </w:pPr>
      <w:r>
        <w:rPr>
          <w:rFonts w:ascii="Georgia" w:cs="Georgia" w:eastAsia="Georgia" w:hAnsi="Georgia"/>
          <w:color w:val="1A1A2E"/>
          <w:sz w:val="21"/>
          <w:szCs w:val="21"/>
        </w:rPr>
        <w:t xml:space="preserve">Pero lo que no se mira no desaparece. Crece.</w:t>
      </w:r>
    </w:p>
    <w:p>
      <w:pPr>
        <w:spacing w:before="120" w:after="120"/>
        <w:ind w:left="360" w:right="360"/>
      </w:pPr>
      <w:r>
        <w:rPr>
          <w:rFonts w:ascii="Georgia" w:cs="Georgia" w:eastAsia="Georgia" w:hAnsi="Georgia"/>
          <w:color w:val="1A1A2E"/>
          <w:sz w:val="21"/>
          <w:szCs w:val="21"/>
        </w:rPr>
        <w:t xml:space="preserve">El agua llegó despacio, como siempre llegan las cosas inevitables. No como una tormenta, sino como una marea silenciosa que fue subiendo centímetro a centímetro mientras todos miraban hacia el horizonte. Para cuando Nóvaris comprendió lo que ocurría, sus calles más bajas ya eran océano.</w:t>
      </w:r>
    </w:p>
    <w:p>
      <w:pPr>
        <w:spacing w:before="120" w:after="120"/>
        <w:ind w:left="360" w:right="360"/>
      </w:pPr>
      <w:r>
        <w:rPr>
          <w:rFonts w:ascii="Georgia" w:cs="Georgia" w:eastAsia="Georgia" w:hAnsi="Georgia"/>
          <w:color w:val="1A1A2E"/>
          <w:sz w:val="21"/>
          <w:szCs w:val="21"/>
        </w:rPr>
        <w:t xml:space="preserve">No hubo una catástrofe. Hubo un hundimiento lento, digno casi, como si el planeta mismo se rindiera con elegancia. Las torres más altas fueron las últimas en desaparecer bajo la superficie.</w:t>
      </w:r>
    </w:p>
    <w:p>
      <w:pPr>
        <w:spacing w:before="120" w:after="120"/>
        <w:ind w:left="360" w:right="360"/>
      </w:pPr>
      <w:r>
        <w:rPr>
          <w:rFonts w:ascii="Georgia" w:cs="Georgia" w:eastAsia="Georgia" w:hAnsi="Georgia"/>
          <w:color w:val="1A1A2E"/>
          <w:sz w:val="21"/>
          <w:szCs w:val="21"/>
        </w:rPr>
        <w:t xml:space="preserve">Lo que ves ahora son sus ruinas. Suspendidas bajo el agua, inmóviles, perfectamente conservadas en su fracaso. Un mundo que lo tuvo todo excepto la valentía de mirarse.</w:t>
      </w:r>
    </w:p>
    <w:p>
      <w:pPr>
        <w:spacing w:before="120" w:after="120"/>
        <w:ind w:left="360" w:right="360"/>
      </w:pPr>
      <w:r>
        <w:rPr>
          <w:rFonts w:ascii="Georgia" w:cs="Georgia" w:eastAsia="Georgia" w:hAnsi="Georgia"/>
          <w:color w:val="1A1A2E"/>
          <w:sz w:val="21"/>
          <w:szCs w:val="21"/>
        </w:rPr>
        <w:t xml:space="preserve">Porque eso es lo que Nóvaris nunca aprendió: que ahogarse no siempre ocurre de golpe. A veces ocurre lentamente, en silencio, mientras seguimos construyendo hacia arriba sin notar que el suelo ya cedió.</w:t>
      </w:r>
    </w:p>
    <w:p>
      <w:pPr>
        <w:spacing w:before="120" w:after="120"/>
        <w:ind w:left="360" w:right="360"/>
      </w:pPr>
      <w:r>
        <w:rPr>
          <w:rFonts w:ascii="Georgia" w:cs="Georgia" w:eastAsia="Georgia" w:hAnsi="Georgia"/>
          <w:color w:val="1A1A2E"/>
          <w:sz w:val="21"/>
          <w:szCs w:val="21"/>
        </w:rPr>
        <w:t xml:space="preserve">Nos hundimos en lo que nos agobia sin verlo. Y cuando lo vemos, el orgullo a veces pesa más que el agua. Pero en ocasiones, lo único que se necesita no es fuerza propia, sino alguien que te lance un salvavidas. O simplemente un empujoncito en la dirección correcta.</w:t>
      </w:r>
    </w:p>
    <w:p>
      <w:pPr>
        <w:spacing w:before="120" w:after="120"/>
        <w:ind w:left="360" w:right="360"/>
      </w:pPr>
      <w:r>
        <w:rPr>
          <w:rFonts w:ascii="Georgia" w:cs="Georgia" w:eastAsia="Georgia" w:hAnsi="Georgia"/>
          <w:color w:val="1A1A2E"/>
          <w:sz w:val="21"/>
          <w:szCs w:val="21"/>
        </w:rPr>
        <w:t xml:space="preserve">No hay debilidad en eso. Solo hay humanidad.</w:t>
      </w:r>
    </w:p>
    <w:p>
      <w:pPr>
        <w:spacing w:before="160" w:after="60"/>
      </w:pPr>
      <w:r>
        <w:rPr>
          <w:rFonts w:ascii="Arial" w:cs="Arial" w:eastAsia="Arial" w:hAnsi="Arial"/>
          <w:b/>
          <w:bCs/>
          <w:color w:val="B8860B"/>
          <w:sz w:val="20"/>
          <w:szCs w:val="20"/>
        </w:rPr>
        <w:t xml:space="preserve">▸ Prompt de Arte</w:t>
      </w:r>
    </w:p>
    <w:p>
      <w:pPr>
        <w:pBdr>
          <w:left w:val="single" w:color="7B2FBE" w:sz="12" w:space="12"/>
        </w:pBdr>
        <w:spacing w:before="160" w:after="160"/>
        <w:ind w:left="720" w:right="720"/>
      </w:pPr>
      <w:r>
        <w:rPr>
          <w:rFonts w:ascii="Georgia" w:cs="Georgia" w:eastAsia="Georgia" w:hAnsi="Georgia"/>
          <w:color w:val="555577"/>
          <w:sz w:val="22"/>
          <w:szCs w:val="22"/>
        </w:rPr>
        <w:t xml:space="preserve">An underwater alien planet with sunken ruins of a once-great civilization. Dark blue and grey tones. Ancient skyscrapers half-collapsed, covered in bioluminescent algae. Dim filtered light from above the water surface. Melancholic, vast, lonely. Sci-fi concept art style, detailed, cinematic.</w:t>
      </w:r>
    </w:p>
    <w:p>
      <w:pPr>
        <w:pBdr>
          <w:bottom w:val="single" w:color="C9A0DC" w:sz="4" w:space="1"/>
        </w:pBdr>
        <w:spacing w:before="240" w:after="240"/>
      </w:pPr>
    </w:p>
    <w:p>
      <w:pPr>
        <w:pStyle w:val="Heading2"/>
        <w:spacing w:before="320" w:after="120"/>
      </w:pPr>
      <w:r>
        <w:rPr>
          <w:rFonts w:ascii="Georgia" w:cs="Georgia" w:eastAsia="Georgia" w:hAnsi="Georgia"/>
          <w:b/>
          <w:bCs/>
          <w:color w:val="1A1A2E"/>
          <w:sz w:val="28"/>
          <w:szCs w:val="28"/>
        </w:rPr>
        <w:t xml:space="preserve">Planeta 2 — Selenar, el Planeta del Espejo Eterno</w:t>
      </w:r>
    </w:p>
    <w:p>
      <w:pPr>
        <w:spacing w:before="160" w:after="60"/>
      </w:pPr>
      <w:r>
        <w:rPr>
          <w:rFonts w:ascii="Arial" w:cs="Arial" w:eastAsia="Arial" w:hAnsi="Arial"/>
          <w:b/>
          <w:bCs/>
          <w:color w:val="B8860B"/>
          <w:sz w:val="20"/>
          <w:szCs w:val="20"/>
        </w:rPr>
        <w:t xml:space="preserve">▸ Tema</w:t>
      </w:r>
    </w:p>
    <w:p>
      <w:pPr>
        <w:spacing w:before="80" w:after="80"/>
      </w:pPr>
      <w:r>
        <w:rPr>
          <w:rFonts w:ascii="Arial" w:cs="Arial" w:eastAsia="Arial" w:hAnsi="Arial"/>
          <w:color w:val="1A1A2E"/>
          <w:sz w:val="22"/>
          <w:szCs w:val="22"/>
        </w:rPr>
        <w:t xml:space="preserve">Reflexión</w:t>
      </w:r>
    </w:p>
    <w:p>
      <w:pPr>
        <w:spacing w:before="160" w:after="60"/>
      </w:pPr>
      <w:r>
        <w:rPr>
          <w:rFonts w:ascii="Arial" w:cs="Arial" w:eastAsia="Arial" w:hAnsi="Arial"/>
          <w:b/>
          <w:bCs/>
          <w:color w:val="B8860B"/>
          <w:sz w:val="20"/>
          <w:szCs w:val="20"/>
        </w:rPr>
        <w:t xml:space="preserve">▸ Visual</w:t>
      </w:r>
    </w:p>
    <w:p>
      <w:pPr>
        <w:spacing w:before="80" w:after="80"/>
      </w:pPr>
      <w:r>
        <w:rPr>
          <w:rFonts w:ascii="Arial" w:cs="Arial" w:eastAsia="Arial" w:hAnsi="Arial"/>
          <w:color w:val="1A1A2E"/>
          <w:sz w:val="22"/>
          <w:szCs w:val="22"/>
        </w:rPr>
        <w:t xml:space="preserve">Planeta casi enteramente de agua quieta. Pequeñas islas de piedra oscura con templos orientales construidos sobre el mar. Cielo que refleja la superficie como un espejo. Tonos plateados, azul pálido y blanco.</w:t>
      </w:r>
    </w:p>
    <w:p>
      <w:pPr>
        <w:spacing w:before="160" w:after="60"/>
      </w:pPr>
      <w:r>
        <w:rPr>
          <w:rFonts w:ascii="Arial" w:cs="Arial" w:eastAsia="Arial" w:hAnsi="Arial"/>
          <w:b/>
          <w:bCs/>
          <w:color w:val="B8860B"/>
          <w:sz w:val="20"/>
          <w:szCs w:val="20"/>
        </w:rPr>
        <w:t xml:space="preserve">▸ Historia</w:t>
      </w:r>
    </w:p>
    <w:p>
      <w:pPr>
        <w:spacing w:before="120" w:after="120"/>
        <w:ind w:left="360" w:right="360"/>
      </w:pPr>
      <w:r>
        <w:rPr>
          <w:rFonts w:ascii="Georgia" w:cs="Georgia" w:eastAsia="Georgia" w:hAnsi="Georgia"/>
          <w:color w:val="1A1A2E"/>
          <w:sz w:val="21"/>
          <w:szCs w:val="21"/>
        </w:rPr>
        <w:t xml:space="preserve">Antes de que existieran las preguntas, existía Selenar.</w:t>
      </w:r>
    </w:p>
    <w:p>
      <w:pPr>
        <w:spacing w:before="120" w:after="120"/>
        <w:ind w:left="360" w:right="360"/>
      </w:pPr>
      <w:r>
        <w:rPr>
          <w:rFonts w:ascii="Georgia" w:cs="Georgia" w:eastAsia="Georgia" w:hAnsi="Georgia"/>
          <w:color w:val="1A1A2E"/>
          <w:sz w:val="21"/>
          <w:szCs w:val="21"/>
        </w:rPr>
        <w:t xml:space="preserve">Un mundo casi enteramente de agua, donde la tierra emergió no como continentes sino como islas de piedra oscura, perfectas en su modestia. Sobre ellas, los Tejedores de Selenar construyeron sus templos, no para adorar a ningún dios, sino para practicar el único arte que consideraban sagrado: el de sentarse con uno mismo.</w:t>
      </w:r>
    </w:p>
    <w:p>
      <w:pPr>
        <w:spacing w:before="120" w:after="120"/>
        <w:ind w:left="360" w:right="360"/>
      </w:pPr>
      <w:r>
        <w:rPr>
          <w:rFonts w:ascii="Georgia" w:cs="Georgia" w:eastAsia="Georgia" w:hAnsi="Georgia"/>
          <w:color w:val="1A1A2E"/>
          <w:sz w:val="21"/>
          <w:szCs w:val="21"/>
        </w:rPr>
        <w:t xml:space="preserve">Los Tejedores no tenían reyes ni jerarquías. Solo tenían el Rito del Espejo.</w:t>
      </w:r>
    </w:p>
    <w:p>
      <w:pPr>
        <w:spacing w:before="120" w:after="120"/>
        <w:ind w:left="360" w:right="360"/>
      </w:pPr>
      <w:r>
        <w:rPr>
          <w:rFonts w:ascii="Georgia" w:cs="Georgia" w:eastAsia="Georgia" w:hAnsi="Georgia"/>
          <w:color w:val="1A1A2E"/>
          <w:sz w:val="21"/>
          <w:szCs w:val="21"/>
        </w:rPr>
        <w:t xml:space="preserve">Una vez por ciclo lunar, cada habitante descendía al borde del mar, se arrodillaba frente al agua quieta y miraba su propio reflejo durante el tiempo que fuera necesario. No para buscar respuestas. No para resolver. Solo para ver. Para reconocer en ese rostro reflejado todo lo que cargaban sin saberlo.</w:t>
      </w:r>
    </w:p>
    <w:p>
      <w:pPr>
        <w:spacing w:before="120" w:after="120"/>
        <w:ind w:left="360" w:right="360"/>
      </w:pPr>
      <w:r>
        <w:rPr>
          <w:rFonts w:ascii="Georgia" w:cs="Georgia" w:eastAsia="Georgia" w:hAnsi="Georgia"/>
          <w:color w:val="1A1A2E"/>
          <w:sz w:val="21"/>
          <w:szCs w:val="21"/>
        </w:rPr>
        <w:t xml:space="preserve">Decían que el agua no miente. Que a diferencia de los espejos de metal pulido, el mar muestra no solo el rostro sino el peso detrás de él. Las ojeras del insomnio. La tensión en la mandíbula. La mirada que evita encontrarse a sí misma.</w:t>
      </w:r>
    </w:p>
    <w:p>
      <w:pPr>
        <w:spacing w:before="120" w:after="120"/>
        <w:ind w:left="360" w:right="360"/>
      </w:pPr>
      <w:r>
        <w:rPr>
          <w:rFonts w:ascii="Georgia" w:cs="Georgia" w:eastAsia="Georgia" w:hAnsi="Georgia"/>
          <w:color w:val="1A1A2E"/>
          <w:sz w:val="21"/>
          <w:szCs w:val="21"/>
        </w:rPr>
        <w:t xml:space="preserve">El Rito no tenía palabras. No tenía cánticos. Solo tenía una pregunta que cada Tejedor se formulaba en silencio: ¿Cómo llegué hasta aquí?</w:t>
      </w:r>
    </w:p>
    <w:p>
      <w:pPr>
        <w:spacing w:before="120" w:after="120"/>
        <w:ind w:left="360" w:right="360"/>
      </w:pPr>
      <w:r>
        <w:rPr>
          <w:rFonts w:ascii="Georgia" w:cs="Georgia" w:eastAsia="Georgia" w:hAnsi="Georgia"/>
          <w:color w:val="1A1A2E"/>
          <w:sz w:val="21"/>
          <w:szCs w:val="21"/>
        </w:rPr>
        <w:t xml:space="preserve">No ¿cómo salgo? No ¿quién tiene la culpa? Solo ¿cómo llegué?</w:t>
      </w:r>
    </w:p>
    <w:p>
      <w:pPr>
        <w:spacing w:before="120" w:after="120"/>
        <w:ind w:left="360" w:right="360"/>
      </w:pPr>
      <w:r>
        <w:rPr>
          <w:rFonts w:ascii="Georgia" w:cs="Georgia" w:eastAsia="Georgia" w:hAnsi="Georgia"/>
          <w:color w:val="1A1A2E"/>
          <w:sz w:val="21"/>
          <w:szCs w:val="21"/>
        </w:rPr>
        <w:t xml:space="preserve">Porque los Tejedores sabían algo que Nóvaris nunca aprendió: que comprender el camino recorrido es más poderoso que cualquier mapa hacia adelante. Que antes de sanar hay que saber qué duele. Y antes de saber qué duele, hay que estar en silencio el tiempo suficiente para escucharlo.</w:t>
      </w:r>
    </w:p>
    <w:p>
      <w:pPr>
        <w:spacing w:before="120" w:after="120"/>
        <w:ind w:left="360" w:right="360"/>
      </w:pPr>
      <w:r>
        <w:rPr>
          <w:rFonts w:ascii="Georgia" w:cs="Georgia" w:eastAsia="Georgia" w:hAnsi="Georgia"/>
          <w:color w:val="1A1A2E"/>
          <w:sz w:val="21"/>
          <w:szCs w:val="21"/>
        </w:rPr>
        <w:t xml:space="preserve">Sus templos aún están en pie. El agua sigue quieta.</w:t>
      </w:r>
    </w:p>
    <w:p>
      <w:pPr>
        <w:spacing w:before="120" w:after="120"/>
        <w:ind w:left="360" w:right="360"/>
      </w:pPr>
      <w:r>
        <w:rPr>
          <w:rFonts w:ascii="Georgia" w:cs="Georgia" w:eastAsia="Georgia" w:hAnsi="Georgia"/>
          <w:color w:val="1A1A2E"/>
          <w:sz w:val="21"/>
          <w:szCs w:val="21"/>
        </w:rPr>
        <w:t xml:space="preserve">Ven. Arrodíllate en el borde. No busques respuestas hoy.</w:t>
      </w:r>
    </w:p>
    <w:p>
      <w:pPr>
        <w:spacing w:before="120" w:after="120"/>
        <w:ind w:left="360" w:right="360"/>
      </w:pPr>
      <w:r>
        <w:rPr>
          <w:rFonts w:ascii="Georgia" w:cs="Georgia" w:eastAsia="Georgia" w:hAnsi="Georgia"/>
          <w:color w:val="1A1A2E"/>
          <w:sz w:val="21"/>
          <w:szCs w:val="21"/>
        </w:rPr>
        <w:t xml:space="preserve">Solo mira. Solo siente. Solo pregúntate cómo llegaste hasta aquí.</w:t>
      </w:r>
    </w:p>
    <w:p>
      <w:pPr>
        <w:spacing w:before="120" w:after="120"/>
        <w:ind w:left="360" w:right="360"/>
      </w:pPr>
      <w:r>
        <w:rPr>
          <w:rFonts w:ascii="Georgia" w:cs="Georgia" w:eastAsia="Georgia" w:hAnsi="Georgia"/>
          <w:color w:val="1A1A2E"/>
          <w:sz w:val="21"/>
          <w:szCs w:val="21"/>
        </w:rPr>
        <w:t xml:space="preserve">El mar ya sabe el resto.</w:t>
      </w:r>
    </w:p>
    <w:p>
      <w:pPr>
        <w:spacing w:before="160" w:after="60"/>
      </w:pPr>
      <w:r>
        <w:rPr>
          <w:rFonts w:ascii="Arial" w:cs="Arial" w:eastAsia="Arial" w:hAnsi="Arial"/>
          <w:b/>
          <w:bCs/>
          <w:color w:val="B8860B"/>
          <w:sz w:val="20"/>
          <w:szCs w:val="20"/>
        </w:rPr>
        <w:t xml:space="preserve">▸ Prompt de Arte</w:t>
      </w:r>
    </w:p>
    <w:p>
      <w:pPr>
        <w:pBdr>
          <w:left w:val="single" w:color="7B2FBE" w:sz="12" w:space="12"/>
        </w:pBdr>
        <w:spacing w:before="160" w:after="160"/>
        <w:ind w:left="720" w:right="720"/>
      </w:pPr>
      <w:r>
        <w:rPr>
          <w:rFonts w:ascii="Georgia" w:cs="Georgia" w:eastAsia="Georgia" w:hAnsi="Georgia"/>
          <w:color w:val="555577"/>
          <w:sz w:val="22"/>
          <w:szCs w:val="22"/>
        </w:rPr>
        <w:t xml:space="preserve">An alien ocean planet with small dark stone islands. Ancient oriental-style temples built over perfectly still water that mirrors the sky like glass. Silver, pale blue and white tones. Calm, sacred, timeless atmosphere. Fog in the distance. Sci-fi concept art, cinematic lighting, highly detailed.</w:t>
      </w:r>
    </w:p>
    <w:p>
      <w:pPr>
        <w:pBdr>
          <w:bottom w:val="single" w:color="C9A0DC" w:sz="4" w:space="1"/>
        </w:pBdr>
        <w:spacing w:before="240" w:after="240"/>
      </w:pPr>
    </w:p>
    <w:p>
      <w:pPr>
        <w:pStyle w:val="Heading2"/>
        <w:spacing w:before="320" w:after="120"/>
      </w:pPr>
      <w:r>
        <w:rPr>
          <w:rFonts w:ascii="Georgia" w:cs="Georgia" w:eastAsia="Georgia" w:hAnsi="Georgia"/>
          <w:b/>
          <w:bCs/>
          <w:color w:val="1A1A2E"/>
          <w:sz w:val="28"/>
          <w:szCs w:val="28"/>
        </w:rPr>
        <w:t xml:space="preserve">Planeta 3 — Krath, el Mundo Fragmentado</w:t>
      </w:r>
    </w:p>
    <w:p>
      <w:pPr>
        <w:spacing w:before="160" w:after="60"/>
      </w:pPr>
      <w:r>
        <w:rPr>
          <w:rFonts w:ascii="Arial" w:cs="Arial" w:eastAsia="Arial" w:hAnsi="Arial"/>
          <w:b/>
          <w:bCs/>
          <w:color w:val="B8860B"/>
          <w:sz w:val="20"/>
          <w:szCs w:val="20"/>
        </w:rPr>
        <w:t xml:space="preserve">▸ Tema</w:t>
      </w:r>
    </w:p>
    <w:p>
      <w:pPr>
        <w:spacing w:before="80" w:after="80"/>
      </w:pPr>
      <w:r>
        <w:rPr>
          <w:rFonts w:ascii="Arial" w:cs="Arial" w:eastAsia="Arial" w:hAnsi="Arial"/>
          <w:color w:val="1A1A2E"/>
          <w:sz w:val="22"/>
          <w:szCs w:val="22"/>
        </w:rPr>
        <w:t xml:space="preserve">Caos</w:t>
      </w:r>
    </w:p>
    <w:p>
      <w:pPr>
        <w:spacing w:before="160" w:after="60"/>
      </w:pPr>
      <w:r>
        <w:rPr>
          <w:rFonts w:ascii="Arial" w:cs="Arial" w:eastAsia="Arial" w:hAnsi="Arial"/>
          <w:b/>
          <w:bCs/>
          <w:color w:val="B8860B"/>
          <w:sz w:val="20"/>
          <w:szCs w:val="20"/>
        </w:rPr>
        <w:t xml:space="preserve">▸ Visual</w:t>
      </w:r>
    </w:p>
    <w:p>
      <w:pPr>
        <w:spacing w:before="80" w:after="80"/>
      </w:pPr>
      <w:r>
        <w:rPr>
          <w:rFonts w:ascii="Arial" w:cs="Arial" w:eastAsia="Arial" w:hAnsi="Arial"/>
          <w:color w:val="1A1A2E"/>
          <w:sz w:val="22"/>
          <w:szCs w:val="22"/>
        </w:rPr>
        <w:t xml:space="preserve">Planeta completamente partido en cientos de fragmentos rocosos flotando en órbita propia. Entre los fragmentos, pequeñas construcciones improvisadas y puentes de cuerda. Tonos ocre, naranja quemado y gris oscuro. Dinámico y vivo a pesar del aparente desastre.</w:t>
      </w:r>
    </w:p>
    <w:p>
      <w:pPr>
        <w:spacing w:before="160" w:after="60"/>
      </w:pPr>
      <w:r>
        <w:rPr>
          <w:rFonts w:ascii="Arial" w:cs="Arial" w:eastAsia="Arial" w:hAnsi="Arial"/>
          <w:b/>
          <w:bCs/>
          <w:color w:val="B8860B"/>
          <w:sz w:val="20"/>
          <w:szCs w:val="20"/>
        </w:rPr>
        <w:t xml:space="preserve">▸ Historia</w:t>
      </w:r>
    </w:p>
    <w:p>
      <w:pPr>
        <w:spacing w:before="120" w:after="120"/>
        <w:ind w:left="360" w:right="360"/>
      </w:pPr>
      <w:r>
        <w:rPr>
          <w:rFonts w:ascii="Georgia" w:cs="Georgia" w:eastAsia="Georgia" w:hAnsi="Georgia"/>
          <w:color w:val="1A1A2E"/>
          <w:sz w:val="21"/>
          <w:szCs w:val="21"/>
        </w:rPr>
        <w:t xml:space="preserve">Nadie recuerda cómo era Krath antes del Gran Quiebre.</w:t>
      </w:r>
    </w:p>
    <w:p>
      <w:pPr>
        <w:spacing w:before="120" w:after="120"/>
        <w:ind w:left="360" w:right="360"/>
      </w:pPr>
      <w:r>
        <w:rPr>
          <w:rFonts w:ascii="Georgia" w:cs="Georgia" w:eastAsia="Georgia" w:hAnsi="Georgia"/>
          <w:color w:val="1A1A2E"/>
          <w:sz w:val="21"/>
          <w:szCs w:val="21"/>
        </w:rPr>
        <w:t xml:space="preserve">Los registros más antiguos hablan de un mundo completo, de océanos que conectaban continentes y cielos que no tenían bordes visibles. Pero eso fue antes. Antes del cataclismo que nadie predijo y que nadie pudo detener, la noche en que el núcleo del planeta exhaló su último aliento y Krath se partió en mil fragmentos que quedaron suspendidos en su propia órbita, como los pedazos de un espejo roto flotando en el vacío.</w:t>
      </w:r>
    </w:p>
    <w:p>
      <w:pPr>
        <w:spacing w:before="120" w:after="120"/>
        <w:ind w:left="360" w:right="360"/>
      </w:pPr>
      <w:r>
        <w:rPr>
          <w:rFonts w:ascii="Georgia" w:cs="Georgia" w:eastAsia="Georgia" w:hAnsi="Georgia"/>
          <w:color w:val="1A1A2E"/>
          <w:sz w:val="21"/>
          <w:szCs w:val="21"/>
        </w:rPr>
        <w:t xml:space="preserve">Los que sobrevivieron despertaron en islas de roca que ya no tocaban el suelo de nada.</w:t>
      </w:r>
    </w:p>
    <w:p>
      <w:pPr>
        <w:spacing w:before="120" w:after="120"/>
        <w:ind w:left="360" w:right="360"/>
      </w:pPr>
      <w:r>
        <w:rPr>
          <w:rFonts w:ascii="Georgia" w:cs="Georgia" w:eastAsia="Georgia" w:hAnsi="Georgia"/>
          <w:color w:val="1A1A2E"/>
          <w:sz w:val="21"/>
          <w:szCs w:val="21"/>
        </w:rPr>
        <w:t xml:space="preserve">Durante los primeros ciclos, hubo desesperación. Los supervivientes buscaron líderes que les dijeran qué hacer, mapas que les mostraran hacia dónde ir, sistemas que les devolvieran el orden que conocían. No encontraron ninguno. Solo encontraron el vacío entre los fragmentos y la pregunta imposible: ¿cómo se reconstruye un mundo que ya no quiere ser reconstruido?</w:t>
      </w:r>
    </w:p>
    <w:p>
      <w:pPr>
        <w:spacing w:before="120" w:after="120"/>
        <w:ind w:left="360" w:right="360"/>
      </w:pPr>
      <w:r>
        <w:rPr>
          <w:rFonts w:ascii="Georgia" w:cs="Georgia" w:eastAsia="Georgia" w:hAnsi="Georgia"/>
          <w:color w:val="1A1A2E"/>
          <w:sz w:val="21"/>
          <w:szCs w:val="21"/>
        </w:rPr>
        <w:t xml:space="preserve">La respuesta llegó sola, como llegan las cosas verdaderas: despacio y sin anunciarse.</w:t>
      </w:r>
    </w:p>
    <w:p>
      <w:pPr>
        <w:spacing w:before="120" w:after="120"/>
        <w:ind w:left="360" w:right="360"/>
      </w:pPr>
      <w:r>
        <w:rPr>
          <w:rFonts w:ascii="Georgia" w:cs="Georgia" w:eastAsia="Georgia" w:hAnsi="Georgia"/>
          <w:color w:val="1A1A2E"/>
          <w:sz w:val="21"/>
          <w:szCs w:val="21"/>
        </w:rPr>
        <w:t xml:space="preserve">Un día, alguien saltó de su fragmento al vecino para intercambiar lo que tenía por lo que necesitaba. Luego otro hizo lo mismo. Luego una red de saltos fue tejiendo lo que ningún continente podía: conexión sin estructura, comercio sin capital, comunidad sin fronteras fijas. Los Krath aprendieron a leer el movimiento de los fragmentos como otros leen las mareas. Aprendieron a saltar en el momento exacto, a confiar en el impulso, a soltar el fragmento anterior antes de haber aterrizado en el siguiente.</w:t>
      </w:r>
    </w:p>
    <w:p>
      <w:pPr>
        <w:spacing w:before="120" w:after="120"/>
        <w:ind w:left="360" w:right="360"/>
      </w:pPr>
      <w:r>
        <w:rPr>
          <w:rFonts w:ascii="Georgia" w:cs="Georgia" w:eastAsia="Georgia" w:hAnsi="Georgia"/>
          <w:color w:val="1A1A2E"/>
          <w:sz w:val="21"/>
          <w:szCs w:val="21"/>
        </w:rPr>
        <w:t xml:space="preserve">No había guías. No había rutas. No había progreso medible ni destino acordado.</w:t>
      </w:r>
    </w:p>
    <w:p>
      <w:pPr>
        <w:spacing w:before="120" w:after="120"/>
        <w:ind w:left="360" w:right="360"/>
      </w:pPr>
      <w:r>
        <w:rPr>
          <w:rFonts w:ascii="Georgia" w:cs="Georgia" w:eastAsia="Georgia" w:hAnsi="Georgia"/>
          <w:color w:val="1A1A2E"/>
          <w:sz w:val="21"/>
          <w:szCs w:val="21"/>
        </w:rPr>
        <w:t xml:space="preserve">Y sin embargo, eran felices.</w:t>
      </w:r>
    </w:p>
    <w:p>
      <w:pPr>
        <w:spacing w:before="120" w:after="120"/>
        <w:ind w:left="360" w:right="360"/>
      </w:pPr>
      <w:r>
        <w:rPr>
          <w:rFonts w:ascii="Georgia" w:cs="Georgia" w:eastAsia="Georgia" w:hAnsi="Georgia"/>
          <w:color w:val="1A1A2E"/>
          <w:sz w:val="21"/>
          <w:szCs w:val="21"/>
        </w:rPr>
        <w:t xml:space="preserve">No con la felicidad ordenada de los que tienen todo bajo control, sino con algo más extraño y más honesto: la felicidad de quien aprendió que vivir en el caos no significa rendirse, sino soltar la ilusión de que todo debe tener forma.</w:t>
      </w:r>
    </w:p>
    <w:p>
      <w:pPr>
        <w:spacing w:before="120" w:after="120"/>
        <w:ind w:left="360" w:right="360"/>
      </w:pPr>
      <w:r>
        <w:rPr>
          <w:rFonts w:ascii="Georgia" w:cs="Georgia" w:eastAsia="Georgia" w:hAnsi="Georgia"/>
          <w:color w:val="1A1A2E"/>
          <w:sz w:val="21"/>
          <w:szCs w:val="21"/>
        </w:rPr>
        <w:t xml:space="preserve">Krath sigue fragmentado. Nadie intenta unirlo.</w:t>
      </w:r>
    </w:p>
    <w:p>
      <w:pPr>
        <w:spacing w:before="120" w:after="120"/>
        <w:ind w:left="360" w:right="360"/>
      </w:pPr>
      <w:r>
        <w:rPr>
          <w:rFonts w:ascii="Georgia" w:cs="Georgia" w:eastAsia="Georgia" w:hAnsi="Georgia"/>
          <w:color w:val="1A1A2E"/>
          <w:sz w:val="21"/>
          <w:szCs w:val="21"/>
        </w:rPr>
        <w:t xml:space="preserve">Porque a veces el caos no es el problema que hay que resolver. Es el lugar donde aprendes quién eres cuando no tienes nada que te sostenga excepto tú mismo.</w:t>
      </w:r>
    </w:p>
    <w:p>
      <w:pPr>
        <w:spacing w:before="120" w:after="120"/>
        <w:ind w:left="360" w:right="360"/>
      </w:pPr>
      <w:r>
        <w:rPr>
          <w:rFonts w:ascii="Georgia" w:cs="Georgia" w:eastAsia="Georgia" w:hAnsi="Georgia"/>
          <w:color w:val="1A1A2E"/>
          <w:sz w:val="21"/>
          <w:szCs w:val="21"/>
        </w:rPr>
        <w:t xml:space="preserve">Y eso, descubrieron los Krath, es suficiente.</w:t>
      </w:r>
    </w:p>
    <w:p>
      <w:pPr>
        <w:spacing w:before="160" w:after="60"/>
      </w:pPr>
      <w:r>
        <w:rPr>
          <w:rFonts w:ascii="Arial" w:cs="Arial" w:eastAsia="Arial" w:hAnsi="Arial"/>
          <w:b/>
          <w:bCs/>
          <w:color w:val="B8860B"/>
          <w:sz w:val="20"/>
          <w:szCs w:val="20"/>
        </w:rPr>
        <w:t xml:space="preserve">▸ Prompt de Arte</w:t>
      </w:r>
    </w:p>
    <w:p>
      <w:pPr>
        <w:pBdr>
          <w:left w:val="single" w:color="7B2FBE" w:sz="12" w:space="12"/>
        </w:pBdr>
        <w:spacing w:before="160" w:after="160"/>
        <w:ind w:left="720" w:right="720"/>
      </w:pPr>
      <w:r>
        <w:rPr>
          <w:rFonts w:ascii="Georgia" w:cs="Georgia" w:eastAsia="Georgia" w:hAnsi="Georgia"/>
          <w:color w:val="555577"/>
          <w:sz w:val="22"/>
          <w:szCs w:val="22"/>
        </w:rPr>
        <w:t xml:space="preserve">A shattered alien planet broken into hundreds of floating rock fragments drifting in orbit. Small improvised settlements and rope bridges connecting the fragments. Warm ochre, burnt orange and dark grey tones. Chaotic but alive, with signs of resilient civilization. Sci-fi concept art, dramatic lighting, cinematic.</w:t>
      </w:r>
    </w:p>
    <w:p>
      <w:pPr>
        <w:pBdr>
          <w:bottom w:val="single" w:color="C9A0DC" w:sz="4" w:space="1"/>
        </w:pBdr>
        <w:spacing w:before="240" w:after="240"/>
      </w:pPr>
    </w:p>
    <w:p>
      <w:pPr>
        <w:pStyle w:val="Heading2"/>
        <w:spacing w:before="320" w:after="120"/>
      </w:pPr>
      <w:r>
        <w:rPr>
          <w:rFonts w:ascii="Georgia" w:cs="Georgia" w:eastAsia="Georgia" w:hAnsi="Georgia"/>
          <w:b/>
          <w:bCs/>
          <w:color w:val="1A1A2E"/>
          <w:sz w:val="28"/>
          <w:szCs w:val="28"/>
        </w:rPr>
        <w:t xml:space="preserve">Planeta 4 — Áureum, la Joya Perfecta</w:t>
      </w:r>
    </w:p>
    <w:p>
      <w:pPr>
        <w:spacing w:before="160" w:after="60"/>
      </w:pPr>
      <w:r>
        <w:rPr>
          <w:rFonts w:ascii="Arial" w:cs="Arial" w:eastAsia="Arial" w:hAnsi="Arial"/>
          <w:b/>
          <w:bCs/>
          <w:color w:val="B8860B"/>
          <w:sz w:val="20"/>
          <w:szCs w:val="20"/>
        </w:rPr>
        <w:t xml:space="preserve">▸ Tema</w:t>
      </w:r>
    </w:p>
    <w:p>
      <w:pPr>
        <w:spacing w:before="80" w:after="80"/>
      </w:pPr>
      <w:r>
        <w:rPr>
          <w:rFonts w:ascii="Arial" w:cs="Arial" w:eastAsia="Arial" w:hAnsi="Arial"/>
          <w:color w:val="1A1A2E"/>
          <w:sz w:val="22"/>
          <w:szCs w:val="22"/>
        </w:rPr>
        <w:t xml:space="preserve">Orden</w:t>
      </w:r>
    </w:p>
    <w:p>
      <w:pPr>
        <w:spacing w:before="160" w:after="60"/>
      </w:pPr>
      <w:r>
        <w:rPr>
          <w:rFonts w:ascii="Arial" w:cs="Arial" w:eastAsia="Arial" w:hAnsi="Arial"/>
          <w:b/>
          <w:bCs/>
          <w:color w:val="B8860B"/>
          <w:sz w:val="20"/>
          <w:szCs w:val="20"/>
        </w:rPr>
        <w:t xml:space="preserve">▸ Visual</w:t>
      </w:r>
    </w:p>
    <w:p>
      <w:pPr>
        <w:spacing w:before="80" w:after="80"/>
      </w:pPr>
      <w:r>
        <w:rPr>
          <w:rFonts w:ascii="Arial" w:cs="Arial" w:eastAsia="Arial" w:hAnsi="Arial"/>
          <w:color w:val="1A1A2E"/>
          <w:sz w:val="22"/>
          <w:szCs w:val="22"/>
        </w:rPr>
        <w:t xml:space="preserve">Planeta cubierto de ciudades de oro y plata pulido que reflejan la luz como llamas frías. Arquitectura perfectamente geométrica y simétrica. Sin vegetación. Sin irregularidades. Bello e inquietante a la vez. Tonos dorado, blanco y plateado.</w:t>
      </w:r>
    </w:p>
    <w:p>
      <w:pPr>
        <w:spacing w:before="160" w:after="60"/>
      </w:pPr>
      <w:r>
        <w:rPr>
          <w:rFonts w:ascii="Arial" w:cs="Arial" w:eastAsia="Arial" w:hAnsi="Arial"/>
          <w:b/>
          <w:bCs/>
          <w:color w:val="B8860B"/>
          <w:sz w:val="20"/>
          <w:szCs w:val="20"/>
        </w:rPr>
        <w:t xml:space="preserve">▸ Historia</w:t>
      </w:r>
    </w:p>
    <w:p>
      <w:pPr>
        <w:spacing w:before="120" w:after="120"/>
        <w:ind w:left="360" w:right="360"/>
      </w:pPr>
      <w:r>
        <w:rPr>
          <w:rFonts w:ascii="Georgia" w:cs="Georgia" w:eastAsia="Georgia" w:hAnsi="Georgia"/>
          <w:color w:val="1A1A2E"/>
          <w:sz w:val="21"/>
          <w:szCs w:val="21"/>
        </w:rPr>
        <w:t xml:space="preserve">Dicen que los viajeros que ven Áureum por primera vez desde el espacio confunden sus ciudades con estrellas.</w:t>
      </w:r>
    </w:p>
    <w:p>
      <w:pPr>
        <w:spacing w:before="120" w:after="120"/>
        <w:ind w:left="360" w:right="360"/>
      </w:pPr>
      <w:r>
        <w:rPr>
          <w:rFonts w:ascii="Georgia" w:cs="Georgia" w:eastAsia="Georgia" w:hAnsi="Georgia"/>
          <w:color w:val="1A1A2E"/>
          <w:sz w:val="21"/>
          <w:szCs w:val="21"/>
        </w:rPr>
        <w:t xml:space="preserve">No es metáfora. Sus torres de oro y plata pulido reflejan la luz de su sol con tanta precisión que el planeta entero parece arder sin consumirse, una llama fría y eterna suspendida en la oscuridad. Hermosa. Inquietante. Imposible de apartar la mirada.</w:t>
      </w:r>
    </w:p>
    <w:p>
      <w:pPr>
        <w:spacing w:before="120" w:after="120"/>
        <w:ind w:left="360" w:right="360"/>
      </w:pPr>
      <w:r>
        <w:rPr>
          <w:rFonts w:ascii="Georgia" w:cs="Georgia" w:eastAsia="Georgia" w:hAnsi="Georgia"/>
          <w:color w:val="1A1A2E"/>
          <w:sz w:val="21"/>
          <w:szCs w:val="21"/>
        </w:rPr>
        <w:t xml:space="preserve">Áureum no tiene guerras. No tiene crimen. No tiene hambre, ni desempleo, ni incertidumbre, ni la angustia sorda de no saber qué hacer con tu vida. Cada áureo nace con un propósito asignado, calculado por Los Arquitectos Divinos con una precisión que ninguna mente individual podría alcanzar. No elegirás tu camino. No necesitarás elegirlo. El camino ya existe, trazado con oro, esperándote.</w:t>
      </w:r>
    </w:p>
    <w:p>
      <w:pPr>
        <w:spacing w:before="120" w:after="120"/>
        <w:ind w:left="360" w:right="360"/>
      </w:pPr>
      <w:r>
        <w:rPr>
          <w:rFonts w:ascii="Georgia" w:cs="Georgia" w:eastAsia="Georgia" w:hAnsi="Georgia"/>
          <w:color w:val="1A1A2E"/>
          <w:sz w:val="21"/>
          <w:szCs w:val="21"/>
        </w:rPr>
        <w:t xml:space="preserve">Al principio, los visitantes de otros mundos lo llaman tiranía.</w:t>
      </w:r>
    </w:p>
    <w:p>
      <w:pPr>
        <w:spacing w:before="120" w:after="120"/>
        <w:ind w:left="360" w:right="360"/>
      </w:pPr>
      <w:r>
        <w:rPr>
          <w:rFonts w:ascii="Georgia" w:cs="Georgia" w:eastAsia="Georgia" w:hAnsi="Georgia"/>
          <w:color w:val="1A1A2E"/>
          <w:sz w:val="21"/>
          <w:szCs w:val="21"/>
        </w:rPr>
        <w:t xml:space="preserve">Los áureos se limitan a sonreír con esa calma particular que solo tienen quienes nunca han dudado. "¿Tiranía?", responden. "La tiranía es despertar cada mañana sin saber para qué. La tiranía es cargar con el peso infinito de tus propias decisiones y sus consecuencias. Nosotros hemos sido liberados de ese peso."</w:t>
      </w:r>
    </w:p>
    <w:p>
      <w:pPr>
        <w:spacing w:before="120" w:after="120"/>
        <w:ind w:left="360" w:right="360"/>
      </w:pPr>
      <w:r>
        <w:rPr>
          <w:rFonts w:ascii="Georgia" w:cs="Georgia" w:eastAsia="Georgia" w:hAnsi="Georgia"/>
          <w:color w:val="1A1A2E"/>
          <w:sz w:val="21"/>
          <w:szCs w:val="21"/>
        </w:rPr>
        <w:t xml:space="preserve">Y es difícil argumentar en contra cuando ves las calles limpias, los rostros serenos, la maquinaria de la civilización funcionando como un organismo único que respira al unísono. Cada individuo es un engranaje perfecto. Cada engranaje conoce su lugar. El conjunto avanza con una eficiencia que roza lo sagrado.</w:t>
      </w:r>
    </w:p>
    <w:p>
      <w:pPr>
        <w:spacing w:before="120" w:after="120"/>
        <w:ind w:left="360" w:right="360"/>
      </w:pPr>
      <w:r>
        <w:rPr>
          <w:rFonts w:ascii="Georgia" w:cs="Georgia" w:eastAsia="Georgia" w:hAnsi="Georgia"/>
          <w:color w:val="1A1A2E"/>
          <w:sz w:val="21"/>
          <w:szCs w:val="21"/>
        </w:rPr>
        <w:t xml:space="preserve">Los Arquitectos Divinos no son tiranos visibles. No necesitan serlo. Su voluntad se filtró hace tanto en las leyes, los rituales y la educación que ya nadie recuerda cuándo dejó de ser imposición y se convirtió en naturaleza. Los áureos no obedecen. Simplemente son.</w:t>
      </w:r>
    </w:p>
    <w:p>
      <w:pPr>
        <w:spacing w:before="120" w:after="120"/>
        <w:ind w:left="360" w:right="360"/>
      </w:pPr>
      <w:r>
        <w:rPr>
          <w:rFonts w:ascii="Georgia" w:cs="Georgia" w:eastAsia="Georgia" w:hAnsi="Georgia"/>
          <w:color w:val="1A1A2E"/>
          <w:sz w:val="21"/>
          <w:szCs w:val="21"/>
        </w:rPr>
        <w:t xml:space="preserve">La colmena no siente las paredes.</w:t>
      </w:r>
    </w:p>
    <w:p>
      <w:pPr>
        <w:spacing w:before="120" w:after="120"/>
        <w:ind w:left="360" w:right="360"/>
      </w:pPr>
      <w:r>
        <w:rPr>
          <w:rFonts w:ascii="Georgia" w:cs="Georgia" w:eastAsia="Georgia" w:hAnsi="Georgia"/>
          <w:color w:val="1A1A2E"/>
          <w:sz w:val="21"/>
          <w:szCs w:val="21"/>
        </w:rPr>
        <w:t xml:space="preserve">Pero camina por sus calles el tiempo suficiente y notarás algo. En los ojos de los áureos hay paz, sí. Pero también hay una ausencia extraña, como una habitación perfectamente ordenada de la que alguien retiró todos los objetos personales. Todo en su lugar. Nada que sea de nadie.</w:t>
      </w:r>
    </w:p>
    <w:p>
      <w:pPr>
        <w:spacing w:before="120" w:after="120"/>
        <w:ind w:left="360" w:right="360"/>
      </w:pPr>
      <w:r>
        <w:rPr>
          <w:rFonts w:ascii="Georgia" w:cs="Georgia" w:eastAsia="Georgia" w:hAnsi="Georgia"/>
          <w:color w:val="1A1A2E"/>
          <w:sz w:val="21"/>
          <w:szCs w:val="21"/>
        </w:rPr>
        <w:t xml:space="preserve">Áureum es la respuesta a todas las preguntas excepto una:</w:t>
      </w:r>
    </w:p>
    <w:p>
      <w:pPr>
        <w:spacing w:before="120" w:after="120"/>
        <w:ind w:left="360" w:right="360"/>
      </w:pPr>
      <w:r>
        <w:rPr>
          <w:rFonts w:ascii="Georgia" w:cs="Georgia" w:eastAsia="Georgia" w:hAnsi="Georgia"/>
          <w:color w:val="1A1A2E"/>
          <w:sz w:val="21"/>
          <w:szCs w:val="21"/>
        </w:rPr>
        <w:t xml:space="preserve">¿Qué queda de ti cuando dejas de elegir?</w:t>
      </w:r>
    </w:p>
    <w:p>
      <w:pPr>
        <w:spacing w:before="160" w:after="60"/>
      </w:pPr>
      <w:r>
        <w:rPr>
          <w:rFonts w:ascii="Arial" w:cs="Arial" w:eastAsia="Arial" w:hAnsi="Arial"/>
          <w:b/>
          <w:bCs/>
          <w:color w:val="B8860B"/>
          <w:sz w:val="20"/>
          <w:szCs w:val="20"/>
        </w:rPr>
        <w:t xml:space="preserve">▸ Prompt de Arte</w:t>
      </w:r>
    </w:p>
    <w:p>
      <w:pPr>
        <w:pBdr>
          <w:left w:val="single" w:color="7B2FBE" w:sz="12" w:space="12"/>
        </w:pBdr>
        <w:spacing w:before="160" w:after="160"/>
        <w:ind w:left="720" w:right="720"/>
      </w:pPr>
      <w:r>
        <w:rPr>
          <w:rFonts w:ascii="Georgia" w:cs="Georgia" w:eastAsia="Georgia" w:hAnsi="Georgia"/>
          <w:color w:val="555577"/>
          <w:sz w:val="22"/>
          <w:szCs w:val="22"/>
        </w:rPr>
        <w:t xml:space="preserve">An alien planet entirely covered in golden and silver cities with perfect geometric architecture. Towers reflecting light like cold flames. No vegetation, no irregularities, unsettling beauty. Gold, white and silver tones. Oppressively perfect. Sci-fi concept art, cinematic, highly detailed.</w:t>
      </w:r>
    </w:p>
    <w:p>
      <w:pPr>
        <w:pBdr>
          <w:bottom w:val="single" w:color="C9A0DC" w:sz="4" w:space="1"/>
        </w:pBdr>
        <w:spacing w:before="240" w:after="240"/>
      </w:pPr>
    </w:p>
    <w:p>
      <w:pPr>
        <w:pStyle w:val="Heading2"/>
        <w:spacing w:before="320" w:after="120"/>
      </w:pPr>
      <w:r>
        <w:rPr>
          <w:rFonts w:ascii="Georgia" w:cs="Georgia" w:eastAsia="Georgia" w:hAnsi="Georgia"/>
          <w:b/>
          <w:bCs/>
          <w:color w:val="1A1A2E"/>
          <w:sz w:val="28"/>
          <w:szCs w:val="28"/>
        </w:rPr>
        <w:t xml:space="preserve">Planeta 5 — Sylvara, el Mundo Vivo</w:t>
      </w:r>
    </w:p>
    <w:p>
      <w:pPr>
        <w:spacing w:before="160" w:after="60"/>
      </w:pPr>
      <w:r>
        <w:rPr>
          <w:rFonts w:ascii="Arial" w:cs="Arial" w:eastAsia="Arial" w:hAnsi="Arial"/>
          <w:b/>
          <w:bCs/>
          <w:color w:val="B8860B"/>
          <w:sz w:val="20"/>
          <w:szCs w:val="20"/>
        </w:rPr>
        <w:t xml:space="preserve">▸ Tema</w:t>
      </w:r>
    </w:p>
    <w:p>
      <w:pPr>
        <w:spacing w:before="80" w:after="80"/>
      </w:pPr>
      <w:r>
        <w:rPr>
          <w:rFonts w:ascii="Arial" w:cs="Arial" w:eastAsia="Arial" w:hAnsi="Arial"/>
          <w:color w:val="1A1A2E"/>
          <w:sz w:val="22"/>
          <w:szCs w:val="22"/>
        </w:rPr>
        <w:t xml:space="preserve">Paz</w:t>
      </w:r>
    </w:p>
    <w:p>
      <w:pPr>
        <w:spacing w:before="160" w:after="60"/>
      </w:pPr>
      <w:r>
        <w:rPr>
          <w:rFonts w:ascii="Arial" w:cs="Arial" w:eastAsia="Arial" w:hAnsi="Arial"/>
          <w:b/>
          <w:bCs/>
          <w:color w:val="B8860B"/>
          <w:sz w:val="20"/>
          <w:szCs w:val="20"/>
        </w:rPr>
        <w:t xml:space="preserve">▸ Visual</w:t>
      </w:r>
    </w:p>
    <w:p>
      <w:pPr>
        <w:spacing w:before="80" w:after="80"/>
      </w:pPr>
      <w:r>
        <w:rPr>
          <w:rFonts w:ascii="Arial" w:cs="Arial" w:eastAsia="Arial" w:hAnsi="Arial"/>
          <w:color w:val="1A1A2E"/>
          <w:sz w:val="22"/>
          <w:szCs w:val="22"/>
        </w:rPr>
        <w:t xml:space="preserve">Planeta densamente verde, casi enteramente boscoso. Ríos de agua cristalina y lagos que capturan la luz del atardecer. Pequeñas construcciones en las copas de los árboles. Sin geometría artificial. Vivo, orgánico, imperfecto y hermoso. Tonos verde profundo, dorado de atardecer y azul cristalino.</w:t>
      </w:r>
    </w:p>
    <w:p>
      <w:pPr>
        <w:spacing w:before="160" w:after="60"/>
      </w:pPr>
      <w:r>
        <w:rPr>
          <w:rFonts w:ascii="Arial" w:cs="Arial" w:eastAsia="Arial" w:hAnsi="Arial"/>
          <w:b/>
          <w:bCs/>
          <w:color w:val="B8860B"/>
          <w:sz w:val="20"/>
          <w:szCs w:val="20"/>
        </w:rPr>
        <w:t xml:space="preserve">▸ Historia</w:t>
      </w:r>
    </w:p>
    <w:p>
      <w:pPr>
        <w:spacing w:before="120" w:after="120"/>
        <w:ind w:left="360" w:right="360"/>
      </w:pPr>
      <w:r>
        <w:rPr>
          <w:rFonts w:ascii="Georgia" w:cs="Georgia" w:eastAsia="Georgia" w:hAnsi="Georgia"/>
          <w:color w:val="1A1A2E"/>
          <w:sz w:val="21"/>
          <w:szCs w:val="21"/>
        </w:rPr>
        <w:t xml:space="preserve">Sylvara no te impresiona de inmediato.</w:t>
      </w:r>
    </w:p>
    <w:p>
      <w:pPr>
        <w:spacing w:before="120" w:after="120"/>
        <w:ind w:left="360" w:right="360"/>
      </w:pPr>
      <w:r>
        <w:rPr>
          <w:rFonts w:ascii="Georgia" w:cs="Georgia" w:eastAsia="Georgia" w:hAnsi="Georgia"/>
          <w:color w:val="1A1A2E"/>
          <w:sz w:val="21"/>
          <w:szCs w:val="21"/>
        </w:rPr>
        <w:t xml:space="preserve">No tiene torres que rocen las estrellas ni ciudades que ardan como joyas en la oscuridad. Vista desde el espacio es simplemente verde, un verde tan denso y tan vivo que parece respirar, interrumpido apenas por el destello plateado de sus ríos y la transparencia quieta de sus lagos. Sin geometría artificial. Sin cicatrices de construcción. Solo la forma orgánica e imperfecta de un mundo al que nadie intentó dominar.</w:t>
      </w:r>
    </w:p>
    <w:p>
      <w:pPr>
        <w:spacing w:before="120" w:after="120"/>
        <w:ind w:left="360" w:right="360"/>
      </w:pPr>
      <w:r>
        <w:rPr>
          <w:rFonts w:ascii="Georgia" w:cs="Georgia" w:eastAsia="Georgia" w:hAnsi="Georgia"/>
          <w:color w:val="1A1A2E"/>
          <w:sz w:val="21"/>
          <w:szCs w:val="21"/>
        </w:rPr>
        <w:t xml:space="preserve">Los Sylvari no construyeron su civilización. La encontraron.</w:t>
      </w:r>
    </w:p>
    <w:p>
      <w:pPr>
        <w:spacing w:before="120" w:after="120"/>
        <w:ind w:left="360" w:right="360"/>
      </w:pPr>
      <w:r>
        <w:rPr>
          <w:rFonts w:ascii="Georgia" w:cs="Georgia" w:eastAsia="Georgia" w:hAnsi="Georgia"/>
          <w:color w:val="1A1A2E"/>
          <w:sz w:val="21"/>
          <w:szCs w:val="21"/>
        </w:rPr>
        <w:t xml:space="preserve">Hace eones, sus ancestros comprendieron algo que otras especies tardan siglos en aprender o nunca aprenden: que el mundo ya tenía todo lo necesario antes de que ellos llegaran. Los árboles más antiguos ofrecían refugio en sus ramas, lo suficientemente altos para protegerse de los depredadores, lo suficientemente firmes para sostener comunidades enteras entre su follaje. Los ríos proveían agua y alimento. La tierra, medicina y materiales. No había nada que inventar. Solo algo que entender.</w:t>
      </w:r>
    </w:p>
    <w:p>
      <w:pPr>
        <w:spacing w:before="120" w:after="120"/>
        <w:ind w:left="360" w:right="360"/>
      </w:pPr>
      <w:r>
        <w:rPr>
          <w:rFonts w:ascii="Georgia" w:cs="Georgia" w:eastAsia="Georgia" w:hAnsi="Georgia"/>
          <w:color w:val="1A1A2E"/>
          <w:sz w:val="21"/>
          <w:szCs w:val="21"/>
        </w:rPr>
        <w:t xml:space="preserve">Así que en lugar de conquistar, aprendieron a escuchar.</w:t>
      </w:r>
    </w:p>
    <w:p>
      <w:pPr>
        <w:spacing w:before="120" w:after="120"/>
        <w:ind w:left="360" w:right="360"/>
      </w:pPr>
      <w:r>
        <w:rPr>
          <w:rFonts w:ascii="Georgia" w:cs="Georgia" w:eastAsia="Georgia" w:hAnsi="Georgia"/>
          <w:color w:val="1A1A2E"/>
          <w:sz w:val="21"/>
          <w:szCs w:val="21"/>
        </w:rPr>
        <w:t xml:space="preserve">Sus clanes son pequeños, deliberadamente pequeños. Saben que una comunidad que crece demasiado empieza a tomar más de lo que necesita, y tomar más de lo necesario es la primera grieta por donde se cuela el desequilibrio. Cada clan conoce su territorio como conoce sus propias manos: sus ciclos, sus límites, lo que puede dar y lo que necesita para regenerarse.</w:t>
      </w:r>
    </w:p>
    <w:p>
      <w:pPr>
        <w:spacing w:before="120" w:after="120"/>
        <w:ind w:left="360" w:right="360"/>
      </w:pPr>
      <w:r>
        <w:rPr>
          <w:rFonts w:ascii="Georgia" w:cs="Georgia" w:eastAsia="Georgia" w:hAnsi="Georgia"/>
          <w:color w:val="1A1A2E"/>
          <w:sz w:val="21"/>
          <w:szCs w:val="21"/>
        </w:rPr>
        <w:t xml:space="preserve">Toman lo justo. Devuelven lo necesario. Ni más, ni menos.</w:t>
      </w:r>
    </w:p>
    <w:p>
      <w:pPr>
        <w:spacing w:before="120" w:after="120"/>
        <w:ind w:left="360" w:right="360"/>
      </w:pPr>
      <w:r>
        <w:rPr>
          <w:rFonts w:ascii="Georgia" w:cs="Georgia" w:eastAsia="Georgia" w:hAnsi="Georgia"/>
          <w:color w:val="1A1A2E"/>
          <w:sz w:val="21"/>
          <w:szCs w:val="21"/>
        </w:rPr>
        <w:t xml:space="preserve">No tienen reyes. No tienen Arquitectos Divinos ni voluntades superiores que guíen sus pasos. Tienen ancianos que recuerdan, jóvenes que preguntan, y el consenso lento y a veces ruidoso de quienes se saben iguales. Sus desacuerdos existen, como existen en todo lugar donde hay seres libres. Pero sus desacuerdos no destruyen porque ninguno carga con el peso de tener razón a cualquier costo.</w:t>
      </w:r>
    </w:p>
    <w:p>
      <w:pPr>
        <w:spacing w:before="120" w:after="120"/>
        <w:ind w:left="360" w:right="360"/>
      </w:pPr>
      <w:r>
        <w:rPr>
          <w:rFonts w:ascii="Georgia" w:cs="Georgia" w:eastAsia="Georgia" w:hAnsi="Georgia"/>
          <w:color w:val="1A1A2E"/>
          <w:sz w:val="21"/>
          <w:szCs w:val="21"/>
        </w:rPr>
        <w:t xml:space="preserve">Entre clanes intercambian lo que sobra, comparten lo que escasea, y caminan días enteros por senderos que solo ellos conocen para sentarse con extraños que con el tiempo se vuelven conocidos.</w:t>
      </w:r>
    </w:p>
    <w:p>
      <w:pPr>
        <w:spacing w:before="120" w:after="120"/>
        <w:ind w:left="360" w:right="360"/>
      </w:pPr>
      <w:r>
        <w:rPr>
          <w:rFonts w:ascii="Georgia" w:cs="Georgia" w:eastAsia="Georgia" w:hAnsi="Georgia"/>
          <w:color w:val="1A1A2E"/>
          <w:sz w:val="21"/>
          <w:szCs w:val="21"/>
        </w:rPr>
        <w:t xml:space="preserve">No hay en Sylvara un atisbo de lo que otras civilizaciones llamarían progreso.</w:t>
      </w:r>
    </w:p>
    <w:p>
      <w:pPr>
        <w:spacing w:before="120" w:after="120"/>
        <w:ind w:left="360" w:right="360"/>
      </w:pPr>
      <w:r>
        <w:rPr>
          <w:rFonts w:ascii="Georgia" w:cs="Georgia" w:eastAsia="Georgia" w:hAnsi="Georgia"/>
          <w:color w:val="1A1A2E"/>
          <w:sz w:val="21"/>
          <w:szCs w:val="21"/>
        </w:rPr>
        <w:t xml:space="preserve">Y sin embargo, si te sientas en una de sus ramas más altas al atardecer, cuando la luz atraviesa el dosel y el agua de los ríos captura los últimos colores del cielo, entenderás que los Sylvari encontraron algo que Nóvaris perdió bajo el agua, que Áureum sacrificó en sus engranajes y que Krath busca aún entre sus fragmentos.</w:t>
      </w:r>
    </w:p>
    <w:p>
      <w:pPr>
        <w:spacing w:before="120" w:after="120"/>
        <w:ind w:left="360" w:right="360"/>
      </w:pPr>
      <w:r>
        <w:rPr>
          <w:rFonts w:ascii="Georgia" w:cs="Georgia" w:eastAsia="Georgia" w:hAnsi="Georgia"/>
          <w:color w:val="1A1A2E"/>
          <w:sz w:val="21"/>
          <w:szCs w:val="21"/>
        </w:rPr>
        <w:t xml:space="preserve">No lo construyeron. No lo conquistaron. No lo recibieron de ningún dios.</w:t>
      </w:r>
    </w:p>
    <w:p>
      <w:pPr>
        <w:spacing w:before="120" w:after="120"/>
        <w:ind w:left="360" w:right="360"/>
      </w:pPr>
      <w:r>
        <w:rPr>
          <w:rFonts w:ascii="Georgia" w:cs="Georgia" w:eastAsia="Georgia" w:hAnsi="Georgia"/>
          <w:color w:val="1A1A2E"/>
          <w:sz w:val="21"/>
          <w:szCs w:val="21"/>
        </w:rPr>
        <w:t xml:space="preserve">Simplemente dejaron de buscar lo que ya tenían.</w:t>
      </w:r>
    </w:p>
    <w:p>
      <w:pPr>
        <w:spacing w:before="120" w:after="120"/>
        <w:ind w:left="360" w:right="360"/>
      </w:pPr>
      <w:r>
        <w:rPr>
          <w:rFonts w:ascii="Georgia" w:cs="Georgia" w:eastAsia="Georgia" w:hAnsi="Georgia"/>
          <w:color w:val="1A1A2E"/>
          <w:sz w:val="21"/>
          <w:szCs w:val="21"/>
        </w:rPr>
        <w:t xml:space="preserve">Y en ese momento de soltar, llegó la paz.</w:t>
      </w:r>
    </w:p>
    <w:p>
      <w:pPr>
        <w:spacing w:before="160" w:after="60"/>
      </w:pPr>
      <w:r>
        <w:rPr>
          <w:rFonts w:ascii="Arial" w:cs="Arial" w:eastAsia="Arial" w:hAnsi="Arial"/>
          <w:b/>
          <w:bCs/>
          <w:color w:val="B8860B"/>
          <w:sz w:val="20"/>
          <w:szCs w:val="20"/>
        </w:rPr>
        <w:t xml:space="preserve">▸ Prompt de Arte</w:t>
      </w:r>
    </w:p>
    <w:p>
      <w:pPr>
        <w:pBdr>
          <w:left w:val="single" w:color="7B2FBE" w:sz="12" w:space="12"/>
        </w:pBdr>
        <w:spacing w:before="160" w:after="160"/>
        <w:ind w:left="720" w:right="720"/>
      </w:pPr>
      <w:r>
        <w:rPr>
          <w:rFonts w:ascii="Georgia" w:cs="Georgia" w:eastAsia="Georgia" w:hAnsi="Georgia"/>
          <w:color w:val="555577"/>
          <w:sz w:val="22"/>
          <w:szCs w:val="22"/>
        </w:rPr>
        <w:t xml:space="preserve">A lush alien forest planet, densely green and alive. Crystal clear rivers and lakes reflecting sunset light. Small treehouse settlements built high in ancient canopy. No artificial geometry. Organic, imperfect, deeply peaceful. Deep green, golden sunset and crystal blue tones. Sci-fi concept art, cinematic, breathtaking.</w:t>
      </w:r>
    </w:p>
    <w:p>
      <w:pPr>
        <w:pBdr>
          <w:bottom w:val="single" w:color="C9A0DC" w:sz="4" w:space="1"/>
        </w:pBdr>
        <w:spacing w:before="240" w:after="240"/>
      </w:pPr>
    </w:p>
    <w:p>
      <w:pPr>
        <w:pStyle w:val="Heading2"/>
        <w:spacing w:before="320" w:after="120"/>
      </w:pPr>
      <w:r>
        <w:rPr>
          <w:rFonts w:ascii="Georgia" w:cs="Georgia" w:eastAsia="Georgia" w:hAnsi="Georgia"/>
          <w:b/>
          <w:bCs/>
          <w:color w:val="1A1A2E"/>
          <w:sz w:val="28"/>
          <w:szCs w:val="28"/>
        </w:rPr>
        <w:t xml:space="preserve">Planeta 6 — Aeryn, el Mundo Suspendido</w:t>
      </w:r>
    </w:p>
    <w:p>
      <w:pPr>
        <w:spacing w:before="160" w:after="60"/>
      </w:pPr>
      <w:r>
        <w:rPr>
          <w:rFonts w:ascii="Arial" w:cs="Arial" w:eastAsia="Arial" w:hAnsi="Arial"/>
          <w:b/>
          <w:bCs/>
          <w:color w:val="B8860B"/>
          <w:sz w:val="20"/>
          <w:szCs w:val="20"/>
        </w:rPr>
        <w:t xml:space="preserve">▸ Tema</w:t>
      </w:r>
    </w:p>
    <w:p>
      <w:pPr>
        <w:spacing w:before="80" w:after="80"/>
      </w:pPr>
      <w:r>
        <w:rPr>
          <w:rFonts w:ascii="Arial" w:cs="Arial" w:eastAsia="Arial" w:hAnsi="Arial"/>
          <w:color w:val="1A1A2E"/>
          <w:sz w:val="22"/>
          <w:szCs w:val="22"/>
        </w:rPr>
        <w:t xml:space="preserve">Liberación</w:t>
      </w:r>
    </w:p>
    <w:p>
      <w:pPr>
        <w:spacing w:before="160" w:after="60"/>
      </w:pPr>
      <w:r>
        <w:rPr>
          <w:rFonts w:ascii="Arial" w:cs="Arial" w:eastAsia="Arial" w:hAnsi="Arial"/>
          <w:b/>
          <w:bCs/>
          <w:color w:val="B8860B"/>
          <w:sz w:val="20"/>
          <w:szCs w:val="20"/>
        </w:rPr>
        <w:t xml:space="preserve">▸ Visual</w:t>
      </w:r>
    </w:p>
    <w:p>
      <w:pPr>
        <w:spacing w:before="80" w:after="80"/>
      </w:pPr>
      <w:r>
        <w:rPr>
          <w:rFonts w:ascii="Arial" w:cs="Arial" w:eastAsia="Arial" w:hAnsi="Arial"/>
          <w:color w:val="1A1A2E"/>
          <w:sz w:val="22"/>
          <w:szCs w:val="22"/>
        </w:rPr>
        <w:t xml:space="preserve">Planeta sin suelo visible. Islas flotantes en capas a distintas alturas, algunas entre nubes, otras rozando una niebla perpetua debajo. Puentes de cuerda y madera ligera entre las islas que quieren conectarse. Otras islas, solas. Tonos azul cielo, blanco nube y verde pálido. Sensación de ligereza y libertad.</w:t>
      </w:r>
    </w:p>
    <w:p>
      <w:pPr>
        <w:spacing w:before="160" w:after="60"/>
      </w:pPr>
      <w:r>
        <w:rPr>
          <w:rFonts w:ascii="Arial" w:cs="Arial" w:eastAsia="Arial" w:hAnsi="Arial"/>
          <w:b/>
          <w:bCs/>
          <w:color w:val="B8860B"/>
          <w:sz w:val="20"/>
          <w:szCs w:val="20"/>
        </w:rPr>
        <w:t xml:space="preserve">▸ Historia</w:t>
      </w:r>
    </w:p>
    <w:p>
      <w:pPr>
        <w:spacing w:before="120" w:after="120"/>
        <w:ind w:left="360" w:right="360"/>
      </w:pPr>
      <w:r>
        <w:rPr>
          <w:rFonts w:ascii="Georgia" w:cs="Georgia" w:eastAsia="Georgia" w:hAnsi="Georgia"/>
          <w:color w:val="1A1A2E"/>
          <w:sz w:val="21"/>
          <w:szCs w:val="21"/>
        </w:rPr>
        <w:t xml:space="preserve">Aeryn no tiene suelo.</w:t>
      </w:r>
    </w:p>
    <w:p>
      <w:pPr>
        <w:spacing w:before="120" w:after="120"/>
        <w:ind w:left="360" w:right="360"/>
      </w:pPr>
      <w:r>
        <w:rPr>
          <w:rFonts w:ascii="Georgia" w:cs="Georgia" w:eastAsia="Georgia" w:hAnsi="Georgia"/>
          <w:color w:val="1A1A2E"/>
          <w:sz w:val="21"/>
          <w:szCs w:val="21"/>
        </w:rPr>
        <w:t xml:space="preserve">O más precisamente, nadie en Aeryn recuerda cuándo fue la última vez que alguien necesitó uno. Sus islas flotan en capas, algunas tan altas que rozan las nubes, otras tan bajas que casi tocan la niebla perpetua que cubre el vacío debajo. Entre ellas, puentes de cuerda y madera ligera conectan lo que quiere ser conectado y dejan sin conectar lo que prefiere estar solo.</w:t>
      </w:r>
    </w:p>
    <w:p>
      <w:pPr>
        <w:spacing w:before="120" w:after="120"/>
        <w:ind w:left="360" w:right="360"/>
      </w:pPr>
      <w:r>
        <w:rPr>
          <w:rFonts w:ascii="Georgia" w:cs="Georgia" w:eastAsia="Georgia" w:hAnsi="Georgia"/>
          <w:color w:val="1A1A2E"/>
          <w:sz w:val="21"/>
          <w:szCs w:val="21"/>
        </w:rPr>
        <w:t xml:space="preserve">Los Aeryn son, por naturaleza y por elección, el pueblo del desapego.</w:t>
      </w:r>
    </w:p>
    <w:p>
      <w:pPr>
        <w:spacing w:before="120" w:after="120"/>
        <w:ind w:left="360" w:right="360"/>
      </w:pPr>
      <w:r>
        <w:rPr>
          <w:rFonts w:ascii="Georgia" w:cs="Georgia" w:eastAsia="Georgia" w:hAnsi="Georgia"/>
          <w:color w:val="1A1A2E"/>
          <w:sz w:val="21"/>
          <w:szCs w:val="21"/>
        </w:rPr>
        <w:t xml:space="preserve">No porque no sientan. Sino porque hace mucho aprendieron a distinguir entre lo que merece peso y lo que no. Caminan entre multitudes con la calma de quien atraviesa un bosque: saben que los árboles existen, los perciben, los respetan incluso. Pero no se detienen a contarlos. La multitud es el paisaje. No el destino.</w:t>
      </w:r>
    </w:p>
    <w:p>
      <w:pPr>
        <w:spacing w:before="120" w:after="120"/>
        <w:ind w:left="360" w:right="360"/>
      </w:pPr>
      <w:r>
        <w:rPr>
          <w:rFonts w:ascii="Georgia" w:cs="Georgia" w:eastAsia="Georgia" w:hAnsi="Georgia"/>
          <w:color w:val="1A1A2E"/>
          <w:sz w:val="21"/>
          <w:szCs w:val="21"/>
        </w:rPr>
        <w:t xml:space="preserve">Un viajero foráneo le preguntó una vez a una anciana Aeryn cómo podía vivir rodeada de tanta gente sin que ninguna la afectara.</w:t>
      </w:r>
    </w:p>
    <w:p>
      <w:pPr>
        <w:spacing w:before="120" w:after="120"/>
        <w:ind w:left="360" w:right="360"/>
      </w:pPr>
      <w:r>
        <w:rPr>
          <w:rFonts w:ascii="Georgia" w:cs="Georgia" w:eastAsia="Georgia" w:hAnsi="Georgia"/>
          <w:color w:val="1A1A2E"/>
          <w:sz w:val="21"/>
          <w:szCs w:val="21"/>
        </w:rPr>
        <w:t xml:space="preserve">La anciana tardó en responder.</w:t>
      </w:r>
    </w:p>
    <w:p>
      <w:pPr>
        <w:spacing w:before="120" w:after="120"/>
        <w:ind w:left="360" w:right="360"/>
      </w:pPr>
      <w:r>
        <w:rPr>
          <w:rFonts w:ascii="Georgia" w:cs="Georgia" w:eastAsia="Georgia" w:hAnsi="Georgia"/>
          <w:color w:val="1A1A2E"/>
          <w:sz w:val="21"/>
          <w:szCs w:val="21"/>
        </w:rPr>
        <w:t xml:space="preserve">"¿Tú te fijas en cada ladrillo de una pared?", preguntó al fin.</w:t>
      </w:r>
    </w:p>
    <w:p>
      <w:pPr>
        <w:spacing w:before="120" w:after="120"/>
        <w:ind w:left="360" w:right="360"/>
      </w:pPr>
      <w:r>
        <w:rPr>
          <w:rFonts w:ascii="Georgia" w:cs="Georgia" w:eastAsia="Georgia" w:hAnsi="Georgia"/>
          <w:color w:val="1A1A2E"/>
          <w:sz w:val="21"/>
          <w:szCs w:val="21"/>
        </w:rPr>
        <w:t xml:space="preserve">"No", admitió el viajero.</w:t>
      </w:r>
    </w:p>
    <w:p>
      <w:pPr>
        <w:spacing w:before="120" w:after="120"/>
        <w:ind w:left="360" w:right="360"/>
      </w:pPr>
      <w:r>
        <w:rPr>
          <w:rFonts w:ascii="Georgia" w:cs="Georgia" w:eastAsia="Georgia" w:hAnsi="Georgia"/>
          <w:color w:val="1A1A2E"/>
          <w:sz w:val="21"/>
          <w:szCs w:val="21"/>
        </w:rPr>
        <w:t xml:space="preserve">"Pero sí ves la pared", dijo ella. "Sabes que está ahí. Sabes que te sostiene o que te delimita. No necesitas conocer cada ladrillo para respetar la pared. Y cuando encuentras un ladrillo que de alguna forma llama tu atención, uno que tiene una grieta curiosa o un color diferente o una historia grabada en su superficie... ese sí lo ves. Ese sí te importa."</w:t>
      </w:r>
    </w:p>
    <w:p>
      <w:pPr>
        <w:spacing w:before="120" w:after="120"/>
        <w:ind w:left="360" w:right="360"/>
      </w:pPr>
      <w:r>
        <w:rPr>
          <w:rFonts w:ascii="Georgia" w:cs="Georgia" w:eastAsia="Georgia" w:hAnsi="Georgia"/>
          <w:color w:val="1A1A2E"/>
          <w:sz w:val="21"/>
          <w:szCs w:val="21"/>
        </w:rPr>
        <w:t xml:space="preserve">El viajero preguntó cómo sabían cuándo algo merecía importarles.</w:t>
      </w:r>
    </w:p>
    <w:p>
      <w:pPr>
        <w:spacing w:before="120" w:after="120"/>
        <w:ind w:left="360" w:right="360"/>
      </w:pPr>
      <w:r>
        <w:rPr>
          <w:rFonts w:ascii="Georgia" w:cs="Georgia" w:eastAsia="Georgia" w:hAnsi="Georgia"/>
          <w:color w:val="1A1A2E"/>
          <w:sz w:val="21"/>
          <w:szCs w:val="21"/>
        </w:rPr>
        <w:t xml:space="preserve">La anciana sonrió como quien guarda un secreto que no es secreto.</w:t>
      </w:r>
    </w:p>
    <w:p>
      <w:pPr>
        <w:spacing w:before="120" w:after="120"/>
        <w:ind w:left="360" w:right="360"/>
      </w:pPr>
      <w:r>
        <w:rPr>
          <w:rFonts w:ascii="Georgia" w:cs="Georgia" w:eastAsia="Georgia" w:hAnsi="Georgia"/>
          <w:color w:val="1A1A2E"/>
          <w:sz w:val="21"/>
          <w:szCs w:val="21"/>
        </w:rPr>
        <w:t xml:space="preserve">"No lo decidimos", dijo. "Solo notamos cuándo algo rompe el paisaje."</w:t>
      </w:r>
    </w:p>
    <w:p>
      <w:pPr>
        <w:spacing w:before="120" w:after="120"/>
        <w:ind w:left="360" w:right="360"/>
      </w:pPr>
      <w:r>
        <w:rPr>
          <w:rFonts w:ascii="Georgia" w:cs="Georgia" w:eastAsia="Georgia" w:hAnsi="Georgia"/>
          <w:color w:val="1A1A2E"/>
          <w:sz w:val="21"/>
          <w:szCs w:val="21"/>
        </w:rPr>
        <w:t xml:space="preserve">Eso es Aeryn. Un mundo de islas que flotan libres, sin anclas innecesarias, sin el peso de todo lo que no eligieron cargar. Sus habitantes no son fríos ni vacíos. Son precisos. Saben que la energía es finita y que derramarla en todo es la forma más silenciosa de perderlo todo.</w:t>
      </w:r>
    </w:p>
    <w:p>
      <w:pPr>
        <w:spacing w:before="120" w:after="120"/>
        <w:ind w:left="360" w:right="360"/>
      </w:pPr>
      <w:r>
        <w:rPr>
          <w:rFonts w:ascii="Georgia" w:cs="Georgia" w:eastAsia="Georgia" w:hAnsi="Georgia"/>
          <w:color w:val="1A1A2E"/>
          <w:sz w:val="21"/>
          <w:szCs w:val="21"/>
        </w:rPr>
        <w:t xml:space="preserve">Pero cuando algo rompe su paisaje, cuando una presencia atraviesa el ruido y de alguna forma se vuelve visible donde antes solo había pared, los Aeryn no lo ignoran.</w:t>
      </w:r>
    </w:p>
    <w:p>
      <w:pPr>
        <w:spacing w:before="120" w:after="120"/>
        <w:ind w:left="360" w:right="360"/>
      </w:pPr>
      <w:r>
        <w:rPr>
          <w:rFonts w:ascii="Georgia" w:cs="Georgia" w:eastAsia="Georgia" w:hAnsi="Georgia"/>
          <w:color w:val="1A1A2E"/>
          <w:sz w:val="21"/>
          <w:szCs w:val="21"/>
        </w:rPr>
        <w:t xml:space="preserve">Lo contrario.</w:t>
      </w:r>
    </w:p>
    <w:p>
      <w:pPr>
        <w:spacing w:before="120" w:after="120"/>
        <w:ind w:left="360" w:right="360"/>
      </w:pPr>
      <w:r>
        <w:rPr>
          <w:rFonts w:ascii="Georgia" w:cs="Georgia" w:eastAsia="Georgia" w:hAnsi="Georgia"/>
          <w:color w:val="1A1A2E"/>
          <w:sz w:val="21"/>
          <w:szCs w:val="21"/>
        </w:rPr>
        <w:t xml:space="preserve">Lo cuidan con una intensidad que solo es posible en quienes no la desperdician en cualquier cosa.</w:t>
      </w:r>
    </w:p>
    <w:p>
      <w:pPr>
        <w:spacing w:before="120" w:after="120"/>
        <w:ind w:left="360" w:right="360"/>
      </w:pPr>
      <w:r>
        <w:rPr>
          <w:rFonts w:ascii="Georgia" w:cs="Georgia" w:eastAsia="Georgia" w:hAnsi="Georgia"/>
          <w:color w:val="1A1A2E"/>
          <w:sz w:val="21"/>
          <w:szCs w:val="21"/>
        </w:rPr>
        <w:t xml:space="preserve">Las islas flotan. Libres. Ligeras. Sin suelo que las ate.</w:t>
      </w:r>
    </w:p>
    <w:p>
      <w:pPr>
        <w:spacing w:before="120" w:after="120"/>
        <w:ind w:left="360" w:right="360"/>
      </w:pPr>
      <w:r>
        <w:rPr>
          <w:rFonts w:ascii="Georgia" w:cs="Georgia" w:eastAsia="Georgia" w:hAnsi="Georgia"/>
          <w:color w:val="1A1A2E"/>
          <w:sz w:val="21"/>
          <w:szCs w:val="21"/>
        </w:rPr>
        <w:t xml:space="preserve">Y cuando dos islas deciden acercarse, lo hacen porque quieren. No porque deban. No porque alguien las empuje. Solo porque algo, en el silencio del vacío entre ambas, decidió que valía la pena tender un puente.</w:t>
      </w:r>
    </w:p>
    <w:p>
      <w:pPr>
        <w:spacing w:before="160" w:after="60"/>
      </w:pPr>
      <w:r>
        <w:rPr>
          <w:rFonts w:ascii="Arial" w:cs="Arial" w:eastAsia="Arial" w:hAnsi="Arial"/>
          <w:b/>
          <w:bCs/>
          <w:color w:val="B8860B"/>
          <w:sz w:val="20"/>
          <w:szCs w:val="20"/>
        </w:rPr>
        <w:t xml:space="preserve">▸ Prompt de Arte</w:t>
      </w:r>
    </w:p>
    <w:p>
      <w:pPr>
        <w:pBdr>
          <w:left w:val="single" w:color="7B2FBE" w:sz="12" w:space="12"/>
        </w:pBdr>
        <w:spacing w:before="160" w:after="160"/>
        <w:ind w:left="720" w:right="720"/>
      </w:pPr>
      <w:r>
        <w:rPr>
          <w:rFonts w:ascii="Georgia" w:cs="Georgia" w:eastAsia="Georgia" w:hAnsi="Georgia"/>
          <w:color w:val="555577"/>
          <w:sz w:val="22"/>
          <w:szCs w:val="22"/>
        </w:rPr>
        <w:t xml:space="preserve">A floating islands alien planet with no visible ground. Islands at multiple heights, some among clouds, others near a misty void below. Rope and wood bridges connecting some islands, others floating alone. Sky blue, cloud white and pale green tones. Weightless, free, serene. Sci-fi concept art, cinematic, dreamlike.</w:t>
      </w:r>
    </w:p>
    <w:p>
      <w:r>
        <w:br w:type="page"/>
      </w:r>
    </w:p>
    <w:p>
      <w:pPr>
        <w:pStyle w:val="Heading1"/>
        <w:spacing w:before="480" w:after="160"/>
      </w:pPr>
      <w:r>
        <w:rPr>
          <w:rFonts w:ascii="Georgia" w:cs="Georgia" w:eastAsia="Georgia" w:hAnsi="Georgia"/>
          <w:b/>
          <w:bCs/>
          <w:color w:val="7B2FBE"/>
          <w:sz w:val="36"/>
          <w:szCs w:val="36"/>
        </w:rPr>
        <w:t xml:space="preserve">4. Comportamiento de la Fase</w:t>
      </w:r>
    </w:p>
    <w:p>
      <w:pPr>
        <w:pBdr>
          <w:bottom w:val="single" w:color="C9A0DC" w:sz="4" w:space="1"/>
        </w:pBdr>
        <w:spacing w:before="240" w:after="240"/>
      </w:pPr>
    </w:p>
    <w:p>
      <w:pPr>
        <w:spacing w:before="240" w:after="80"/>
      </w:pPr>
      <w:r>
        <w:rPr>
          <w:rFonts w:ascii="Arial" w:cs="Arial" w:eastAsia="Arial" w:hAnsi="Arial"/>
          <w:b/>
          <w:bCs/>
          <w:color w:val="7B2FBE"/>
          <w:sz w:val="24"/>
          <w:szCs w:val="24"/>
        </w:rPr>
        <w:t xml:space="preserve">Sistema Solar — Visual</w:t>
      </w:r>
    </w:p>
    <w:p>
      <w:pPr>
        <w:spacing w:before="80" w:after="80"/>
      </w:pPr>
      <w:r>
        <w:rPr>
          <w:rFonts w:ascii="Arial" w:cs="Arial" w:eastAsia="Arial" w:hAnsi="Arial"/>
          <w:color w:val="1A1A2E"/>
          <w:sz w:val="22"/>
          <w:szCs w:val="22"/>
        </w:rPr>
        <w:t xml:space="preserve">La estrella central pulsa con animación CSS suave y continua.</w:t>
      </w:r>
    </w:p>
    <w:p>
      <w:pPr>
        <w:spacing w:before="80" w:after="80"/>
      </w:pPr>
      <w:r>
        <w:rPr>
          <w:rFonts w:ascii="Arial" w:cs="Arial" w:eastAsia="Arial" w:hAnsi="Arial"/>
          <w:color w:val="1A1A2E"/>
          <w:sz w:val="22"/>
          <w:szCs w:val="22"/>
        </w:rPr>
        <w:t xml:space="preserve">Los 6 planetas orbitan la estrella con animación CSS. Cada planeta tiene velocidad de órbita diferente para un efecto visual dinámico y caótico, coherente con el tema de la fase.</w:t>
      </w:r>
    </w:p>
    <w:p>
      <w:pPr>
        <w:spacing w:before="80" w:after="80"/>
      </w:pPr>
      <w:r>
        <w:rPr>
          <w:rFonts w:ascii="Arial" w:cs="Arial" w:eastAsia="Arial" w:hAnsi="Arial"/>
          <w:color w:val="1A1A2E"/>
          <w:sz w:val="22"/>
          <w:szCs w:val="22"/>
        </w:rPr>
        <w:t xml:space="preserve">Los planetas aparecen en posiciones orbitales sin orden narrativo evidente. El orden correcto del puzzle no es deducible visualmente.</w:t>
      </w:r>
    </w:p>
    <w:p/>
    <w:p>
      <w:pPr>
        <w:spacing w:before="240" w:after="80"/>
      </w:pPr>
      <w:r>
        <w:rPr>
          <w:rFonts w:ascii="Arial" w:cs="Arial" w:eastAsia="Arial" w:hAnsi="Arial"/>
          <w:b/>
          <w:bCs/>
          <w:color w:val="7B2FBE"/>
          <w:sz w:val="24"/>
          <w:szCs w:val="24"/>
        </w:rPr>
        <w:t xml:space="preserve">Interacción con la Estrella</w:t>
      </w:r>
    </w:p>
    <w:p>
      <w:pPr>
        <w:spacing w:before="80" w:after="80"/>
      </w:pPr>
      <w:r>
        <w:rPr>
          <w:rFonts w:ascii="Arial" w:cs="Arial" w:eastAsia="Arial" w:hAnsi="Arial"/>
          <w:color w:val="1A1A2E"/>
          <w:sz w:val="22"/>
          <w:szCs w:val="22"/>
        </w:rPr>
        <w:t xml:space="preserve">Clic / tap → abre modal con mensaje introductorio y mini guía.</w:t>
      </w:r>
    </w:p>
    <w:p>
      <w:pPr>
        <w:spacing w:before="80" w:after="80"/>
      </w:pPr>
      <w:r>
        <w:rPr>
          <w:rFonts w:ascii="Arial" w:cs="Arial" w:eastAsia="Arial" w:hAnsi="Arial"/>
          <w:color w:val="1A1A2E"/>
          <w:sz w:val="22"/>
          <w:szCs w:val="22"/>
        </w:rPr>
        <w:t xml:space="preserve">No forma parte del puzzle ni del tracking de exploración.</w:t>
      </w:r>
    </w:p>
    <w:p>
      <w:pPr>
        <w:spacing w:before="80" w:after="80"/>
      </w:pPr>
      <w:r>
        <w:rPr>
          <w:rFonts w:ascii="Arial" w:cs="Arial" w:eastAsia="Arial" w:hAnsi="Arial"/>
          <w:color w:val="1A1A2E"/>
          <w:sz w:val="22"/>
          <w:szCs w:val="22"/>
        </w:rPr>
        <w:t xml:space="preserve">6 toques rápidos seguidos → activa el modal global de checkpoint de progreso (ver Documento Maestro — Sistemas Globales).</w:t>
      </w:r>
    </w:p>
    <w:p/>
    <w:p>
      <w:pPr>
        <w:spacing w:before="240" w:after="80"/>
      </w:pPr>
      <w:r>
        <w:rPr>
          <w:rFonts w:ascii="Arial" w:cs="Arial" w:eastAsia="Arial" w:hAnsi="Arial"/>
          <w:b/>
          <w:bCs/>
          <w:color w:val="7B2FBE"/>
          <w:sz w:val="24"/>
          <w:szCs w:val="24"/>
        </w:rPr>
        <w:t xml:space="preserve">Interacción con los Planetas</w:t>
      </w:r>
    </w:p>
    <w:p>
      <w:pPr>
        <w:spacing w:before="80" w:after="80"/>
      </w:pPr>
      <w:r>
        <w:rPr>
          <w:rFonts w:ascii="Arial" w:cs="Arial" w:eastAsia="Arial" w:hAnsi="Arial"/>
          <w:color w:val="1A1A2E"/>
          <w:sz w:val="22"/>
          <w:szCs w:val="22"/>
        </w:rPr>
        <w:t xml:space="preserve">Clic / tap en un planeta → abre modal con imagen del mundo e historia completa.</w:t>
      </w:r>
    </w:p>
    <w:p>
      <w:pPr>
        <w:spacing w:before="80" w:after="80"/>
      </w:pPr>
      <w:r>
        <w:rPr>
          <w:rFonts w:ascii="Arial" w:cs="Arial" w:eastAsia="Arial" w:hAnsi="Arial"/>
          <w:color w:val="1A1A2E"/>
          <w:sz w:val="22"/>
          <w:szCs w:val="22"/>
        </w:rPr>
        <w:t xml:space="preserve">Al cerrar el modal el planeta queda marcado internamente como explorado. Indicador visual: sutil brillo o cambio de opacidad, sin romper la estética.</w:t>
      </w:r>
    </w:p>
    <w:p>
      <w:pPr>
        <w:spacing w:before="80" w:after="80"/>
      </w:pPr>
      <w:r>
        <w:rPr>
          <w:rFonts w:ascii="Arial" w:cs="Arial" w:eastAsia="Arial" w:hAnsi="Arial"/>
          <w:color w:val="1A1A2E"/>
          <w:sz w:val="22"/>
          <w:szCs w:val="22"/>
        </w:rPr>
        <w:t xml:space="preserve">El sistema registra internamente cuántos de los 6 planetas han sido explorados en la sesión actual.</w:t>
      </w:r>
    </w:p>
    <w:p/>
    <w:p>
      <w:pPr>
        <w:spacing w:before="240" w:after="80"/>
      </w:pPr>
      <w:r>
        <w:rPr>
          <w:rFonts w:ascii="Arial" w:cs="Arial" w:eastAsia="Arial" w:hAnsi="Arial"/>
          <w:b/>
          <w:bCs/>
          <w:color w:val="7B2FBE"/>
          <w:sz w:val="24"/>
          <w:szCs w:val="24"/>
        </w:rPr>
        <w:t xml:space="preserve">Modal de Pista — Activación automática</w:t>
      </w:r>
    </w:p>
    <w:p>
      <w:pPr>
        <w:spacing w:before="80" w:after="80"/>
      </w:pPr>
      <w:r>
        <w:rPr>
          <w:rFonts w:ascii="Arial" w:cs="Arial" w:eastAsia="Arial" w:hAnsi="Arial"/>
          <w:color w:val="1A1A2E"/>
          <w:sz w:val="22"/>
          <w:szCs w:val="22"/>
        </w:rPr>
        <w:t xml:space="preserve">Condición: los 6 planetas han sido explorados al menos una vez en la sesión.</w:t>
      </w:r>
    </w:p>
    <w:p>
      <w:pPr>
        <w:spacing w:before="80" w:after="80"/>
      </w:pPr>
      <w:r>
        <w:rPr>
          <w:rFonts w:ascii="Arial" w:cs="Arial" w:eastAsia="Arial" w:hAnsi="Arial"/>
          <w:color w:val="1A1A2E"/>
          <w:sz w:val="22"/>
          <w:szCs w:val="22"/>
        </w:rPr>
        <w:t xml:space="preserve">Disparo: automático al cerrar el modal del último planeta pendiente.</w:t>
      </w:r>
    </w:p>
    <w:p>
      <w:pPr>
        <w:spacing w:before="80" w:after="80"/>
      </w:pPr>
      <w:r>
        <w:rPr>
          <w:rFonts w:ascii="Arial" w:cs="Arial" w:eastAsia="Arial" w:hAnsi="Arial"/>
          <w:color w:val="1A1A2E"/>
          <w:sz w:val="22"/>
          <w:szCs w:val="22"/>
        </w:rPr>
        <w:t xml:space="preserve">Contenido:</w:t>
      </w:r>
    </w:p>
    <w:p>
      <w:pPr>
        <w:pBdr>
          <w:left w:val="single" w:color="7B2FBE" w:sz="12" w:space="12"/>
        </w:pBdr>
        <w:spacing w:before="160" w:after="160"/>
        <w:ind w:left="720" w:right="720"/>
      </w:pPr>
      <w:r>
        <w:rPr>
          <w:rFonts w:ascii="Georgia" w:cs="Georgia" w:eastAsia="Georgia" w:hAnsi="Georgia"/>
          <w:color w:val="555577"/>
          <w:sz w:val="22"/>
          <w:szCs w:val="22"/>
        </w:rPr>
        <w:t xml:space="preserve">Si la galaxia quieres seguir descubriendo, una pista has de buscar. Pero esta pista aquí no hallarás.</w:t>
      </w:r>
    </w:p>
    <w:p>
      <w:pPr>
        <w:pBdr>
          <w:left w:val="single" w:color="7B2FBE" w:sz="12" w:space="12"/>
        </w:pBdr>
        <w:spacing w:before="160" w:after="160"/>
        <w:ind w:left="720" w:right="720"/>
      </w:pPr>
      <w:r>
        <w:rPr>
          <w:rFonts w:ascii="Georgia" w:cs="Georgia" w:eastAsia="Georgia" w:hAnsi="Georgia"/>
          <w:color w:val="555577"/>
          <w:sz w:val="22"/>
          <w:szCs w:val="22"/>
        </w:rPr>
        <w:t xml:space="preserve">Deberás buscar al arquitecto de este universo, aquel que forjó esta dimensión y te la entregó para que vivieras una experiencia sin igual.</w:t>
      </w:r>
    </w:p>
    <w:p>
      <w:pPr>
        <w:pBdr>
          <w:left w:val="single" w:color="7B2FBE" w:sz="12" w:space="12"/>
        </w:pBdr>
        <w:spacing w:before="160" w:after="160"/>
        <w:ind w:left="720" w:right="720"/>
      </w:pPr>
      <w:r>
        <w:rPr>
          <w:rFonts w:ascii="Georgia" w:cs="Georgia" w:eastAsia="Georgia" w:hAnsi="Georgia"/>
          <w:color w:val="555577"/>
          <w:sz w:val="22"/>
          <w:szCs w:val="22"/>
        </w:rPr>
        <w:t xml:space="preserve">Ahora ve, joven aventurera. Ve y encuentra al artífice de esta dimensión. Pero no creas que te la dará sin más, pues es una deidad caprichosa y juguetona. Algo has de ofrecer para que este universo pueda continuar.</w:t>
      </w:r>
    </w:p>
    <w:p>
      <w:pPr>
        <w:spacing w:before="80" w:after="80"/>
      </w:pPr>
      <w:r>
        <w:rPr>
          <w:rFonts w:ascii="Arial" w:cs="Arial" w:eastAsia="Arial" w:hAnsi="Arial"/>
          <w:color w:val="1A1A2E"/>
          <w:sz w:val="22"/>
          <w:szCs w:val="22"/>
        </w:rPr>
        <w:t xml:space="preserve">Debajo del texto aparece el input de contraseña y botón de confirmación.</w:t>
      </w:r>
    </w:p>
    <w:p/>
    <w:p>
      <w:pPr>
        <w:spacing w:before="240" w:after="80"/>
      </w:pPr>
      <w:r>
        <w:rPr>
          <w:rFonts w:ascii="Arial" w:cs="Arial" w:eastAsia="Arial" w:hAnsi="Arial"/>
          <w:b/>
          <w:bCs/>
          <w:color w:val="7B2FBE"/>
          <w:sz w:val="24"/>
          <w:szCs w:val="24"/>
        </w:rPr>
        <w:t xml:space="preserve">Puzzle de Orden</w:t>
      </w:r>
    </w:p>
    <w:p>
      <w:pPr>
        <w:spacing w:before="80" w:after="80"/>
      </w:pPr>
      <w:r>
        <w:rPr>
          <w:rFonts w:ascii="Arial" w:cs="Arial" w:eastAsia="Arial" w:hAnsi="Arial"/>
          <w:color w:val="1A1A2E"/>
          <w:sz w:val="22"/>
          <w:szCs w:val="22"/>
        </w:rPr>
        <w:t xml:space="preserve">Se activa al introducir correctamente la contraseña del puzzle.</w:t>
      </w:r>
    </w:p>
    <w:p>
      <w:pPr>
        <w:spacing w:before="80" w:after="80"/>
      </w:pPr>
      <w:r>
        <w:rPr>
          <w:rFonts w:ascii="Arial" w:cs="Arial" w:eastAsia="Arial" w:hAnsi="Arial"/>
          <w:color w:val="1A1A2E"/>
          <w:sz w:val="22"/>
          <w:szCs w:val="22"/>
        </w:rPr>
        <w:t xml:space="preserve">Se muestran los 6 planetas (nombre o miniatura) para ordenar por arrastre o selección.</w:t>
      </w:r>
    </w:p>
    <w:p>
      <w:pPr>
        <w:spacing w:before="80" w:after="80"/>
      </w:pPr>
      <w:r>
        <w:rPr>
          <w:rFonts w:ascii="Arial" w:cs="Arial" w:eastAsia="Arial" w:hAnsi="Arial"/>
          <w:color w:val="1A1A2E"/>
          <w:sz w:val="22"/>
          <w:szCs w:val="22"/>
        </w:rPr>
        <w:t xml:space="preserve">Orden correcto: Nóvaris → Selenar → Krath → Áureum → Sylvara → Aeryn</w:t>
      </w:r>
    </w:p>
    <w:p>
      <w:pPr>
        <w:spacing w:before="80" w:after="80"/>
      </w:pPr>
      <w:r>
        <w:rPr>
          <w:rFonts w:ascii="Arial" w:cs="Arial" w:eastAsia="Arial" w:hAnsi="Arial"/>
          <w:color w:val="1A1A2E"/>
          <w:sz w:val="22"/>
          <w:szCs w:val="22"/>
        </w:rPr>
        <w:t xml:space="preserve">Criterio oculto: el viaje psicológico de soltar — Introspección → Reflexión → Caos → Orden → Paz → Liberación. No se indica explícitamente, ella debe deducirlo de las historias.</w:t>
      </w:r>
    </w:p>
    <w:p>
      <w:pPr>
        <w:spacing w:before="80" w:after="80"/>
      </w:pPr>
      <w:r>
        <w:rPr>
          <w:rFonts w:ascii="Arial" w:cs="Arial" w:eastAsia="Arial" w:hAnsi="Arial"/>
          <w:color w:val="1A1A2E"/>
          <w:sz w:val="22"/>
          <w:szCs w:val="22"/>
        </w:rPr>
        <w:t xml:space="preserve">Orden incorrecto: mensaje críptico que invita a releer las historias. Sin límite de intentos.</w:t>
      </w:r>
    </w:p>
    <w:p>
      <w:pPr>
        <w:spacing w:before="80" w:after="80"/>
      </w:pPr>
      <w:r>
        <w:rPr>
          <w:rFonts w:ascii="Arial" w:cs="Arial" w:eastAsia="Arial" w:hAnsi="Arial"/>
          <w:color w:val="1A1A2E"/>
          <w:sz w:val="22"/>
          <w:szCs w:val="22"/>
        </w:rPr>
        <w:t xml:space="preserve">Orden correcto: pantalla de transición con mensaje de cierre de fase y código de checkpoint.</w:t>
      </w:r>
    </w:p>
    <w:p>
      <w:r>
        <w:br w:type="page"/>
      </w:r>
    </w:p>
    <w:p>
      <w:pPr>
        <w:pStyle w:val="Heading1"/>
        <w:spacing w:before="480" w:after="160"/>
      </w:pPr>
      <w:r>
        <w:rPr>
          <w:rFonts w:ascii="Georgia" w:cs="Georgia" w:eastAsia="Georgia" w:hAnsi="Georgia"/>
          <w:b/>
          <w:bCs/>
          <w:color w:val="7B2FBE"/>
          <w:sz w:val="36"/>
          <w:szCs w:val="36"/>
        </w:rPr>
        <w:t xml:space="preserve">5. Contraseñas de Esta Fase</w:t>
      </w:r>
    </w:p>
    <w:p>
      <w:pPr>
        <w:pBdr>
          <w:bottom w:val="single" w:color="C9A0DC" w:sz="4" w:space="1"/>
        </w:pBdr>
        <w:spacing w:before="240" w:after="240"/>
      </w:pPr>
    </w:p>
    <w:p>
      <w:pPr>
        <w:spacing w:before="80" w:after="80"/>
      </w:pPr>
      <w:r>
        <w:rPr>
          <w:rFonts w:ascii="Arial" w:cs="Arial" w:eastAsia="Arial" w:hAnsi="Arial"/>
          <w:color w:val="1A1A2E"/>
          <w:sz w:val="22"/>
          <w:szCs w:val="22"/>
        </w:rPr>
        <w:t xml:space="preserve">Para la lógica general del cifrado César y el sistema de contraseñas, consultar Documento Maestro — Sección 5.</w:t>
      </w:r>
    </w:p>
    <w:p/>
    <w:p>
      <w:pPr>
        <w:spacing w:before="240" w:after="80"/>
      </w:pPr>
      <w:r>
        <w:rPr>
          <w:rFonts w:ascii="Arial" w:cs="Arial" w:eastAsia="Arial" w:hAnsi="Arial"/>
          <w:b/>
          <w:bCs/>
          <w:color w:val="7B2FBE"/>
          <w:sz w:val="24"/>
          <w:szCs w:val="24"/>
        </w:rPr>
        <w:t xml:space="preserve">Contraseña del Puzzle</w:t>
      </w:r>
    </w:p>
    <w:p>
      <w:pPr>
        <w:spacing w:before="80" w:after="80"/>
      </w:pPr>
      <w:r>
        <w:rPr>
          <w:rFonts w:ascii="Arial" w:cs="Arial" w:eastAsia="Arial" w:hAnsi="Arial"/>
          <w:color w:val="1A1A2E"/>
          <w:sz w:val="22"/>
          <w:szCs w:val="22"/>
        </w:rPr>
        <w:t xml:space="preserve">Palabra objetivo: Hueco (referencia temática a la Fase 2 — Bastión Hueco)</w:t>
      </w:r>
    </w:p>
    <w:p>
      <w:pPr>
        <w:spacing w:before="80" w:after="80"/>
      </w:pPr>
      <w:r>
        <w:rPr>
          <w:rFonts w:ascii="Arial" w:cs="Arial" w:eastAsia="Arial" w:hAnsi="Arial"/>
          <w:color w:val="1A1A2E"/>
          <w:sz w:val="22"/>
          <w:szCs w:val="22"/>
        </w:rPr>
        <w:t xml:space="preserve">Valor cifrado en código: cc(Naoiy, 6)</w:t>
      </w:r>
    </w:p>
    <w:p>
      <w:pPr>
        <w:spacing w:before="80" w:after="80"/>
      </w:pPr>
      <w:r>
        <w:rPr>
          <w:rFonts w:ascii="Arial" w:cs="Arial" w:eastAsia="Arial" w:hAnsi="Arial"/>
          <w:color w:val="1A1A2E"/>
          <w:sz w:val="22"/>
          <w:szCs w:val="22"/>
        </w:rPr>
        <w:t xml:space="preserve">Desplazamiento: 6</w:t>
      </w:r>
    </w:p>
    <w:p>
      <w:pPr>
        <w:spacing w:before="80" w:after="80"/>
      </w:pPr>
      <w:r>
        <w:rPr>
          <w:rFonts w:ascii="Arial" w:cs="Arial" w:eastAsia="Arial" w:hAnsi="Arial"/>
          <w:color w:val="1A1A2E"/>
          <w:sz w:val="22"/>
          <w:szCs w:val="22"/>
        </w:rPr>
        <w:t xml:space="preserve">Validación: cc(input, -6) === 'hueco'</w:t>
      </w:r>
    </w:p>
    <w:p>
      <w:pPr>
        <w:spacing w:before="80" w:after="80"/>
      </w:pPr>
      <w:r>
        <w:rPr>
          <w:rFonts w:ascii="Arial" w:cs="Arial" w:eastAsia="Arial" w:hAnsi="Arial"/>
          <w:color w:val="1A1A2E"/>
          <w:sz w:val="22"/>
          <w:szCs w:val="22"/>
        </w:rPr>
        <w:t xml:space="preserve">Entrega: el creador la da a la jugadora mediante pista física o acción. Ver formatos en Documento Maestro.</w:t>
      </w:r>
    </w:p>
    <w:p/>
    <w:p>
      <w:pPr>
        <w:spacing w:before="240" w:after="80"/>
      </w:pPr>
      <w:r>
        <w:rPr>
          <w:rFonts w:ascii="Arial" w:cs="Arial" w:eastAsia="Arial" w:hAnsi="Arial"/>
          <w:b/>
          <w:bCs/>
          <w:color w:val="7B2FBE"/>
          <w:sz w:val="24"/>
          <w:szCs w:val="24"/>
        </w:rPr>
        <w:t xml:space="preserve">Contraseña de Checkpoint</w:t>
      </w:r>
    </w:p>
    <w:p>
      <w:pPr>
        <w:spacing w:before="80" w:after="80"/>
      </w:pPr>
      <w:r>
        <w:rPr>
          <w:rFonts w:ascii="Arial" w:cs="Arial" w:eastAsia="Arial" w:hAnsi="Arial"/>
          <w:color w:val="1A1A2E"/>
          <w:sz w:val="22"/>
          <w:szCs w:val="22"/>
        </w:rPr>
        <w:t xml:space="preserve">Se muestra al completar correctamente el puzzle de orden.</w:t>
      </w:r>
    </w:p>
    <w:p>
      <w:pPr>
        <w:spacing w:before="80" w:after="80"/>
      </w:pPr>
      <w:r>
        <w:rPr>
          <w:rFonts w:ascii="Arial" w:cs="Arial" w:eastAsia="Arial" w:hAnsi="Arial"/>
          <w:color w:val="1A1A2E"/>
          <w:sz w:val="22"/>
          <w:szCs w:val="22"/>
        </w:rPr>
        <w:t xml:space="preserve">Código: ECO-AERYN-01 (Aeryn es el último planeta del viaje, el de la liberación — referencia narrativa al desapego con que se cierra la fase)</w:t>
      </w:r>
    </w:p>
    <w:p>
      <w:pPr>
        <w:spacing w:before="80" w:after="80"/>
      </w:pPr>
      <w:r>
        <w:rPr>
          <w:rFonts w:ascii="Arial" w:cs="Arial" w:eastAsia="Arial" w:hAnsi="Arial"/>
          <w:color w:val="1A1A2E"/>
          <w:sz w:val="22"/>
          <w:szCs w:val="22"/>
        </w:rPr>
        <w:t xml:space="preserve">La jugadora lo anota o hace screenshot para reanudar desde Fase 2 en sesiones futuras.</w:t>
      </w:r>
    </w:p>
    <w:p/>
    <w:p>
      <w:pPr>
        <w:spacing w:before="240" w:after="80"/>
      </w:pPr>
      <w:r>
        <w:rPr>
          <w:rFonts w:ascii="Arial" w:cs="Arial" w:eastAsia="Arial" w:hAnsi="Arial"/>
          <w:b/>
          <w:bCs/>
          <w:color w:val="7B2FBE"/>
          <w:sz w:val="24"/>
          <w:szCs w:val="24"/>
        </w:rPr>
        <w:t xml:space="preserve">Notas de Implementación</w:t>
      </w:r>
    </w:p>
    <w:p>
      <w:pPr>
        <w:spacing w:before="80" w:after="80"/>
      </w:pPr>
      <w:r>
        <w:rPr>
          <w:rFonts w:ascii="Arial" w:cs="Arial" w:eastAsia="Arial" w:hAnsi="Arial"/>
          <w:color w:val="1A1A2E"/>
          <w:sz w:val="22"/>
          <w:szCs w:val="22"/>
        </w:rPr>
        <w:t xml:space="preserve">Prioridad de compatibilidad: Safari iOS (iPhone). Probar animaciones CSS en móvil antes de avanzar.</w:t>
      </w:r>
    </w:p>
    <w:p>
      <w:pPr>
        <w:spacing w:before="80" w:after="80"/>
      </w:pPr>
      <w:r>
        <w:rPr>
          <w:rFonts w:ascii="Arial" w:cs="Arial" w:eastAsia="Arial" w:hAnsi="Arial"/>
          <w:color w:val="1A1A2E"/>
          <w:sz w:val="22"/>
          <w:szCs w:val="22"/>
        </w:rPr>
        <w:t xml:space="preserve">Velocidad de órbita recomendada: planeta más lento entre 20s-40s, más rápido entre 8s-15s.</w:t>
      </w:r>
    </w:p>
    <w:p>
      <w:pPr>
        <w:spacing w:before="80" w:after="80"/>
      </w:pPr>
      <w:r>
        <w:rPr>
          <w:rFonts w:ascii="Arial" w:cs="Arial" w:eastAsia="Arial" w:hAnsi="Arial"/>
          <w:color w:val="1A1A2E"/>
          <w:sz w:val="22"/>
          <w:szCs w:val="22"/>
        </w:rPr>
        <w:t xml:space="preserve">Modales responsivos y cómodos en pantalla de iPhone. Texto mínimo equivalente a 16px.</w:t>
      </w:r>
    </w:p>
    <w:p/>
    <w:p/>
    <w:p>
      <w:pPr>
        <w:pBdr>
          <w:bottom w:val="single" w:color="C9A0DC" w:sz="4" w:space="1"/>
        </w:pBdr>
        <w:spacing w:before="240" w:after="240"/>
      </w:pPr>
    </w:p>
    <w:p>
      <w:pPr>
        <w:jc w:val="center"/>
      </w:pPr>
      <w:r>
        <w:rPr>
          <w:rFonts w:ascii="Georgia" w:cs="Georgia" w:eastAsia="Georgia" w:hAnsi="Georgia"/>
          <w:color w:val="555577"/>
          <w:sz w:val="20"/>
          <w:szCs w:val="20"/>
        </w:rPr>
        <w:t xml:space="preserve">— Documento de Fase 1. Actualizar al avanzar en implementación.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7B2FBE"/>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sz w:val="36"/>
      <w:szCs w:val="36"/>
    </w:rPr>
  </w:style>
  <w:style w:type="paragraph" w:styleId="Heading2">
    <w:name w:val="Heading 2"/>
    <w:basedOn w:val="Normal"/>
    <w:next w:val="Normal"/>
    <w:qFormat/>
    <w:pPr>
      <w:spacing w:before="320" w:after="12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2026-03-29T15:42:20.881Z</dcterms:created>
  <dcterms:modified xsi:type="dcterms:W3CDTF">2026-03-29T15:42:20.882Z</dcterms:modified>
</cp:coreProperties>
</file>

<file path=docProps/custom.xml><?xml version="1.0" encoding="utf-8"?>
<Properties xmlns="http://schemas.openxmlformats.org/officeDocument/2006/custom-properties" xmlns:vt="http://schemas.openxmlformats.org/officeDocument/2006/docPropsVTypes"/>
</file>