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docProps/custom.xml" ContentType="application/vnd.openxmlformats-officedocument.custom-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7382c6dc039d456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D7C85D" w14:paraId="07557604" wp14:textId="5D19BDCB">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27419DC5" wp14:textId="6A84FE7D">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6FBA9068" wp14:textId="663FE02E">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Draw it or lose it</w:t>
      </w:r>
    </w:p>
    <w:p xmlns:wp14="http://schemas.microsoft.com/office/word/2010/wordml" w:rsidP="00D7C85D" w14:paraId="1702B703" wp14:textId="6C57B343">
      <w:pPr>
        <w:pStyle w:val="Heading1"/>
        <w:keepNext w:val="1"/>
        <w:keepLines w:val="1"/>
        <w:spacing w:before="2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CS 230 Project Software Design Template</w:t>
      </w:r>
    </w:p>
    <w:p xmlns:wp14="http://schemas.microsoft.com/office/word/2010/wordml" w:rsidP="00D7C85D" w14:paraId="60F6F7B4" wp14:textId="00C976CB">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sdt>
        <w:sdtPr>
          <w:id w:val="190699200"/>
          <w15:appearance w15:val="hidden"/>
          <w:tag w:val="tii-similarity-U1VCTUlUVEVEX1dPUktfb2lkOjE6MjU0NzM0NDYwNA=="/>
          <w:placeholder>
            <w:docPart w:val="DefaultPlaceholder_1081868574"/>
          </w:placeholder>
        </w:sdtPr>
        <w:sdtConten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Version 1.0</w:t>
          </w:r>
        </w:sdtContent>
      </w:sd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1C17D62F" wp14:textId="770F4D3B">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br/>
      </w:r>
    </w:p>
    <w:p xmlns:wp14="http://schemas.microsoft.com/office/word/2010/wordml" w:rsidP="00D7C85D" w14:paraId="478563EE" wp14:textId="08D8A02C">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3AE8942F" wp14:textId="30E7F862">
      <w:pPr>
        <w:pStyle w:val="Heading2"/>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Table of Contents</w:t>
      </w:r>
    </w:p>
    <w:p xmlns:wp14="http://schemas.microsoft.com/office/word/2010/wordml" w:rsidP="00D7C85D" w14:paraId="490054E1" wp14:textId="7836F887">
      <w:pPr>
        <w:spacing w:after="160"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65484954" wp14:textId="17D4B4DD">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17" r:id="R6d886b3f136b4315">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CS 230 Project Software Design Template</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1</w:t>
        </w:r>
      </w:hyperlink>
    </w:p>
    <w:p xmlns:wp14="http://schemas.microsoft.com/office/word/2010/wordml" w:rsidP="00D7C85D" w14:paraId="25322AE4" wp14:textId="1F6E6E72">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18" r:id="R4673ad2d5648447a">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Table of Contents</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2</w:t>
        </w:r>
      </w:hyperlink>
    </w:p>
    <w:p xmlns:wp14="http://schemas.microsoft.com/office/word/2010/wordml" w:rsidP="00D7C85D" w14:paraId="33E2920A" wp14:textId="03879B1F">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19" r:id="R10a5a6bd6b714175">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Document Revision History</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2</w:t>
        </w:r>
      </w:hyperlink>
    </w:p>
    <w:p xmlns:wp14="http://schemas.microsoft.com/office/word/2010/wordml" w:rsidP="00D7C85D" w14:paraId="02B8CC42" wp14:textId="35585044">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20" r:id="Rcd8034c20fb34317">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Executive Summary</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3</w:t>
        </w:r>
      </w:hyperlink>
    </w:p>
    <w:p xmlns:wp14="http://schemas.microsoft.com/office/word/2010/wordml" w:rsidP="00D7C85D" w14:paraId="3A313C82" wp14:textId="3093A254">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21" r:id="Rafa4bea54a984c94">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Requirements</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3</w:t>
        </w:r>
      </w:hyperlink>
    </w:p>
    <w:p xmlns:wp14="http://schemas.microsoft.com/office/word/2010/wordml" w:rsidP="00D7C85D" w14:paraId="22AD83B3" wp14:textId="127CC934">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22" r:id="Ref2fdce53f074b98">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Design Constraints</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3</w:t>
        </w:r>
      </w:hyperlink>
    </w:p>
    <w:p xmlns:wp14="http://schemas.microsoft.com/office/word/2010/wordml" w:rsidP="00D7C85D" w14:paraId="74F117E4" wp14:textId="11CFC6F3">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23" r:id="R41e27d792c0f4ae5">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System Architecture View</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3</w:t>
        </w:r>
      </w:hyperlink>
    </w:p>
    <w:p xmlns:wp14="http://schemas.microsoft.com/office/word/2010/wordml" w:rsidP="00D7C85D" w14:paraId="4407B006" wp14:textId="28E98FAC">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24" r:id="Re470b96ccc434287">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Domain Model</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3</w:t>
        </w:r>
      </w:hyperlink>
    </w:p>
    <w:p xmlns:wp14="http://schemas.microsoft.com/office/word/2010/wordml" w:rsidP="00D7C85D" w14:paraId="3A2A0B2C" wp14:textId="717E75E4">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25" r:id="Re419a17a45314c3b">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Evaluation</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4</w:t>
        </w:r>
      </w:hyperlink>
    </w:p>
    <w:p xmlns:wp14="http://schemas.microsoft.com/office/word/2010/wordml" w:rsidP="00D7C85D" w14:paraId="3B5DA432" wp14:textId="628DB1D7">
      <w:pPr>
        <w:tabs>
          <w:tab w:val="right" w:leader="none" w:pos="935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Toc115077326" r:id="Rd12d8cd492664a1c">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Recommendations</w:t>
        </w:r>
        <w:r>
          <w:tab/>
        </w:r>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5</w:t>
        </w:r>
      </w:hyperlink>
    </w:p>
    <w:p xmlns:wp14="http://schemas.microsoft.com/office/word/2010/wordml" w:rsidP="00D7C85D" w14:paraId="56D25CF9" wp14:textId="679A985A">
      <w:pPr>
        <w:tabs>
          <w:tab w:val="right" w:leader="none" w:pos="9360"/>
        </w:tabs>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p>
    <w:p xmlns:wp14="http://schemas.microsoft.com/office/word/2010/wordml" w:rsidP="00D7C85D" w14:paraId="4DE76F8D" wp14:textId="6985220A">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6D3129DD" wp14:textId="1C5156A5">
      <w:pPr>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grjogdjh5fi8" r:id="R1fe668caada6477c">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Document Revision History</w:t>
        </w:r>
      </w:hyperlink>
    </w:p>
    <w:p xmlns:wp14="http://schemas.microsoft.com/office/word/2010/wordml" w:rsidP="00D7C85D" w14:paraId="6D0D356B" wp14:textId="4D0E0261">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tbl>
      <w:tblPr>
        <w:tblStyle w:val="TableGrid"/>
        <w:tblW w:w="0" w:type="auto"/>
        <w:tblLayout w:type="fixed"/>
        <w:tblLook w:val="00A0" w:firstRow="1" w:lastRow="0" w:firstColumn="1" w:lastColumn="0" w:noHBand="0" w:noVBand="0"/>
      </w:tblPr>
      <w:tblGrid>
        <w:gridCol w:w="975"/>
        <w:gridCol w:w="1530"/>
        <w:gridCol w:w="1725"/>
        <w:gridCol w:w="5115"/>
      </w:tblGrid>
      <w:tr w:rsidR="6A5A95AE" w:rsidTr="00D7C85D" w14:paraId="14E1A1BB">
        <w:trPr>
          <w:trHeight w:val="300"/>
        </w:trPr>
        <w:tc>
          <w:tcPr>
            <w:tcW w:w="975" w:type="dxa"/>
            <w:tcBorders>
              <w:top w:val="single" w:sz="6"/>
              <w:left w:val="single" w:sz="6"/>
              <w:bottom w:val="single" w:sz="6"/>
              <w:right w:val="single" w:sz="6"/>
            </w:tcBorders>
            <w:tcMar>
              <w:left w:w="105" w:type="dxa"/>
              <w:right w:w="105" w:type="dxa"/>
            </w:tcMar>
            <w:vAlign w:val="top"/>
          </w:tcPr>
          <w:p w:rsidR="6A5A95AE" w:rsidP="00D7C85D" w:rsidRDefault="6A5A95AE" w14:paraId="0DE80619" w14:textId="36C9A7A3">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Version</w:t>
            </w:r>
          </w:p>
        </w:tc>
        <w:tc>
          <w:tcPr>
            <w:tcW w:w="1530" w:type="dxa"/>
            <w:tcBorders>
              <w:top w:val="single" w:sz="6"/>
              <w:left w:val="single" w:sz="6"/>
              <w:bottom w:val="single" w:sz="6"/>
              <w:right w:val="single" w:sz="6"/>
            </w:tcBorders>
            <w:tcMar>
              <w:left w:w="105" w:type="dxa"/>
              <w:right w:w="105" w:type="dxa"/>
            </w:tcMar>
            <w:vAlign w:val="top"/>
          </w:tcPr>
          <w:p w:rsidR="6A5A95AE" w:rsidP="00D7C85D" w:rsidRDefault="6A5A95AE" w14:paraId="4CF51342" w14:textId="5959B824">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Date</w:t>
            </w:r>
          </w:p>
        </w:tc>
        <w:tc>
          <w:tcPr>
            <w:tcW w:w="1725" w:type="dxa"/>
            <w:tcBorders>
              <w:top w:val="single" w:sz="6"/>
              <w:left w:val="single" w:sz="6"/>
              <w:bottom w:val="single" w:sz="6"/>
              <w:right w:val="single" w:sz="6"/>
            </w:tcBorders>
            <w:tcMar>
              <w:left w:w="105" w:type="dxa"/>
              <w:right w:w="105" w:type="dxa"/>
            </w:tcMar>
            <w:vAlign w:val="top"/>
          </w:tcPr>
          <w:p w:rsidR="6A5A95AE" w:rsidP="00D7C85D" w:rsidRDefault="6A5A95AE" w14:paraId="0655DFA0" w14:textId="0935049D">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Author</w:t>
            </w:r>
          </w:p>
        </w:tc>
        <w:tc>
          <w:tcPr>
            <w:tcW w:w="5115" w:type="dxa"/>
            <w:tcBorders>
              <w:top w:val="single" w:sz="6"/>
              <w:left w:val="single" w:sz="6"/>
              <w:bottom w:val="single" w:sz="6"/>
              <w:right w:val="single" w:sz="6"/>
            </w:tcBorders>
            <w:tcMar>
              <w:left w:w="105" w:type="dxa"/>
              <w:right w:w="105" w:type="dxa"/>
            </w:tcMar>
            <w:vAlign w:val="top"/>
          </w:tcPr>
          <w:p w:rsidR="6A5A95AE" w:rsidP="00D7C85D" w:rsidRDefault="6A5A95AE" w14:paraId="0A86201E" w14:textId="7065723B">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Comments</w:t>
            </w:r>
          </w:p>
        </w:tc>
      </w:tr>
      <w:tr w:rsidR="6A5A95AE" w:rsidTr="00D7C85D" w14:paraId="7CD8F34A">
        <w:trPr>
          <w:trHeight w:val="300"/>
        </w:trPr>
        <w:tc>
          <w:tcPr>
            <w:tcW w:w="975" w:type="dxa"/>
            <w:tcBorders>
              <w:top w:val="single" w:sz="6"/>
              <w:left w:val="single" w:sz="6"/>
              <w:bottom w:val="single" w:sz="6"/>
              <w:right w:val="single" w:sz="6"/>
            </w:tcBorders>
            <w:tcMar>
              <w:left w:w="105" w:type="dxa"/>
              <w:right w:w="105" w:type="dxa"/>
            </w:tcMar>
            <w:vAlign w:val="top"/>
          </w:tcPr>
          <w:p w:rsidR="6A5A95AE" w:rsidP="00D7C85D" w:rsidRDefault="6A5A95AE" w14:paraId="484F96B3" w14:textId="59181EE7">
            <w:pPr>
              <w:spacing w:line="480" w:lineRule="auto"/>
              <w:jc w:val="center"/>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1.0</w:t>
            </w:r>
          </w:p>
        </w:tc>
        <w:tc>
          <w:tcPr>
            <w:tcW w:w="1530" w:type="dxa"/>
            <w:tcBorders>
              <w:top w:val="single" w:sz="6"/>
              <w:left w:val="single" w:sz="6"/>
              <w:bottom w:val="single" w:sz="6"/>
              <w:right w:val="single" w:sz="6"/>
            </w:tcBorders>
            <w:tcMar>
              <w:left w:w="105" w:type="dxa"/>
              <w:right w:w="105" w:type="dxa"/>
            </w:tcMar>
            <w:vAlign w:val="top"/>
          </w:tcPr>
          <w:p w:rsidR="6A5A95AE" w:rsidP="00D7C85D" w:rsidRDefault="6A5A95AE" w14:paraId="0B086786" w14:textId="7095422A">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&lt;5/12/23&gt;</w:t>
            </w:r>
          </w:p>
        </w:tc>
        <w:tc>
          <w:tcPr>
            <w:tcW w:w="1725" w:type="dxa"/>
            <w:tcBorders>
              <w:top w:val="single" w:sz="6"/>
              <w:left w:val="single" w:sz="6"/>
              <w:bottom w:val="single" w:sz="6"/>
              <w:right w:val="single" w:sz="6"/>
            </w:tcBorders>
            <w:tcMar>
              <w:left w:w="105" w:type="dxa"/>
              <w:right w:w="105" w:type="dxa"/>
            </w:tcMar>
            <w:vAlign w:val="top"/>
          </w:tcPr>
          <w:p w:rsidR="6A5A95AE" w:rsidP="00D7C85D" w:rsidRDefault="6A5A95AE" w14:paraId="29A41F0B" w14:textId="0C90D378">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Corey, Hamilton</w:t>
            </w:r>
          </w:p>
        </w:tc>
        <w:tc>
          <w:tcPr>
            <w:tcW w:w="5115" w:type="dxa"/>
            <w:tcBorders>
              <w:top w:val="single" w:sz="6"/>
              <w:left w:val="single" w:sz="6"/>
              <w:bottom w:val="single" w:sz="6"/>
              <w:right w:val="single" w:sz="6"/>
            </w:tcBorders>
            <w:tcMar>
              <w:left w:w="105" w:type="dxa"/>
              <w:right w:w="105" w:type="dxa"/>
            </w:tcMar>
            <w:vAlign w:val="top"/>
          </w:tcPr>
          <w:p w:rsidR="6A5A95AE" w:rsidP="00D7C85D" w:rsidRDefault="6A5A95AE" w14:paraId="4B677384" w14:textId="5209DE25">
            <w:pPr>
              <w:spacing w:line="480" w:lineRule="auto"/>
              <w:rPr>
                <w:rFonts w:ascii="Times New Roman" w:hAnsi="Times New Roman" w:eastAsia="Times New Roman" w:cs="Times New Roman"/>
                <w:b w:val="0"/>
                <w:bCs w:val="0"/>
                <w:i w:val="0"/>
                <w:iCs w:val="0"/>
                <w:color w:val="auto"/>
                <w:sz w:val="24"/>
                <w:szCs w:val="24"/>
                <w:lang w:val="en-US"/>
              </w:rPr>
            </w:pPr>
          </w:p>
        </w:tc>
      </w:tr>
    </w:tbl>
    <w:p xmlns:wp14="http://schemas.microsoft.com/office/word/2010/wordml" w:rsidP="00D7C85D" w14:paraId="2FB83BA6" wp14:textId="7DACBD1C">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3234DC75" wp14:textId="25C934BA">
      <w:pPr>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sbfa50wo7nsh" r:id="R3230ffda27be4fc8">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Executive Summary</w:t>
        </w:r>
      </w:hyperlink>
    </w:p>
    <w:p xmlns:wp14="http://schemas.microsoft.com/office/word/2010/wordml" w:rsidP="00D7C85D" w14:paraId="1CA5FC59" wp14:textId="79A5D290">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0E81F052" wp14:textId="5CE19BF1">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sdt>
        <w:sdtPr>
          <w:id w:val="1732143105"/>
          <w15:appearance w15:val="hidden"/>
          <w:tag w:val="tii-similarity-U1VCTUlUVEVEX1dPUktfb2lkOjE6MTczMTI2ODk1Mg=="/>
          <w:placeholder>
            <w:docPart w:val="DefaultPlaceholder_1081868574"/>
          </w:placeholder>
        </w:sdtPr>
        <w:sdtContent>
          <w:r w:rsidRPr="00D7C85D" w:rsidR="2DA3C1E7">
            <w:rPr>
              <w:rFonts w:ascii="Times New Roman" w:hAnsi="Times New Roman" w:eastAsia="Times New Roman" w:cs="Times New Roman"/>
              <w:b w:val="0"/>
              <w:bCs w:val="0"/>
              <w:color w:val="auto"/>
              <w:sz w:val="24"/>
              <w:szCs w:val="24"/>
            </w:rPr>
            <w:t>The Gaming Room is</w:t>
          </w:r>
        </w:sdtContent>
      </w:sdt>
      <w:r w:rsidRPr="00D7C85D" w:rsidR="2DA3C1E7">
        <w:rPr>
          <w:rFonts w:ascii="Times New Roman" w:hAnsi="Times New Roman" w:eastAsia="Times New Roman" w:cs="Times New Roman"/>
          <w:b w:val="0"/>
          <w:bCs w:val="0"/>
          <w:color w:val="auto"/>
          <w:sz w:val="24"/>
          <w:szCs w:val="24"/>
          <w:highlight w:val="white"/>
        </w:rPr>
        <w:t xml:space="preserve"> developing a</w:t>
      </w:r>
      <w:r w:rsidRPr="00D7C85D" w:rsidR="2DA3C1E7">
        <w:rPr>
          <w:rFonts w:ascii="Times New Roman" w:hAnsi="Times New Roman" w:eastAsia="Times New Roman" w:cs="Times New Roman"/>
          <w:b w:val="0"/>
          <w:bCs w:val="0"/>
          <w:color w:val="auto"/>
          <w:sz w:val="24"/>
          <w:szCs w:val="24"/>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multiplayer application </w:t>
      </w:r>
      <w:sdt>
        <w:sdtPr>
          <w:id w:val="999979120"/>
          <w15:appearance w15:val="hidden"/>
          <w:tag w:val="tii-similarity-U1VCTUlUVEVEX1dPUktfb2lkOjE6MjM5OTY5NDM5Ng=="/>
          <w:placeholder>
            <w:docPart w:val="DefaultPlaceholder_1081868574"/>
          </w:placeholder>
        </w:sdtPr>
        <w:sdtConten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titled Draw it o</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r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Lo</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se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it</w:t>
          </w:r>
        </w:sdtContent>
      </w:sd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It is a team placed player available on the android platform, but they plan to make it compatible with iPhones, computers, and tablets. In the game, players must guess words from pictures within a minute, and if they cannot guess it in time,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as part of the game mechanics, other teams are provided with a 15-second time limit to solve a puzzle and gain an opportunity to advance in the game.</w:t>
      </w:r>
    </w:p>
    <w:p xmlns:wp14="http://schemas.microsoft.com/office/word/2010/wordml" w:rsidP="00D7C85D" w14:paraId="36952733" wp14:textId="29285D6A">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1DF25553" wp14:textId="11296059">
      <w:pPr>
        <w:pStyle w:val="Heading2"/>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Requirements</w:t>
      </w:r>
    </w:p>
    <w:p xmlns:wp14="http://schemas.microsoft.com/office/word/2010/wordml" w:rsidP="00D7C85D" w14:paraId="1CDA759E" wp14:textId="65DEABE6">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6A2CEE8B" wp14:textId="51084272">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To make the game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accessible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across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multiple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devices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we need to ensure that it is compatible with various programming languages or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modify</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the code. This is important because the goal is to enable as many individuals as possible to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participate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in the game, regardless of the device they use. To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accomplish</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this, we will need to review the current codebase and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identify</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any dependencies on specific platforms or languages. We can then either rewrite those portions of the code to be more platform-agnostic or use tools such as cross-compilers to generate code for multiple platforms from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a single source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codebase. Additionally, we may need to consider the differences in hardware and screen sizes on various devices and adjust the user interface accordingly. By taking these steps, we can make the game available to a wider audience and increase its overall accessibility.</w:t>
      </w:r>
    </w:p>
    <w:p xmlns:wp14="http://schemas.microsoft.com/office/word/2010/wordml" w:rsidP="00D7C85D" w14:paraId="7ABBDF5B" wp14:textId="1268B6C6">
      <w:pPr>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2et92p0" r:id="Rf07f9d2326534d19">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Design Constraints</w:t>
        </w:r>
      </w:hyperlink>
    </w:p>
    <w:p xmlns:wp14="http://schemas.microsoft.com/office/word/2010/wordml" w:rsidP="00D7C85D" w14:paraId="7CE831BF" wp14:textId="0B74A0A8">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21B1AE3C" wp14:textId="72CB65A7">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To meet the client's needs for the game application, there are some things we need to keep in mind. It is recommended that the game application should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possess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the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capability to accommodate </w:t>
      </w:r>
      <w:r w:rsidRPr="00D7C85D" w:rsidR="452D7A91">
        <w:rPr>
          <w:rFonts w:ascii="Times New Roman" w:hAnsi="Times New Roman" w:eastAsia="Times New Roman" w:cs="Times New Roman"/>
          <w:b w:val="0"/>
          <w:bCs w:val="0"/>
          <w:color w:val="auto"/>
          <w:sz w:val="24"/>
          <w:szCs w:val="24"/>
          <w:highlight w:val="white"/>
        </w:rPr>
        <w:t xml:space="preserve">the </w:t>
      </w:r>
      <w:r w:rsidRPr="00D7C85D" w:rsidR="452D7A91">
        <w:rPr>
          <w:rFonts w:ascii="Times New Roman" w:hAnsi="Times New Roman" w:eastAsia="Times New Roman" w:cs="Times New Roman"/>
          <w:b w:val="0"/>
          <w:bCs w:val="0"/>
          <w:color w:val="auto"/>
          <w:sz w:val="24"/>
          <w:szCs w:val="24"/>
          <w:highlight w:val="white"/>
        </w:rPr>
        <w:t>game</w:t>
      </w:r>
      <w:r w:rsidRPr="00D7C85D" w:rsidR="452D7A91">
        <w:rPr>
          <w:rFonts w:ascii="Times New Roman" w:hAnsi="Times New Roman" w:eastAsia="Times New Roman" w:cs="Times New Roman"/>
          <w:b w:val="0"/>
          <w:bCs w:val="0"/>
          <w:color w:val="auto"/>
          <w:sz w:val="24"/>
          <w:szCs w:val="24"/>
          <w:highlight w:val="white"/>
        </w:rPr>
        <w:t xml:space="preserve"> should</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allow for</w:t>
      </w:r>
      <w:r w:rsidRPr="00D7C85D" w:rsidR="1938266A">
        <w:rPr>
          <w:rFonts w:ascii="Times New Roman" w:hAnsi="Times New Roman" w:eastAsia="Times New Roman" w:cs="Times New Roman"/>
          <w:b w:val="0"/>
          <w:bCs w:val="0"/>
          <w:i w:val="0"/>
          <w:iCs w:val="0"/>
          <w:caps w:val="0"/>
          <w:smallCaps w:val="0"/>
          <w:noProof w:val="0"/>
          <w:color w:val="auto"/>
          <w:sz w:val="24"/>
          <w:szCs w:val="24"/>
          <w:lang w:val="en-US"/>
        </w:rPr>
        <w:t xml:space="preserve"> multiple </w:t>
      </w:r>
      <w:sdt>
        <w:sdtPr>
          <w:id w:val="1312952837"/>
          <w15:appearance w15:val="hidden"/>
          <w:tag w:val="tii-similarity-U1VCTUlUVEVEX1dPUktfb2lkOjE6MTgwNDQ1MTQ4MA=="/>
          <w:placeholder>
            <w:docPart w:val="DefaultPlaceholder_1081868574"/>
          </w:placeholder>
        </w:sdtPr>
        <w:sdtContent>
          <w:r w:rsidRPr="00D7C85D" w:rsidR="1938266A">
            <w:rPr>
              <w:rFonts w:ascii="Times New Roman" w:hAnsi="Times New Roman" w:eastAsia="Times New Roman" w:cs="Times New Roman"/>
              <w:b w:val="0"/>
              <w:bCs w:val="0"/>
              <w:i w:val="0"/>
              <w:iCs w:val="0"/>
              <w:caps w:val="0"/>
              <w:smallCaps w:val="0"/>
              <w:noProof w:val="0"/>
              <w:color w:val="auto"/>
              <w:sz w:val="24"/>
              <w:szCs w:val="24"/>
              <w:lang w:val="en-US"/>
            </w:rPr>
            <w:t>teams</w:t>
          </w:r>
          <w:r w:rsidRPr="00D7C85D" w:rsidR="4E8645C5">
            <w:rPr>
              <w:rFonts w:ascii="Times New Roman" w:hAnsi="Times New Roman" w:eastAsia="Times New Roman" w:cs="Times New Roman"/>
              <w:b w:val="0"/>
              <w:bCs w:val="0"/>
              <w:i w:val="0"/>
              <w:iCs w:val="0"/>
              <w:caps w:val="0"/>
              <w:smallCaps w:val="0"/>
              <w:noProof w:val="0"/>
              <w:color w:val="auto"/>
              <w:sz w:val="24"/>
              <w:szCs w:val="24"/>
              <w:lang w:val="en-US"/>
            </w:rPr>
            <w:t>,</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and each team</w:t>
          </w:r>
        </w:sdtContent>
      </w:sd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should have several </w:t>
      </w:r>
      <w:sdt>
        <w:sdtPr>
          <w:id w:val="1738041799"/>
          <w15:appearance w15:val="hidden"/>
          <w:tag w:val="tii-similarity-U1VCTUlUVEVEX1dPUktfb2lkOjE6MTgwNDQ1MTQ4MA=="/>
          <w:placeholder>
            <w:docPart w:val="DefaultPlaceholder_1081868574"/>
          </w:placeholder>
        </w:sdtPr>
        <w:sdtConten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players assigned to it</w:t>
          </w:r>
        </w:sdtContent>
      </w:sd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To provide users with the ability to c</w:t>
      </w:r>
      <w:r w:rsidRPr="00D7C85D" w:rsidR="64260641">
        <w:rPr>
          <w:rFonts w:ascii="Times New Roman" w:hAnsi="Times New Roman" w:eastAsia="Times New Roman" w:cs="Times New Roman"/>
          <w:b w:val="0"/>
          <w:bCs w:val="0"/>
          <w:i w:val="0"/>
          <w:iCs w:val="0"/>
          <w:caps w:val="0"/>
          <w:smallCaps w:val="0"/>
          <w:noProof w:val="0"/>
          <w:color w:val="auto"/>
          <w:sz w:val="24"/>
          <w:szCs w:val="24"/>
          <w:lang w:val="en-US"/>
        </w:rPr>
        <w:t xml:space="preserve">ustomize their </w:t>
      </w:r>
      <w:sdt>
        <w:sdtPr>
          <w:id w:val="1781731026"/>
          <w15:appearance w15:val="hidden"/>
          <w:tag w:val="tii-similarity-U1VCTUlUVEVEX1dPUktfb2lkOjE6MjA4NDYyMzk2OQ=="/>
          <w:placeholder>
            <w:docPart w:val="DefaultPlaceholder_1081868574"/>
          </w:placeholder>
        </w:sdtPr>
        <w:sdtContent>
          <w:r w:rsidRPr="00D7C85D" w:rsidR="64260641">
            <w:rPr>
              <w:rFonts w:ascii="Times New Roman" w:hAnsi="Times New Roman" w:eastAsia="Times New Roman" w:cs="Times New Roman"/>
              <w:b w:val="0"/>
              <w:bCs w:val="0"/>
              <w:i w:val="0"/>
              <w:iCs w:val="0"/>
              <w:caps w:val="0"/>
              <w:smallCaps w:val="0"/>
              <w:noProof w:val="0"/>
              <w:color w:val="auto"/>
              <w:sz w:val="24"/>
              <w:szCs w:val="24"/>
              <w:lang w:val="en-US"/>
            </w:rPr>
            <w:t>game and team names</w:t>
          </w:r>
        </w:sdtContent>
      </w:sdt>
      <w:r w:rsidRPr="00D7C85D" w:rsidR="64260641">
        <w:rPr>
          <w:rFonts w:ascii="Times New Roman" w:hAnsi="Times New Roman" w:eastAsia="Times New Roman" w:cs="Times New Roman"/>
          <w:b w:val="0"/>
          <w:bCs w:val="0"/>
          <w:i w:val="0"/>
          <w:iCs w:val="0"/>
          <w:caps w:val="0"/>
          <w:smallCaps w:val="0"/>
          <w:noProof w:val="0"/>
          <w:color w:val="auto"/>
          <w:sz w:val="24"/>
          <w:szCs w:val="24"/>
          <w:lang w:val="en-US"/>
        </w:rPr>
        <w:t>, we must</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0D6524CC">
        <w:rPr>
          <w:rFonts w:ascii="Times New Roman" w:hAnsi="Times New Roman" w:eastAsia="Times New Roman" w:cs="Times New Roman"/>
          <w:b w:val="0"/>
          <w:bCs w:val="0"/>
          <w:color w:val="auto"/>
          <w:sz w:val="24"/>
          <w:szCs w:val="24"/>
          <w:highlight w:val="white"/>
        </w:rPr>
        <w:t>implement</w:t>
      </w:r>
      <w:r w:rsidRPr="00D7C85D" w:rsidR="0D6524CC">
        <w:rPr>
          <w:rFonts w:ascii="Times New Roman" w:hAnsi="Times New Roman" w:eastAsia="Times New Roman" w:cs="Times New Roman"/>
          <w:b w:val="0"/>
          <w:bCs w:val="0"/>
          <w:color w:val="auto"/>
          <w:sz w:val="24"/>
          <w:szCs w:val="24"/>
        </w:rPr>
        <w:t xml:space="preserve"> </w:t>
      </w:r>
      <w:r w:rsidRPr="00D7C85D" w:rsidR="2410FCDE">
        <w:rPr>
          <w:rFonts w:ascii="Times New Roman" w:hAnsi="Times New Roman" w:eastAsia="Times New Roman" w:cs="Times New Roman"/>
          <w:b w:val="0"/>
          <w:bCs w:val="0"/>
          <w:color w:val="auto"/>
          <w:sz w:val="24"/>
          <w:szCs w:val="24"/>
        </w:rPr>
        <w:t xml:space="preserve">a system to ensure that each name is unique and not already in use. Third,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we </w:t>
      </w:r>
      <w:r w:rsidRPr="00D7C85D" w:rsidR="538C07B4">
        <w:rPr>
          <w:rFonts w:ascii="Times New Roman" w:hAnsi="Times New Roman" w:eastAsia="Times New Roman" w:cs="Times New Roman"/>
          <w:b w:val="0"/>
          <w:bCs w:val="0"/>
          <w:color w:val="auto"/>
          <w:sz w:val="24"/>
          <w:szCs w:val="24"/>
          <w:highlight w:val="white"/>
        </w:rPr>
        <w:t>can only</w:t>
      </w:r>
      <w:r w:rsidRPr="00D7C85D" w:rsidR="538C07B4">
        <w:rPr>
          <w:rFonts w:ascii="Times New Roman" w:hAnsi="Times New Roman" w:eastAsia="Times New Roman" w:cs="Times New Roman"/>
          <w:b w:val="0"/>
          <w:bCs w:val="0"/>
          <w:color w:val="auto"/>
          <w:sz w:val="24"/>
          <w:szCs w:val="24"/>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have one version</w:t>
      </w:r>
      <w:r w:rsidRPr="00D7C85D" w:rsidR="75D46365">
        <w:rPr>
          <w:rFonts w:ascii="Times New Roman" w:hAnsi="Times New Roman" w:eastAsia="Times New Roman" w:cs="Times New Roman"/>
          <w:b w:val="0"/>
          <w:bCs w:val="0"/>
          <w:i w:val="0"/>
          <w:iCs w:val="0"/>
          <w:caps w:val="0"/>
          <w:smallCaps w:val="0"/>
          <w:noProof w:val="0"/>
          <w:color w:val="auto"/>
          <w:sz w:val="24"/>
          <w:szCs w:val="24"/>
          <w:lang w:val="en-US"/>
        </w:rPr>
        <w:t xml:space="preserve"> of the game running at</w:t>
      </w:r>
      <w:r w:rsidRPr="00D7C85D" w:rsidR="75D4636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75D46365">
        <w:rPr>
          <w:rFonts w:ascii="Times New Roman" w:hAnsi="Times New Roman" w:eastAsia="Times New Roman" w:cs="Times New Roman"/>
          <w:b w:val="0"/>
          <w:bCs w:val="0"/>
          <w:i w:val="0"/>
          <w:iCs w:val="0"/>
          <w:caps w:val="0"/>
          <w:smallCaps w:val="0"/>
          <w:noProof w:val="0"/>
          <w:color w:val="auto"/>
          <w:sz w:val="24"/>
          <w:szCs w:val="24"/>
          <w:lang w:val="en-US"/>
        </w:rPr>
        <w:t>onc</w:t>
      </w:r>
      <w:r w:rsidRPr="00D7C85D" w:rsidR="75D46365">
        <w:rPr>
          <w:rFonts w:ascii="Times New Roman" w:hAnsi="Times New Roman" w:eastAsia="Times New Roman" w:cs="Times New Roman"/>
          <w:b w:val="0"/>
          <w:bCs w:val="0"/>
          <w:i w:val="0"/>
          <w:iCs w:val="0"/>
          <w:caps w:val="0"/>
          <w:smallCaps w:val="0"/>
          <w:noProof w:val="0"/>
          <w:color w:val="auto"/>
          <w:sz w:val="24"/>
          <w:szCs w:val="24"/>
          <w:lang w:val="en-US"/>
        </w:rPr>
        <w:t>e</w:t>
      </w:r>
      <w:r w:rsidRPr="00D7C85D" w:rsidR="2410FCDE">
        <w:rPr>
          <w:rFonts w:ascii="Times New Roman" w:hAnsi="Times New Roman" w:eastAsia="Times New Roman" w:cs="Times New Roman"/>
          <w:b w:val="0"/>
          <w:bCs w:val="0"/>
          <w:color w:val="auto"/>
          <w:sz w:val="24"/>
          <w:szCs w:val="24"/>
        </w:rPr>
        <w:t xml:space="preserve"> so we need to assign</w:t>
      </w:r>
      <w:r w:rsidRPr="00D7C85D" w:rsidR="5A934138">
        <w:rPr>
          <w:rFonts w:ascii="Times New Roman" w:hAnsi="Times New Roman" w:eastAsia="Times New Roman" w:cs="Times New Roman"/>
          <w:b w:val="0"/>
          <w:bCs w:val="0"/>
          <w:i w:val="0"/>
          <w:iCs w:val="0"/>
          <w:caps w:val="0"/>
          <w:smallCaps w:val="0"/>
          <w:noProof w:val="0"/>
          <w:color w:val="auto"/>
          <w:sz w:val="24"/>
          <w:szCs w:val="24"/>
          <w:lang w:val="en-US"/>
        </w:rPr>
        <w:t xml:space="preserve"> individual identifiers for each game,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team, and player. By considering these things, we can make sure the game works well for the users and meets the client's requirements.</w:t>
      </w:r>
    </w:p>
    <w:p xmlns:wp14="http://schemas.microsoft.com/office/word/2010/wordml" w:rsidP="00D7C85D" w14:paraId="02BBE360" wp14:textId="02783DE4">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1E9C0A2E" wp14:textId="7F519AC3">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694F121E" wp14:textId="58D7EC46">
      <w:pPr>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ilbxbyevv6b6" r:id="R35a7b22836934d3f">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System Architecture View</w:t>
        </w:r>
      </w:hyperlink>
    </w:p>
    <w:p xmlns:wp14="http://schemas.microsoft.com/office/word/2010/wordml" w:rsidP="00D7C85D" w14:paraId="58AE0066" wp14:textId="315B0B19">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26F9ABF0" wp14:textId="1922F107">
      <w:pPr>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8h2ehzxfam4o" r:id="Ra0f8f879dfb04ff7">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Domain Model</w:t>
        </w:r>
      </w:hyperlink>
      <w:r w:rsidRPr="00D7C85D" w:rsidR="2410FCDE">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p>
    <w:p xmlns:wp14="http://schemas.microsoft.com/office/word/2010/wordml" w:rsidP="00D7C85D" w14:paraId="38FBE4FC" wp14:textId="0974FB44">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3FFEC659" wp14:textId="7D1CB85C">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The Domain Model shows the connection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that is shared between the game, the player team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classes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via </w:t>
      </w:r>
      <w:sdt>
        <w:sdtPr>
          <w:id w:val="640829205"/>
          <w15:appearance w15:val="hidden"/>
          <w:tag w:val="tii-similarity-U1VCTUlUVEVEX1dPUktfb2lkOjE6MTgxNzc1NTQ3Mg=="/>
          <w:placeholder>
            <w:docPart w:val="DefaultPlaceholder_1081868574"/>
          </w:placeholder>
        </w:sdtPr>
        <w:sdtContent>
          <w:r w:rsidRPr="00D7C85D" w:rsidR="51EC6E3F">
            <w:rPr>
              <w:rFonts w:ascii="Times New Roman" w:hAnsi="Times New Roman" w:eastAsia="Times New Roman" w:cs="Times New Roman"/>
              <w:b w:val="0"/>
              <w:bCs w:val="0"/>
              <w:color w:val="auto"/>
              <w:sz w:val="24"/>
              <w:szCs w:val="24"/>
            </w:rPr>
            <w:t>the entity class.</w:t>
          </w:r>
          <w:r w:rsidRPr="00D7C85D" w:rsidR="51EC6E3F">
            <w:rPr>
              <w:rFonts w:ascii="Times New Roman" w:hAnsi="Times New Roman" w:eastAsia="Times New Roman" w:cs="Times New Roman"/>
              <w:b w:val="0"/>
              <w:bCs w:val="0"/>
              <w:color w:val="auto"/>
              <w:sz w:val="24"/>
              <w:szCs w:val="24"/>
            </w:rPr>
            <w:t xml:space="preserve"> </w:t>
          </w:r>
          <w:r w:rsidRPr="00D7C85D" w:rsidR="51EC6E3F">
            <w:rPr>
              <w:rFonts w:ascii="Times New Roman" w:hAnsi="Times New Roman" w:eastAsia="Times New Roman" w:cs="Times New Roman"/>
              <w:b w:val="0"/>
              <w:bCs w:val="0"/>
              <w:color w:val="auto"/>
              <w:sz w:val="24"/>
              <w:szCs w:val="24"/>
            </w:rPr>
            <w:t>This</w:t>
          </w:r>
        </w:sdtContent>
      </w:sd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is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the process by which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the classes share information</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or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characteristics from the entity class which acts as a foundation for them. Using UML notation, we can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represent</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this relationship as an inheritance hierarchy.</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0A6D608E" wp14:textId="098120CD">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When we observe   the relationships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we can see that Team and Player</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are types of classes, meaning they have some unique properties that set them apart from one another</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The game class and the team class share a relationship,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which means that a game can have two or more teams playing against each other. On the other hand, the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GameService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class has Games, which means </w:t>
      </w:r>
      <w:r w:rsidRPr="00D7C85D" w:rsidR="1CDA4E17">
        <w:rPr>
          <w:rFonts w:ascii="Times New Roman" w:hAnsi="Times New Roman" w:eastAsia="Times New Roman" w:cs="Times New Roman"/>
          <w:b w:val="0"/>
          <w:bCs w:val="0"/>
          <w:i w:val="0"/>
          <w:iCs w:val="0"/>
          <w:caps w:val="0"/>
          <w:smallCaps w:val="0"/>
          <w:noProof w:val="0"/>
          <w:color w:val="auto"/>
          <w:sz w:val="24"/>
          <w:szCs w:val="24"/>
          <w:lang w:val="en-US"/>
        </w:rPr>
        <w:t xml:space="preserve">its function is to manage all </w:t>
      </w:r>
      <w:r w:rsidRPr="00D7C85D" w:rsidR="1CDA4E17">
        <w:rPr>
          <w:rFonts w:ascii="Times New Roman" w:hAnsi="Times New Roman" w:eastAsia="Times New Roman" w:cs="Times New Roman"/>
          <w:b w:val="0"/>
          <w:bCs w:val="0"/>
          <w:i w:val="0"/>
          <w:iCs w:val="0"/>
          <w:caps w:val="0"/>
          <w:smallCaps w:val="0"/>
          <w:noProof w:val="0"/>
          <w:color w:val="auto"/>
          <w:sz w:val="24"/>
          <w:szCs w:val="24"/>
          <w:lang w:val="en-US"/>
        </w:rPr>
        <w:t xml:space="preserve">of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color w:val="auto"/>
          <w:sz w:val="24"/>
          <w:szCs w:val="24"/>
        </w:rPr>
        <w:t>th</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games that are being played. Aggregation refers to a relationship between classes, where one class uses or refers to another class to help achieve its purpose. It is like a puzzle piece that fits into another to create a bigger picture.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1632ECF6" wp14:textId="7F514D08">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For example, </w:t>
      </w:r>
      <w:r w:rsidRPr="00D7C85D" w:rsidR="346B0F7D">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00D7C85D" w:rsidR="346B0F7D">
        <w:rPr>
          <w:rFonts w:ascii="Times New Roman" w:hAnsi="Times New Roman" w:eastAsia="Times New Roman" w:cs="Times New Roman"/>
          <w:b w:val="0"/>
          <w:bCs w:val="0"/>
          <w:i w:val="0"/>
          <w:iCs w:val="0"/>
          <w:caps w:val="0"/>
          <w:smallCaps w:val="0"/>
          <w:noProof w:val="0"/>
          <w:color w:val="auto"/>
          <w:sz w:val="24"/>
          <w:szCs w:val="24"/>
          <w:lang w:val="en-US"/>
        </w:rPr>
        <w:t>GameService</w:t>
      </w:r>
      <w:r w:rsidRPr="00D7C85D" w:rsidR="346B0F7D">
        <w:rPr>
          <w:rFonts w:ascii="Times New Roman" w:hAnsi="Times New Roman" w:eastAsia="Times New Roman" w:cs="Times New Roman"/>
          <w:b w:val="0"/>
          <w:bCs w:val="0"/>
          <w:i w:val="0"/>
          <w:iCs w:val="0"/>
          <w:caps w:val="0"/>
          <w:smallCaps w:val="0"/>
          <w:noProof w:val="0"/>
          <w:color w:val="auto"/>
          <w:sz w:val="24"/>
          <w:szCs w:val="24"/>
          <w:lang w:val="en-US"/>
        </w:rPr>
        <w:t xml:space="preserve"> class </w:t>
      </w:r>
      <w:r w:rsidRPr="00D7C85D" w:rsidR="346B0F7D">
        <w:rPr>
          <w:rFonts w:ascii="Times New Roman" w:hAnsi="Times New Roman" w:eastAsia="Times New Roman" w:cs="Times New Roman"/>
          <w:b w:val="0"/>
          <w:bCs w:val="0"/>
          <w:i w:val="0"/>
          <w:iCs w:val="0"/>
          <w:caps w:val="0"/>
          <w:smallCaps w:val="0"/>
          <w:noProof w:val="0"/>
          <w:color w:val="auto"/>
          <w:sz w:val="24"/>
          <w:szCs w:val="24"/>
          <w:lang w:val="en-US"/>
        </w:rPr>
        <w:t>refrences</w:t>
      </w:r>
      <w:r w:rsidRPr="00D7C85D" w:rsidR="346B0F7D">
        <w:rPr>
          <w:rFonts w:ascii="Times New Roman" w:hAnsi="Times New Roman" w:eastAsia="Times New Roman" w:cs="Times New Roman"/>
          <w:b w:val="0"/>
          <w:bCs w:val="0"/>
          <w:i w:val="0"/>
          <w:iCs w:val="0"/>
          <w:caps w:val="0"/>
          <w:smallCaps w:val="0"/>
          <w:noProof w:val="0"/>
          <w:color w:val="auto"/>
          <w:sz w:val="24"/>
          <w:szCs w:val="24"/>
          <w:lang w:val="en-US"/>
        </w:rPr>
        <w:t xml:space="preserve"> the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color w:val="auto"/>
          <w:sz w:val="24"/>
          <w:szCs w:val="24"/>
        </w:rPr>
        <w:t>Games</w:t>
      </w:r>
      <w:r w:rsidRPr="00D7C85D" w:rsidR="2410FCDE">
        <w:rPr>
          <w:rFonts w:ascii="Times New Roman" w:hAnsi="Times New Roman" w:eastAsia="Times New Roman" w:cs="Times New Roman"/>
          <w:b w:val="0"/>
          <w:bCs w:val="0"/>
          <w:color w:val="auto"/>
          <w:sz w:val="24"/>
          <w:szCs w:val="24"/>
        </w:rPr>
        <w:t xml:space="preserve"> that are being played, while Games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have a reference to the Teams playing in each game. Similarly, Teams have a reference to the Players who are part of the team.</w:t>
      </w:r>
    </w:p>
    <w:p xmlns:wp14="http://schemas.microsoft.com/office/word/2010/wordml" w:rsidP="00D7C85D" w14:paraId="1ABA1EF7" wp14:textId="32D41865">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30524F73" wp14:textId="465F7AA5">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6AEE5833" wp14:textId="18605A33">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2D4FDF6B" wp14:textId="2C06CBCD">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6D9F791A" wp14:textId="1F234EB4">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7F33034B" wp14:textId="60183A14">
      <w:pPr>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hyperlink w:anchor="_2o15spng8stw" r:id="Reecf4c0d423141a8">
        <w:r w:rsidRPr="00D7C85D" w:rsidR="2410FCDE">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Evaluation</w:t>
        </w:r>
      </w:hyperlink>
    </w:p>
    <w:p xmlns:wp14="http://schemas.microsoft.com/office/word/2010/wordml" w:rsidP="00D7C85D" w14:paraId="4E22085D" wp14:textId="6940FD9D">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7F84144A" wp14:textId="619ADC42">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tbl>
      <w:tblPr>
        <w:tblStyle w:val="TableNormal"/>
        <w:tblW w:w="0" w:type="auto"/>
        <w:tblLayout w:type="fixed"/>
        <w:tblLook w:val="00A0" w:firstRow="1" w:lastRow="0" w:firstColumn="1" w:lastColumn="0" w:noHBand="0" w:noVBand="0"/>
      </w:tblPr>
      <w:tblGrid>
        <w:gridCol w:w="1515"/>
        <w:gridCol w:w="1980"/>
        <w:gridCol w:w="1890"/>
        <w:gridCol w:w="1890"/>
        <w:gridCol w:w="2085"/>
      </w:tblGrid>
      <w:tr w:rsidR="6A5A95AE" w:rsidTr="00D7C85D" w14:paraId="7355CB4A">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175C3248" w14:textId="38098662">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Development Requirements</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005E32CB" w14:textId="61BD0730">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Mac</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5F88122F" w14:textId="4E013E5B">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Linux</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50201825" w14:textId="6B588607">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Windows</w:t>
            </w:r>
          </w:p>
        </w:tc>
        <w:tc>
          <w:tcPr>
            <w:tcW w:w="20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42C97847" w14:textId="2A79F974">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Mobile Devices</w:t>
            </w:r>
          </w:p>
        </w:tc>
      </w:tr>
      <w:tr w:rsidR="6A5A95AE" w:rsidTr="00D7C85D" w14:paraId="6E0FDDF9">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516E1869" w14:textId="134C07D0">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Server Side</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44114BC9" w14:textId="7A8B2F08">
            <w:pPr>
              <w:spacing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 xml:space="preserve">  MacOS is </w:t>
            </w:r>
            <w:r w:rsidRPr="00D7C85D" w:rsidR="6A5A95AE">
              <w:rPr>
                <w:rFonts w:ascii="Times New Roman" w:hAnsi="Times New Roman" w:eastAsia="Times New Roman" w:cs="Times New Roman"/>
                <w:b w:val="0"/>
                <w:bCs w:val="0"/>
                <w:i w:val="0"/>
                <w:iCs w:val="0"/>
                <w:color w:val="auto"/>
                <w:sz w:val="24"/>
                <w:szCs w:val="24"/>
                <w:lang w:val="en-US"/>
              </w:rPr>
              <w:t xml:space="preserve">a  </w:t>
            </w:r>
            <w:r w:rsidRPr="00D7C85D" w:rsidR="6A5A95AE">
              <w:rPr>
                <w:rFonts w:ascii="Times New Roman" w:hAnsi="Times New Roman" w:eastAsia="Times New Roman" w:cs="Times New Roman"/>
                <w:b w:val="0"/>
                <w:bCs w:val="0"/>
                <w:i w:val="0"/>
                <w:iCs w:val="0"/>
                <w:caps w:val="0"/>
                <w:smallCaps w:val="0"/>
                <w:color w:val="auto"/>
                <w:sz w:val="24"/>
                <w:szCs w:val="24"/>
                <w:lang w:val="en-US"/>
              </w:rPr>
              <w:t>viable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option</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for hosting web-based software applications on the server side due to its stable and secure Unix-based architecture, robust development tools like Xcode and Swift, and </w:t>
            </w:r>
            <w:r w:rsidRPr="00D7C85D" w:rsidR="6A5A95AE">
              <w:rPr>
                <w:rFonts w:ascii="Times New Roman" w:hAnsi="Times New Roman" w:eastAsia="Times New Roman" w:cs="Times New Roman"/>
                <w:b w:val="0"/>
                <w:bCs w:val="0"/>
                <w:i w:val="0"/>
                <w:iCs w:val="0"/>
                <w:caps w:val="0"/>
                <w:smallCaps w:val="0"/>
                <w:color w:val="auto"/>
                <w:sz w:val="24"/>
                <w:szCs w:val="24"/>
                <w:lang w:val="en-US"/>
              </w:rPr>
              <w:t>a strong support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community. However, Mac's limited hardware options and higher cost of entry may not be the most cost-effective choice for smaller-scale applications. Furthermore, Mac servers are not as widely used as Linux-based servers, which can limit the availability of support and </w:t>
            </w:r>
            <w:r w:rsidRPr="00D7C85D" w:rsidR="6A5A95AE">
              <w:rPr>
                <w:rFonts w:ascii="Times New Roman" w:hAnsi="Times New Roman" w:eastAsia="Times New Roman" w:cs="Times New Roman"/>
                <w:b w:val="0"/>
                <w:bCs w:val="0"/>
                <w:i w:val="0"/>
                <w:iCs w:val="0"/>
                <w:caps w:val="0"/>
                <w:smallCaps w:val="0"/>
                <w:color w:val="auto"/>
                <w:sz w:val="24"/>
                <w:szCs w:val="24"/>
                <w:lang w:val="en-US"/>
              </w:rPr>
              <w:t>expertise</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5BF9AE6F">
              <w:rPr>
                <w:rFonts w:ascii="Times New Roman" w:hAnsi="Times New Roman" w:eastAsia="Times New Roman" w:cs="Times New Roman"/>
                <w:b w:val="0"/>
                <w:bCs w:val="0"/>
                <w:i w:val="0"/>
                <w:iCs w:val="0"/>
                <w:caps w:val="0"/>
                <w:smallCaps w:val="0"/>
                <w:color w:val="auto"/>
                <w:sz w:val="24"/>
                <w:szCs w:val="24"/>
                <w:lang w:val="en-US"/>
              </w:rPr>
              <w:t xml:space="preserve"> </w:t>
            </w:r>
          </w:p>
          <w:p w:rsidR="6A5A95AE" w:rsidP="00D7C85D" w:rsidRDefault="6A5A95AE" w14:paraId="75E3ECC1" w14:textId="020C2EBC">
            <w:pPr>
              <w:pStyle w:val="Normal"/>
              <w:spacing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5BF9AE6F">
              <w:rPr>
                <w:rFonts w:ascii="Times New Roman" w:hAnsi="Times New Roman" w:eastAsia="Times New Roman" w:cs="Times New Roman"/>
                <w:b w:val="0"/>
                <w:bCs w:val="0"/>
                <w:i w:val="0"/>
                <w:iCs w:val="0"/>
                <w:caps w:val="0"/>
                <w:smallCaps w:val="0"/>
                <w:color w:val="auto"/>
                <w:sz w:val="24"/>
                <w:szCs w:val="24"/>
                <w:lang w:val="en-US"/>
              </w:rPr>
              <w:t xml:space="preserve">Mac also </w:t>
            </w:r>
            <w:r w:rsidRPr="00D7C85D" w:rsidR="5BF9AE6F">
              <w:rPr>
                <w:rFonts w:ascii="Times New Roman" w:hAnsi="Times New Roman" w:eastAsia="Times New Roman" w:cs="Times New Roman"/>
                <w:b w:val="0"/>
                <w:bCs w:val="0"/>
                <w:i w:val="0"/>
                <w:iCs w:val="0"/>
                <w:caps w:val="0"/>
                <w:smallCaps w:val="0"/>
                <w:color w:val="auto"/>
                <w:sz w:val="24"/>
                <w:szCs w:val="24"/>
                <w:lang w:val="en-US"/>
              </w:rPr>
              <w:t>provides</w:t>
            </w:r>
            <w:r w:rsidRPr="00D7C85D" w:rsidR="5BF9AE6F">
              <w:rPr>
                <w:rFonts w:ascii="Times New Roman" w:hAnsi="Times New Roman" w:eastAsia="Times New Roman" w:cs="Times New Roman"/>
                <w:b w:val="0"/>
                <w:bCs w:val="0"/>
                <w:i w:val="0"/>
                <w:iCs w:val="0"/>
                <w:caps w:val="0"/>
                <w:smallCaps w:val="0"/>
                <w:color w:val="auto"/>
                <w:sz w:val="24"/>
                <w:szCs w:val="24"/>
                <w:lang w:val="en-US"/>
              </w:rPr>
              <w:t xml:space="preserve"> server-based deployment options, although it is less commonly used compared to Linux in server environments. </w:t>
            </w:r>
          </w:p>
          <w:p w:rsidR="6A5A95AE" w:rsidP="00D7C85D" w:rsidRDefault="6A5A95AE" w14:paraId="49045D32" w14:textId="2A603C56">
            <w:pPr>
              <w:pStyle w:val="Normal"/>
              <w:spacing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5BF9AE6F">
              <w:rPr>
                <w:rFonts w:ascii="Times New Roman" w:hAnsi="Times New Roman" w:eastAsia="Times New Roman" w:cs="Times New Roman"/>
                <w:b w:val="0"/>
                <w:bCs w:val="0"/>
                <w:i w:val="0"/>
                <w:iCs w:val="0"/>
                <w:caps w:val="0"/>
                <w:smallCaps w:val="0"/>
                <w:color w:val="auto"/>
                <w:sz w:val="24"/>
                <w:szCs w:val="24"/>
                <w:lang w:val="en-US"/>
              </w:rPr>
              <w:t xml:space="preserve">Mac offers </w:t>
            </w:r>
            <w:r w:rsidRPr="00D7C85D" w:rsidR="5BF9AE6F">
              <w:rPr>
                <w:rFonts w:ascii="Times New Roman" w:hAnsi="Times New Roman" w:eastAsia="Times New Roman" w:cs="Times New Roman"/>
                <w:b w:val="0"/>
                <w:bCs w:val="0"/>
                <w:i w:val="0"/>
                <w:iCs w:val="0"/>
                <w:caps w:val="0"/>
                <w:smallCaps w:val="0"/>
                <w:color w:val="auto"/>
                <w:sz w:val="24"/>
                <w:szCs w:val="24"/>
                <w:lang w:val="en-US"/>
              </w:rPr>
              <w:t>good performance</w:t>
            </w:r>
            <w:r w:rsidRPr="00D7C85D" w:rsidR="5BF9AE6F">
              <w:rPr>
                <w:rFonts w:ascii="Times New Roman" w:hAnsi="Times New Roman" w:eastAsia="Times New Roman" w:cs="Times New Roman"/>
                <w:b w:val="0"/>
                <w:bCs w:val="0"/>
                <w:i w:val="0"/>
                <w:iCs w:val="0"/>
                <w:caps w:val="0"/>
                <w:smallCaps w:val="0"/>
                <w:color w:val="auto"/>
                <w:sz w:val="24"/>
                <w:szCs w:val="24"/>
                <w:lang w:val="en-US"/>
              </w:rPr>
              <w:t xml:space="preserve"> and stability, but it may not be as </w:t>
            </w:r>
            <w:r w:rsidRPr="00D7C85D" w:rsidR="5BF9AE6F">
              <w:rPr>
                <w:rFonts w:ascii="Times New Roman" w:hAnsi="Times New Roman" w:eastAsia="Times New Roman" w:cs="Times New Roman"/>
                <w:b w:val="0"/>
                <w:bCs w:val="0"/>
                <w:i w:val="0"/>
                <w:iCs w:val="0"/>
                <w:caps w:val="0"/>
                <w:smallCaps w:val="0"/>
                <w:color w:val="auto"/>
                <w:sz w:val="24"/>
                <w:szCs w:val="24"/>
                <w:lang w:val="en-US"/>
              </w:rPr>
              <w:t>optimized</w:t>
            </w:r>
            <w:r w:rsidRPr="00D7C85D" w:rsidR="5BF9AE6F">
              <w:rPr>
                <w:rFonts w:ascii="Times New Roman" w:hAnsi="Times New Roman" w:eastAsia="Times New Roman" w:cs="Times New Roman"/>
                <w:b w:val="0"/>
                <w:bCs w:val="0"/>
                <w:i w:val="0"/>
                <w:iCs w:val="0"/>
                <w:caps w:val="0"/>
                <w:smallCaps w:val="0"/>
                <w:color w:val="auto"/>
                <w:sz w:val="24"/>
                <w:szCs w:val="24"/>
                <w:lang w:val="en-US"/>
              </w:rPr>
              <w:t xml:space="preserve"> for high-scale web hosting as Linux. </w:t>
            </w:r>
          </w:p>
          <w:p w:rsidR="6A5A95AE" w:rsidP="00D7C85D" w:rsidRDefault="6A5A95AE" w14:paraId="1BDEFCD7" w14:textId="60FFABB6">
            <w:pPr>
              <w:pStyle w:val="Normal"/>
              <w:spacing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5BF9AE6F">
              <w:rPr>
                <w:rFonts w:ascii="Times New Roman" w:hAnsi="Times New Roman" w:eastAsia="Times New Roman" w:cs="Times New Roman"/>
                <w:b w:val="0"/>
                <w:bCs w:val="0"/>
                <w:i w:val="0"/>
                <w:iCs w:val="0"/>
                <w:caps w:val="0"/>
                <w:smallCaps w:val="0"/>
                <w:color w:val="auto"/>
                <w:sz w:val="24"/>
                <w:szCs w:val="24"/>
                <w:lang w:val="en-US"/>
              </w:rPr>
              <w:t>The licensing costs for the Mac operating system may be higher compared to Linux, as Mac hardware and software are proprietary and often more expensive.</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0C940468" w14:textId="4EC30012">
            <w:pPr>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L</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inux is an operating system that is very adaptable and open to modifications is a highly flexible, open-source operating system with a wide range of distributions, including Ubuntu, Debian, and Red Hat, making it </w:t>
            </w:r>
            <w:sdt>
              <w:sdtPr>
                <w:id w:val="1699213696"/>
                <w15:appearance w15:val="hidden"/>
                <w:tag w:val="tii-similarity-U1VCTUlUVEVEX1dPUktfb2lkOjE6MjU1ODA3ODUxNw=="/>
                <w:placeholder>
                  <w:docPart w:val="DefaultPlaceholder_1081868574"/>
                </w:placeholder>
              </w:sdtPr>
              <w:sdtContent>
                <w:r w:rsidRPr="00D7C85D" w:rsidR="6A5A95AE">
                  <w:rPr>
                    <w:rFonts w:ascii="Times New Roman" w:hAnsi="Times New Roman" w:eastAsia="Times New Roman" w:cs="Times New Roman"/>
                    <w:b w:val="0"/>
                    <w:bCs w:val="0"/>
                    <w:i w:val="0"/>
                    <w:iCs w:val="0"/>
                    <w:caps w:val="0"/>
                    <w:smallCaps w:val="0"/>
                    <w:color w:val="auto"/>
                    <w:sz w:val="24"/>
                    <w:szCs w:val="24"/>
                    <w:lang w:val="en-US"/>
                  </w:rPr>
                  <w:t>a popular choice for hosting web-</w:t>
                </w:r>
              </w:sdtContent>
            </w:sdt>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based software applications. This operating system can be adjusted to fit the specific requirements of a user and </w:t>
            </w:r>
            <w:r w:rsidRPr="00D7C85D" w:rsidR="6A5A95AE">
              <w:rPr>
                <w:rFonts w:ascii="Times New Roman" w:hAnsi="Times New Roman" w:eastAsia="Times New Roman" w:cs="Times New Roman"/>
                <w:b w:val="0"/>
                <w:bCs w:val="0"/>
                <w:i w:val="0"/>
                <w:iCs w:val="0"/>
                <w:caps w:val="0"/>
                <w:smallCaps w:val="0"/>
                <w:color w:val="auto"/>
                <w:sz w:val="24"/>
                <w:szCs w:val="24"/>
                <w:lang w:val="en-US"/>
              </w:rPr>
              <w:t>provides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 lot of options for personalization. Linux is also free and has a large community of developers, which </w:t>
            </w:r>
            <w:r w:rsidRPr="00D7C85D" w:rsidR="6A5A95AE">
              <w:rPr>
                <w:rFonts w:ascii="Times New Roman" w:hAnsi="Times New Roman" w:eastAsia="Times New Roman" w:cs="Times New Roman"/>
                <w:b w:val="0"/>
                <w:bCs w:val="0"/>
                <w:i w:val="0"/>
                <w:iCs w:val="0"/>
                <w:caps w:val="0"/>
                <w:smallCaps w:val="0"/>
                <w:color w:val="auto"/>
                <w:sz w:val="24"/>
                <w:szCs w:val="24"/>
                <w:lang w:val="en-US"/>
              </w:rPr>
              <w:t>facilitates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access to development tools and support. However, some distributions may require more technical </w:t>
            </w:r>
            <w:r w:rsidRPr="00D7C85D" w:rsidR="6A5A95AE">
              <w:rPr>
                <w:rFonts w:ascii="Times New Roman" w:hAnsi="Times New Roman" w:eastAsia="Times New Roman" w:cs="Times New Roman"/>
                <w:b w:val="0"/>
                <w:bCs w:val="0"/>
                <w:i w:val="0"/>
                <w:iCs w:val="0"/>
                <w:caps w:val="0"/>
                <w:smallCaps w:val="0"/>
                <w:color w:val="auto"/>
                <w:sz w:val="24"/>
                <w:szCs w:val="24"/>
                <w:lang w:val="en-US"/>
              </w:rPr>
              <w:t>expertise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to install and configure for web-based software hosting, which can be a weakness for those without experience in Linux-specific programming languages and development tools.</w:t>
            </w:r>
            <w:r w:rsidRPr="00D7C85D" w:rsidR="4D08B746">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4D08B746">
              <w:rPr>
                <w:rFonts w:ascii="Times New Roman" w:hAnsi="Times New Roman" w:eastAsia="Times New Roman" w:cs="Times New Roman"/>
                <w:b w:val="0"/>
                <w:bCs w:val="0"/>
                <w:i w:val="0"/>
                <w:iCs w:val="0"/>
                <w:caps w:val="0"/>
                <w:smallCaps w:val="0"/>
                <w:color w:val="auto"/>
                <w:sz w:val="24"/>
                <w:szCs w:val="24"/>
                <w:lang w:val="en-US"/>
              </w:rPr>
              <w:t xml:space="preserve">Linux provides a deployment method specifically designed for hosting websites on servers. It offers a diverse selection of server software options like Apache, Nginx, and Lighttpd that are highly suitable for hosting web applications. </w:t>
            </w:r>
          </w:p>
          <w:p w:rsidR="6A5A95AE" w:rsidP="00D7C85D" w:rsidRDefault="6A5A95AE" w14:paraId="6A603D57" w14:textId="53FAC5D5">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4D08B746">
              <w:rPr>
                <w:rFonts w:ascii="Times New Roman" w:hAnsi="Times New Roman" w:eastAsia="Times New Roman" w:cs="Times New Roman"/>
                <w:b w:val="0"/>
                <w:bCs w:val="0"/>
                <w:i w:val="0"/>
                <w:iCs w:val="0"/>
                <w:caps w:val="0"/>
                <w:smallCaps w:val="0"/>
                <w:color w:val="auto"/>
                <w:sz w:val="24"/>
                <w:szCs w:val="24"/>
                <w:lang w:val="en-US"/>
              </w:rPr>
              <w:t xml:space="preserve">Linux has a reputation for being stable and reliable. </w:t>
            </w:r>
            <w:r w:rsidRPr="00D7C85D" w:rsidR="4D08B746">
              <w:rPr>
                <w:rFonts w:ascii="Times New Roman" w:hAnsi="Times New Roman" w:eastAsia="Times New Roman" w:cs="Times New Roman"/>
                <w:b w:val="0"/>
                <w:bCs w:val="0"/>
                <w:i w:val="0"/>
                <w:iCs w:val="0"/>
                <w:caps w:val="0"/>
                <w:smallCaps w:val="0"/>
                <w:color w:val="auto"/>
                <w:sz w:val="24"/>
                <w:szCs w:val="24"/>
                <w:lang w:val="en-US"/>
              </w:rPr>
              <w:t>Security, and scalability, makes it particularly well-suited for the task of hosting web-based software applications that require the ability to handle a large number of players, potentially reaching into the thousands.</w:t>
            </w:r>
            <w:r w:rsidRPr="00D7C85D" w:rsidR="4D08B746">
              <w:rPr>
                <w:rFonts w:ascii="Times New Roman" w:hAnsi="Times New Roman" w:eastAsia="Times New Roman" w:cs="Times New Roman"/>
                <w:b w:val="0"/>
                <w:bCs w:val="0"/>
                <w:i w:val="0"/>
                <w:iCs w:val="0"/>
                <w:caps w:val="0"/>
                <w:smallCaps w:val="0"/>
                <w:color w:val="auto"/>
                <w:sz w:val="24"/>
                <w:szCs w:val="24"/>
                <w:lang w:val="en-US"/>
              </w:rPr>
              <w:t xml:space="preserve"> </w:t>
            </w:r>
          </w:p>
          <w:p w:rsidR="6A5A95AE" w:rsidP="00D7C85D" w:rsidRDefault="6A5A95AE" w14:paraId="65E7563A" w14:textId="1F4E65B7">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4D08B746">
              <w:rPr>
                <w:rFonts w:ascii="Times New Roman" w:hAnsi="Times New Roman" w:eastAsia="Times New Roman" w:cs="Times New Roman"/>
                <w:b w:val="0"/>
                <w:bCs w:val="0"/>
                <w:i w:val="0"/>
                <w:iCs w:val="0"/>
                <w:caps w:val="0"/>
                <w:smallCaps w:val="0"/>
                <w:color w:val="auto"/>
                <w:sz w:val="24"/>
                <w:szCs w:val="24"/>
                <w:lang w:val="en-US"/>
              </w:rPr>
              <w:t xml:space="preserve">The licensing costs for Linux are </w:t>
            </w:r>
            <w:r w:rsidRPr="00D7C85D" w:rsidR="4D08B746">
              <w:rPr>
                <w:rFonts w:ascii="Times New Roman" w:hAnsi="Times New Roman" w:eastAsia="Times New Roman" w:cs="Times New Roman"/>
                <w:b w:val="0"/>
                <w:bCs w:val="0"/>
                <w:i w:val="0"/>
                <w:iCs w:val="0"/>
                <w:caps w:val="0"/>
                <w:smallCaps w:val="0"/>
                <w:color w:val="auto"/>
                <w:sz w:val="24"/>
                <w:szCs w:val="24"/>
                <w:lang w:val="en-US"/>
              </w:rPr>
              <w:t>generally low</w:t>
            </w:r>
            <w:r w:rsidRPr="00D7C85D" w:rsidR="4D08B746">
              <w:rPr>
                <w:rFonts w:ascii="Times New Roman" w:hAnsi="Times New Roman" w:eastAsia="Times New Roman" w:cs="Times New Roman"/>
                <w:b w:val="0"/>
                <w:bCs w:val="0"/>
                <w:i w:val="0"/>
                <w:iCs w:val="0"/>
                <w:caps w:val="0"/>
                <w:smallCaps w:val="0"/>
                <w:color w:val="auto"/>
                <w:sz w:val="24"/>
                <w:szCs w:val="24"/>
                <w:lang w:val="en-US"/>
              </w:rPr>
              <w:t xml:space="preserve"> or non-existent, as Linux distributions are open-source and freely available.</w:t>
            </w:r>
          </w:p>
          <w:p w:rsidR="6A5A95AE" w:rsidP="00D7C85D" w:rsidRDefault="6A5A95AE" w14:paraId="016AA91F" w14:textId="56901FB0">
            <w:pPr>
              <w:spacing w:after="160" w:line="480" w:lineRule="auto"/>
              <w:rPr>
                <w:rFonts w:ascii="Times New Roman" w:hAnsi="Times New Roman" w:eastAsia="Times New Roman" w:cs="Times New Roman"/>
                <w:b w:val="0"/>
                <w:bCs w:val="0"/>
                <w:i w:val="0"/>
                <w:iCs w:val="0"/>
                <w:color w:val="auto"/>
                <w:sz w:val="24"/>
                <w:szCs w:val="24"/>
                <w:lang w:val="en-US"/>
              </w:rPr>
            </w:pPr>
          </w:p>
          <w:p w:rsidR="6A5A95AE" w:rsidP="00D7C85D" w:rsidRDefault="6A5A95AE" w14:paraId="11589EA6" w14:textId="543A0C4E">
            <w:pPr>
              <w:spacing w:line="480" w:lineRule="auto"/>
              <w:rPr>
                <w:rFonts w:ascii="Times New Roman" w:hAnsi="Times New Roman" w:eastAsia="Times New Roman" w:cs="Times New Roman"/>
                <w:b w:val="0"/>
                <w:bCs w:val="0"/>
                <w:i w:val="0"/>
                <w:iCs w:val="0"/>
                <w:color w:val="auto"/>
                <w:sz w:val="24"/>
                <w:szCs w:val="24"/>
                <w:lang w:val="en-US"/>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4CC3B292" w14:textId="46220F62">
            <w:pPr>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Windows is an operating system that is used by many people with a large market share, </w:t>
            </w:r>
            <w:sdt>
              <w:sdtPr>
                <w:id w:val="1253585558"/>
                <w15:appearance w15:val="hidden"/>
                <w:tag w:val="tii-similarity-U1VCTUlUVEVEX1dPUktfb2lkOjE6MjU0NzM0NDYwNA=="/>
                <w:placeholder>
                  <w:docPart w:val="DefaultPlaceholder_1081868574"/>
                </w:placeholder>
              </w:sdtPr>
              <w:sdtContent>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making it </w:t>
                </w:r>
                <w:r w:rsidRPr="00D7C85D" w:rsidR="7D72D21A">
                  <w:rPr>
                    <w:rFonts w:ascii="Times New Roman" w:hAnsi="Times New Roman" w:eastAsia="Times New Roman" w:cs="Times New Roman"/>
                    <w:b w:val="0"/>
                    <w:bCs w:val="0"/>
                    <w:i w:val="0"/>
                    <w:iCs w:val="0"/>
                    <w:caps w:val="0"/>
                    <w:smallCaps w:val="0"/>
                    <w:color w:val="auto"/>
                    <w:sz w:val="24"/>
                    <w:szCs w:val="24"/>
                    <w:lang w:val="en-US"/>
                  </w:rPr>
                  <w:t>a good choice</w:t>
                </w:r>
                <w:r w:rsidRPr="00D7C85D" w:rsidR="7D72D21A">
                  <w:rPr>
                    <w:rFonts w:ascii="Times New Roman" w:hAnsi="Times New Roman" w:eastAsia="Times New Roman" w:cs="Times New Roman"/>
                    <w:b w:val="0"/>
                    <w:bCs w:val="0"/>
                    <w:i w:val="0"/>
                    <w:iCs w:val="0"/>
                    <w:caps w:val="0"/>
                    <w:smallCaps w:val="0"/>
                    <w:color w:val="auto"/>
                    <w:sz w:val="24"/>
                    <w:szCs w:val="24"/>
                    <w:lang w:val="en-US"/>
                  </w:rPr>
                  <w:t xml:space="preserve"> for</w:t>
                </w:r>
              </w:sdtContent>
            </w:sdt>
            <w:r w:rsidRPr="00D7C85D" w:rsidR="7D72D21A">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7D72D21A">
              <w:rPr>
                <w:rFonts w:ascii="Times New Roman" w:hAnsi="Times New Roman" w:eastAsia="Times New Roman" w:cs="Times New Roman"/>
                <w:b w:val="0"/>
                <w:bCs w:val="0"/>
                <w:i w:val="0"/>
                <w:iCs w:val="0"/>
                <w:caps w:val="0"/>
                <w:smallCaps w:val="0"/>
                <w:color w:val="auto"/>
                <w:sz w:val="24"/>
                <w:szCs w:val="24"/>
                <w:lang w:val="en-US"/>
              </w:rPr>
              <w:t>web based</w:t>
            </w:r>
            <w:r w:rsidRPr="00D7C85D" w:rsidR="7D72D21A">
              <w:rPr>
                <w:rFonts w:ascii="Times New Roman" w:hAnsi="Times New Roman" w:eastAsia="Times New Roman" w:cs="Times New Roman"/>
                <w:b w:val="0"/>
                <w:bCs w:val="0"/>
                <w:i w:val="0"/>
                <w:iCs w:val="0"/>
                <w:caps w:val="0"/>
                <w:smallCaps w:val="0"/>
                <w:color w:val="auto"/>
                <w:sz w:val="24"/>
                <w:szCs w:val="24"/>
                <w:lang w:val="en-US"/>
              </w:rPr>
              <w:t xml:space="preserve"> applications. It</w:t>
            </w:r>
            <w:r w:rsidRPr="00D7C85D" w:rsidR="301BCBF2">
              <w:rPr>
                <w:rFonts w:ascii="Times New Roman" w:hAnsi="Times New Roman" w:eastAsia="Times New Roman" w:cs="Times New Roman"/>
                <w:b w:val="0"/>
                <w:bCs w:val="0"/>
                <w:color w:val="auto"/>
                <w:sz w:val="24"/>
                <w:szCs w:val="24"/>
              </w:rPr>
              <w:t xml:space="preserve"> </w:t>
            </w:r>
            <w:r w:rsidRPr="00D7C85D" w:rsidR="301BCBF2">
              <w:rPr>
                <w:rFonts w:ascii="Times New Roman" w:hAnsi="Times New Roman" w:eastAsia="Times New Roman" w:cs="Times New Roman"/>
                <w:b w:val="0"/>
                <w:bCs w:val="0"/>
                <w:color w:val="auto"/>
                <w:sz w:val="24"/>
                <w:szCs w:val="24"/>
                <w:highlight w:val="white"/>
              </w:rPr>
              <w:t>offers</w:t>
            </w:r>
            <w:r w:rsidRPr="00D7C85D" w:rsidR="6A5A95AE">
              <w:rPr>
                <w:rFonts w:ascii="Times New Roman" w:hAnsi="Times New Roman" w:eastAsia="Times New Roman" w:cs="Times New Roman"/>
                <w:b w:val="0"/>
                <w:bCs w:val="0"/>
                <w:color w:val="auto"/>
                <w:sz w:val="24"/>
                <w:szCs w:val="24"/>
              </w:rPr>
              <w:t xml:space="preserve"> a user-friendly interface which means that it can work </w:t>
            </w:r>
            <w:r w:rsidRPr="00D7C85D" w:rsidR="4EC74856">
              <w:rPr>
                <w:rFonts w:ascii="Times New Roman" w:hAnsi="Times New Roman" w:eastAsia="Times New Roman" w:cs="Times New Roman"/>
                <w:b w:val="0"/>
                <w:bCs w:val="0"/>
                <w:color w:val="auto"/>
                <w:sz w:val="24"/>
                <w:szCs w:val="24"/>
                <w:highlight w:val="white"/>
              </w:rPr>
              <w:t>with</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1E449A61">
              <w:rPr>
                <w:rFonts w:ascii="Times New Roman" w:hAnsi="Times New Roman" w:eastAsia="Times New Roman" w:cs="Times New Roman"/>
                <w:b w:val="0"/>
                <w:bCs w:val="0"/>
                <w:i w:val="0"/>
                <w:iCs w:val="0"/>
                <w:caps w:val="0"/>
                <w:smallCaps w:val="0"/>
                <w:color w:val="auto"/>
                <w:sz w:val="24"/>
                <w:szCs w:val="24"/>
                <w:lang w:val="en-US"/>
              </w:rPr>
              <w:t xml:space="preserve">various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devices and programs. Windows </w:t>
            </w:r>
            <w:r w:rsidRPr="00D7C85D" w:rsidR="6A5A95AE">
              <w:rPr>
                <w:rFonts w:ascii="Times New Roman" w:hAnsi="Times New Roman" w:eastAsia="Times New Roman" w:cs="Times New Roman"/>
                <w:b w:val="0"/>
                <w:bCs w:val="0"/>
                <w:i w:val="0"/>
                <w:iCs w:val="0"/>
                <w:caps w:val="0"/>
                <w:smallCaps w:val="0"/>
                <w:color w:val="auto"/>
                <w:sz w:val="24"/>
                <w:szCs w:val="24"/>
                <w:lang w:val="en-US"/>
              </w:rPr>
              <w:t>provides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strong support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for .NET and C# programming languages and a </w:t>
            </w:r>
            <w:r w:rsidRPr="00D7C85D" w:rsidR="7DB2E624">
              <w:rPr>
                <w:rFonts w:ascii="Times New Roman" w:hAnsi="Times New Roman" w:eastAsia="Times New Roman" w:cs="Times New Roman"/>
                <w:b w:val="0"/>
                <w:bCs w:val="0"/>
                <w:i w:val="0"/>
                <w:iCs w:val="0"/>
                <w:caps w:val="0"/>
                <w:smallCaps w:val="0"/>
                <w:color w:val="auto"/>
                <w:sz w:val="24"/>
                <w:szCs w:val="24"/>
                <w:lang w:val="en-US"/>
              </w:rPr>
              <w:t>wide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093ECAFD">
              <w:rPr>
                <w:rFonts w:ascii="Times New Roman" w:hAnsi="Times New Roman" w:eastAsia="Times New Roman" w:cs="Times New Roman"/>
                <w:b w:val="0"/>
                <w:bCs w:val="0"/>
                <w:i w:val="0"/>
                <w:iCs w:val="0"/>
                <w:caps w:val="0"/>
                <w:smallCaps w:val="0"/>
                <w:color w:val="auto"/>
                <w:sz w:val="24"/>
                <w:szCs w:val="24"/>
                <w:lang w:val="en-US"/>
              </w:rPr>
              <w:t xml:space="preserve">scope of tools such </w:t>
            </w:r>
            <w:r w:rsidRPr="00D7C85D" w:rsidR="093ECAFD">
              <w:rPr>
                <w:rFonts w:ascii="Times New Roman" w:hAnsi="Times New Roman" w:eastAsia="Times New Roman" w:cs="Times New Roman"/>
                <w:b w:val="0"/>
                <w:bCs w:val="0"/>
                <w:i w:val="0"/>
                <w:iCs w:val="0"/>
                <w:caps w:val="0"/>
                <w:smallCaps w:val="0"/>
                <w:color w:val="auto"/>
                <w:sz w:val="24"/>
                <w:szCs w:val="24"/>
                <w:lang w:val="en-US"/>
              </w:rPr>
              <w:t>as,</w:t>
            </w:r>
            <w:r w:rsidRPr="00D7C85D" w:rsidR="6A5A95AE">
              <w:rPr>
                <w:rFonts w:ascii="Times New Roman" w:hAnsi="Times New Roman" w:eastAsia="Times New Roman" w:cs="Times New Roman"/>
                <w:b w:val="0"/>
                <w:bCs w:val="0"/>
                <w:color w:val="auto"/>
                <w:sz w:val="24"/>
                <w:szCs w:val="24"/>
              </w:rPr>
              <w:t>Microsoft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Visual Studio. However, it is known for its susceptibility to viruses and malware, which can compromise the security of web-</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based software applications hosted on the platform. This weakness requires the implementation of robust security measures to ensure the protection of sensitive data.</w:t>
            </w:r>
          </w:p>
          <w:p w:rsidR="76242075" w:rsidP="00D7C85D" w:rsidRDefault="76242075" w14:paraId="32392DDF" w14:textId="66C1474F">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76242075">
              <w:rPr>
                <w:rFonts w:ascii="Times New Roman" w:hAnsi="Times New Roman" w:eastAsia="Times New Roman" w:cs="Times New Roman"/>
                <w:b w:val="0"/>
                <w:bCs w:val="0"/>
                <w:i w:val="0"/>
                <w:iCs w:val="0"/>
                <w:caps w:val="0"/>
                <w:smallCaps w:val="0"/>
                <w:color w:val="auto"/>
                <w:sz w:val="24"/>
                <w:szCs w:val="24"/>
                <w:lang w:val="en-US"/>
              </w:rPr>
              <w:t xml:space="preserve">Windows </w:t>
            </w:r>
            <w:r w:rsidRPr="00D7C85D" w:rsidR="76242075">
              <w:rPr>
                <w:rFonts w:ascii="Times New Roman" w:hAnsi="Times New Roman" w:eastAsia="Times New Roman" w:cs="Times New Roman"/>
                <w:b w:val="0"/>
                <w:bCs w:val="0"/>
                <w:i w:val="0"/>
                <w:iCs w:val="0"/>
                <w:caps w:val="0"/>
                <w:smallCaps w:val="0"/>
                <w:color w:val="auto"/>
                <w:sz w:val="24"/>
                <w:szCs w:val="24"/>
                <w:lang w:val="en-US"/>
              </w:rPr>
              <w:t>provides</w:t>
            </w:r>
            <w:r w:rsidRPr="00D7C85D" w:rsidR="76242075">
              <w:rPr>
                <w:rFonts w:ascii="Times New Roman" w:hAnsi="Times New Roman" w:eastAsia="Times New Roman" w:cs="Times New Roman"/>
                <w:b w:val="0"/>
                <w:bCs w:val="0"/>
                <w:i w:val="0"/>
                <w:iCs w:val="0"/>
                <w:caps w:val="0"/>
                <w:smallCaps w:val="0"/>
                <w:color w:val="auto"/>
                <w:sz w:val="24"/>
                <w:szCs w:val="24"/>
                <w:lang w:val="en-US"/>
              </w:rPr>
              <w:t xml:space="preserve"> server-based deployment methods through its various server editions, such as Windows Server. </w:t>
            </w:r>
          </w:p>
          <w:p w:rsidR="76242075" w:rsidP="00D7C85D" w:rsidRDefault="76242075" w14:paraId="4FDE6D5A" w14:textId="6A76C597">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76242075">
              <w:rPr>
                <w:rFonts w:ascii="Times New Roman" w:hAnsi="Times New Roman" w:eastAsia="Times New Roman" w:cs="Times New Roman"/>
                <w:b w:val="0"/>
                <w:bCs w:val="0"/>
                <w:i w:val="0"/>
                <w:iCs w:val="0"/>
                <w:caps w:val="0"/>
                <w:smallCaps w:val="0"/>
                <w:color w:val="auto"/>
                <w:sz w:val="24"/>
                <w:szCs w:val="24"/>
                <w:lang w:val="en-US"/>
              </w:rPr>
              <w:t xml:space="preserve">Windows Server offers robust features for hosting web applications and has good integration with Microsoft technologies. </w:t>
            </w:r>
          </w:p>
          <w:p w:rsidR="76242075" w:rsidP="00D7C85D" w:rsidRDefault="76242075" w14:paraId="5D6B5160" w14:textId="6AE47A3B">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76242075">
              <w:rPr>
                <w:rFonts w:ascii="Times New Roman" w:hAnsi="Times New Roman" w:eastAsia="Times New Roman" w:cs="Times New Roman"/>
                <w:b w:val="0"/>
                <w:bCs w:val="0"/>
                <w:i w:val="0"/>
                <w:iCs w:val="0"/>
                <w:caps w:val="0"/>
                <w:smallCaps w:val="0"/>
                <w:color w:val="auto"/>
                <w:sz w:val="24"/>
                <w:szCs w:val="24"/>
                <w:lang w:val="en-US"/>
              </w:rPr>
              <w:t xml:space="preserve">However, Windows Server licenses can be </w:t>
            </w:r>
            <w:r w:rsidRPr="00D7C85D" w:rsidR="76242075">
              <w:rPr>
                <w:rFonts w:ascii="Times New Roman" w:hAnsi="Times New Roman" w:eastAsia="Times New Roman" w:cs="Times New Roman"/>
                <w:b w:val="0"/>
                <w:bCs w:val="0"/>
                <w:i w:val="0"/>
                <w:iCs w:val="0"/>
                <w:caps w:val="0"/>
                <w:smallCaps w:val="0"/>
                <w:color w:val="auto"/>
                <w:sz w:val="24"/>
                <w:szCs w:val="24"/>
                <w:lang w:val="en-US"/>
              </w:rPr>
              <w:t>relatively expensive</w:t>
            </w:r>
            <w:r w:rsidRPr="00D7C85D" w:rsidR="76242075">
              <w:rPr>
                <w:rFonts w:ascii="Times New Roman" w:hAnsi="Times New Roman" w:eastAsia="Times New Roman" w:cs="Times New Roman"/>
                <w:b w:val="0"/>
                <w:bCs w:val="0"/>
                <w:i w:val="0"/>
                <w:iCs w:val="0"/>
                <w:caps w:val="0"/>
                <w:smallCaps w:val="0"/>
                <w:color w:val="auto"/>
                <w:sz w:val="24"/>
                <w:szCs w:val="24"/>
                <w:lang w:val="en-US"/>
              </w:rPr>
              <w:t xml:space="preserve"> compared to Linux, especially for larger deployments.</w:t>
            </w:r>
          </w:p>
          <w:p w:rsidR="6A5A95AE" w:rsidP="00D7C85D" w:rsidRDefault="6A5A95AE" w14:paraId="7BEC5D61" w14:textId="6EA58D0A">
            <w:pPr>
              <w:spacing w:after="160" w:line="480" w:lineRule="auto"/>
              <w:rPr>
                <w:rFonts w:ascii="Times New Roman" w:hAnsi="Times New Roman" w:eastAsia="Times New Roman" w:cs="Times New Roman"/>
                <w:b w:val="0"/>
                <w:bCs w:val="0"/>
                <w:i w:val="0"/>
                <w:iCs w:val="0"/>
                <w:color w:val="auto"/>
                <w:sz w:val="24"/>
                <w:szCs w:val="24"/>
                <w:lang w:val="en-US"/>
              </w:rPr>
            </w:pPr>
          </w:p>
          <w:p w:rsidR="6A5A95AE" w:rsidP="00D7C85D" w:rsidRDefault="6A5A95AE" w14:paraId="56F003A4" w14:textId="62BCAE25">
            <w:pPr>
              <w:spacing w:line="480" w:lineRule="auto"/>
              <w:rPr>
                <w:rFonts w:ascii="Times New Roman" w:hAnsi="Times New Roman" w:eastAsia="Times New Roman" w:cs="Times New Roman"/>
                <w:b w:val="0"/>
                <w:bCs w:val="0"/>
                <w:i w:val="0"/>
                <w:iCs w:val="0"/>
                <w:color w:val="auto"/>
                <w:sz w:val="24"/>
                <w:szCs w:val="24"/>
                <w:lang w:val="en-US"/>
              </w:rPr>
            </w:pPr>
          </w:p>
        </w:tc>
        <w:tc>
          <w:tcPr>
            <w:tcW w:w="20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4084404A" w14:textId="079B29D8">
            <w:pPr>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Mobile devices can be </w:t>
            </w:r>
            <w:r w:rsidRPr="00D7C85D" w:rsidR="5E3C71A1">
              <w:rPr>
                <w:rFonts w:ascii="Times New Roman" w:hAnsi="Times New Roman" w:eastAsia="Times New Roman" w:cs="Times New Roman"/>
                <w:b w:val="0"/>
                <w:bCs w:val="0"/>
                <w:color w:val="auto"/>
                <w:sz w:val="24"/>
                <w:szCs w:val="24"/>
                <w:highlight w:val="white"/>
              </w:rPr>
              <w:t>the perfect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platform for hosting web-based software applications that require mobility and </w:t>
            </w:r>
            <w:r w:rsidRPr="00D7C85D" w:rsidR="6A5A95AE">
              <w:rPr>
                <w:rFonts w:ascii="Times New Roman" w:hAnsi="Times New Roman" w:eastAsia="Times New Roman" w:cs="Times New Roman"/>
                <w:b w:val="0"/>
                <w:bCs w:val="0"/>
                <w:i w:val="0"/>
                <w:iCs w:val="0"/>
                <w:caps w:val="0"/>
                <w:smallCaps w:val="0"/>
                <w:color w:val="auto"/>
                <w:sz w:val="24"/>
                <w:szCs w:val="24"/>
                <w:lang w:val="en-US"/>
              </w:rPr>
              <w:t>on</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the-go access. </w:t>
            </w:r>
            <w:r w:rsidRPr="00D7C85D" w:rsidR="6A5A95AE">
              <w:rPr>
                <w:rFonts w:ascii="Times New Roman" w:hAnsi="Times New Roman" w:eastAsia="Times New Roman" w:cs="Times New Roman"/>
                <w:b w:val="0"/>
                <w:bCs w:val="0"/>
                <w:i w:val="0"/>
                <w:iCs w:val="0"/>
                <w:caps w:val="0"/>
                <w:smallCaps w:val="0"/>
                <w:color w:val="auto"/>
                <w:sz w:val="24"/>
                <w:szCs w:val="24"/>
                <w:lang w:val="en-US"/>
              </w:rPr>
              <w:t>The downside is that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they have limited processing power, storage capacity, and smaller screens, which can </w:t>
            </w:r>
            <w:r w:rsidRPr="00D7C85D" w:rsidR="6A5A95AE">
              <w:rPr>
                <w:rFonts w:ascii="Times New Roman" w:hAnsi="Times New Roman" w:eastAsia="Times New Roman" w:cs="Times New Roman"/>
                <w:b w:val="0"/>
                <w:bCs w:val="0"/>
                <w:i w:val="0"/>
                <w:iCs w:val="0"/>
                <w:caps w:val="0"/>
                <w:smallCaps w:val="0"/>
                <w:color w:val="auto"/>
                <w:sz w:val="24"/>
                <w:szCs w:val="24"/>
                <w:lang w:val="en-US"/>
              </w:rPr>
              <w:t>impact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the user experience. Creating software applications that can be accessed through the internet on mobile devices needs optimization for performance and usability on small screens, which can increase development time and cost. Despite these limitations, mobile devices offer built-in features such as GPS and cameras, which can enhance the user experience.</w:t>
            </w:r>
          </w:p>
          <w:p w:rsidR="41B2B76C" w:rsidP="00D7C85D" w:rsidRDefault="41B2B76C" w14:paraId="473C6ABE" w14:textId="431FD95B">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41B2B76C">
              <w:rPr>
                <w:rFonts w:ascii="Times New Roman" w:hAnsi="Times New Roman" w:eastAsia="Times New Roman" w:cs="Times New Roman"/>
                <w:b w:val="0"/>
                <w:bCs w:val="0"/>
                <w:i w:val="0"/>
                <w:iCs w:val="0"/>
                <w:caps w:val="0"/>
                <w:smallCaps w:val="0"/>
                <w:color w:val="auto"/>
                <w:sz w:val="24"/>
                <w:szCs w:val="24"/>
                <w:lang w:val="en-US"/>
              </w:rPr>
              <w:t xml:space="preserve">Android is the client's current platform, and it can continue to be supported. It offers a robust ecosystem for developing mobile applications. </w:t>
            </w:r>
          </w:p>
          <w:p w:rsidR="41B2B76C" w:rsidP="00D7C85D" w:rsidRDefault="41B2B76C" w14:paraId="488F898A" w14:textId="3E7C741A">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41B2B76C">
              <w:rPr>
                <w:rFonts w:ascii="Times New Roman" w:hAnsi="Times New Roman" w:eastAsia="Times New Roman" w:cs="Times New Roman"/>
                <w:b w:val="0"/>
                <w:bCs w:val="0"/>
                <w:i w:val="0"/>
                <w:iCs w:val="0"/>
                <w:caps w:val="0"/>
                <w:smallCaps w:val="0"/>
                <w:color w:val="auto"/>
                <w:sz w:val="24"/>
                <w:szCs w:val="24"/>
                <w:lang w:val="en-US"/>
              </w:rPr>
              <w:t xml:space="preserve">Hosting the web-based software application on Android requires deploying it on a web server and ensuring compatibility with Android web browsers. </w:t>
            </w:r>
          </w:p>
          <w:p w:rsidR="41B2B76C" w:rsidP="00D7C85D" w:rsidRDefault="41B2B76C" w14:paraId="694FB962" w14:textId="722D0B4A">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41B2B76C">
              <w:rPr>
                <w:rFonts w:ascii="Times New Roman" w:hAnsi="Times New Roman" w:eastAsia="Times New Roman" w:cs="Times New Roman"/>
                <w:b w:val="0"/>
                <w:bCs w:val="0"/>
                <w:i w:val="0"/>
                <w:iCs w:val="0"/>
                <w:caps w:val="0"/>
                <w:smallCaps w:val="0"/>
                <w:color w:val="auto"/>
                <w:sz w:val="24"/>
                <w:szCs w:val="24"/>
                <w:lang w:val="en-US"/>
              </w:rPr>
              <w:t xml:space="preserve">Android development requires </w:t>
            </w:r>
            <w:r w:rsidRPr="00D7C85D" w:rsidR="41B2B76C">
              <w:rPr>
                <w:rFonts w:ascii="Times New Roman" w:hAnsi="Times New Roman" w:eastAsia="Times New Roman" w:cs="Times New Roman"/>
                <w:b w:val="0"/>
                <w:bCs w:val="0"/>
                <w:i w:val="0"/>
                <w:iCs w:val="0"/>
                <w:caps w:val="0"/>
                <w:smallCaps w:val="0"/>
                <w:color w:val="auto"/>
                <w:sz w:val="24"/>
                <w:szCs w:val="24"/>
                <w:lang w:val="en-US"/>
              </w:rPr>
              <w:t>expertise</w:t>
            </w:r>
            <w:r w:rsidRPr="00D7C85D" w:rsidR="41B2B76C">
              <w:rPr>
                <w:rFonts w:ascii="Times New Roman" w:hAnsi="Times New Roman" w:eastAsia="Times New Roman" w:cs="Times New Roman"/>
                <w:b w:val="0"/>
                <w:bCs w:val="0"/>
                <w:i w:val="0"/>
                <w:iCs w:val="0"/>
                <w:caps w:val="0"/>
                <w:smallCaps w:val="0"/>
                <w:color w:val="auto"/>
                <w:sz w:val="24"/>
                <w:szCs w:val="24"/>
                <w:lang w:val="en-US"/>
              </w:rPr>
              <w:t xml:space="preserve"> in Java or Kotlin programming languages and Android development tools like Android Studio. </w:t>
            </w:r>
          </w:p>
          <w:p w:rsidR="41B2B76C" w:rsidP="00D7C85D" w:rsidRDefault="41B2B76C" w14:paraId="4C556F75" w14:textId="5B57322A">
            <w:pPr>
              <w:pStyle w:val="Normal"/>
              <w:spacing w:after="160" w:line="480" w:lineRule="auto"/>
              <w:rPr>
                <w:rFonts w:ascii="Times New Roman" w:hAnsi="Times New Roman" w:eastAsia="Times New Roman" w:cs="Times New Roman"/>
                <w:b w:val="0"/>
                <w:bCs w:val="0"/>
                <w:i w:val="0"/>
                <w:iCs w:val="0"/>
                <w:caps w:val="0"/>
                <w:smallCaps w:val="0"/>
                <w:color w:val="auto"/>
                <w:sz w:val="24"/>
                <w:szCs w:val="24"/>
                <w:lang w:val="en-US"/>
              </w:rPr>
            </w:pPr>
            <w:r w:rsidRPr="00D7C85D" w:rsidR="41B2B76C">
              <w:rPr>
                <w:rFonts w:ascii="Times New Roman" w:hAnsi="Times New Roman" w:eastAsia="Times New Roman" w:cs="Times New Roman"/>
                <w:b w:val="0"/>
                <w:bCs w:val="0"/>
                <w:i w:val="0"/>
                <w:iCs w:val="0"/>
                <w:caps w:val="0"/>
                <w:smallCaps w:val="0"/>
                <w:color w:val="auto"/>
                <w:sz w:val="24"/>
                <w:szCs w:val="24"/>
                <w:lang w:val="en-US"/>
              </w:rPr>
              <w:t xml:space="preserve">The licensing costs for Android development tools are </w:t>
            </w:r>
            <w:r w:rsidRPr="00D7C85D" w:rsidR="41B2B76C">
              <w:rPr>
                <w:rFonts w:ascii="Times New Roman" w:hAnsi="Times New Roman" w:eastAsia="Times New Roman" w:cs="Times New Roman"/>
                <w:b w:val="0"/>
                <w:bCs w:val="0"/>
                <w:i w:val="0"/>
                <w:iCs w:val="0"/>
                <w:caps w:val="0"/>
                <w:smallCaps w:val="0"/>
                <w:color w:val="auto"/>
                <w:sz w:val="24"/>
                <w:szCs w:val="24"/>
                <w:lang w:val="en-US"/>
              </w:rPr>
              <w:t>generally free</w:t>
            </w:r>
            <w:r w:rsidRPr="00D7C85D" w:rsidR="41B2B76C">
              <w:rPr>
                <w:rFonts w:ascii="Times New Roman" w:hAnsi="Times New Roman" w:eastAsia="Times New Roman" w:cs="Times New Roman"/>
                <w:b w:val="0"/>
                <w:bCs w:val="0"/>
                <w:i w:val="0"/>
                <w:iCs w:val="0"/>
                <w:caps w:val="0"/>
                <w:smallCaps w:val="0"/>
                <w:color w:val="auto"/>
                <w:sz w:val="24"/>
                <w:szCs w:val="24"/>
                <w:lang w:val="en-US"/>
              </w:rPr>
              <w:t>, as Android Studio is an open-source IDE.</w:t>
            </w:r>
          </w:p>
          <w:p w:rsidR="6A5A95AE" w:rsidP="00D7C85D" w:rsidRDefault="6A5A95AE" w14:paraId="62852E72" w14:textId="436D8BDC">
            <w:pPr>
              <w:spacing w:after="160" w:line="480" w:lineRule="auto"/>
              <w:rPr>
                <w:rFonts w:ascii="Times New Roman" w:hAnsi="Times New Roman" w:eastAsia="Times New Roman" w:cs="Times New Roman"/>
                <w:b w:val="0"/>
                <w:bCs w:val="0"/>
                <w:i w:val="0"/>
                <w:iCs w:val="0"/>
                <w:color w:val="auto"/>
                <w:sz w:val="24"/>
                <w:szCs w:val="24"/>
                <w:lang w:val="en-US"/>
              </w:rPr>
            </w:pPr>
          </w:p>
          <w:p w:rsidR="6A5A95AE" w:rsidP="00D7C85D" w:rsidRDefault="6A5A95AE" w14:paraId="18CDDFE1" w14:textId="7DC9CDAF">
            <w:pPr>
              <w:spacing w:line="480" w:lineRule="auto"/>
              <w:rPr>
                <w:rFonts w:ascii="Times New Roman" w:hAnsi="Times New Roman" w:eastAsia="Times New Roman" w:cs="Times New Roman"/>
                <w:b w:val="0"/>
                <w:bCs w:val="0"/>
                <w:i w:val="0"/>
                <w:iCs w:val="0"/>
                <w:color w:val="auto"/>
                <w:sz w:val="24"/>
                <w:szCs w:val="24"/>
                <w:lang w:val="en-US"/>
              </w:rPr>
            </w:pPr>
          </w:p>
        </w:tc>
      </w:tr>
      <w:tr w:rsidR="6A5A95AE" w:rsidTr="00D7C85D" w14:paraId="7684EFD7">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070F0266" w14:textId="324A88EA">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Client Side</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77FEDB47" w14:textId="7CD9FECF">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Supporting multiple types of clients on Mac can bring several benefits, including the ability to reach a wider audience and improve user experience on Apple devices. However, it can also increase development time and cost, as developers need to ensure compatibility and </w:t>
            </w:r>
            <w:r w:rsidRPr="00D7C85D" w:rsidR="6A5A95AE">
              <w:rPr>
                <w:rFonts w:ascii="Times New Roman" w:hAnsi="Times New Roman" w:eastAsia="Times New Roman" w:cs="Times New Roman"/>
                <w:b w:val="0"/>
                <w:bCs w:val="0"/>
                <w:i w:val="0"/>
                <w:iCs w:val="0"/>
                <w:caps w:val="0"/>
                <w:smallCaps w:val="0"/>
                <w:color w:val="auto"/>
                <w:sz w:val="24"/>
                <w:szCs w:val="24"/>
                <w:lang w:val="en-US"/>
              </w:rPr>
              <w:t>optimize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the software for each platform. The need for </w:t>
            </w:r>
            <w:r w:rsidRPr="00D7C85D" w:rsidR="6A5A95AE">
              <w:rPr>
                <w:rFonts w:ascii="Times New Roman" w:hAnsi="Times New Roman" w:eastAsia="Times New Roman" w:cs="Times New Roman"/>
                <w:b w:val="0"/>
                <w:bCs w:val="0"/>
                <w:i w:val="0"/>
                <w:iCs w:val="0"/>
                <w:caps w:val="0"/>
                <w:smallCaps w:val="0"/>
                <w:color w:val="auto"/>
                <w:sz w:val="24"/>
                <w:szCs w:val="24"/>
                <w:lang w:val="en-US"/>
              </w:rPr>
              <w:t>expertise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in developing and testing software for multiple platforms also adds to the cost. Additionally, there may be a shortage of skilled Mac developers, which can </w:t>
            </w:r>
            <w:r w:rsidRPr="00D7C85D" w:rsidR="6A5A95AE">
              <w:rPr>
                <w:rFonts w:ascii="Times New Roman" w:hAnsi="Times New Roman" w:eastAsia="Times New Roman" w:cs="Times New Roman"/>
                <w:b w:val="0"/>
                <w:bCs w:val="0"/>
                <w:i w:val="0"/>
                <w:iCs w:val="0"/>
                <w:caps w:val="0"/>
                <w:smallCaps w:val="0"/>
                <w:color w:val="auto"/>
                <w:sz w:val="24"/>
                <w:szCs w:val="24"/>
                <w:lang w:val="en-US"/>
              </w:rPr>
              <w:t>impact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the availability and cost of development resources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4B38A325" w14:textId="713A3EA7">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Supporting multiple clients on Linux, software development considerations must be considered</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This involves developing and testing software for different distributions, which can increase the cost and time of development. Additionally, developers need to consider the availability of skilled Linux developers and the potential need for </w:t>
            </w:r>
            <w:r w:rsidRPr="00D7C85D" w:rsidR="6A5A95AE">
              <w:rPr>
                <w:rFonts w:ascii="Times New Roman" w:hAnsi="Times New Roman" w:eastAsia="Times New Roman" w:cs="Times New Roman"/>
                <w:b w:val="0"/>
                <w:bCs w:val="0"/>
                <w:i w:val="0"/>
                <w:iCs w:val="0"/>
                <w:caps w:val="0"/>
                <w:smallCaps w:val="0"/>
                <w:color w:val="auto"/>
                <w:sz w:val="24"/>
                <w:szCs w:val="24"/>
                <w:lang w:val="en-US"/>
              </w:rPr>
              <w:t>additional</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resources to support cross-platform development. However, the benefits of supporting multiple types of clients on Linux include its open-source nature, which can result in lower licensing costs and a strong community for support and collaboration.</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15EDAB19" w14:textId="4F6D665B">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 xml:space="preserve">Supporting multiple types of clients on Windows also requires careful software development considerations, including </w:t>
            </w:r>
            <w:r w:rsidRPr="00D7C85D" w:rsidR="6A5A95AE">
              <w:rPr>
                <w:rFonts w:ascii="Times New Roman" w:hAnsi="Times New Roman" w:eastAsia="Times New Roman" w:cs="Times New Roman"/>
                <w:b w:val="0"/>
                <w:bCs w:val="0"/>
                <w:i w:val="0"/>
                <w:iCs w:val="0"/>
                <w:color w:val="auto"/>
                <w:sz w:val="24"/>
                <w:szCs w:val="24"/>
                <w:lang w:val="en-US"/>
              </w:rPr>
              <w:t>expertise</w:t>
            </w:r>
            <w:r w:rsidRPr="00D7C85D" w:rsidR="6A5A95AE">
              <w:rPr>
                <w:rFonts w:ascii="Times New Roman" w:hAnsi="Times New Roman" w:eastAsia="Times New Roman" w:cs="Times New Roman"/>
                <w:b w:val="0"/>
                <w:bCs w:val="0"/>
                <w:i w:val="0"/>
                <w:iCs w:val="0"/>
                <w:color w:val="auto"/>
                <w:sz w:val="24"/>
                <w:szCs w:val="24"/>
                <w:lang w:val="en-US"/>
              </w:rPr>
              <w:t xml:space="preserve"> in developing and testing software for multiple platforms. It may increase the cost and time of development, especially if the software needs to be customized for </w:t>
            </w:r>
            <w:r w:rsidRPr="00D7C85D" w:rsidR="6A5A95AE">
              <w:rPr>
                <w:rFonts w:ascii="Times New Roman" w:hAnsi="Times New Roman" w:eastAsia="Times New Roman" w:cs="Times New Roman"/>
                <w:b w:val="0"/>
                <w:bCs w:val="0"/>
                <w:i w:val="0"/>
                <w:iCs w:val="0"/>
                <w:color w:val="auto"/>
                <w:sz w:val="24"/>
                <w:szCs w:val="24"/>
                <w:lang w:val="en-US"/>
              </w:rPr>
              <w:t>different types</w:t>
            </w:r>
            <w:r w:rsidRPr="00D7C85D" w:rsidR="6A5A95AE">
              <w:rPr>
                <w:rFonts w:ascii="Times New Roman" w:hAnsi="Times New Roman" w:eastAsia="Times New Roman" w:cs="Times New Roman"/>
                <w:b w:val="0"/>
                <w:bCs w:val="0"/>
                <w:i w:val="0"/>
                <w:iCs w:val="0"/>
                <w:color w:val="auto"/>
                <w:sz w:val="24"/>
                <w:szCs w:val="24"/>
                <w:lang w:val="en-US"/>
              </w:rPr>
              <w:t xml:space="preserve"> of clients. Additionally, developers should consider the availability of skilled Windows developers and the potential need for </w:t>
            </w:r>
            <w:r w:rsidRPr="00D7C85D" w:rsidR="6A5A95AE">
              <w:rPr>
                <w:rFonts w:ascii="Times New Roman" w:hAnsi="Times New Roman" w:eastAsia="Times New Roman" w:cs="Times New Roman"/>
                <w:b w:val="0"/>
                <w:bCs w:val="0"/>
                <w:i w:val="0"/>
                <w:iCs w:val="0"/>
                <w:color w:val="auto"/>
                <w:sz w:val="24"/>
                <w:szCs w:val="24"/>
                <w:lang w:val="en-US"/>
              </w:rPr>
              <w:t>additional</w:t>
            </w:r>
            <w:r w:rsidRPr="00D7C85D" w:rsidR="6A5A95AE">
              <w:rPr>
                <w:rFonts w:ascii="Times New Roman" w:hAnsi="Times New Roman" w:eastAsia="Times New Roman" w:cs="Times New Roman"/>
                <w:b w:val="0"/>
                <w:bCs w:val="0"/>
                <w:i w:val="0"/>
                <w:iCs w:val="0"/>
                <w:color w:val="auto"/>
                <w:sz w:val="24"/>
                <w:szCs w:val="24"/>
                <w:lang w:val="en-US"/>
              </w:rPr>
              <w:t xml:space="preserve"> resources to support cross-platform development. This may include investing in development tools and training for developers to ensure they have the necessary </w:t>
            </w:r>
            <w:r w:rsidRPr="00D7C85D" w:rsidR="6A5A95AE">
              <w:rPr>
                <w:rFonts w:ascii="Times New Roman" w:hAnsi="Times New Roman" w:eastAsia="Times New Roman" w:cs="Times New Roman"/>
                <w:b w:val="0"/>
                <w:bCs w:val="0"/>
                <w:i w:val="0"/>
                <w:iCs w:val="0"/>
                <w:color w:val="auto"/>
                <w:sz w:val="24"/>
                <w:szCs w:val="24"/>
                <w:lang w:val="en-US"/>
              </w:rPr>
              <w:t>expertise</w:t>
            </w:r>
            <w:r w:rsidRPr="00D7C85D" w:rsidR="6A5A95AE">
              <w:rPr>
                <w:rFonts w:ascii="Times New Roman" w:hAnsi="Times New Roman" w:eastAsia="Times New Roman" w:cs="Times New Roman"/>
                <w:b w:val="0"/>
                <w:bCs w:val="0"/>
                <w:i w:val="0"/>
                <w:iCs w:val="0"/>
                <w:color w:val="auto"/>
                <w:sz w:val="24"/>
                <w:szCs w:val="24"/>
                <w:lang w:val="en-US"/>
              </w:rPr>
              <w:t xml:space="preserve"> to develop software for different Windows-based clients. </w:t>
            </w:r>
          </w:p>
        </w:tc>
        <w:tc>
          <w:tcPr>
            <w:tcW w:w="20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24187A" w:rsidP="00D7C85D" w:rsidRDefault="1A24187A" w14:paraId="3FC6DB9C" w14:textId="6D59344E">
            <w:pPr>
              <w:spacing w:after="160" w:line="480" w:lineRule="auto"/>
              <w:rPr>
                <w:rFonts w:ascii="Times New Roman" w:hAnsi="Times New Roman" w:eastAsia="Times New Roman" w:cs="Times New Roman"/>
                <w:b w:val="0"/>
                <w:bCs w:val="0"/>
                <w:i w:val="0"/>
                <w:iCs w:val="0"/>
                <w:color w:val="auto"/>
                <w:sz w:val="24"/>
                <w:szCs w:val="24"/>
                <w:lang w:val="en-US"/>
              </w:rPr>
            </w:pPr>
            <w:r w:rsidRPr="00D7C85D" w:rsidR="1A24187A">
              <w:rPr>
                <w:rFonts w:ascii="Times New Roman" w:hAnsi="Times New Roman" w:eastAsia="Times New Roman" w:cs="Times New Roman"/>
                <w:b w:val="0"/>
                <w:bCs w:val="0"/>
                <w:color w:val="auto"/>
                <w:sz w:val="24"/>
                <w:szCs w:val="24"/>
              </w:rPr>
              <w:t xml:space="preserve">The support </w:t>
            </w:r>
            <w:r w:rsidRPr="00D7C85D" w:rsidR="4C800305">
              <w:rPr>
                <w:rFonts w:ascii="Times New Roman" w:hAnsi="Times New Roman" w:eastAsia="Times New Roman" w:cs="Times New Roman"/>
                <w:b w:val="0"/>
                <w:bCs w:val="0"/>
                <w:color w:val="auto"/>
                <w:sz w:val="24"/>
                <w:szCs w:val="24"/>
              </w:rPr>
              <w:t>multipelt</w:t>
            </w:r>
            <w:r w:rsidRPr="00D7C85D" w:rsidR="4C800305">
              <w:rPr>
                <w:rFonts w:ascii="Times New Roman" w:hAnsi="Times New Roman" w:eastAsia="Times New Roman" w:cs="Times New Roman"/>
                <w:b w:val="0"/>
                <w:bCs w:val="0"/>
                <w:color w:val="auto"/>
                <w:sz w:val="24"/>
                <w:szCs w:val="24"/>
              </w:rPr>
              <w:t xml:space="preserve"> types of clients</w:t>
            </w:r>
            <w:r w:rsidRPr="00D7C85D" w:rsidR="4C800305">
              <w:rPr>
                <w:rFonts w:ascii="Times New Roman" w:hAnsi="Times New Roman" w:eastAsia="Times New Roman" w:cs="Times New Roman"/>
                <w:b w:val="0"/>
                <w:bCs w:val="0"/>
                <w:color w:val="auto"/>
                <w:sz w:val="24"/>
                <w:szCs w:val="24"/>
                <w:highlight w:val="white"/>
              </w:rPr>
              <w:t xml:space="preserve">, the </w:t>
            </w:r>
            <w:r w:rsidRPr="00D7C85D" w:rsidR="4C800305">
              <w:rPr>
                <w:rFonts w:ascii="Times New Roman" w:hAnsi="Times New Roman" w:eastAsia="Times New Roman" w:cs="Times New Roman"/>
                <w:b w:val="0"/>
                <w:bCs w:val="0"/>
                <w:color w:val="auto"/>
                <w:sz w:val="24"/>
                <w:szCs w:val="24"/>
                <w:highlight w:val="white"/>
              </w:rPr>
              <w:t>process</w:t>
            </w:r>
            <w:r w:rsidRPr="00D7C85D" w:rsidR="6A5A95AE">
              <w:rPr>
                <w:rFonts w:ascii="Times New Roman" w:hAnsi="Times New Roman" w:eastAsia="Times New Roman" w:cs="Times New Roman"/>
                <w:b w:val="0"/>
                <w:bCs w:val="0"/>
                <w:color w:val="auto"/>
                <w:sz w:val="24"/>
                <w:szCs w:val="24"/>
              </w:rPr>
              <w:t>involves</w:t>
            </w:r>
            <w:r w:rsidRPr="00D7C85D" w:rsidR="6A5A95AE">
              <w:rPr>
                <w:rFonts w:ascii="Times New Roman" w:hAnsi="Times New Roman" w:eastAsia="Times New Roman" w:cs="Times New Roman"/>
                <w:b w:val="0"/>
                <w:bCs w:val="0"/>
                <w:color w:val="auto"/>
                <w:sz w:val="24"/>
                <w:szCs w:val="24"/>
              </w:rPr>
              <w:t xml:space="preserve"> several software development considerations. Firstly, developers need to consider the diversity of mobile devices and their varying hardware specifications, operating systems, screen sizes, and resolutions. This may increase the cost and time of development, as developers need to create multiple versions of the software for different platforms. Secondly, mobile app development require</w:t>
            </w:r>
            <w:r w:rsidRPr="00D7C85D" w:rsidR="6A5A95AE">
              <w:rPr>
                <w:rFonts w:ascii="Times New Roman" w:hAnsi="Times New Roman" w:eastAsia="Times New Roman" w:cs="Times New Roman"/>
                <w:b w:val="0"/>
                <w:bCs w:val="0"/>
                <w:color w:val="auto"/>
                <w:sz w:val="24"/>
                <w:szCs w:val="24"/>
              </w:rPr>
              <w:t xml:space="preserve">s </w:t>
            </w:r>
            <w:r w:rsidRPr="00D7C85D" w:rsidR="6A5A95AE">
              <w:rPr>
                <w:rFonts w:ascii="Times New Roman" w:hAnsi="Times New Roman" w:eastAsia="Times New Roman" w:cs="Times New Roman"/>
                <w:b w:val="0"/>
                <w:bCs w:val="0"/>
                <w:i w:val="0"/>
                <w:iCs w:val="0"/>
                <w:caps w:val="0"/>
                <w:smallCaps w:val="0"/>
                <w:color w:val="auto"/>
                <w:sz w:val="24"/>
                <w:szCs w:val="24"/>
                <w:lang w:val="en-US"/>
              </w:rPr>
              <w:t>experti</w:t>
            </w:r>
            <w:r w:rsidRPr="00D7C85D" w:rsidR="6A5A95AE">
              <w:rPr>
                <w:rFonts w:ascii="Times New Roman" w:hAnsi="Times New Roman" w:eastAsia="Times New Roman" w:cs="Times New Roman"/>
                <w:b w:val="0"/>
                <w:bCs w:val="0"/>
                <w:i w:val="0"/>
                <w:iCs w:val="0"/>
                <w:caps w:val="0"/>
                <w:smallCaps w:val="0"/>
                <w:color w:val="auto"/>
                <w:sz w:val="24"/>
                <w:szCs w:val="24"/>
                <w:lang w:val="en-US"/>
              </w:rPr>
              <w:t>se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in developing and testing software for different devices and operating systems, such as iOS and Android. Developers should also consider the availability of skilled mobile app developers and the potential need fo</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r </w:t>
            </w:r>
            <w:r w:rsidRPr="00D7C85D" w:rsidR="6A5A95AE">
              <w:rPr>
                <w:rFonts w:ascii="Times New Roman" w:hAnsi="Times New Roman" w:eastAsia="Times New Roman" w:cs="Times New Roman"/>
                <w:b w:val="0"/>
                <w:bCs w:val="0"/>
                <w:i w:val="0"/>
                <w:iCs w:val="0"/>
                <w:caps w:val="0"/>
                <w:smallCaps w:val="0"/>
                <w:color w:val="auto"/>
                <w:sz w:val="24"/>
                <w:szCs w:val="24"/>
                <w:lang w:val="en-US"/>
              </w:rPr>
              <w:t>addition</w:t>
            </w:r>
            <w:r w:rsidRPr="00D7C85D" w:rsidR="6A5A95AE">
              <w:rPr>
                <w:rFonts w:ascii="Times New Roman" w:hAnsi="Times New Roman" w:eastAsia="Times New Roman" w:cs="Times New Roman"/>
                <w:b w:val="0"/>
                <w:bCs w:val="0"/>
                <w:i w:val="0"/>
                <w:iCs w:val="0"/>
                <w:caps w:val="0"/>
                <w:smallCaps w:val="0"/>
                <w:color w:val="auto"/>
                <w:sz w:val="24"/>
                <w:szCs w:val="24"/>
                <w:lang w:val="en-US"/>
              </w:rPr>
              <w:t>al</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resources to support cross-platform development.</w:t>
            </w:r>
          </w:p>
          <w:p w:rsidR="6A5A95AE" w:rsidP="00D7C85D" w:rsidRDefault="6A5A95AE" w14:paraId="1B6FF4E5" w14:textId="7F311236">
            <w:pPr>
              <w:spacing w:line="480" w:lineRule="auto"/>
              <w:rPr>
                <w:rFonts w:ascii="Times New Roman" w:hAnsi="Times New Roman" w:eastAsia="Times New Roman" w:cs="Times New Roman"/>
                <w:b w:val="0"/>
                <w:bCs w:val="0"/>
                <w:i w:val="0"/>
                <w:iCs w:val="0"/>
                <w:color w:val="auto"/>
                <w:sz w:val="24"/>
                <w:szCs w:val="24"/>
                <w:lang w:val="en-US"/>
              </w:rPr>
            </w:pPr>
          </w:p>
        </w:tc>
      </w:tr>
      <w:tr w:rsidR="6A5A95AE" w:rsidTr="00D7C85D" w14:paraId="336BEA58">
        <w:trPr>
          <w:trHeight w:val="300"/>
        </w:trPr>
        <w:tc>
          <w:tcPr>
            <w:tcW w:w="151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0B09F8BA" w14:textId="01DA70CF">
            <w:pPr>
              <w:spacing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olor w:val="auto"/>
                <w:sz w:val="24"/>
                <w:szCs w:val="24"/>
                <w:lang w:val="en-US"/>
              </w:rPr>
              <w:t>Development Tools</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285E9945" w14:textId="3C9E800C">
            <w:pPr>
              <w:spacing w:after="160"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Developers building software for deploying on Mac have a </w:t>
            </w:r>
            <w:r w:rsidRPr="00D7C85D" w:rsidR="7059BF11">
              <w:rPr>
                <w:rFonts w:ascii="Times New Roman" w:hAnsi="Times New Roman" w:eastAsia="Times New Roman" w:cs="Times New Roman"/>
                <w:b w:val="0"/>
                <w:bCs w:val="0"/>
                <w:i w:val="0"/>
                <w:iCs w:val="0"/>
                <w:caps w:val="0"/>
                <w:smallCaps w:val="0"/>
                <w:color w:val="auto"/>
                <w:sz w:val="24"/>
                <w:szCs w:val="24"/>
                <w:lang w:val="en-US"/>
              </w:rPr>
              <w:t>variety</w:t>
            </w:r>
            <w:r w:rsidRPr="00D7C85D" w:rsidR="7059BF11">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7059BF11">
              <w:rPr>
                <w:rFonts w:ascii="Times New Roman" w:hAnsi="Times New Roman" w:eastAsia="Times New Roman" w:cs="Times New Roman"/>
                <w:b w:val="0"/>
                <w:bCs w:val="0"/>
                <w:i w:val="0"/>
                <w:iCs w:val="0"/>
                <w:caps w:val="0"/>
                <w:smallCaps w:val="0"/>
                <w:color w:val="auto"/>
                <w:sz w:val="24"/>
                <w:szCs w:val="24"/>
                <w:lang w:val="en-US"/>
              </w:rPr>
              <w:t>program</w:t>
            </w:r>
            <w:r w:rsidRPr="00D7C85D" w:rsidR="6A5A95AE">
              <w:rPr>
                <w:rFonts w:ascii="Times New Roman" w:hAnsi="Times New Roman" w:eastAsia="Times New Roman" w:cs="Times New Roman"/>
                <w:b w:val="0"/>
                <w:bCs w:val="0"/>
                <w:color w:val="auto"/>
                <w:sz w:val="24"/>
                <w:szCs w:val="24"/>
              </w:rPr>
              <w:t>langu</w:t>
            </w:r>
            <w:r w:rsidRPr="00D7C85D" w:rsidR="6A5A95AE">
              <w:rPr>
                <w:rFonts w:ascii="Times New Roman" w:hAnsi="Times New Roman" w:eastAsia="Times New Roman" w:cs="Times New Roman"/>
                <w:b w:val="0"/>
                <w:bCs w:val="0"/>
                <w:i w:val="0"/>
                <w:iCs w:val="0"/>
                <w:caps w:val="0"/>
                <w:smallCaps w:val="0"/>
                <w:color w:val="auto"/>
                <w:sz w:val="24"/>
                <w:szCs w:val="24"/>
                <w:lang w:val="en-US"/>
              </w:rPr>
              <w:t>ages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and tools available to them. Some commonly used programming languages for Mac software development include Objective-C, Swift, and C++</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In the field of iOS app development, Apple's Xcode integrated development environment (IDE) reigns as the predominant software solution</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used for Mac software development, incorporating advanced functionalities such as auto-complete, syntax highlighting, and debugging capabilities, the software offers a comprehensive suite of tools</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Other tools that can be useful for Mac software development include JetBrains' </w:t>
            </w:r>
            <w:r w:rsidRPr="00D7C85D" w:rsidR="6A5A95AE">
              <w:rPr>
                <w:rFonts w:ascii="Times New Roman" w:hAnsi="Times New Roman" w:eastAsia="Times New Roman" w:cs="Times New Roman"/>
                <w:b w:val="0"/>
                <w:bCs w:val="0"/>
                <w:i w:val="0"/>
                <w:iCs w:val="0"/>
                <w:caps w:val="0"/>
                <w:smallCaps w:val="0"/>
                <w:color w:val="auto"/>
                <w:sz w:val="24"/>
                <w:szCs w:val="24"/>
                <w:lang w:val="en-US"/>
              </w:rPr>
              <w:t>AppCode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Visual Studio Code, and Eclipse. In addition to these, developers may also </w:t>
            </w:r>
            <w:r w:rsidRPr="00D7C85D" w:rsidR="6A5A95AE">
              <w:rPr>
                <w:rFonts w:ascii="Times New Roman" w:hAnsi="Times New Roman" w:eastAsia="Times New Roman" w:cs="Times New Roman"/>
                <w:b w:val="0"/>
                <w:bCs w:val="0"/>
                <w:i w:val="0"/>
                <w:iCs w:val="0"/>
                <w:caps w:val="0"/>
                <w:smallCaps w:val="0"/>
                <w:color w:val="auto"/>
                <w:sz w:val="24"/>
                <w:szCs w:val="24"/>
                <w:lang w:val="en-US"/>
              </w:rPr>
              <w:t>utilize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various third-party libraries and frameworks to streamline development and </w:t>
            </w:r>
            <w:r w:rsidRPr="00D7C85D" w:rsidR="6A5A95AE">
              <w:rPr>
                <w:rFonts w:ascii="Times New Roman" w:hAnsi="Times New Roman" w:eastAsia="Times New Roman" w:cs="Times New Roman"/>
                <w:b w:val="0"/>
                <w:bCs w:val="0"/>
                <w:i w:val="0"/>
                <w:iCs w:val="0"/>
                <w:caps w:val="0"/>
                <w:smallCaps w:val="0"/>
                <w:color w:val="auto"/>
                <w:sz w:val="24"/>
                <w:szCs w:val="24"/>
                <w:lang w:val="en-US"/>
              </w:rPr>
              <w:t>provide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additional</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functionality.</w:t>
            </w:r>
          </w:p>
          <w:p w:rsidR="6A5A95AE" w:rsidP="00D7C85D" w:rsidRDefault="6A5A95AE" w14:paraId="5448F3DE" w14:textId="2C966165">
            <w:pPr>
              <w:spacing w:line="480" w:lineRule="auto"/>
              <w:rPr>
                <w:rFonts w:ascii="Times New Roman" w:hAnsi="Times New Roman" w:eastAsia="Times New Roman" w:cs="Times New Roman"/>
                <w:b w:val="0"/>
                <w:bCs w:val="0"/>
                <w:i w:val="0"/>
                <w:iCs w:val="0"/>
                <w:color w:val="auto"/>
                <w:sz w:val="24"/>
                <w:szCs w:val="24"/>
                <w:lang w:val="en-US"/>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79D8FAF7" w14:textId="532DA619">
            <w:pPr>
              <w:spacing w:after="160"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For deploying software on Linux, developers typically use programming languages </w:t>
            </w:r>
            <w:r w:rsidRPr="00D7C85D" w:rsidR="76C05575">
              <w:rPr>
                <w:rFonts w:ascii="Times New Roman" w:hAnsi="Times New Roman" w:eastAsia="Times New Roman" w:cs="Times New Roman"/>
                <w:b w:val="0"/>
                <w:bCs w:val="0"/>
                <w:i w:val="0"/>
                <w:iCs w:val="0"/>
                <w:caps w:val="0"/>
                <w:smallCaps w:val="0"/>
                <w:color w:val="auto"/>
                <w:sz w:val="24"/>
                <w:szCs w:val="24"/>
                <w:lang w:val="en-US"/>
              </w:rPr>
              <w:t xml:space="preserve">including </w:t>
            </w:r>
            <w:r w:rsidRPr="00D7C85D" w:rsidR="76C05575">
              <w:rPr>
                <w:rFonts w:ascii="Times New Roman" w:hAnsi="Times New Roman" w:eastAsia="Times New Roman" w:cs="Times New Roman"/>
                <w:b w:val="0"/>
                <w:bCs w:val="0"/>
                <w:color w:val="auto"/>
                <w:sz w:val="24"/>
                <w:szCs w:val="24"/>
                <w:highlight w:val="white"/>
              </w:rPr>
              <w:t>C,C</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Java, </w:t>
            </w:r>
            <w:r w:rsidRPr="00D7C85D" w:rsidR="70DDF133">
              <w:rPr>
                <w:rFonts w:ascii="Times New Roman" w:hAnsi="Times New Roman" w:eastAsia="Times New Roman" w:cs="Times New Roman"/>
                <w:b w:val="0"/>
                <w:bCs w:val="0"/>
                <w:color w:val="auto"/>
                <w:sz w:val="24"/>
                <w:szCs w:val="24"/>
                <w:highlight w:val="white"/>
              </w:rPr>
              <w:t xml:space="preserve">Python, </w:t>
            </w:r>
            <w:r w:rsidRPr="00D7C85D" w:rsidR="70DDF133">
              <w:rPr>
                <w:rFonts w:ascii="Times New Roman" w:hAnsi="Times New Roman" w:eastAsia="Times New Roman" w:cs="Times New Roman"/>
                <w:b w:val="0"/>
                <w:bCs w:val="0"/>
                <w:color w:val="auto"/>
                <w:sz w:val="24"/>
                <w:szCs w:val="24"/>
                <w:highlight w:val="white"/>
              </w:rPr>
              <w:t>and</w:t>
            </w:r>
            <w:r w:rsidRPr="00D7C85D" w:rsidR="6A5A95AE">
              <w:rPr>
                <w:rFonts w:ascii="Times New Roman" w:hAnsi="Times New Roman" w:eastAsia="Times New Roman" w:cs="Times New Roman"/>
                <w:b w:val="0"/>
                <w:bCs w:val="0"/>
                <w:i w:val="0"/>
                <w:iCs w:val="0"/>
                <w:caps w:val="0"/>
                <w:smallCaps w:val="0"/>
                <w:color w:val="auto"/>
                <w:sz w:val="24"/>
                <w:szCs w:val="24"/>
                <w:lang w:val="en-US"/>
              </w:rPr>
              <w:t>Ruby</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Popular IDEs used for Linux development include Eclipse, NetBeans,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and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IntelliJ</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IDEA</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Other commonly used tools for building and deploying Linux-based software include the GNU Compiler Collection (GCC), Make, and Git for version control.</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Additionally, package managers such as apt and yum are often used to install and manage software dependencies on Linux systems.</w:t>
            </w:r>
          </w:p>
          <w:p w:rsidR="6A5A95AE" w:rsidP="00D7C85D" w:rsidRDefault="6A5A95AE" w14:paraId="27825E76" w14:textId="2EFA3296">
            <w:pPr>
              <w:spacing w:after="160" w:line="480" w:lineRule="auto"/>
              <w:rPr>
                <w:rFonts w:ascii="Times New Roman" w:hAnsi="Times New Roman" w:eastAsia="Times New Roman" w:cs="Times New Roman"/>
                <w:b w:val="0"/>
                <w:bCs w:val="0"/>
                <w:i w:val="0"/>
                <w:iCs w:val="0"/>
                <w:color w:val="auto"/>
                <w:sz w:val="24"/>
                <w:szCs w:val="24"/>
                <w:lang w:val="en-US"/>
              </w:rPr>
            </w:pPr>
          </w:p>
          <w:p w:rsidR="6A5A95AE" w:rsidP="00D7C85D" w:rsidRDefault="6A5A95AE" w14:paraId="401F296F" w14:textId="350B3604">
            <w:pPr>
              <w:spacing w:line="480" w:lineRule="auto"/>
              <w:rPr>
                <w:rFonts w:ascii="Times New Roman" w:hAnsi="Times New Roman" w:eastAsia="Times New Roman" w:cs="Times New Roman"/>
                <w:b w:val="0"/>
                <w:bCs w:val="0"/>
                <w:i w:val="0"/>
                <w:iCs w:val="0"/>
                <w:color w:val="auto"/>
                <w:sz w:val="24"/>
                <w:szCs w:val="24"/>
                <w:lang w:val="en-US"/>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1AE453C0" w14:textId="04EB57A7">
            <w:pPr>
              <w:spacing w:after="160"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When developing software for deployment on Windows, there are various programming languages and tools to consider. Popular programming languages for Windows include C++, C#, and Visual Basic .NET. Development environments such as Visual Studio, </w:t>
            </w:r>
            <w:r w:rsidRPr="00D7C85D" w:rsidR="6A5A95AE">
              <w:rPr>
                <w:rFonts w:ascii="Times New Roman" w:hAnsi="Times New Roman" w:eastAsia="Times New Roman" w:cs="Times New Roman"/>
                <w:b w:val="0"/>
                <w:bCs w:val="0"/>
                <w:i w:val="0"/>
                <w:iCs w:val="0"/>
                <w:caps w:val="0"/>
                <w:smallCaps w:val="0"/>
                <w:color w:val="auto"/>
                <w:sz w:val="24"/>
                <w:szCs w:val="24"/>
                <w:lang w:val="en-US"/>
              </w:rPr>
              <w:t>Code:Blocks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and Eclipse with CDT </w:t>
            </w:r>
            <w:r w:rsidRPr="00D7C85D" w:rsidR="6A5A95AE">
              <w:rPr>
                <w:rFonts w:ascii="Times New Roman" w:hAnsi="Times New Roman" w:eastAsia="Times New Roman" w:cs="Times New Roman"/>
                <w:b w:val="0"/>
                <w:bCs w:val="0"/>
                <w:i w:val="0"/>
                <w:iCs w:val="0"/>
                <w:caps w:val="0"/>
                <w:smallCaps w:val="0"/>
                <w:color w:val="auto"/>
                <w:sz w:val="24"/>
                <w:szCs w:val="24"/>
                <w:lang w:val="en-US"/>
              </w:rPr>
              <w:t>provide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integrated development environments (IDEs) that support these languages and allow for the creation of Windows applications. Additionally, developers may use tools such as .NET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Framework,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sdt>
              <w:sdtPr>
                <w:id w:val="2097851374"/>
                <w15:appearance w15:val="hidden"/>
                <w:tag w:val="tii-similarity-SU5URVJORVRfZnIud2lraXBlZGlhLm9yZw=="/>
                <w:placeholder>
                  <w:docPart w:val="DefaultPlaceholder_1081868574"/>
                </w:placeholder>
              </w:sdtPr>
              <w:sdtContent>
                <w:r w:rsidRPr="00D7C85D" w:rsidR="6A5A95AE">
                  <w:rPr>
                    <w:rFonts w:ascii="Times New Roman" w:hAnsi="Times New Roman" w:eastAsia="Times New Roman" w:cs="Times New Roman"/>
                    <w:b w:val="0"/>
                    <w:bCs w:val="0"/>
                    <w:i w:val="0"/>
                    <w:iCs w:val="0"/>
                    <w:caps w:val="0"/>
                    <w:smallCaps w:val="0"/>
                    <w:color w:val="auto"/>
                    <w:sz w:val="24"/>
                    <w:szCs w:val="24"/>
                    <w:lang w:val="en-US"/>
                  </w:rPr>
                  <w:t>Windows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Communication Foundation, Windows </w:t>
                </w:r>
                <w:r w:rsidRPr="00D7C85D" w:rsidR="6A5A95AE">
                  <w:rPr>
                    <w:rFonts w:ascii="Times New Roman" w:hAnsi="Times New Roman" w:eastAsia="Times New Roman" w:cs="Times New Roman"/>
                    <w:b w:val="0"/>
                    <w:bCs w:val="0"/>
                    <w:i w:val="0"/>
                    <w:iCs w:val="0"/>
                    <w:caps w:val="0"/>
                    <w:smallCaps w:val="0"/>
                    <w:color w:val="auto"/>
                    <w:sz w:val="24"/>
                    <w:szCs w:val="24"/>
                    <w:lang w:val="en-US"/>
                  </w:rPr>
                  <w:t>Forms</w:t>
                </w:r>
              </w:sdtContent>
            </w:sdt>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and </w:t>
            </w:r>
            <w:sdt>
              <w:sdtPr>
                <w:id w:val="2093837668"/>
                <w15:appearance w15:val="hidden"/>
                <w:tag w:val="tii-similarity-SU5URVJORVRfZnIud2lraXBlZGlhLm9yZw=="/>
                <w:placeholder>
                  <w:docPart w:val="DefaultPlaceholder_1081868574"/>
                </w:placeholder>
              </w:sdtPr>
              <w:sdtContent>
                <w:r w:rsidRPr="00D7C85D" w:rsidR="6A5A95AE">
                  <w:rPr>
                    <w:rFonts w:ascii="Times New Roman" w:hAnsi="Times New Roman" w:eastAsia="Times New Roman" w:cs="Times New Roman"/>
                    <w:b w:val="0"/>
                    <w:bCs w:val="0"/>
                    <w:i w:val="0"/>
                    <w:iCs w:val="0"/>
                    <w:caps w:val="0"/>
                    <w:smallCaps w:val="0"/>
                    <w:color w:val="auto"/>
                    <w:sz w:val="24"/>
                    <w:szCs w:val="24"/>
                    <w:lang w:val="en-US"/>
                  </w:rPr>
                  <w:t>Windows  Presentation</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Foundation</w:t>
                </w:r>
              </w:sdtContent>
            </w:sdt>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to</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build software for Windows. These tools can help with various aspects of development, such as building graphical user interfaces (GUIs) or handling networking.</w:t>
            </w:r>
          </w:p>
          <w:p w:rsidR="6A5A95AE" w:rsidP="00D7C85D" w:rsidRDefault="6A5A95AE" w14:paraId="64B41DAB" w14:textId="60E1CDC0">
            <w:pPr>
              <w:spacing w:after="160" w:line="480" w:lineRule="auto"/>
              <w:rPr>
                <w:rFonts w:ascii="Times New Roman" w:hAnsi="Times New Roman" w:eastAsia="Times New Roman" w:cs="Times New Roman"/>
                <w:b w:val="0"/>
                <w:bCs w:val="0"/>
                <w:i w:val="0"/>
                <w:iCs w:val="0"/>
                <w:color w:val="auto"/>
                <w:sz w:val="24"/>
                <w:szCs w:val="24"/>
                <w:lang w:val="en-US"/>
              </w:rPr>
            </w:pPr>
          </w:p>
          <w:p w:rsidR="6A5A95AE" w:rsidP="00D7C85D" w:rsidRDefault="6A5A95AE" w14:paraId="242D7EC5" w14:textId="09C57774">
            <w:pPr>
              <w:spacing w:line="480" w:lineRule="auto"/>
              <w:rPr>
                <w:rFonts w:ascii="Times New Roman" w:hAnsi="Times New Roman" w:eastAsia="Times New Roman" w:cs="Times New Roman"/>
                <w:b w:val="0"/>
                <w:bCs w:val="0"/>
                <w:i w:val="0"/>
                <w:iCs w:val="0"/>
                <w:color w:val="auto"/>
                <w:sz w:val="24"/>
                <w:szCs w:val="24"/>
                <w:lang w:val="en-US"/>
              </w:rPr>
            </w:pPr>
          </w:p>
        </w:tc>
        <w:tc>
          <w:tcPr>
            <w:tcW w:w="20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5A95AE" w:rsidP="00D7C85D" w:rsidRDefault="6A5A95AE" w14:paraId="0A05CF62" w14:textId="47BDE1D3">
            <w:pPr>
              <w:spacing w:after="160" w:line="480" w:lineRule="auto"/>
              <w:rPr>
                <w:rFonts w:ascii="Times New Roman" w:hAnsi="Times New Roman" w:eastAsia="Times New Roman" w:cs="Times New Roman"/>
                <w:b w:val="0"/>
                <w:bCs w:val="0"/>
                <w:i w:val="0"/>
                <w:iCs w:val="0"/>
                <w:color w:val="auto"/>
                <w:sz w:val="24"/>
                <w:szCs w:val="24"/>
                <w:lang w:val="en-US"/>
              </w:rPr>
            </w:pP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The programming languages and tools used to build software for deployment on mobile devices depend on the specific platform and operating system being targeted. In the realm of iOS development, the go-to integrated development environment (IDE) for most developers is Apple's Xcode. This powerful tool </w:t>
            </w:r>
            <w:r w:rsidRPr="00D7C85D" w:rsidR="6A5A95AE">
              <w:rPr>
                <w:rFonts w:ascii="Times New Roman" w:hAnsi="Times New Roman" w:eastAsia="Times New Roman" w:cs="Times New Roman"/>
                <w:b w:val="0"/>
                <w:bCs w:val="0"/>
                <w:i w:val="0"/>
                <w:iCs w:val="0"/>
                <w:caps w:val="0"/>
                <w:smallCaps w:val="0"/>
                <w:color w:val="auto"/>
                <w:sz w:val="24"/>
                <w:szCs w:val="24"/>
                <w:lang w:val="en-US"/>
              </w:rPr>
              <w:t>provides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support for </w:t>
            </w:r>
            <w:r w:rsidRPr="00D7C85D" w:rsidR="77448797">
              <w:rPr>
                <w:rFonts w:ascii="Times New Roman" w:hAnsi="Times New Roman" w:eastAsia="Times New Roman" w:cs="Times New Roman"/>
                <w:b w:val="0"/>
                <w:bCs w:val="0"/>
                <w:i w:val="0"/>
                <w:iCs w:val="0"/>
                <w:caps w:val="0"/>
                <w:smallCaps w:val="0"/>
                <w:color w:val="auto"/>
                <w:sz w:val="24"/>
                <w:szCs w:val="24"/>
                <w:lang w:val="en-US"/>
              </w:rPr>
              <w:t>applications that include Swift and Objective-</w:t>
            </w:r>
            <w:r w:rsidRPr="00D7C85D" w:rsidR="77448797">
              <w:rPr>
                <w:rFonts w:ascii="Times New Roman" w:hAnsi="Times New Roman" w:eastAsia="Times New Roman" w:cs="Times New Roman"/>
                <w:b w:val="0"/>
                <w:bCs w:val="0"/>
                <w:i w:val="0"/>
                <w:iCs w:val="0"/>
                <w:caps w:val="0"/>
                <w:smallCaps w:val="0"/>
                <w:color w:val="auto"/>
                <w:sz w:val="24"/>
                <w:szCs w:val="24"/>
                <w:lang w:val="en-US"/>
              </w:rPr>
              <w:t>C</w:t>
            </w:r>
            <w:r w:rsidRPr="00D7C85D" w:rsidR="32AF050A">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color w:val="auto"/>
                <w:sz w:val="24"/>
                <w:szCs w:val="24"/>
              </w:rPr>
              <w:t>which</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are commonly used to develop software applications for Apple's mobile </w:t>
            </w:r>
            <w:r w:rsidRPr="00D7C85D" w:rsidR="6A5A95AE">
              <w:rPr>
                <w:rFonts w:ascii="Times New Roman" w:hAnsi="Times New Roman" w:eastAsia="Times New Roman" w:cs="Times New Roman"/>
                <w:b w:val="0"/>
                <w:bCs w:val="0"/>
                <w:i w:val="0"/>
                <w:iCs w:val="0"/>
                <w:caps w:val="0"/>
                <w:smallCaps w:val="0"/>
                <w:color w:val="auto"/>
                <w:sz w:val="24"/>
                <w:szCs w:val="24"/>
                <w:lang w:val="en-US"/>
              </w:rPr>
              <w:t>devices..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For</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Android</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devices, the primary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development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environment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is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Android</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Studio, which supports </w:t>
            </w:r>
            <w:r w:rsidRPr="00D7C85D" w:rsidR="6A5A95AE">
              <w:rPr>
                <w:rFonts w:ascii="Times New Roman" w:hAnsi="Times New Roman" w:eastAsia="Times New Roman" w:cs="Times New Roman"/>
                <w:b w:val="0"/>
                <w:bCs w:val="0"/>
                <w:i w:val="0"/>
                <w:iCs w:val="0"/>
                <w:caps w:val="0"/>
                <w:smallCaps w:val="0"/>
                <w:color w:val="auto"/>
                <w:sz w:val="24"/>
                <w:szCs w:val="24"/>
                <w:lang w:val="en-US"/>
              </w:rPr>
              <w:t>languages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like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Java and Kotlin. Other</w:t>
            </w:r>
            <w:r w:rsidRPr="00D7C85D" w:rsidR="30F0CA7E">
              <w:rPr>
                <w:rFonts w:ascii="Times New Roman" w:hAnsi="Times New Roman" w:eastAsia="Times New Roman" w:cs="Times New Roman"/>
                <w:b w:val="0"/>
                <w:bCs w:val="0"/>
                <w:i w:val="0"/>
                <w:iCs w:val="0"/>
                <w:caps w:val="0"/>
                <w:smallCaps w:val="0"/>
                <w:color w:val="auto"/>
                <w:sz w:val="24"/>
                <w:szCs w:val="24"/>
                <w:lang w:val="en-US"/>
              </w:rPr>
              <w:t xml:space="preserve"> mobile development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tools </w:t>
            </w:r>
            <w:r w:rsidRPr="00D7C85D" w:rsidR="6E27BB96">
              <w:rPr>
                <w:rFonts w:ascii="Times New Roman" w:hAnsi="Times New Roman" w:eastAsia="Times New Roman" w:cs="Times New Roman"/>
                <w:b w:val="0"/>
                <w:bCs w:val="0"/>
                <w:i w:val="0"/>
                <w:iCs w:val="0"/>
                <w:caps w:val="0"/>
                <w:smallCaps w:val="0"/>
                <w:color w:val="auto"/>
                <w:sz w:val="24"/>
                <w:szCs w:val="24"/>
                <w:lang w:val="en-US"/>
              </w:rPr>
              <w:t>such as,</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React </w:t>
            </w:r>
            <w:r w:rsidRPr="00D7C85D" w:rsidR="6A5A95AE">
              <w:rPr>
                <w:rFonts w:ascii="Times New Roman" w:hAnsi="Times New Roman" w:eastAsia="Times New Roman" w:cs="Times New Roman"/>
                <w:b w:val="0"/>
                <w:bCs w:val="0"/>
                <w:i w:val="0"/>
                <w:iCs w:val="0"/>
                <w:caps w:val="0"/>
                <w:smallCaps w:val="0"/>
                <w:color w:val="auto"/>
                <w:sz w:val="24"/>
                <w:szCs w:val="24"/>
                <w:lang w:val="en-US"/>
              </w:rPr>
              <w:t>Native</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Xamarin,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and</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Flutter</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which offer cross-platform development capabilities. By using these tools, developers can write the code for their software only once and then make it work on different platforms without having to write new code for each platform</w:t>
            </w:r>
            <w:r w:rsidRPr="00D7C85D" w:rsidR="6A5A95AE">
              <w:rPr>
                <w:rFonts w:ascii="Times New Roman" w:hAnsi="Times New Roman" w:eastAsia="Times New Roman" w:cs="Times New Roman"/>
                <w:b w:val="0"/>
                <w:bCs w:val="0"/>
                <w:i w:val="0"/>
                <w:iCs w:val="0"/>
                <w:caps w:val="0"/>
                <w:smallCaps w:val="0"/>
                <w:color w:val="auto"/>
                <w:sz w:val="24"/>
                <w:szCs w:val="24"/>
                <w:lang w:val="en-US"/>
              </w:rPr>
              <w:t>.</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This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strategy</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can be beneficial in </w:t>
            </w:r>
            <w:r w:rsidRPr="00D7C85D" w:rsidR="6A5A95AE">
              <w:rPr>
                <w:rFonts w:ascii="Times New Roman" w:hAnsi="Times New Roman" w:eastAsia="Times New Roman" w:cs="Times New Roman"/>
                <w:b w:val="0"/>
                <w:bCs w:val="0"/>
                <w:i w:val="0"/>
                <w:iCs w:val="0"/>
                <w:caps w:val="0"/>
                <w:smallCaps w:val="0"/>
                <w:color w:val="auto"/>
                <w:sz w:val="24"/>
                <w:szCs w:val="24"/>
                <w:lang w:val="en-US"/>
              </w:rPr>
              <w:t>saving  both</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time and </w:t>
            </w:r>
            <w:r w:rsidRPr="00D7C85D" w:rsidR="6A5A95AE">
              <w:rPr>
                <w:rFonts w:ascii="Times New Roman" w:hAnsi="Times New Roman" w:eastAsia="Times New Roman" w:cs="Times New Roman"/>
                <w:b w:val="0"/>
                <w:bCs w:val="0"/>
                <w:i w:val="0"/>
                <w:iCs w:val="0"/>
                <w:caps w:val="0"/>
                <w:smallCaps w:val="0"/>
                <w:color w:val="auto"/>
                <w:sz w:val="24"/>
                <w:szCs w:val="24"/>
                <w:lang w:val="en-US"/>
              </w:rPr>
              <w:t xml:space="preserve">costs associated with </w:t>
            </w:r>
            <w:r w:rsidRPr="00D7C85D" w:rsidR="6A5A95AE">
              <w:rPr>
                <w:rFonts w:ascii="Times New Roman" w:hAnsi="Times New Roman" w:eastAsia="Times New Roman" w:cs="Times New Roman"/>
                <w:b w:val="0"/>
                <w:bCs w:val="0"/>
                <w:i w:val="0"/>
                <w:iCs w:val="0"/>
                <w:caps w:val="0"/>
                <w:smallCaps w:val="0"/>
                <w:color w:val="auto"/>
                <w:sz w:val="24"/>
                <w:szCs w:val="24"/>
                <w:lang w:val="en-US"/>
              </w:rPr>
              <w:t>development..</w:t>
            </w:r>
          </w:p>
          <w:p w:rsidR="6A5A95AE" w:rsidP="00D7C85D" w:rsidRDefault="6A5A95AE" w14:paraId="7ADC19CB" w14:textId="5F5EA5E3">
            <w:pPr>
              <w:spacing w:line="480" w:lineRule="auto"/>
              <w:rPr>
                <w:rFonts w:ascii="Times New Roman" w:hAnsi="Times New Roman" w:eastAsia="Times New Roman" w:cs="Times New Roman"/>
                <w:b w:val="0"/>
                <w:bCs w:val="0"/>
                <w:i w:val="0"/>
                <w:iCs w:val="0"/>
                <w:color w:val="auto"/>
                <w:sz w:val="24"/>
                <w:szCs w:val="24"/>
                <w:lang w:val="en-US"/>
              </w:rPr>
            </w:pPr>
          </w:p>
        </w:tc>
      </w:tr>
    </w:tbl>
    <w:p xmlns:wp14="http://schemas.microsoft.com/office/word/2010/wordml" w:rsidP="00D7C85D" w14:paraId="30F506A2" wp14:textId="5CCDA505">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4FBB388E" wp14:textId="6BF9FADE">
      <w:pPr>
        <w:spacing w:after="160" w:line="480" w:lineRule="auto"/>
        <w:rPr>
          <w:rFonts w:ascii="Times New Roman" w:hAnsi="Times New Roman" w:eastAsia="Times New Roman" w:cs="Times New Roman"/>
          <w:color w:val="auto"/>
          <w:sz w:val="24"/>
          <w:szCs w:val="24"/>
        </w:rPr>
      </w:pPr>
      <w:r w:rsidRPr="00D7C85D" w:rsidR="70A060D5">
        <w:rPr>
          <w:rFonts w:ascii="Times New Roman" w:hAnsi="Times New Roman" w:eastAsia="Times New Roman" w:cs="Times New Roman"/>
          <w:color w:val="auto"/>
          <w:sz w:val="24"/>
          <w:szCs w:val="24"/>
        </w:rPr>
        <w:t xml:space="preserve">To support iOS, the web-based application needs to be developed as a responsive HTML interface compatible with iOS web browsers, such as Safari. </w:t>
      </w:r>
    </w:p>
    <w:p xmlns:wp14="http://schemas.microsoft.com/office/word/2010/wordml" w:rsidP="00D7C85D" w14:paraId="1A2FB1F0" wp14:textId="2B7FB56D">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iOS development requires </w:t>
      </w:r>
      <w:r w:rsidRPr="00D7C85D" w:rsidR="70A060D5">
        <w:rPr>
          <w:rFonts w:ascii="Times New Roman" w:hAnsi="Times New Roman" w:eastAsia="Times New Roman" w:cs="Times New Roman"/>
          <w:sz w:val="24"/>
          <w:szCs w:val="24"/>
        </w:rPr>
        <w:t>expertise</w:t>
      </w:r>
      <w:r w:rsidRPr="00D7C85D" w:rsidR="70A060D5">
        <w:rPr>
          <w:rFonts w:ascii="Times New Roman" w:hAnsi="Times New Roman" w:eastAsia="Times New Roman" w:cs="Times New Roman"/>
          <w:sz w:val="24"/>
          <w:szCs w:val="24"/>
        </w:rPr>
        <w:t xml:space="preserve"> in Swift programming language and iOS development tools like Xcode. </w:t>
      </w:r>
    </w:p>
    <w:p xmlns:wp14="http://schemas.microsoft.com/office/word/2010/wordml" w:rsidP="00D7C85D" w14:paraId="5E0920E3" wp14:textId="4CE558BF">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The licensing costs for iOS development tools may include an annual fee for Apple's developer program. </w:t>
      </w:r>
    </w:p>
    <w:p xmlns:wp14="http://schemas.microsoft.com/office/word/2010/wordml" w:rsidP="00D7C85D" w14:paraId="5493E498" wp14:textId="4FFD1EEC">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Desktop (Linux, Mac, Windows): </w:t>
      </w:r>
    </w:p>
    <w:p xmlns:wp14="http://schemas.microsoft.com/office/word/2010/wordml" w:rsidP="00D7C85D" w14:paraId="61A7AD1B" wp14:textId="2A3CAD0E">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For desktop clients </w:t>
      </w:r>
      <w:r w:rsidRPr="00D7C85D" w:rsidR="70A060D5">
        <w:rPr>
          <w:rFonts w:ascii="Times New Roman" w:hAnsi="Times New Roman" w:eastAsia="Times New Roman" w:cs="Times New Roman"/>
          <w:sz w:val="24"/>
          <w:szCs w:val="24"/>
        </w:rPr>
        <w:t>utilizing</w:t>
      </w:r>
      <w:r w:rsidRPr="00D7C85D" w:rsidR="70A060D5">
        <w:rPr>
          <w:rFonts w:ascii="Times New Roman" w:hAnsi="Times New Roman" w:eastAsia="Times New Roman" w:cs="Times New Roman"/>
          <w:sz w:val="24"/>
          <w:szCs w:val="24"/>
        </w:rPr>
        <w:t xml:space="preserve"> Linux, Mac, or Windows operating systems, the application should be presented as a contemporary and responsive HTML interface that runs seamlessly within web browsers. </w:t>
      </w:r>
    </w:p>
    <w:p xmlns:wp14="http://schemas.microsoft.com/office/word/2010/wordml" w:rsidP="00D7C85D" w14:paraId="4B5DC7CF" wp14:textId="5F2F2D81">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The development process should focus on ensuring cross-browser compatibility, adhering to web standards, and using responsive design techniques. </w:t>
      </w:r>
    </w:p>
    <w:p xmlns:wp14="http://schemas.microsoft.com/office/word/2010/wordml" w:rsidP="00D7C85D" w14:paraId="60BDD5EC" wp14:textId="66114335">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The relevant programming languages for web development include HTML, CSS, and JavaScript. </w:t>
      </w:r>
    </w:p>
    <w:p xmlns:wp14="http://schemas.microsoft.com/office/word/2010/wordml" w:rsidP="00D7C85D" w14:paraId="0D164833" wp14:textId="687D8968">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IDEs and tools like Visual Studio Code, Sublime Text, or Atom can be used for web development on multiple operating platforms. </w:t>
      </w:r>
    </w:p>
    <w:p xmlns:wp14="http://schemas.microsoft.com/office/word/2010/wordml" w:rsidP="00D7C85D" w14:paraId="2A78268F" wp14:textId="6B60CE1C">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These technical requirements may not significantly </w:t>
      </w:r>
      <w:r w:rsidRPr="00D7C85D" w:rsidR="70A060D5">
        <w:rPr>
          <w:rFonts w:ascii="Times New Roman" w:hAnsi="Times New Roman" w:eastAsia="Times New Roman" w:cs="Times New Roman"/>
          <w:sz w:val="24"/>
          <w:szCs w:val="24"/>
        </w:rPr>
        <w:t>impact</w:t>
      </w:r>
      <w:r w:rsidRPr="00D7C85D" w:rsidR="70A060D5">
        <w:rPr>
          <w:rFonts w:ascii="Times New Roman" w:hAnsi="Times New Roman" w:eastAsia="Times New Roman" w:cs="Times New Roman"/>
          <w:sz w:val="24"/>
          <w:szCs w:val="24"/>
        </w:rPr>
        <w:t xml:space="preserve"> the development team if they already have experience in web development and cross-platform compatibility. </w:t>
      </w:r>
    </w:p>
    <w:p xmlns:wp14="http://schemas.microsoft.com/office/word/2010/wordml" w:rsidP="00D7C85D" w14:paraId="6953A93F" wp14:textId="06419802">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However, </w:t>
      </w:r>
      <w:r w:rsidRPr="00D7C85D" w:rsidR="70A060D5">
        <w:rPr>
          <w:rFonts w:ascii="Times New Roman" w:hAnsi="Times New Roman" w:eastAsia="Times New Roman" w:cs="Times New Roman"/>
          <w:sz w:val="24"/>
          <w:szCs w:val="24"/>
        </w:rPr>
        <w:t>additional</w:t>
      </w:r>
      <w:r w:rsidRPr="00D7C85D" w:rsidR="70A060D5">
        <w:rPr>
          <w:rFonts w:ascii="Times New Roman" w:hAnsi="Times New Roman" w:eastAsia="Times New Roman" w:cs="Times New Roman"/>
          <w:sz w:val="24"/>
          <w:szCs w:val="24"/>
        </w:rPr>
        <w:t xml:space="preserve"> expertise may be </w:t>
      </w:r>
      <w:r w:rsidRPr="00D7C85D" w:rsidR="70A060D5">
        <w:rPr>
          <w:rFonts w:ascii="Times New Roman" w:hAnsi="Times New Roman" w:eastAsia="Times New Roman" w:cs="Times New Roman"/>
          <w:sz w:val="24"/>
          <w:szCs w:val="24"/>
        </w:rPr>
        <w:t>required</w:t>
      </w:r>
      <w:r w:rsidRPr="00D7C85D" w:rsidR="70A060D5">
        <w:rPr>
          <w:rFonts w:ascii="Times New Roman" w:hAnsi="Times New Roman" w:eastAsia="Times New Roman" w:cs="Times New Roman"/>
          <w:sz w:val="24"/>
          <w:szCs w:val="24"/>
        </w:rPr>
        <w:t xml:space="preserve"> for specific platform-related features or optimizations, potentially </w:t>
      </w:r>
      <w:r w:rsidRPr="00D7C85D" w:rsidR="70A060D5">
        <w:rPr>
          <w:rFonts w:ascii="Times New Roman" w:hAnsi="Times New Roman" w:eastAsia="Times New Roman" w:cs="Times New Roman"/>
          <w:sz w:val="24"/>
          <w:szCs w:val="24"/>
        </w:rPr>
        <w:t>necessitating</w:t>
      </w:r>
      <w:r w:rsidRPr="00D7C85D" w:rsidR="70A060D5">
        <w:rPr>
          <w:rFonts w:ascii="Times New Roman" w:hAnsi="Times New Roman" w:eastAsia="Times New Roman" w:cs="Times New Roman"/>
          <w:sz w:val="24"/>
          <w:szCs w:val="24"/>
        </w:rPr>
        <w:t xml:space="preserve"> multiple development teams. </w:t>
      </w:r>
    </w:p>
    <w:p xmlns:wp14="http://schemas.microsoft.com/office/word/2010/wordml" w:rsidP="00D7C85D" w14:paraId="1267DAAC" wp14:textId="0D18EDD1">
      <w:pPr>
        <w:pStyle w:val="Normal"/>
        <w:spacing w:after="160" w:line="480" w:lineRule="auto"/>
        <w:rPr>
          <w:rFonts w:ascii="Times New Roman" w:hAnsi="Times New Roman" w:eastAsia="Times New Roman" w:cs="Times New Roman"/>
          <w:sz w:val="24"/>
          <w:szCs w:val="24"/>
        </w:rPr>
      </w:pPr>
      <w:r w:rsidRPr="00D7C85D" w:rsidR="70A060D5">
        <w:rPr>
          <w:rFonts w:ascii="Times New Roman" w:hAnsi="Times New Roman" w:eastAsia="Times New Roman" w:cs="Times New Roman"/>
          <w:sz w:val="24"/>
          <w:szCs w:val="24"/>
        </w:rPr>
        <w:t xml:space="preserve">The licensing costs for web development tools are typically minimal, as many popular IDEs and tools are available for free. </w:t>
      </w:r>
    </w:p>
    <w:p xmlns:wp14="http://schemas.microsoft.com/office/word/2010/wordml" w:rsidP="00D7C85D" w14:paraId="03ED5460" wp14:textId="5BD01476">
      <w:pPr>
        <w:pStyle w:val="Normal"/>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70A060D5">
        <w:rPr>
          <w:rFonts w:ascii="Times New Roman" w:hAnsi="Times New Roman" w:eastAsia="Times New Roman" w:cs="Times New Roman"/>
          <w:sz w:val="24"/>
          <w:szCs w:val="24"/>
        </w:rPr>
        <w:t xml:space="preserve">In summary, Linux is a strong choice for hosting the web-based software application due to its scalability and cost-effectiveness. Mac and Windows can also be used, but they may have higher licensing costs. When aiming to support multiple client platforms, important development considerations encompass ensuring compatibility with a variety of web browsers and mobile devices. using </w:t>
      </w:r>
      <w:r w:rsidRPr="00D7C85D" w:rsidR="70A060D5">
        <w:rPr>
          <w:rFonts w:ascii="Times New Roman" w:hAnsi="Times New Roman" w:eastAsia="Times New Roman" w:cs="Times New Roman"/>
          <w:sz w:val="24"/>
          <w:szCs w:val="24"/>
        </w:rPr>
        <w:t>appropriate programming</w:t>
      </w:r>
      <w:r w:rsidRPr="00D7C85D" w:rsidR="70A060D5">
        <w:rPr>
          <w:rFonts w:ascii="Times New Roman" w:hAnsi="Times New Roman" w:eastAsia="Times New Roman" w:cs="Times New Roman"/>
          <w:sz w:val="24"/>
          <w:szCs w:val="24"/>
        </w:rPr>
        <w:t xml:space="preserve"> languages and </w:t>
      </w:r>
      <w:r w:rsidRPr="00D7C85D" w:rsidR="70A060D5">
        <w:rPr>
          <w:rFonts w:ascii="Times New Roman" w:hAnsi="Times New Roman" w:eastAsia="Times New Roman" w:cs="Times New Roman"/>
          <w:sz w:val="24"/>
          <w:szCs w:val="24"/>
        </w:rPr>
        <w:t>leveraging</w:t>
      </w:r>
      <w:r w:rsidRPr="00D7C85D" w:rsidR="70A060D5">
        <w:rPr>
          <w:rFonts w:ascii="Times New Roman" w:hAnsi="Times New Roman" w:eastAsia="Times New Roman" w:cs="Times New Roman"/>
          <w:sz w:val="24"/>
          <w:szCs w:val="24"/>
        </w:rPr>
        <w:t xml:space="preserve"> cross-platform development tools.</w:t>
      </w:r>
      <w:r>
        <w:br/>
      </w:r>
    </w:p>
    <w:p xmlns:wp14="http://schemas.microsoft.com/office/word/2010/wordml" w:rsidP="00D7C85D" w14:paraId="191D1E7F" wp14:textId="047C5625">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0126793D" wp14:textId="4109D2D8">
      <w:pPr>
        <w:pStyle w:val="Heading2"/>
        <w:keepNext w:val="1"/>
        <w:keepLines w:val="1"/>
        <w:spacing w:before="40" w:after="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strike w:val="0"/>
          <w:dstrike w:val="0"/>
          <w:noProof w:val="0"/>
          <w:color w:val="auto"/>
          <w:sz w:val="24"/>
          <w:szCs w:val="24"/>
          <w:u w:val="single"/>
          <w:lang w:val="en-US"/>
        </w:rPr>
        <w:t>Recommendations</w:t>
      </w:r>
    </w:p>
    <w:p xmlns:wp14="http://schemas.microsoft.com/office/word/2010/wordml" w:rsidP="00D7C85D" w14:paraId="74535F7F" wp14:textId="0CDEB337">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740D7AC6" wp14:textId="0B111B4A">
      <w:pPr>
        <w:pStyle w:val="ListParagraph"/>
        <w:numPr>
          <w:ilvl w:val="0"/>
          <w:numId w:val="1"/>
        </w:num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Operating Platform: </w:t>
      </w:r>
    </w:p>
    <w:p xmlns:wp14="http://schemas.microsoft.com/office/word/2010/wordml" w:rsidP="00D7C85D" w14:paraId="792985C9" wp14:textId="1BAEB107">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Based on the desire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To</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broaden the reach of Draw It or Lose It, there is a need to extend its compatibility to various computing environments.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we recommend using a cross-platform operating system such as Linux or Windows. These operating systems are widely used and support multiple hardware architectures, which will enable the software to run on a variety of devices and reach a broader user base.</w:t>
      </w:r>
    </w:p>
    <w:p xmlns:wp14="http://schemas.microsoft.com/office/word/2010/wordml" w:rsidP="00D7C85D" w14:paraId="79BD9D8B" wp14:textId="70FCA3E1">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31903238" wp14:textId="39C60884">
      <w:pPr>
        <w:pStyle w:val="ListParagraph"/>
        <w:numPr>
          <w:ilvl w:val="0"/>
          <w:numId w:val="1"/>
        </w:num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Operating Systems Architectures: </w:t>
      </w:r>
    </w:p>
    <w:p xmlns:wp14="http://schemas.microsoft.com/office/word/2010/wordml" w:rsidP="00D7C85D" w14:paraId="3031439F" wp14:textId="0DF7E2A8">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Linux is known for its flexibility and adaptability</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An area where it excels is its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proficiency</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to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r</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un</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on a wide range of hardware architectures, including popular ones such as x86, ARM, and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PowerPC.</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This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flexibility  makes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it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an  excellent</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choice for software that needs to run on different devices. Windows, on the other hand, is primarily designed for x86 and x64 architectures but also supports ARM-based devices. Both operating systems have a stable architecture that ensures compatibility with a wide range of software. </w:t>
      </w:r>
    </w:p>
    <w:p xmlns:wp14="http://schemas.microsoft.com/office/word/2010/wordml" w:rsidP="00D7C85D" w14:paraId="4EFA0F91" wp14:textId="7CD1FB54">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00CF50A7" wp14:textId="79569704">
      <w:pPr>
        <w:pStyle w:val="ListParagraph"/>
        <w:numPr>
          <w:ilvl w:val="0"/>
          <w:numId w:val="1"/>
        </w:num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Storage Management: </w:t>
      </w:r>
    </w:p>
    <w:p xmlns:wp14="http://schemas.microsoft.com/office/word/2010/wordml" w:rsidP="00D7C85D" w14:paraId="123D4953" wp14:textId="15D5D444">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As a recommendation for storage management, our team suggests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utilizing</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a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cloud</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based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service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The most common services are Amazon Web Services and Microsoft Azure. These platforms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provide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reliable,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scalable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and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secure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storage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solutions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that can be conveniently accessed from various devices and locations.</w:t>
      </w:r>
    </w:p>
    <w:p xmlns:wp14="http://schemas.microsoft.com/office/word/2010/wordml" w:rsidP="00D7C85D" w14:paraId="3999805A" wp14:textId="6C70DDBD">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7BC0C0B3" wp14:textId="1B727FA7">
      <w:pPr>
        <w:pStyle w:val="ListParagraph"/>
        <w:numPr>
          <w:ilvl w:val="0"/>
          <w:numId w:val="1"/>
        </w:num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Memory Management: </w:t>
      </w:r>
    </w:p>
    <w:p xmlns:wp14="http://schemas.microsoft.com/office/word/2010/wordml" w:rsidP="00D7C85D" w14:paraId="0B19A069" wp14:textId="63EB2AFD">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To achieve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optimal</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performance for Draw It or Lose It, we recommend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utilizing</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an operating platform that employs advanced memory management techniques, such as virtual memory. These techniques ensure efficient allocation of memory and prioritize system resources for the software, which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ultimately enhances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its speed and reliability.</w:t>
      </w:r>
    </w:p>
    <w:p xmlns:wp14="http://schemas.microsoft.com/office/word/2010/wordml" w:rsidP="00D7C85D" w14:paraId="09800715" wp14:textId="3B3BE8DD">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67CCB560" wp14:textId="197A4A67">
      <w:pPr>
        <w:pStyle w:val="ListParagraph"/>
        <w:numPr>
          <w:ilvl w:val="0"/>
          <w:numId w:val="1"/>
        </w:num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sdt>
        <w:sdtPr>
          <w:id w:val="1854558881"/>
          <w15:appearance w15:val="hidden"/>
          <w:tag w:val="tii-similarity-U1VCTUlUVEVEX1dPUktfb2lkOjE6MjU0NzM0NDYwNA=="/>
          <w:placeholder>
            <w:docPart w:val="DefaultPlaceholder_1081868574"/>
          </w:placeholder>
        </w:sdtPr>
        <w:sdtConten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Distributed Systems and Networks</w:t>
          </w:r>
        </w:sdtContent>
      </w:sd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539B282E" wp14:textId="0F4D3220">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In order to</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facilitate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sdt>
        <w:sdtPr>
          <w:id w:val="1948729673"/>
          <w15:appearance w15:val="hidden"/>
          <w:tag w:val="tii-similarity-U1VCTUlUVEVEX1dPUktfb2lkOjE6MjU0NzM0NDYwNA=="/>
          <w:placeholder>
            <w:docPart w:val="DefaultPlaceholder_1081868574"/>
          </w:placeholder>
        </w:sdtPr>
        <w:sdtConten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communication between</w:t>
          </w:r>
        </w:sdtContent>
      </w:sd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different </w:t>
      </w:r>
      <w:sdt>
        <w:sdtPr>
          <w:id w:val="728717003"/>
          <w15:appearance w15:val="hidden"/>
          <w:tag w:val="tii-similarity-U1VCTUlUVEVEX1dPUktfb2lkOjE6MjU0NzM0NDYwNA=="/>
          <w:placeholder>
            <w:docPart w:val="DefaultPlaceholder_1081868574"/>
          </w:placeholder>
        </w:sdtPr>
        <w:sdtConten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platforms,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we recommend using</w:t>
          </w:r>
        </w:sdtContent>
      </w:sdt>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highlight w:val="white"/>
          <w:lang w:val="en-US"/>
        </w:rPr>
        <w:t>A software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structure that spans across multiple devices and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computers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based</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on a client-server model</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This  architecture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will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allow  the</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software to run on different devices while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maintaining</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a centralized server to handle communication and data management. For network connectivity, we recommend using a reliable and secure internet connection with redundant failover systems to prevent outages and ensure uninterrupted communication.</w:t>
      </w:r>
    </w:p>
    <w:p xmlns:wp14="http://schemas.microsoft.com/office/word/2010/wordml" w:rsidP="00D7C85D" w14:paraId="4FAFDE75" wp14:textId="0447D474">
      <w:pPr>
        <w:spacing w:after="160" w:line="480" w:lineRule="auto"/>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153080B6" wp14:textId="41FEFCD9">
      <w:pPr>
        <w:pStyle w:val="ListParagraph"/>
        <w:numPr>
          <w:ilvl w:val="0"/>
          <w:numId w:val="1"/>
        </w:num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Security: </w:t>
      </w:r>
    </w:p>
    <w:p xmlns:wp14="http://schemas.microsoft.com/office/word/2010/wordml" w:rsidP="00D7C85D" w14:paraId="2D5D8C4C" wp14:textId="1B91C82B">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To ensure the safety of user information across multiple platforms, it is highly recommended to implement strong security measures such as encryption and Transport Layer Security (TLS) protocols. Both Windows and Linux have inherent security features such as firewalls and user authentication that can be customized to enhance user protection. Moreover, cloud-based storage solutions like </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AWS</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and Microsoft Azure offer advanced protection of user data, security measures such as access control and data encryption are implemented.</w:t>
      </w:r>
      <w:r w:rsidRPr="00D7C85D" w:rsidR="2410FCDE">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00D7C85D" w14:paraId="17F4ECC8" wp14:textId="30759389">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00D7C85D" w14:paraId="4C1B037D" wp14:textId="2B79F6D0">
      <w:pPr>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A5A95AE" w14:paraId="2C078E63" wp14:textId="7062C4D6">
      <w:pPr>
        <w:pStyle w:val="Normal"/>
        <w:spacing w:line="480" w:lineRule="auto"/>
        <w:rPr>
          <w:rFonts w:ascii="Times New Roman" w:hAnsi="Times New Roman" w:eastAsia="Times New Roman" w:cs="Times New Roman"/>
          <w:b w:val="0"/>
          <w:bCs w:val="0"/>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6a1676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161E5"/>
    <w:rsid w:val="00D7C85D"/>
    <w:rsid w:val="02E627AE"/>
    <w:rsid w:val="03D25FC3"/>
    <w:rsid w:val="05554DCF"/>
    <w:rsid w:val="08628B5D"/>
    <w:rsid w:val="093ECAFD"/>
    <w:rsid w:val="09564E50"/>
    <w:rsid w:val="096F76AD"/>
    <w:rsid w:val="096F76AD"/>
    <w:rsid w:val="09FE5BBE"/>
    <w:rsid w:val="0A28BEF2"/>
    <w:rsid w:val="0D6524CC"/>
    <w:rsid w:val="0ECF0FDB"/>
    <w:rsid w:val="0ED548FE"/>
    <w:rsid w:val="0EFC3015"/>
    <w:rsid w:val="0EFC3015"/>
    <w:rsid w:val="10980076"/>
    <w:rsid w:val="12FD3096"/>
    <w:rsid w:val="158B771E"/>
    <w:rsid w:val="16AC1806"/>
    <w:rsid w:val="16F7E9D5"/>
    <w:rsid w:val="1938266A"/>
    <w:rsid w:val="1A24187A"/>
    <w:rsid w:val="1B197D52"/>
    <w:rsid w:val="1B197D52"/>
    <w:rsid w:val="1CA412DC"/>
    <w:rsid w:val="1CDA4E17"/>
    <w:rsid w:val="1E449A61"/>
    <w:rsid w:val="1FDBB39E"/>
    <w:rsid w:val="21C1ECB8"/>
    <w:rsid w:val="23135460"/>
    <w:rsid w:val="2410FCDE"/>
    <w:rsid w:val="24C84D1E"/>
    <w:rsid w:val="28C16019"/>
    <w:rsid w:val="2B1E6645"/>
    <w:rsid w:val="2DA3C1E7"/>
    <w:rsid w:val="2E12B233"/>
    <w:rsid w:val="2F49C9FA"/>
    <w:rsid w:val="2F49C9FA"/>
    <w:rsid w:val="2FF9C4EE"/>
    <w:rsid w:val="2FF9C4EE"/>
    <w:rsid w:val="301BCBF2"/>
    <w:rsid w:val="30F0CA7E"/>
    <w:rsid w:val="317C6CF2"/>
    <w:rsid w:val="31A6D026"/>
    <w:rsid w:val="32AF050A"/>
    <w:rsid w:val="338D5687"/>
    <w:rsid w:val="346B0F7D"/>
    <w:rsid w:val="38DF7169"/>
    <w:rsid w:val="39A0A734"/>
    <w:rsid w:val="3B4DB26C"/>
    <w:rsid w:val="3C17122B"/>
    <w:rsid w:val="3C17122B"/>
    <w:rsid w:val="3CD847F6"/>
    <w:rsid w:val="3CD847F6"/>
    <w:rsid w:val="3F46C567"/>
    <w:rsid w:val="40FBBE25"/>
    <w:rsid w:val="41B2B76C"/>
    <w:rsid w:val="452D7A91"/>
    <w:rsid w:val="476AFFA9"/>
    <w:rsid w:val="4B6AB35E"/>
    <w:rsid w:val="4C800305"/>
    <w:rsid w:val="4D08B746"/>
    <w:rsid w:val="4E8645C5"/>
    <w:rsid w:val="4EC74856"/>
    <w:rsid w:val="4F76118E"/>
    <w:rsid w:val="4F76118E"/>
    <w:rsid w:val="51EC6E3F"/>
    <w:rsid w:val="53639B2D"/>
    <w:rsid w:val="5377120F"/>
    <w:rsid w:val="538C07B4"/>
    <w:rsid w:val="591CF3D4"/>
    <w:rsid w:val="59F4BF88"/>
    <w:rsid w:val="5A934138"/>
    <w:rsid w:val="5AA7895E"/>
    <w:rsid w:val="5BF9AE6F"/>
    <w:rsid w:val="5C4359BF"/>
    <w:rsid w:val="5C4359BF"/>
    <w:rsid w:val="5DD73C9A"/>
    <w:rsid w:val="5E09C9C2"/>
    <w:rsid w:val="5E3C71A1"/>
    <w:rsid w:val="5F7AFA81"/>
    <w:rsid w:val="5FFFAC72"/>
    <w:rsid w:val="62D161E5"/>
    <w:rsid w:val="64260641"/>
    <w:rsid w:val="6A5A95AE"/>
    <w:rsid w:val="6E27BB96"/>
    <w:rsid w:val="6F6CFCED"/>
    <w:rsid w:val="7059BF11"/>
    <w:rsid w:val="706BB8E1"/>
    <w:rsid w:val="70A060D5"/>
    <w:rsid w:val="70DDF133"/>
    <w:rsid w:val="7220B19F"/>
    <w:rsid w:val="75D46365"/>
    <w:rsid w:val="76242075"/>
    <w:rsid w:val="76C05575"/>
    <w:rsid w:val="770C3AC1"/>
    <w:rsid w:val="77448797"/>
    <w:rsid w:val="77C6CFD2"/>
    <w:rsid w:val="7951655C"/>
    <w:rsid w:val="7BAE6B88"/>
    <w:rsid w:val="7BAE6B88"/>
    <w:rsid w:val="7BB6C7A7"/>
    <w:rsid w:val="7BC793E5"/>
    <w:rsid w:val="7D72D21A"/>
    <w:rsid w:val="7DB2E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61E5"/>
  <w15:chartTrackingRefBased/>
  <w15:docId w15:val="{36F776CA-68B0-4C15-86B5-5363EDFF21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b37b8141e82e47a3" /><Relationship Type="http://schemas.openxmlformats.org/officeDocument/2006/relationships/numbering" Target="numbering.xml" Id="R1dc765c5da904a1e"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6d886b3f136b4315"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4673ad2d5648447a"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10a5a6bd6b714175"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cd8034c20fb34317"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afa4bea54a984c94"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ef2fdce53f074b98"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41e27d792c0f4ae5"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e470b96ccc434287"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e419a17a45314c3b"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d12d8cd492664a1c"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1fe668caada6477c"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3230ffda27be4fc8"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f07f9d2326534d19"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35a7b22836934d3f"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a0f8f879dfb04ff7" /><Relationship Type="http://schemas.openxmlformats.org/officeDocument/2006/relationships/hyperlink" Target="https://usc-word-edit.officeapps.live.com/we/wordeditorframe.aspx?new=1&amp;ui=en%2DUS&amp;rs=en%2DUS&amp;wopisrc=https%3A%2F%2Fsnhu-my.sharepoint.com%2Fpersonal%2Fcorey_hamilton1_snhu_edu%2F_vti_bin%2Fwopi.ashx%2Ffiles%2F123ebd760e3649649023b90031c72269&amp;wdprevioussession=f6871c66%2Dc66b%2D4a4b%2D928b%2D2ac0a89dfc34&amp;wdnewandopenct=1683985523165&amp;wdo=4&amp;wdorigin=wacFileNew&amp;wdtpl=blank&amp;wdlcid=1033&amp;wdpreviouscorrelation=4d578c8e%2D0fe1%2D4cee%2Da2e6%2D4bd69bdb0299&amp;wdenableroaming=1&amp;mscc=1&amp;wdodb=1&amp;hid=8B78B2A0-70D7-3000-99E1-626AD943D73D&amp;jsapi=1&amp;jsapiver=v1&amp;newsession=1&amp;corrid=7013c6fd-5f49-488a-b4ba-066287d10123&amp;usid=7013c6fd-5f49-488a-b4ba-066287d10123&amp;sftc=1&amp;cac=1&amp;mtf=1&amp;sfp=1&amp;wdredirectionreason=Unified_SingleFlush&amp;rct=Normal&amp;ctp=LeastProtected" TargetMode="External" Id="Reecf4c0d423141a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ec75d79-0e00-48f3-b00c-10c57bb25027}"/>
      </w:docPartPr>
      <w:docPartBody>
        <w:p w14:paraId="0C96DAD6">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2023-05-13T23:34:47.1977795Z</dcterms:created>
  <dcterms:modified xsi:type="dcterms:W3CDTF">2023-06-11T13:11:05.7750092Z</dcterms:modified>
  <dc:creator>Hamilton, Corey</dc:creator>
  <lastModifiedBy>Hamilton, Corey</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Document139.docx</vt:lpwstr>
  </property>
  <property xmlns="http://schemas.openxmlformats.org/officeDocument/2006/custom-properties" fmtid="{D5CDD505-2E9C-101B-9397-08002B2CF9AE}" pid="3" name="TII_WORD_DOCUMENT_ID">
    <vt:lpwstr xmlns:vt="http://schemas.openxmlformats.org/officeDocument/2006/docPropsVTypes">ae7450ab-4ad8-4b04-9659-d60148739e86</vt:lpwstr>
  </property>
  <property xmlns="http://schemas.openxmlformats.org/officeDocument/2006/custom-properties" fmtid="{D5CDD505-2E9C-101B-9397-08002B2CF9AE}" pid="4" name="TII_WORD_DOCUMENT_HASH">
    <vt:lpwstr xmlns:vt="http://schemas.openxmlformats.org/officeDocument/2006/docPropsVTypes">97a860f89553c2fc8de924953c1a21b481b6a30392dd2a04b1a1f35385db8d0b</vt:lpwstr>
  </property>
</Properties>
</file>