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Sarabun" w:hAnsi="Sarabun"/>
          <w:b/>
          <w:color w:val="2D4A8A"/>
          <w:sz w:val="40"/>
        </w:rPr>
        <w:t>โครงการ CN37</w:t>
        <w:br/>
        <w:t>สรุปการออกแบบระบบกล้องวงจรปิดและโครงสร้างสาย Fiber</w:t>
      </w:r>
    </w:p>
    <w:p>
      <w:pPr>
        <w:jc w:val="center"/>
      </w:pPr>
      <w:r>
        <w:rPr>
          <w:rFonts w:ascii="Sarabun" w:hAnsi="Sarabun"/>
          <w:color w:val="666666"/>
          <w:sz w:val="26"/>
        </w:rPr>
        <w:t>CCTV &amp; Fiber Infrastructure Design</w:t>
      </w:r>
    </w:p>
    <w:p>
      <w:pPr>
        <w:spacing w:after="3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ข้อมูลโครงการ</w:t>
            </w:r>
          </w:p>
        </w:tc>
        <w:tc>
          <w:tcPr>
            <w:tcW w:type="dxa" w:w="6236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โครงการ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CN37 — 495 หลัง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จำนวนกล้อง CCTV</w:t>
            </w:r>
          </w:p>
        </w:tc>
        <w:tc>
          <w:tcPr>
            <w:tcW w:type="dxa" w:w="6236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32 ตัว (CAM-01 ถึง CAM-32)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NVR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 จุด ที่สำนักงานนิติบุคคล (32ch)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ระยะถนนเมน</w:t>
            </w:r>
          </w:p>
        </w:tc>
        <w:tc>
          <w:tcPr>
            <w:tcW w:type="dxa" w:w="6236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1,026 m (คำนวณจาก GPS จริง)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Node หลัก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3 จุด — ป้อมหน้า / สำนักงาน / ป้อมหลัง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1. โครงสร้างพื้นฐาน</w:t>
      </w:r>
    </w:p>
    <w:p>
      <w:pPr>
        <w:spacing w:after="60"/>
      </w:pPr>
      <w:r>
        <w:rPr>
          <w:rFonts w:ascii="Sarabun" w:hAnsi="Sarabun"/>
          <w:sz w:val="21"/>
        </w:rPr>
        <w:t>ถนนเมนซ้าย (เหนือ) และขวา (ใต้) มีเสาไฟโครงการตลอดแนว ระบบเดินสายพาด ADSS fiber บนเสา และดึงไฟ 220VAC จากวงจรไฟส่องสว่างของโครงการ (เปิด 24 ชั่วโมง)</w:t>
      </w:r>
    </w:p>
    <w:p>
      <w:pPr>
        <w:pStyle w:val="Heading2"/>
        <w:spacing w:before="200" w:after="60"/>
      </w:pPr>
      <w:r>
        <w:rPr>
          <w:rFonts w:ascii="Sarabun" w:hAnsi="Sarabun"/>
          <w:b/>
          <w:color w:val="1C2420"/>
          <w:sz w:val="24"/>
        </w:rPr>
        <w:t>1.1 ระยะทางหลัก (GPS จริง)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เส้นทาง</w:t>
            </w:r>
          </w:p>
        </w:tc>
        <w:tc>
          <w:tcPr>
            <w:tcW w:type="dxa" w:w="3969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ระยะ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ป้อมหน้า → ป้อมหลัง (ถนนเมน)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1,026 m</w:t>
            </w:r>
          </w:p>
        </w:tc>
      </w:tr>
      <w:tr>
        <w:tc>
          <w:tcPr>
            <w:tcW w:type="dxa" w:w="5102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ป้อมหน้า → สำนักงานนิติบุคคล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504 m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สำนักงาน → ป้อมหลัง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527 m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2. สถาปัตยกรรมเครือข่าย</w:t>
      </w:r>
    </w:p>
    <w:p>
      <w:pPr>
        <w:spacing w:after="60"/>
      </w:pPr>
      <w:r>
        <w:rPr>
          <w:rFonts w:ascii="Sarabun" w:hAnsi="Sarabun"/>
          <w:sz w:val="21"/>
        </w:rPr>
        <w:t>การออกแบบแยกสาย Backbone และ Camera Chain ออกจากกันโดยสิ้นเชิง เพื่อให้การสื่อสารระหว่างป้อม/สำนักงานไม่กระทบเมื่อ Junction Box ไฟดับ</w:t>
      </w:r>
    </w:p>
    <w:p>
      <w:pPr>
        <w:pStyle w:val="Heading2"/>
        <w:spacing w:before="200" w:after="60"/>
      </w:pPr>
      <w:r>
        <w:rPr>
          <w:rFonts w:ascii="Sarabun" w:hAnsi="Sarabun"/>
          <w:b/>
          <w:color w:val="1C2420"/>
          <w:sz w:val="24"/>
        </w:rPr>
        <w:t>2.1 หลักการออกแบบ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ชั้น</w:t>
            </w:r>
          </w:p>
        </w:tc>
        <w:tc>
          <w:tcPr>
            <w:tcW w:type="dxa" w:w="2268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วัตถุประสงค์</w:t>
            </w:r>
          </w:p>
        </w:tc>
        <w:tc>
          <w:tcPr>
            <w:tcW w:type="dxa" w:w="2268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อุปกรณ์ที่ผ่าน</w:t>
            </w:r>
          </w:p>
        </w:tc>
        <w:tc>
          <w:tcPr>
            <w:tcW w:type="dxa" w:w="283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เมื่อขาด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Backbone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สื่อสารป้อม/สำนักงาน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ไม่ผ่าน JB ใดเลย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กระทบการสื่อสาร node-to-node เท่านั้น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Camera Chain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ส่งภาพกลับ NVR ที่สำนักงาน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ผ่าน JB ตามสาย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กระทบเฉพาะกล้องใน chain นั้น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Sarabun" w:hAnsi="Sarabun"/>
          <w:b/>
          <w:color w:val="1C2420"/>
          <w:sz w:val="24"/>
        </w:rPr>
        <w:t>2.2 Backbone — สาย 2 เส้น ตรงระหว่าง Node หลัก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>MDF-FRONT ─── 2-core 510m ──► CORE-OFFICE ─── 2-core 530m ──► IDF-BACK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(ป้อมหน้า)    วิ่งตามเสา     (สำนักงาน+NVR)  วิ่งตามเสา      (ป้อมหลัง)</w:t>
      </w:r>
    </w:p>
    <w:p>
      <w:pPr>
        <w:spacing w:after="80"/>
      </w:pPr>
    </w:p>
    <w:p>
      <w:pPr>
        <w:pStyle w:val="ListBullet"/>
        <w:spacing w:after="40"/>
      </w:pPr>
      <w:r>
        <w:rPr>
          <w:rFonts w:ascii="Sarabun" w:hAnsi="Sarabun"/>
          <w:sz w:val="21"/>
        </w:rPr>
        <w:t>รับประกันการสื่อสาร Intercom / VoIP / Access Control ระหว่าง 3 node หลัก</w:t>
      </w:r>
    </w:p>
    <w:p>
      <w:pPr>
        <w:pStyle w:val="ListBullet"/>
        <w:spacing w:after="40"/>
      </w:pPr>
      <w:r>
        <w:rPr>
          <w:rFonts w:ascii="Sarabun" w:hAnsi="Sarabun"/>
          <w:sz w:val="21"/>
        </w:rPr>
        <w:t>ไม่กระทบจาก JB ไฟดับ, สายกล้องขาด, หรือ switch ใน JB พัง</w:t>
      </w:r>
    </w:p>
    <w:p>
      <w:pPr>
        <w:pStyle w:val="ListBullet"/>
        <w:spacing w:after="40"/>
      </w:pPr>
      <w:r>
        <w:rPr>
          <w:rFonts w:ascii="Sarabun" w:hAnsi="Sarabun"/>
          <w:sz w:val="21"/>
        </w:rPr>
        <w:t>ใช้ BiDi SFP (1 core per link) หรือ standard SFP (2 core) ก็ได้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3. Camera Chains แบ่งตาม Zone</w:t>
      </w:r>
    </w:p>
    <w:p>
      <w:pPr>
        <w:spacing w:after="60"/>
      </w:pPr>
      <w:r>
        <w:rPr>
          <w:rFonts w:ascii="Sarabun" w:hAnsi="Sarabun"/>
          <w:sz w:val="21"/>
        </w:rPr>
        <w:t>กล้อง 32 ตัวแบ่งเป็น 3 Zone — ทุก stream วิ่งกลับมาที่ NVR 32ch ที่สำนักงานนิติบุคคล</w:t>
      </w:r>
    </w:p>
    <w:p>
      <w:pPr>
        <w:pStyle w:val="Heading3"/>
        <w:spacing w:before="140" w:after="40"/>
      </w:pPr>
      <w:r>
        <w:rPr>
          <w:rFonts w:ascii="Sarabun" w:hAnsi="Sarabun"/>
          <w:b/>
          <w:color w:val="2D4A8A"/>
          <w:sz w:val="22"/>
        </w:rPr>
        <w:t>Zone A — MDF-FRONT (ป้อม รปภ. หน้า)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>MDF-FRONT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├── [Local PoE]  CAM-01,02,03,05,06  (Cat6 ตรง ≤30m)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├── [Fiber]  MDF-FRONT ─── JB-N2  (ตามเสาไฟ)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│               JB-N2 ···· JB-N1 ···· JB-N4  (Cat6 LAN)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│               JB-N2 ···· JB-S2  (Cat6 cross ~38m)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└── [LAN]   JB-S2 ···· JB-S1 ···· JB-S3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สาย</w:t>
            </w:r>
          </w:p>
        </w:tc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JB</w:t>
            </w:r>
          </w:p>
        </w:tc>
        <w:tc>
          <w:tcPr>
            <w:tcW w:type="dxa" w:w="2268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กล้อง</w:t>
            </w:r>
          </w:p>
        </w:tc>
        <w:tc>
          <w:tcPr>
            <w:tcW w:type="dxa" w:w="2551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ระยะ</w:t>
            </w:r>
          </w:p>
        </w:tc>
        <w:tc>
          <w:tcPr>
            <w:tcW w:type="dxa" w:w="1701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ชนิด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Fiber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JB-N2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CAM-04, CAM-31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~80 m จาก MDF-FRONT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ADSS 2-core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LAN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JB-N1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CAM-07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~25 m จาก JB-N2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Cat6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LAN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JB-N4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CAM-15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~60 m จาก JB-N1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Cat6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LAN cross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JB-S2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CAM-09, CAM-10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~38 m จาก JB-N2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Cat6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LAN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JB-S1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CAM-08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~30 m จาก JB-S2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Cat6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LAN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JB-S3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CAM-16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~45 m จาก JB-S1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Cat6</w:t>
            </w:r>
          </w:p>
        </w:tc>
      </w:tr>
    </w:tbl>
    <w:p>
      <w:pPr>
        <w:spacing w:after="80"/>
      </w:pPr>
    </w:p>
    <w:p>
      <w:pPr>
        <w:spacing w:after="80"/>
        <w:ind w:left="283"/>
      </w:pPr>
      <w:r>
        <w:rPr>
          <w:rFonts w:ascii="Sarabun" w:hAnsi="Sarabun"/>
          <w:i/>
          <w:color w:val="666666"/>
          <w:sz w:val="19"/>
        </w:rPr>
        <w:t>หมายเหตุ: JB-N1, JB-N4, JB-S1, JB-S3 ไม่ต้องใช้ SFP — ใช้ PoE Switch ธรรมดา + Cat6 uplink</w:t>
      </w:r>
    </w:p>
    <w:p>
      <w:pPr>
        <w:pStyle w:val="Heading3"/>
        <w:spacing w:before="140" w:after="40"/>
      </w:pPr>
      <w:r>
        <w:rPr>
          <w:rFonts w:ascii="Sarabun" w:hAnsi="Sarabun"/>
          <w:b/>
          <w:color w:val="2D4A8A"/>
          <w:sz w:val="22"/>
        </w:rPr>
        <w:t>Zone B — CORE-OFFICE (สำนักงานนิติบุคคล + NVR)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>CORE-OFFICE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├── [Local PoE]  CAM-17,18  (Cat6 ตรง)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├── [NW Chain]   CORE-OFFICE → JB-N7 → JB-N6 → JB-N5 → JB-N3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├── [NE Chain]   CORE-OFFICE → JB-N8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└── [SE Chain]   CORE-OFFICE → JB-S4 → JB-S5 → JB-S6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Chain</w:t>
            </w:r>
          </w:p>
        </w:tc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JB</w:t>
            </w:r>
          </w:p>
        </w:tc>
        <w:tc>
          <w:tcPr>
            <w:tcW w:type="dxa" w:w="2268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กล้อง</w:t>
            </w:r>
          </w:p>
        </w:tc>
        <w:tc>
          <w:tcPr>
            <w:tcW w:type="dxa" w:w="3969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ระยะสาย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NW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JB-N7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CAM-14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~115 m จาก CORE-OFFICE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NW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JB-N6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CAM-13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~70 m จาก JB-N7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NW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JB-N5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CAM-12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~70 m จาก JB-N6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NW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JB-N3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CAM-11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~65 m จาก JB-N5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JB-N8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CAM-19, CAM-20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~65 m จาก CORE-OFFICE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SE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JB-S4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CAM-21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~100 m จาก CORE-OFFICE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JB-S5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CAM-22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~70 m จาก JB-S4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SE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JB-S6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CAM-23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~70 m จาก JB-S5</w:t>
            </w:r>
          </w:p>
        </w:tc>
      </w:tr>
    </w:tbl>
    <w:p>
      <w:pPr>
        <w:spacing w:after="80"/>
      </w:pPr>
    </w:p>
    <w:p>
      <w:pPr>
        <w:pStyle w:val="Heading3"/>
        <w:spacing w:before="140" w:after="40"/>
      </w:pPr>
      <w:r>
        <w:rPr>
          <w:rFonts w:ascii="Sarabun" w:hAnsi="Sarabun"/>
          <w:b/>
          <w:color w:val="2D4A8A"/>
          <w:sz w:val="22"/>
        </w:rPr>
        <w:t>Zone C — IDF-BACK (ป้อม รปภ. หลัง)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>IDF-BACK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├── [Local PoE]  CAM-28,29,30,32  (Cat6 ตรง ≤30m)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└── [South Chain C]  IDF-BACK → JB-S9 → JB-S8 → JB-S7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Chain</w:t>
            </w:r>
          </w:p>
        </w:tc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JB</w:t>
            </w:r>
          </w:p>
        </w:tc>
        <w:tc>
          <w:tcPr>
            <w:tcW w:type="dxa" w:w="2268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กล้อง</w:t>
            </w:r>
          </w:p>
        </w:tc>
        <w:tc>
          <w:tcPr>
            <w:tcW w:type="dxa" w:w="3969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ระยะสาย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South 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JB-S9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CAM-26, CAM-27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~38 m จาก IDF-BACK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South C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JB-S8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CAM-25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~75 m จาก JB-S9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South 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JB-S7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CAM-24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~75 m จาก JB-S8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4. Switch ที่ Main Node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Node</w:t>
            </w:r>
          </w:p>
        </w:tc>
        <w:tc>
          <w:tcPr>
            <w:tcW w:type="dxa" w:w="1701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Backbone SFP</w:t>
            </w:r>
          </w:p>
        </w:tc>
        <w:tc>
          <w:tcPr>
            <w:tcW w:type="dxa" w:w="1984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Camera Chain SFP</w:t>
            </w:r>
          </w:p>
        </w:tc>
        <w:tc>
          <w:tcPr>
            <w:tcW w:type="dxa" w:w="1134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Local PoE</w:t>
            </w:r>
          </w:p>
        </w:tc>
        <w:tc>
          <w:tcPr>
            <w:tcW w:type="dxa" w:w="2551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แนะนำ Switch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MDF-FRONT</w:t>
              <w:br/>
              <w:t>(ป้อมหน้า)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 port</w:t>
              <w:br/>
              <w:t>→ CORE-OFFICE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2 ports</w:t>
              <w:br/>
              <w:t>North A + South 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5 กล้อง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8-port PoE + 3 SFP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CORE-OFFICE</w:t>
              <w:br/>
              <w:t>(สำนักงาน + NVR)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2 ports</w:t>
              <w:br/>
              <w:t>← MDF + → IDF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3 ports</w:t>
              <w:br/>
              <w:t>NW/NE/SE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2 กล้อง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16-port PoE + 5 SFP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IDF-BACK</w:t>
              <w:br/>
              <w:t>(ป้อมหลัง)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 port</w:t>
              <w:br/>
              <w:t>← CORE-OFFICE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 port</w:t>
              <w:br/>
              <w:t>South C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4 กล้อง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8-port PoE + 2 SFP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5. การวิเคราะห์ความล้มเหลว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เหตุการณ์</w:t>
            </w:r>
          </w:p>
        </w:tc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Backbone</w:t>
            </w:r>
          </w:p>
        </w:tc>
        <w:tc>
          <w:tcPr>
            <w:tcW w:type="dxa" w:w="2268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283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ผลกระทบ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 ไฟดับ 1 จุด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✅ ปกติ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❌ กล้องใน chain หาย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ป้อมยังสื่อสารกันได้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 ไฟดับ ทั้ง chain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✅ ปกติ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❌ กล้องทั้ง chain หาย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ป้อมยังสื่อสารกันได้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Backbone สายขาด 1 เส้น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❌ ติดต่อไม่ได้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✅ กล้องปกติ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ต้องซ่อม backbone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ไฟดับทั้งโครงการ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✅ UPS ที่ป้อม/สนง.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❌ กล้องบนเสาดับ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ป้อมยังโทรหากันได้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6. รายการสาย (Cable BOM)</w:t>
      </w:r>
    </w:p>
    <w:p>
      <w:pPr>
        <w:pStyle w:val="Heading2"/>
        <w:spacing w:before="200" w:after="60"/>
      </w:pPr>
      <w:r>
        <w:rPr>
          <w:rFonts w:ascii="Sarabun" w:hAnsi="Sarabun"/>
          <w:b/>
          <w:color w:val="1C2420"/>
          <w:sz w:val="24"/>
        </w:rPr>
        <w:t>6.1 Backbone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เส้น</w:t>
            </w:r>
          </w:p>
        </w:tc>
        <w:tc>
          <w:tcPr>
            <w:tcW w:type="dxa" w:w="1984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ระยะ + slack 10%</w:t>
            </w:r>
          </w:p>
        </w:tc>
        <w:tc>
          <w:tcPr>
            <w:tcW w:type="dxa" w:w="368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ชนิดสาย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MDF-FRONT → CORE-OFFICE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~560 m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ADSS 2-core SM figure-8</w:t>
            </w:r>
          </w:p>
        </w:tc>
      </w:tr>
      <w:tr>
        <w:tc>
          <w:tcPr>
            <w:tcW w:type="dxa" w:w="3402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CORE-OFFICE → IDF-BACK</w:t>
            </w:r>
          </w:p>
        </w:tc>
        <w:tc>
          <w:tcPr>
            <w:tcW w:type="dxa" w:w="198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~580 m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ADSS 2-core SM figure-8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รวม Backbone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~1,140 m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Sarabun" w:hAnsi="Sarabun"/>
          <w:b/>
          <w:color w:val="1C2420"/>
          <w:sz w:val="24"/>
        </w:rPr>
        <w:t>6.2 Camera Chains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5102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83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ระยะ + slack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MDF-FRONT → JB-N2 (fiber)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~90 m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A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JB-N2 → JB-S2 (LAN cross)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~45 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B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CORE-OFFICE → NW chain (N7→N6→N5→N3)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~325 m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B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CORE-OFFICE → NE chain (N8)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~70 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B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CORE-OFFICE → SE chain (S4→S5→S6)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~280 m</w:t>
            </w:r>
          </w:p>
        </w:tc>
      </w:tr>
      <w:tr>
        <w:tc>
          <w:tcPr>
            <w:tcW w:type="dxa" w:w="1134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IDF-BACK → South chain (S9→S8→S7)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~215 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รวม Camera Chains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~1,025 m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Sarabun" w:hAnsi="Sarabun"/>
          <w:b/>
          <w:color w:val="1C2420"/>
          <w:sz w:val="24"/>
        </w:rPr>
        <w:t>6.3 สรุป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ประเภท</w:t>
            </w:r>
          </w:p>
        </w:tc>
        <w:tc>
          <w:tcPr>
            <w:tcW w:type="dxa" w:w="453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รวม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Backbone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~1,140 m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Camera Chains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~1,025 m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Grand Total ADSS 2-core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~2,165 m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7. รายการอุปกรณ์ (Equipment BOM)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จำนวน</w:t>
            </w:r>
          </w:p>
        </w:tc>
        <w:tc>
          <w:tcPr>
            <w:tcW w:type="dxa" w:w="368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หมายเหตุ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ADSS 2-core SM figure-8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~2,400 m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เผื่อ offcuts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Junction Box IP66 + DIN-rail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13 ชุด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JBs ที่มี SFP (fiber nodes)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Junction Box IP66 PoE-only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4 ชุด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JBs LAN: N1, N4, S1, S3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Fiber Splice Closure 4-splice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13 ชุด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2 สาย × 2 core ต่อ JB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PoE Switch 4-port + 2 SFP managed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13 ชุด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JBs ที่ใช้ fiber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PoE Switch 4-port (ไม่มี SFP)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4 ชุด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JBs LAN เท่านั้น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BiDi SFP module คู่ (1310/1550nm)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32 คู่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13 JB×2 + 3 backbone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DIN-rail PSU 220VAC→48VDC/60W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17 ชุด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ทุก JB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ELCB 10A + Surge Protector SPD II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17 ชุด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ทุก JB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Managed Switch 8-port PoE + 3 SFP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2 ชุด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MDF-FRONT, IDF-BACK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Managed Switch 16-port PoE + 5 SFP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1 ชุด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CORE-OFFICE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NVR 32ch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1 ชุด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CORE-OFFICE เท่านั้น — รับกล้องทั้ง 32 ตัว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UPS 1000VA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2 ชุด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MDF-FRONT, IDF-BACK (ไม่มี NVR)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UPS 3000VA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1 ชุด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CORE-OFFICE (Switch + NVR 32ch)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8. ระบบไฟต่อ JB (Per-Pole Power Design)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>วงจรไฟเสา 220VAC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├── หลอด LED ส่องสว่าง  (โหลดเดิม)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└── ELCB 10A → Surge Protector → DIN-rail PSU (48VDC/60W)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                                       │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                             PoE Switch 4-port + 2 SFP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                             SFP-up   ← 2-core ADSS จาก node ก่อนหน้า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                             SFP-down → 2-core ADSS ไป node ถัดไป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                                       │</w:t>
      </w:r>
    </w:p>
    <w:p>
      <w:pPr>
        <w:spacing w:after="20"/>
        <w:ind w:left="454"/>
        <w:shd w:val="clear" w:color="auto" w:fill="f5f5f5"/>
      </w:pPr>
      <w:r>
        <w:rPr>
          <w:rFonts w:ascii="Courier New" w:hAnsi="Courier New"/>
          <w:sz w:val="17"/>
        </w:rPr>
        <w:t xml:space="preserve">                               กล้อง IP  (PoE ~12W/ตัว)</w:t>
      </w:r>
    </w:p>
    <w:p>
      <w:pPr>
        <w:spacing w:after="80"/>
      </w:pPr>
    </w:p>
    <w:p>
      <w:pPr>
        <w:spacing w:after="60"/>
      </w:pPr>
      <w:r>
        <w:rPr>
          <w:rFonts w:ascii="Sarabun" w:hAnsi="Sarabun"/>
          <w:sz w:val="21"/>
        </w:rPr>
        <w:t>โหลดสูงสุดต่อ JB ≈ 84W — ไม่ต้องมี UPS ที่ JB เพราะไฟเปิด 24h กล้องจะกลับมาเองเมื่อไฟคืน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  <w:spacing w:before="320" w:after="100"/>
      </w:pPr>
      <w:r>
        <w:rPr>
          <w:rFonts w:ascii="Sarabun" w:hAnsi="Sarabun"/>
          <w:b/>
          <w:color w:val="2D4A8A"/>
          <w:sz w:val="30"/>
        </w:rPr>
        <w:t>9. VLAN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VLAN</w:t>
            </w:r>
          </w:p>
        </w:tc>
        <w:tc>
          <w:tcPr>
            <w:tcW w:type="dxa" w:w="3969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ใช้งาน</w:t>
            </w:r>
          </w:p>
        </w:tc>
        <w:tc>
          <w:tcPr>
            <w:tcW w:type="dxa" w:w="3685"/>
            <w:shd w:val="clear" w:color="auto" w:fill="2d4a8a"/>
          </w:tcPr>
          <w:p>
            <w:pPr>
              <w:jc w:val="center"/>
            </w:pPr>
            <w:r>
              <w:rPr>
                <w:rFonts w:ascii="Sarabun" w:hAnsi="Sarabun"/>
                <w:b/>
                <w:color w:val="FFFFFF"/>
                <w:sz w:val="20"/>
              </w:rPr>
              <w:t>ผ่านเส้นทาง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VLAN 10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CCTV — กล้องทุกตัว + NVR 32ch ที่สำนักงาน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Camera chains + Backbone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VLAN 20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Voice/Intercom ป้อม ↔ สำนักงาน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Sarabun" w:hAnsi="Sarabun"/>
                <w:sz w:val="20"/>
              </w:rPr>
              <w:t>Backbone เท่านั้น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VLAN 30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Management — Switch, NVR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arabun" w:hAnsi="Sarabun"/>
                <w:sz w:val="20"/>
              </w:rPr>
              <w:t>Backbone + chains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