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 w:cs="Times New Roman"/>
          <w:sz w:val="28"/>
          <w:szCs w:val="28"/>
          <w:shd w:val="clear" w:color="auto" w:fill="FFFEF7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{{title}}</w:t>
      </w:r>
    </w:p>
    <w:p>
      <w:pPr>
        <w:pStyle w:val="3"/>
        <w:numPr>
          <w:ilvl w:val="1"/>
          <w:numId w:val="0"/>
        </w:numPr>
        <w:ind w:left="575" w:hanging="575"/>
        <w:jc w:val="both"/>
      </w:pPr>
      <w:bookmarkStart w:id="0" w:name="_Toc451594626"/>
      <w:r>
        <w:rPr>
          <w:rFonts w:hint="eastAsia"/>
          <w:lang w:val="en-US" w:eastAsia="zh"/>
        </w:rPr>
        <w:t xml:space="preserve">1.1. </w:t>
      </w:r>
      <w:r>
        <w:t>实体\表详细说明</w:t>
      </w:r>
      <w:bookmarkEnd w:id="0"/>
    </w:p>
    <w:p/>
    <w:p>
      <w:pPr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{{</w:t>
      </w:r>
      <w:r>
        <w:rPr>
          <w:rFonts w:hint="eastAsia" w:ascii="黑体" w:hAnsi="黑体" w:eastAsia="黑体"/>
          <w:sz w:val="28"/>
          <w:szCs w:val="28"/>
        </w:rPr>
        <w:t>+</w:t>
      </w:r>
      <w:r>
        <w:rPr>
          <w:rFonts w:ascii="黑体" w:hAnsi="黑体" w:eastAsia="黑体"/>
          <w:sz w:val="28"/>
          <w:szCs w:val="28"/>
        </w:rPr>
        <w:t>tablelist}}</w:t>
      </w:r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numPr>
          <w:ilvl w:val="1"/>
          <w:numId w:val="0"/>
        </w:numPr>
        <w:ind w:left="575" w:hanging="575"/>
        <w:jc w:val="both"/>
      </w:pPr>
      <w:bookmarkStart w:id="1" w:name="_Toc451598698"/>
      <w:r>
        <w:rPr>
          <w:rFonts w:hint="eastAsia"/>
          <w:lang w:val="en-US" w:eastAsia="zh"/>
        </w:rPr>
        <w:t xml:space="preserve">1.2. </w:t>
      </w:r>
      <w:r>
        <w:rPr>
          <w:rFonts w:hint="eastAsia"/>
        </w:rPr>
        <w:t>视图说明</w:t>
      </w:r>
      <w:bookmarkEnd w:id="1"/>
    </w:p>
    <w:p>
      <w:r>
        <w:rPr>
          <w:rFonts w:hint="eastAsia" w:cs="Times New Roman" w:asciiTheme="minorEastAsia" w:hAnsiTheme="minorEastAsia"/>
          <w:sz w:val="24"/>
          <w:szCs w:val="24"/>
        </w:rPr>
        <w:t>无</w:t>
      </w:r>
    </w:p>
    <w:p>
      <w:pPr>
        <w:pStyle w:val="3"/>
        <w:numPr>
          <w:ilvl w:val="1"/>
          <w:numId w:val="0"/>
        </w:numPr>
        <w:ind w:left="575" w:hanging="575"/>
        <w:jc w:val="both"/>
      </w:pPr>
      <w:bookmarkStart w:id="2" w:name="_Toc451598699"/>
      <w:r>
        <w:rPr>
          <w:rFonts w:hint="eastAsia"/>
          <w:lang w:val="en-US" w:eastAsia="zh"/>
        </w:rPr>
        <w:t xml:space="preserve">1.3. </w:t>
      </w:r>
      <w:r>
        <w:rPr>
          <w:rFonts w:hint="eastAsia"/>
        </w:rPr>
        <w:t>维护日志说明</w:t>
      </w:r>
      <w:bookmarkEnd w:id="2"/>
    </w:p>
    <w:p>
      <w:pPr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无</w:t>
      </w:r>
    </w:p>
    <w:p>
      <w:pPr>
        <w:rPr>
          <w:rFonts w:ascii="黑体" w:hAnsi="黑体" w:eastAsia="黑体"/>
          <w:sz w:val="28"/>
          <w:szCs w:val="28"/>
        </w:rPr>
      </w:pPr>
    </w:p>
    <w:p>
      <w:bookmarkStart w:id="3" w:name="_GoBack"/>
      <w:bookmarkEnd w:id="3"/>
    </w:p>
    <w:sectPr>
      <w:headerReference r:id="rId3" w:type="default"/>
      <w:footerReference r:id="rId4" w:type="default"/>
      <w:type w:val="continuous"/>
      <w:pgSz w:w="16839" w:h="11907" w:orient="landscape"/>
      <w:pgMar w:top="1000" w:right="1000" w:bottom="1000" w:left="1000" w:header="709" w:footer="70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4835" w:type="dxa"/>
      <w:tblInd w:w="36" w:type="dxa"/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4945"/>
      <w:gridCol w:w="4945"/>
      <w:gridCol w:w="4945"/>
    </w:tblGrid>
    <w:tr>
      <w:tblPrEx>
        <w:tblCellMar>
          <w:top w:w="0" w:type="dxa"/>
          <w:left w:w="36" w:type="dxa"/>
          <w:bottom w:w="0" w:type="dxa"/>
          <w:right w:w="36" w:type="dxa"/>
        </w:tblCellMar>
      </w:tblPrEx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4"/>
            <w:tabs>
              <w:tab w:val="center" w:pos="7419"/>
              <w:tab w:val="right" w:pos="14839"/>
            </w:tabs>
            <w:rPr>
              <w:rFonts w:ascii="Arial" w:cs="Arial" w:eastAsiaTheme="minorEastAsia"/>
              <w:sz w:val="20"/>
              <w:szCs w:val="20"/>
            </w:rPr>
          </w:pPr>
        </w:p>
      </w:tc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24"/>
            <w:tabs>
              <w:tab w:val="clear" w:pos="1134"/>
              <w:tab w:val="clear" w:pos="2268"/>
              <w:tab w:val="clear" w:pos="3402"/>
              <w:tab w:val="clear" w:pos="4536"/>
              <w:tab w:val="clear" w:pos="5670"/>
              <w:tab w:val="clear" w:pos="6804"/>
              <w:tab w:val="clear" w:pos="7938"/>
              <w:tab w:val="clear" w:pos="9072"/>
              <w:tab w:val="clear" w:pos="10206"/>
              <w:tab w:val="clear" w:pos="11340"/>
              <w:tab w:val="clear" w:pos="12474"/>
              <w:tab w:val="clear" w:pos="13608"/>
              <w:tab w:val="clear" w:pos="14742"/>
              <w:tab w:val="clear" w:pos="15876"/>
            </w:tabs>
            <w:spacing w:before="53" w:after="53"/>
            <w:ind w:left="53" w:right="53"/>
            <w:jc w:val="center"/>
          </w:pPr>
          <w:r>
            <w:rPr>
              <w:rFonts w:ascii="Microsoft Sans Serif" w:hAnsi="Microsoft Sans Serif" w:cs="Microsoft Sans Serif"/>
            </w:rPr>
            <w:t>第  页  共  页</w:t>
          </w:r>
        </w:p>
      </w:tc>
      <w:tc>
        <w:tcPr>
          <w:tcW w:w="49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4"/>
            <w:tabs>
              <w:tab w:val="center" w:pos="7419"/>
              <w:tab w:val="right" w:pos="14839"/>
            </w:tabs>
            <w:rPr>
              <w:rFonts w:ascii="Arial" w:cs="Arial" w:eastAsiaTheme="minorEastAsia"/>
              <w:sz w:val="20"/>
              <w:szCs w:val="20"/>
            </w:rPr>
          </w:pPr>
        </w:p>
      </w:tc>
    </w:tr>
  </w:tbl>
  <w:p>
    <w:pPr>
      <w:pStyle w:val="4"/>
      <w:tabs>
        <w:tab w:val="center" w:pos="7419"/>
        <w:tab w:val="right" w:pos="14839"/>
      </w:tabs>
      <w:rPr>
        <w:rFonts w:ascii="Arial" w:cs="Arial" w:eastAsiaTheme="minorEastAsia"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4835" w:type="dxa"/>
      <w:tblInd w:w="36" w:type="dxa"/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14835"/>
    </w:tblGrid>
    <w:tr>
      <w:tblPrEx>
        <w:tblCellMar>
          <w:top w:w="0" w:type="dxa"/>
          <w:left w:w="36" w:type="dxa"/>
          <w:bottom w:w="0" w:type="dxa"/>
          <w:right w:w="36" w:type="dxa"/>
        </w:tblCellMar>
      </w:tblPrEx>
      <w:tc>
        <w:tcPr>
          <w:tcW w:w="1483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24"/>
            <w:tabs>
              <w:tab w:val="clear" w:pos="1134"/>
              <w:tab w:val="clear" w:pos="2268"/>
              <w:tab w:val="clear" w:pos="3402"/>
              <w:tab w:val="clear" w:pos="4536"/>
              <w:tab w:val="clear" w:pos="5670"/>
              <w:tab w:val="clear" w:pos="6804"/>
              <w:tab w:val="clear" w:pos="7938"/>
              <w:tab w:val="clear" w:pos="9072"/>
              <w:tab w:val="clear" w:pos="10206"/>
              <w:tab w:val="clear" w:pos="11340"/>
              <w:tab w:val="clear" w:pos="12474"/>
              <w:tab w:val="clear" w:pos="13608"/>
              <w:tab w:val="clear" w:pos="14742"/>
              <w:tab w:val="clear" w:pos="15876"/>
            </w:tabs>
            <w:spacing w:before="53" w:after="53"/>
            <w:ind w:left="53" w:right="53"/>
            <w:jc w:val="right"/>
          </w:pPr>
          <w:r>
            <w:rPr>
              <w:rFonts w:ascii="Microsoft Sans Serif" w:hAnsi="Microsoft Sans Serif" w:cs="Microsoft Sans Serif"/>
            </w:rPr>
            <w:t>数据模型设计说明书 ver2.3</w:t>
          </w:r>
        </w:p>
      </w:tc>
    </w:tr>
  </w:tbl>
  <w:p>
    <w:pPr>
      <w:pStyle w:val="4"/>
      <w:tabs>
        <w:tab w:val="center" w:pos="7419"/>
        <w:tab w:val="right" w:pos="14839"/>
      </w:tabs>
      <w:rPr>
        <w:rFonts w:ascii="Calibri" w:hAnsi="Calibri" w:cs="Calibri" w:eastAsiaTheme="minorEastAsia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152" w:hanging="432"/>
      </w:pPr>
    </w:lvl>
    <w:lvl w:ilvl="3" w:tentative="0">
      <w:start w:val="1"/>
      <w:numFmt w:val="decimal"/>
      <w:lvlText w:val="%1.%2.%3.%4."/>
      <w:lvlJc w:val="left"/>
      <w:pPr>
        <w:ind w:left="1512" w:hanging="432"/>
      </w:pPr>
    </w:lvl>
    <w:lvl w:ilvl="4" w:tentative="0">
      <w:start w:val="1"/>
      <w:numFmt w:val="decimal"/>
      <w:lvlText w:val="%1.%2.%3.%4.%5."/>
      <w:lvlJc w:val="left"/>
      <w:pPr>
        <w:ind w:left="1872" w:hanging="432"/>
      </w:pPr>
    </w:lvl>
    <w:lvl w:ilvl="5" w:tentative="0">
      <w:start w:val="1"/>
      <w:numFmt w:val="decimal"/>
      <w:lvlText w:val="%1.%2.%3.%4.%5.%6."/>
      <w:lvlJc w:val="left"/>
      <w:pPr>
        <w:ind w:left="2232" w:hanging="432"/>
      </w:pPr>
    </w:lvl>
    <w:lvl w:ilvl="6" w:tentative="0">
      <w:start w:val="1"/>
      <w:numFmt w:val="decimal"/>
      <w:lvlText w:val="%1.%2.%3.%4.%5.%6.%7."/>
      <w:lvlJc w:val="left"/>
      <w:pPr>
        <w:ind w:left="2592" w:hanging="432"/>
      </w:pPr>
    </w:lvl>
    <w:lvl w:ilvl="7" w:tentative="0">
      <w:start w:val="1"/>
      <w:numFmt w:val="decimal"/>
      <w:lvlText w:val="%1.%2.%3.%4.%5.%6.%7.%8."/>
      <w:lvlJc w:val="left"/>
      <w:pPr>
        <w:ind w:left="2952" w:hanging="432"/>
      </w:pPr>
    </w:lvl>
    <w:lvl w:ilvl="8" w:tentative="0">
      <w:start w:val="1"/>
      <w:numFmt w:val="decimal"/>
      <w:lvlText w:val="%1.%2.%3.%4.%5.%6.%7.%8.%9."/>
      <w:lvlJc w:val="left"/>
      <w:pPr>
        <w:ind w:left="3312" w:hanging="432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575" w:hanging="575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935" w:hanging="575"/>
      </w:pPr>
    </w:lvl>
    <w:lvl w:ilvl="3" w:tentative="0">
      <w:start w:val="1"/>
      <w:numFmt w:val="decimal"/>
      <w:lvlText w:val="%1.%2.%3.%4."/>
      <w:lvlJc w:val="left"/>
      <w:pPr>
        <w:ind w:left="1295" w:hanging="575"/>
      </w:pPr>
    </w:lvl>
    <w:lvl w:ilvl="4" w:tentative="0">
      <w:start w:val="1"/>
      <w:numFmt w:val="decimal"/>
      <w:lvlText w:val="%1.%2.%3.%4.%5."/>
      <w:lvlJc w:val="left"/>
      <w:pPr>
        <w:ind w:left="1655" w:hanging="575"/>
      </w:pPr>
    </w:lvl>
    <w:lvl w:ilvl="5" w:tentative="0">
      <w:start w:val="1"/>
      <w:numFmt w:val="decimal"/>
      <w:lvlText w:val="%1.%2.%3.%4.%5.%6."/>
      <w:lvlJc w:val="left"/>
      <w:pPr>
        <w:ind w:left="2015" w:hanging="575"/>
      </w:pPr>
    </w:lvl>
    <w:lvl w:ilvl="6" w:tentative="0">
      <w:start w:val="1"/>
      <w:numFmt w:val="decimal"/>
      <w:lvlText w:val="%1.%2.%3.%4.%5.%6.%7."/>
      <w:lvlJc w:val="left"/>
      <w:pPr>
        <w:ind w:left="2375" w:hanging="575"/>
      </w:pPr>
    </w:lvl>
    <w:lvl w:ilvl="7" w:tentative="0">
      <w:start w:val="1"/>
      <w:numFmt w:val="decimal"/>
      <w:lvlText w:val="%1.%2.%3.%4.%5.%6.%7.%8."/>
      <w:lvlJc w:val="left"/>
      <w:pPr>
        <w:ind w:left="2735" w:hanging="575"/>
      </w:pPr>
    </w:lvl>
    <w:lvl w:ilvl="8" w:tentative="0">
      <w:start w:val="1"/>
      <w:numFmt w:val="decimal"/>
      <w:lvlText w:val="%1.%2.%3.%4.%5.%6.%7.%8.%9."/>
      <w:lvlJc w:val="left"/>
      <w:pPr>
        <w:ind w:left="3095" w:hanging="575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720"/>
      </w:pPr>
    </w:lvl>
    <w:lvl w:ilvl="1" w:tentative="0">
      <w:start w:val="1"/>
      <w:numFmt w:val="decimal"/>
      <w:lvlText w:val="%1.%2."/>
      <w:lvlJc w:val="left"/>
      <w:pPr>
        <w:ind w:left="720" w:hanging="720"/>
      </w:p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1080" w:hanging="720"/>
      </w:pPr>
    </w:lvl>
    <w:lvl w:ilvl="4" w:tentative="0">
      <w:start w:val="1"/>
      <w:numFmt w:val="decimal"/>
      <w:lvlText w:val="%1.%2.%3.%4.%5."/>
      <w:lvlJc w:val="left"/>
      <w:pPr>
        <w:ind w:left="1440" w:hanging="720"/>
      </w:pPr>
    </w:lvl>
    <w:lvl w:ilvl="5" w:tentative="0">
      <w:start w:val="1"/>
      <w:numFmt w:val="decimal"/>
      <w:lvlText w:val="%1.%2.%3.%4.%5.%6."/>
      <w:lvlJc w:val="left"/>
      <w:pPr>
        <w:ind w:left="1800" w:hanging="720"/>
      </w:pPr>
    </w:lvl>
    <w:lvl w:ilvl="6" w:tentative="0">
      <w:start w:val="1"/>
      <w:numFmt w:val="decimal"/>
      <w:lvlText w:val="%1.%2.%3.%4.%5.%6.%7."/>
      <w:lvlJc w:val="left"/>
      <w:pPr>
        <w:ind w:left="2160" w:hanging="720"/>
      </w:pPr>
    </w:lvl>
    <w:lvl w:ilvl="7" w:tentative="0">
      <w:start w:val="1"/>
      <w:numFmt w:val="decimal"/>
      <w:lvlText w:val="%1.%2.%3.%4.%5.%6.%7.%8."/>
      <w:lvlJc w:val="left"/>
      <w:pPr>
        <w:ind w:left="2520" w:hanging="720"/>
      </w:pPr>
    </w:lvl>
    <w:lvl w:ilvl="8" w:tentative="0">
      <w:start w:val="1"/>
      <w:numFmt w:val="decimal"/>
      <w:lvlText w:val="%1.%2.%3.%4.%5.%6.%7.%8.%9."/>
      <w:lvlJc w:val="left"/>
      <w:pPr>
        <w:ind w:left="2880" w:hanging="720"/>
      </w:pPr>
    </w:lvl>
  </w:abstractNum>
  <w:abstractNum w:abstractNumId="3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864" w:hanging="864"/>
      </w:pPr>
    </w:lvl>
    <w:lvl w:ilvl="1" w:tentative="0">
      <w:start w:val="1"/>
      <w:numFmt w:val="decimal"/>
      <w:lvlText w:val="%1.%2."/>
      <w:lvlJc w:val="left"/>
      <w:pPr>
        <w:ind w:left="864" w:hanging="864"/>
      </w:pPr>
    </w:lvl>
    <w:lvl w:ilvl="2" w:tentative="0">
      <w:start w:val="1"/>
      <w:numFmt w:val="decimal"/>
      <w:lvlText w:val="%1.%2.%3."/>
      <w:lvlJc w:val="left"/>
      <w:pPr>
        <w:ind w:left="864" w:hanging="864"/>
      </w:p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224" w:hanging="864"/>
      </w:pPr>
    </w:lvl>
    <w:lvl w:ilvl="5" w:tentative="0">
      <w:start w:val="1"/>
      <w:numFmt w:val="decimal"/>
      <w:lvlText w:val="%1.%2.%3.%4.%5.%6."/>
      <w:lvlJc w:val="left"/>
      <w:pPr>
        <w:ind w:left="1584" w:hanging="864"/>
      </w:pPr>
    </w:lvl>
    <w:lvl w:ilvl="6" w:tentative="0">
      <w:start w:val="1"/>
      <w:numFmt w:val="decimal"/>
      <w:lvlText w:val="%1.%2.%3.%4.%5.%6.%7."/>
      <w:lvlJc w:val="left"/>
      <w:pPr>
        <w:ind w:left="1944" w:hanging="864"/>
      </w:pPr>
    </w:lvl>
    <w:lvl w:ilvl="7" w:tentative="0">
      <w:start w:val="1"/>
      <w:numFmt w:val="decimal"/>
      <w:lvlText w:val="%1.%2.%3.%4.%5.%6.%7.%8."/>
      <w:lvlJc w:val="left"/>
      <w:pPr>
        <w:ind w:left="2304" w:hanging="864"/>
      </w:pPr>
    </w:lvl>
    <w:lvl w:ilvl="8" w:tentative="0">
      <w:start w:val="1"/>
      <w:numFmt w:val="decimal"/>
      <w:lvlText w:val="%1.%2.%3.%4.%5.%6.%7.%8.%9."/>
      <w:lvlJc w:val="left"/>
      <w:pPr>
        <w:ind w:left="2664" w:hanging="86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false"/>
  <w:bordersDoNotSurroundFooter w:val="false"/>
  <w:hideSpellingErrors/>
  <w:documentProtection w:enforcement="0"/>
  <w:defaultTabStop w:val="1134"/>
  <w:drawingGridHorizontalSpacing w:val="120"/>
  <w:drawingGridVerticalSpacing w:val="120"/>
  <w:displayHorizontalDrawingGridEvery w:val="1"/>
  <w:displayVerticalDrawingGridEvery w:val="1"/>
  <w:doNotUseMarginsForDrawingGridOrigin w:val="true"/>
  <w:drawingGridHorizontalOrigin w:val="1800"/>
  <w:drawingGridVerticalOrigin w:val="1440"/>
  <w:noPunctuationKerning w:val="true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A1"/>
    <w:rsid w:val="00063450"/>
    <w:rsid w:val="00066251"/>
    <w:rsid w:val="000A4414"/>
    <w:rsid w:val="00145BD3"/>
    <w:rsid w:val="00163CF1"/>
    <w:rsid w:val="001933DC"/>
    <w:rsid w:val="001C0D5C"/>
    <w:rsid w:val="001E6724"/>
    <w:rsid w:val="002960A3"/>
    <w:rsid w:val="002B0A8F"/>
    <w:rsid w:val="002B3977"/>
    <w:rsid w:val="002F11D0"/>
    <w:rsid w:val="00314A00"/>
    <w:rsid w:val="003426DB"/>
    <w:rsid w:val="00391E6E"/>
    <w:rsid w:val="003A2A0A"/>
    <w:rsid w:val="003B0178"/>
    <w:rsid w:val="003B66A1"/>
    <w:rsid w:val="003D61DA"/>
    <w:rsid w:val="00417EEE"/>
    <w:rsid w:val="004556AB"/>
    <w:rsid w:val="00486837"/>
    <w:rsid w:val="004877F0"/>
    <w:rsid w:val="004E5C78"/>
    <w:rsid w:val="004F07F5"/>
    <w:rsid w:val="005156D1"/>
    <w:rsid w:val="00551E6D"/>
    <w:rsid w:val="005B71A4"/>
    <w:rsid w:val="005C2D72"/>
    <w:rsid w:val="005D5AB6"/>
    <w:rsid w:val="006D7D26"/>
    <w:rsid w:val="007378FA"/>
    <w:rsid w:val="00737E83"/>
    <w:rsid w:val="007A050A"/>
    <w:rsid w:val="007A2274"/>
    <w:rsid w:val="007C0777"/>
    <w:rsid w:val="0087043A"/>
    <w:rsid w:val="008901C6"/>
    <w:rsid w:val="008B23A0"/>
    <w:rsid w:val="008C65D9"/>
    <w:rsid w:val="008D7689"/>
    <w:rsid w:val="00907F0E"/>
    <w:rsid w:val="009219E5"/>
    <w:rsid w:val="009470A0"/>
    <w:rsid w:val="00965956"/>
    <w:rsid w:val="009942A8"/>
    <w:rsid w:val="009E37BB"/>
    <w:rsid w:val="00A164D6"/>
    <w:rsid w:val="00A2653C"/>
    <w:rsid w:val="00A64DA9"/>
    <w:rsid w:val="00AC10B0"/>
    <w:rsid w:val="00AF0CFC"/>
    <w:rsid w:val="00B1668B"/>
    <w:rsid w:val="00B52924"/>
    <w:rsid w:val="00B55797"/>
    <w:rsid w:val="00B97A7F"/>
    <w:rsid w:val="00BE4B32"/>
    <w:rsid w:val="00C10FFB"/>
    <w:rsid w:val="00CE14BD"/>
    <w:rsid w:val="00D52C05"/>
    <w:rsid w:val="00D742A0"/>
    <w:rsid w:val="00D962BE"/>
    <w:rsid w:val="00DB1068"/>
    <w:rsid w:val="00DD11EC"/>
    <w:rsid w:val="00DD304A"/>
    <w:rsid w:val="00DE459B"/>
    <w:rsid w:val="00DE5E59"/>
    <w:rsid w:val="00E017F5"/>
    <w:rsid w:val="00E953F0"/>
    <w:rsid w:val="00ED7BD7"/>
    <w:rsid w:val="00F321DF"/>
    <w:rsid w:val="00FC1133"/>
    <w:rsid w:val="00FC5C44"/>
    <w:rsid w:val="00FC5D1A"/>
    <w:rsid w:val="01296470"/>
    <w:rsid w:val="0FBD1E9C"/>
    <w:rsid w:val="27EF2C02"/>
    <w:rsid w:val="2EACF445"/>
    <w:rsid w:val="2F6D50A8"/>
    <w:rsid w:val="53BB4AD4"/>
    <w:rsid w:val="5FDFB10F"/>
    <w:rsid w:val="66738F12"/>
    <w:rsid w:val="6D6F969E"/>
    <w:rsid w:val="6DF633CE"/>
    <w:rsid w:val="779D3285"/>
    <w:rsid w:val="787FC1A5"/>
    <w:rsid w:val="7CF72028"/>
    <w:rsid w:val="7DFB0AC1"/>
    <w:rsid w:val="7F1DDA44"/>
    <w:rsid w:val="BFF19010"/>
    <w:rsid w:val="DCFD3A74"/>
    <w:rsid w:val="DF3D2CE7"/>
    <w:rsid w:val="E74731F5"/>
    <w:rsid w:val="EFE1B490"/>
    <w:rsid w:val="F7EBE8D2"/>
    <w:rsid w:val="FC8A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widowControl/>
      <w:numPr>
        <w:ilvl w:val="0"/>
        <w:numId w:val="1"/>
      </w:numPr>
      <w:tabs>
        <w:tab w:val="left" w:pos="432"/>
      </w:tabs>
      <w:autoSpaceDE w:val="0"/>
      <w:autoSpaceDN w:val="0"/>
      <w:adjustRightInd w:val="0"/>
      <w:spacing w:before="240" w:after="60"/>
      <w:jc w:val="left"/>
      <w:outlineLvl w:val="0"/>
    </w:pPr>
    <w:rPr>
      <w:rFonts w:ascii="Arial" w:hAnsi="Arial" w:cs="Arial"/>
      <w:b/>
      <w:bCs/>
      <w:kern w:val="0"/>
      <w:sz w:val="32"/>
      <w:szCs w:val="32"/>
    </w:rPr>
  </w:style>
  <w:style w:type="paragraph" w:styleId="3">
    <w:name w:val="heading 2"/>
    <w:basedOn w:val="4"/>
    <w:next w:val="1"/>
    <w:link w:val="29"/>
    <w:qFormat/>
    <w:uiPriority w:val="99"/>
    <w:pPr>
      <w:keepNext/>
      <w:widowControl/>
      <w:numPr>
        <w:ilvl w:val="1"/>
        <w:numId w:val="2"/>
      </w:numPr>
      <w:tabs>
        <w:tab w:val="left" w:pos="576"/>
      </w:tabs>
      <w:spacing w:before="240" w:after="60"/>
      <w:outlineLvl w:val="1"/>
    </w:pPr>
    <w:rPr>
      <w:rFonts w:ascii="Arial" w:cs="Arial" w:eastAsiaTheme="minorEastAsia"/>
      <w:b/>
      <w:bCs/>
      <w:i/>
      <w:iCs/>
      <w:sz w:val="28"/>
      <w:szCs w:val="28"/>
    </w:rPr>
  </w:style>
  <w:style w:type="paragraph" w:styleId="5">
    <w:name w:val="heading 3"/>
    <w:basedOn w:val="4"/>
    <w:next w:val="1"/>
    <w:link w:val="30"/>
    <w:qFormat/>
    <w:uiPriority w:val="99"/>
    <w:pPr>
      <w:keepNext/>
      <w:widowControl/>
      <w:numPr>
        <w:ilvl w:val="2"/>
        <w:numId w:val="3"/>
      </w:numPr>
      <w:tabs>
        <w:tab w:val="left" w:pos="720"/>
      </w:tabs>
      <w:spacing w:before="240" w:after="60"/>
      <w:outlineLvl w:val="2"/>
    </w:pPr>
    <w:rPr>
      <w:rFonts w:ascii="Arial" w:cs="Arial" w:eastAsiaTheme="minorEastAsia"/>
      <w:sz w:val="28"/>
      <w:szCs w:val="28"/>
    </w:rPr>
  </w:style>
  <w:style w:type="paragraph" w:styleId="6">
    <w:name w:val="heading 4"/>
    <w:basedOn w:val="4"/>
    <w:next w:val="1"/>
    <w:link w:val="31"/>
    <w:qFormat/>
    <w:uiPriority w:val="99"/>
    <w:pPr>
      <w:keepNext/>
      <w:widowControl/>
      <w:numPr>
        <w:ilvl w:val="3"/>
        <w:numId w:val="4"/>
      </w:numPr>
      <w:tabs>
        <w:tab w:val="left" w:pos="864"/>
      </w:tabs>
      <w:spacing w:before="240" w:after="60"/>
      <w:outlineLvl w:val="3"/>
    </w:pPr>
    <w:rPr>
      <w:rFonts w:ascii="Times New Roman" w:hAnsi="Times New Roman" w:cs="Times New Roman" w:eastAsiaTheme="minorEastAsia"/>
      <w:b/>
      <w:bCs/>
      <w:sz w:val="26"/>
      <w:szCs w:val="2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[Normal]"/>
    <w:qFormat/>
    <w:uiPriority w:val="99"/>
    <w:pPr>
      <w:widowControl w:val="0"/>
      <w:autoSpaceDE w:val="0"/>
      <w:autoSpaceDN w:val="0"/>
      <w:adjustRightInd w:val="0"/>
    </w:pPr>
    <w:rPr>
      <w:rFonts w:ascii="宋体" w:hAnsi="Arial" w:eastAsia="宋体" w:cs="宋体"/>
      <w:kern w:val="0"/>
      <w:sz w:val="24"/>
      <w:szCs w:val="24"/>
      <w:lang w:val="en-US" w:eastAsia="zh-CN" w:bidi="ar-SA"/>
    </w:rPr>
  </w:style>
  <w:style w:type="paragraph" w:styleId="9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character" w:styleId="10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11">
    <w:name w:val="annotation text"/>
    <w:basedOn w:val="1"/>
    <w:link w:val="39"/>
    <w:semiHidden/>
    <w:unhideWhenUsed/>
    <w:qFormat/>
    <w:uiPriority w:val="99"/>
    <w:pPr>
      <w:jc w:val="left"/>
    </w:pPr>
  </w:style>
  <w:style w:type="paragraph" w:styleId="12">
    <w:name w:val="annotation subject"/>
    <w:basedOn w:val="11"/>
    <w:next w:val="11"/>
    <w:link w:val="40"/>
    <w:semiHidden/>
    <w:unhideWhenUsed/>
    <w:qFormat/>
    <w:uiPriority w:val="99"/>
    <w:rPr>
      <w:b/>
      <w:bCs/>
    </w:r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paragraph" w:styleId="16">
    <w:name w:val="toc 1"/>
    <w:basedOn w:val="1"/>
    <w:next w:val="1"/>
    <w:unhideWhenUsed/>
    <w:qFormat/>
    <w:uiPriority w:val="39"/>
    <w:pPr>
      <w:widowControl/>
      <w:tabs>
        <w:tab w:val="left" w:pos="1050"/>
        <w:tab w:val="right" w:leader="dot" w:pos="8296"/>
      </w:tabs>
      <w:spacing w:after="100" w:line="276" w:lineRule="auto"/>
      <w:jc w:val="left"/>
    </w:pPr>
    <w:rPr>
      <w:rFonts w:ascii="Calibri" w:hAnsi="Calibri" w:eastAsia="宋体" w:cs="Times New Roman"/>
      <w:kern w:val="0"/>
      <w:sz w:val="22"/>
    </w:r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 w:eastAsia="宋体" w:cs="Times New Roman"/>
      <w:kern w:val="0"/>
      <w:sz w:val="22"/>
    </w:rPr>
  </w:style>
  <w:style w:type="paragraph" w:styleId="18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 w:eastAsia="宋体" w:cs="Times New Roman"/>
      <w:kern w:val="0"/>
      <w:sz w:val="22"/>
    </w:rPr>
  </w:style>
  <w:style w:type="character" w:customStyle="1" w:styleId="1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l1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 w:eastAsiaTheme="minorEastAsia"/>
      <w:b/>
      <w:bCs/>
      <w:color w:val="365F91"/>
      <w:sz w:val="28"/>
      <w:szCs w:val="28"/>
    </w:rPr>
  </w:style>
  <w:style w:type="paragraph" w:customStyle="1" w:styleId="21">
    <w:name w:val="tl2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 w:eastAsiaTheme="minorEastAsia"/>
      <w:b/>
      <w:bCs/>
      <w:color w:val="4F81BD"/>
      <w:sz w:val="26"/>
      <w:szCs w:val="26"/>
    </w:rPr>
  </w:style>
  <w:style w:type="paragraph" w:customStyle="1" w:styleId="22">
    <w:name w:val="tl4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 w:eastAsiaTheme="minorEastAsia"/>
      <w:b/>
      <w:bCs/>
      <w:i/>
      <w:iCs/>
      <w:color w:val="4F81BD"/>
      <w:sz w:val="22"/>
      <w:szCs w:val="22"/>
    </w:rPr>
  </w:style>
  <w:style w:type="paragraph" w:customStyle="1" w:styleId="23">
    <w:name w:val="tl5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mbria" w:hAnsi="Cambria" w:cs="Cambria" w:eastAsiaTheme="minorEastAsia"/>
      <w:color w:val="243F60"/>
      <w:sz w:val="22"/>
      <w:szCs w:val="22"/>
    </w:rPr>
  </w:style>
  <w:style w:type="paragraph" w:customStyle="1" w:styleId="24">
    <w:name w:val="freetext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40" w:after="40"/>
      <w:ind w:left="40" w:right="40"/>
    </w:pPr>
    <w:rPr>
      <w:rFonts w:ascii="Calibri" w:hAnsi="Calibri" w:cs="Calibri" w:eastAsiaTheme="minorEastAsia"/>
      <w:color w:val="000000"/>
      <w:sz w:val="22"/>
      <w:szCs w:val="22"/>
    </w:rPr>
  </w:style>
  <w:style w:type="paragraph" w:customStyle="1" w:styleId="25">
    <w:name w:val="card-label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 w:eastAsiaTheme="minorEastAsia"/>
      <w:b/>
      <w:bCs/>
      <w:color w:val="000000"/>
      <w:sz w:val="22"/>
      <w:szCs w:val="22"/>
    </w:rPr>
  </w:style>
  <w:style w:type="paragraph" w:customStyle="1" w:styleId="26">
    <w:name w:val="card-value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 w:eastAsiaTheme="minorEastAsia"/>
      <w:color w:val="000000"/>
      <w:sz w:val="22"/>
      <w:szCs w:val="22"/>
    </w:rPr>
  </w:style>
  <w:style w:type="paragraph" w:customStyle="1" w:styleId="27">
    <w:name w:val="list-header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 w:eastAsiaTheme="minorEastAsia"/>
      <w:b/>
      <w:bCs/>
      <w:color w:val="000000"/>
      <w:sz w:val="22"/>
      <w:szCs w:val="22"/>
    </w:rPr>
  </w:style>
  <w:style w:type="paragraph" w:customStyle="1" w:styleId="28">
    <w:name w:val="list-value"/>
    <w:basedOn w:val="4"/>
    <w:qFormat/>
    <w:uiPriority w:val="99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60" w:after="60"/>
      <w:ind w:left="60" w:right="60"/>
    </w:pPr>
    <w:rPr>
      <w:rFonts w:ascii="Calibri" w:hAnsi="Calibri" w:cs="Calibri" w:eastAsiaTheme="minorEastAsia"/>
      <w:color w:val="000000"/>
      <w:sz w:val="22"/>
      <w:szCs w:val="22"/>
    </w:rPr>
  </w:style>
  <w:style w:type="character" w:customStyle="1" w:styleId="29">
    <w:name w:val="标题 2 Char"/>
    <w:basedOn w:val="7"/>
    <w:link w:val="3"/>
    <w:qFormat/>
    <w:uiPriority w:val="99"/>
    <w:rPr>
      <w:rFonts w:ascii="Arial" w:hAnsi="Arial" w:cs="Arial"/>
      <w:b/>
      <w:bCs/>
      <w:i/>
      <w:iCs/>
      <w:kern w:val="0"/>
      <w:sz w:val="28"/>
      <w:szCs w:val="28"/>
    </w:rPr>
  </w:style>
  <w:style w:type="character" w:customStyle="1" w:styleId="30">
    <w:name w:val="标题 3 Char"/>
    <w:basedOn w:val="7"/>
    <w:link w:val="5"/>
    <w:qFormat/>
    <w:uiPriority w:val="9"/>
    <w:rPr>
      <w:rFonts w:ascii="Arial" w:hAnsi="Arial" w:cs="Arial"/>
      <w:kern w:val="0"/>
      <w:sz w:val="28"/>
      <w:szCs w:val="28"/>
    </w:rPr>
  </w:style>
  <w:style w:type="character" w:customStyle="1" w:styleId="31">
    <w:name w:val="标题 4 Char"/>
    <w:basedOn w:val="7"/>
    <w:link w:val="6"/>
    <w:qFormat/>
    <w:uiPriority w:val="9"/>
    <w:rPr>
      <w:rFonts w:ascii="Times New Roman" w:hAnsi="Times New Roman" w:cs="Times New Roman"/>
      <w:b/>
      <w:bCs/>
      <w:kern w:val="0"/>
      <w:sz w:val="26"/>
      <w:szCs w:val="26"/>
    </w:rPr>
  </w:style>
  <w:style w:type="character" w:customStyle="1" w:styleId="32">
    <w:name w:val="页眉 Char"/>
    <w:basedOn w:val="7"/>
    <w:link w:val="14"/>
    <w:qFormat/>
    <w:uiPriority w:val="99"/>
    <w:rPr>
      <w:sz w:val="18"/>
      <w:szCs w:val="18"/>
    </w:rPr>
  </w:style>
  <w:style w:type="character" w:customStyle="1" w:styleId="33">
    <w:name w:val="页脚 Char"/>
    <w:basedOn w:val="7"/>
    <w:link w:val="13"/>
    <w:qFormat/>
    <w:uiPriority w:val="99"/>
    <w:rPr>
      <w:sz w:val="18"/>
      <w:szCs w:val="18"/>
    </w:rPr>
  </w:style>
  <w:style w:type="character" w:customStyle="1" w:styleId="34">
    <w:name w:val="批注框文本 Char"/>
    <w:basedOn w:val="7"/>
    <w:link w:val="9"/>
    <w:semiHidden/>
    <w:qFormat/>
    <w:uiPriority w:val="99"/>
    <w:rPr>
      <w:sz w:val="18"/>
      <w:szCs w:val="18"/>
    </w:rPr>
  </w:style>
  <w:style w:type="paragraph" w:customStyle="1" w:styleId="35">
    <w:name w:val="TOC Heading"/>
    <w:basedOn w:val="2"/>
    <w:next w:val="1"/>
    <w:unhideWhenUsed/>
    <w:qFormat/>
    <w:uiPriority w:val="39"/>
    <w:pPr>
      <w:keepLines/>
      <w:numPr>
        <w:numId w:val="0"/>
      </w:numPr>
      <w:tabs>
        <w:tab w:val="clear" w:pos="432"/>
      </w:tabs>
      <w:autoSpaceDE/>
      <w:autoSpaceDN/>
      <w:adjustRightInd/>
      <w:spacing w:before="480" w:after="0" w:line="276" w:lineRule="auto"/>
      <w:outlineLvl w:val="9"/>
    </w:pPr>
    <w:rPr>
      <w:rFonts w:ascii="Cambria" w:hAnsi="Cambria" w:eastAsia="宋体" w:cs="Times New Roman"/>
      <w:color w:val="365F91"/>
      <w:sz w:val="28"/>
      <w:szCs w:val="28"/>
    </w:rPr>
  </w:style>
  <w:style w:type="paragraph" w:customStyle="1" w:styleId="36">
    <w:name w:val="正文2"/>
    <w:basedOn w:val="1"/>
    <w:link w:val="37"/>
    <w:qFormat/>
    <w:uiPriority w:val="0"/>
    <w:pPr>
      <w:widowControl/>
      <w:spacing w:line="360" w:lineRule="auto"/>
      <w:ind w:firstLine="200" w:firstLineChars="200"/>
      <w:jc w:val="left"/>
    </w:pPr>
    <w:rPr>
      <w:rFonts w:ascii="Arial" w:hAnsi="Arial" w:eastAsia="宋体" w:cs="Times New Roman"/>
      <w:kern w:val="0"/>
      <w:sz w:val="22"/>
      <w:szCs w:val="24"/>
    </w:rPr>
  </w:style>
  <w:style w:type="character" w:customStyle="1" w:styleId="37">
    <w:name w:val="正文 Char"/>
    <w:link w:val="36"/>
    <w:qFormat/>
    <w:uiPriority w:val="0"/>
    <w:rPr>
      <w:rFonts w:ascii="Arial" w:hAnsi="Arial" w:eastAsia="宋体" w:cs="Times New Roman"/>
      <w:kern w:val="0"/>
      <w:sz w:val="22"/>
      <w:szCs w:val="24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批注文字 Char"/>
    <w:basedOn w:val="7"/>
    <w:link w:val="11"/>
    <w:semiHidden/>
    <w:qFormat/>
    <w:uiPriority w:val="99"/>
  </w:style>
  <w:style w:type="character" w:customStyle="1" w:styleId="40">
    <w:name w:val="批注主题 Char"/>
    <w:basedOn w:val="39"/>
    <w:link w:val="1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71</Pages>
  <Words>5814</Words>
  <Characters>33142</Characters>
  <Lines>276</Lines>
  <Paragraphs>77</Paragraphs>
  <TotalTime>0</TotalTime>
  <ScaleCrop>false</ScaleCrop>
  <LinksUpToDate>false</LinksUpToDate>
  <CharactersWithSpaces>38879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2016-07-24T03:45:00Z</dcterms:created>
  <dc:creator>wi</dc:creator>
  <cp:lastModifiedBy>liyf</cp:lastModifiedBy>
  <dcterms:modified xsi:type="dcterms:W3CDTF">2020-09-17T18:01:52Z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