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E7232F" w14:textId="73277702" w:rsidR="00BD2C86" w:rsidRDefault="00BD2C86">
      <w:pPr>
        <w:rPr>
          <w:lang w:val="es-MX"/>
        </w:rPr>
      </w:pPr>
      <w:r>
        <w:rPr>
          <w:lang w:val="es-MX"/>
        </w:rPr>
        <w:t>Contexto Histórico</w:t>
      </w:r>
    </w:p>
    <w:p w14:paraId="2F09DC56" w14:textId="4389CC05" w:rsidR="00BD2C86" w:rsidRPr="00DB1F14" w:rsidRDefault="00010AAB" w:rsidP="00B408B8">
      <w:pPr>
        <w:pStyle w:val="Prrafodelista"/>
        <w:numPr>
          <w:ilvl w:val="0"/>
          <w:numId w:val="2"/>
        </w:numPr>
        <w:spacing w:line="259" w:lineRule="auto"/>
        <w:rPr>
          <w:lang w:val="es-MX"/>
        </w:rPr>
      </w:pPr>
      <w:r w:rsidRPr="00DB1F14">
        <w:rPr>
          <w:lang w:val="es-MX"/>
        </w:rPr>
        <w:t xml:space="preserve">El movimiento prerrafaelita se origina en el año 1848 en Inglaterra </w:t>
      </w:r>
      <w:r w:rsidR="00DB1F14" w:rsidRPr="00DB1F14">
        <w:rPr>
          <w:lang w:val="es-MX"/>
        </w:rPr>
        <w:t>y fue un movimiento creado por</w:t>
      </w:r>
      <w:r w:rsidR="00DB1F14" w:rsidRPr="00DB1F14">
        <w:t xml:space="preserve"> </w:t>
      </w:r>
      <w:r w:rsidR="00DB1F14" w:rsidRPr="00DB1F14">
        <w:rPr>
          <w:lang w:val="es-MX"/>
        </w:rPr>
        <w:t xml:space="preserve">John Everett Millais, Dante Gabriel Rossetti y William Holman Hunt, quienes lo crearon para contrarrestar la influencia de la Real Academia Británica por su gama limitada de temas idealizados o morales. Este grupo de jóvenes, inspirados en el renacimiento, proponían el regreso a la época de Rafael y Miguel Ángel (de ahí el nombre), como medio de protesta </w:t>
      </w:r>
      <w:r w:rsidR="00DB1F14">
        <w:t>al impacto negativo de la industrialización.</w:t>
      </w:r>
    </w:p>
    <w:p w14:paraId="1D17B988" w14:textId="6AD760F2" w:rsidR="00BD2C86" w:rsidRDefault="00BD2C86">
      <w:pPr>
        <w:rPr>
          <w:lang w:val="es-MX"/>
        </w:rPr>
      </w:pPr>
      <w:r>
        <w:rPr>
          <w:lang w:val="es-MX"/>
        </w:rPr>
        <w:t>Características</w:t>
      </w:r>
    </w:p>
    <w:p w14:paraId="49397082" w14:textId="77777777" w:rsidR="001261A0" w:rsidRPr="001261A0" w:rsidRDefault="001261A0" w:rsidP="001261A0">
      <w:pPr>
        <w:pStyle w:val="Prrafodelista"/>
        <w:numPr>
          <w:ilvl w:val="0"/>
          <w:numId w:val="5"/>
        </w:numPr>
        <w:rPr>
          <w:lang w:val="es-MX"/>
        </w:rPr>
      </w:pPr>
      <w:r w:rsidRPr="001261A0">
        <w:rPr>
          <w:lang w:val="es-MX"/>
        </w:rPr>
        <w:t>Temática literaria y Legendaria. Plasmar autenticidad y seriedad. Realidad e idealismo</w:t>
      </w:r>
    </w:p>
    <w:p w14:paraId="3B9E007F" w14:textId="77777777" w:rsidR="001261A0" w:rsidRPr="001261A0" w:rsidRDefault="001261A0" w:rsidP="001261A0">
      <w:pPr>
        <w:pStyle w:val="Prrafodelista"/>
        <w:numPr>
          <w:ilvl w:val="0"/>
          <w:numId w:val="5"/>
        </w:numPr>
        <w:rPr>
          <w:lang w:val="es-MX"/>
        </w:rPr>
      </w:pPr>
      <w:r w:rsidRPr="001261A0">
        <w:rPr>
          <w:lang w:val="es-MX"/>
        </w:rPr>
        <w:t>Detallismo</w:t>
      </w:r>
    </w:p>
    <w:p w14:paraId="3785D6BD" w14:textId="77777777" w:rsidR="001261A0" w:rsidRPr="001261A0" w:rsidRDefault="001261A0" w:rsidP="001261A0">
      <w:pPr>
        <w:pStyle w:val="Prrafodelista"/>
        <w:numPr>
          <w:ilvl w:val="0"/>
          <w:numId w:val="5"/>
        </w:numPr>
        <w:rPr>
          <w:lang w:val="es-MX"/>
        </w:rPr>
      </w:pPr>
      <w:r w:rsidRPr="001261A0">
        <w:rPr>
          <w:lang w:val="es-MX"/>
        </w:rPr>
        <w:t>Búsqueda de la perfección técnica</w:t>
      </w:r>
    </w:p>
    <w:p w14:paraId="248BD8E5" w14:textId="77777777" w:rsidR="001261A0" w:rsidRPr="001261A0" w:rsidRDefault="001261A0" w:rsidP="001261A0">
      <w:pPr>
        <w:pStyle w:val="Prrafodelista"/>
        <w:numPr>
          <w:ilvl w:val="0"/>
          <w:numId w:val="5"/>
        </w:numPr>
        <w:rPr>
          <w:lang w:val="es-MX"/>
        </w:rPr>
      </w:pPr>
      <w:r w:rsidRPr="001261A0">
        <w:rPr>
          <w:lang w:val="es-MX"/>
        </w:rPr>
        <w:t>Predominio de la línea.</w:t>
      </w:r>
    </w:p>
    <w:p w14:paraId="240C8091" w14:textId="77777777" w:rsidR="001261A0" w:rsidRPr="001261A0" w:rsidRDefault="001261A0" w:rsidP="001261A0">
      <w:pPr>
        <w:pStyle w:val="Prrafodelista"/>
        <w:numPr>
          <w:ilvl w:val="0"/>
          <w:numId w:val="5"/>
        </w:numPr>
        <w:rPr>
          <w:lang w:val="es-MX"/>
        </w:rPr>
      </w:pPr>
      <w:r w:rsidRPr="001261A0">
        <w:rPr>
          <w:lang w:val="es-MX"/>
        </w:rPr>
        <w:t>Colores fríos y predilección por el verde.</w:t>
      </w:r>
    </w:p>
    <w:p w14:paraId="0EACF712" w14:textId="77777777" w:rsidR="001261A0" w:rsidRPr="001261A0" w:rsidRDefault="001261A0" w:rsidP="001261A0">
      <w:pPr>
        <w:pStyle w:val="Prrafodelista"/>
        <w:numPr>
          <w:ilvl w:val="0"/>
          <w:numId w:val="5"/>
        </w:numPr>
        <w:rPr>
          <w:lang w:val="es-MX"/>
        </w:rPr>
      </w:pPr>
      <w:r w:rsidRPr="001261A0">
        <w:rPr>
          <w:lang w:val="es-MX"/>
        </w:rPr>
        <w:t>Luces nítidas y brillantes</w:t>
      </w:r>
    </w:p>
    <w:p w14:paraId="63AF0C83" w14:textId="1C8F3074" w:rsidR="001261A0" w:rsidRPr="001261A0" w:rsidRDefault="001261A0" w:rsidP="001261A0">
      <w:pPr>
        <w:pStyle w:val="Prrafodelista"/>
        <w:numPr>
          <w:ilvl w:val="0"/>
          <w:numId w:val="5"/>
        </w:numPr>
        <w:rPr>
          <w:lang w:val="es-MX"/>
        </w:rPr>
      </w:pPr>
      <w:r w:rsidRPr="001261A0">
        <w:rPr>
          <w:lang w:val="es-MX"/>
        </w:rPr>
        <w:t>Delicadeza, languidez en el rostro, elegancia</w:t>
      </w:r>
    </w:p>
    <w:p w14:paraId="588E87E0" w14:textId="64B82F9C" w:rsidR="00BD2C86" w:rsidRDefault="00BD2C86">
      <w:pPr>
        <w:rPr>
          <w:lang w:val="es-MX"/>
        </w:rPr>
      </w:pPr>
      <w:r>
        <w:rPr>
          <w:lang w:val="es-MX"/>
        </w:rPr>
        <w:t>Objetivos</w:t>
      </w:r>
    </w:p>
    <w:p w14:paraId="2D83269B" w14:textId="77777777" w:rsidR="001261A0" w:rsidRDefault="001261A0" w:rsidP="001261A0">
      <w:pPr>
        <w:pStyle w:val="Prrafodelista"/>
        <w:numPr>
          <w:ilvl w:val="0"/>
          <w:numId w:val="4"/>
        </w:numPr>
        <w:spacing w:line="259" w:lineRule="auto"/>
      </w:pPr>
      <w:r>
        <w:t xml:space="preserve">Tener ideas genuinas para expresar. </w:t>
      </w:r>
    </w:p>
    <w:p w14:paraId="1B6CC5C1" w14:textId="77777777" w:rsidR="001261A0" w:rsidRDefault="001261A0" w:rsidP="001261A0">
      <w:pPr>
        <w:pStyle w:val="Prrafodelista"/>
        <w:numPr>
          <w:ilvl w:val="0"/>
          <w:numId w:val="4"/>
        </w:numPr>
        <w:spacing w:line="259" w:lineRule="auto"/>
      </w:pPr>
      <w:r>
        <w:t xml:space="preserve">Estudiar la Naturaleza con atención, para saber cómo expresarla. </w:t>
      </w:r>
    </w:p>
    <w:p w14:paraId="36EB2E7E" w14:textId="77777777" w:rsidR="001261A0" w:rsidRDefault="001261A0" w:rsidP="001261A0">
      <w:pPr>
        <w:pStyle w:val="Prrafodelista"/>
        <w:numPr>
          <w:ilvl w:val="0"/>
          <w:numId w:val="4"/>
        </w:numPr>
        <w:spacing w:line="259" w:lineRule="auto"/>
      </w:pPr>
      <w:r>
        <w:t>Simpatizar con lo que es directo, serio y sincero en el arte anterior, con exclusión de lo que es convencional, auto desfigurado y aprendido de memoria.</w:t>
      </w:r>
    </w:p>
    <w:p w14:paraId="77636625" w14:textId="77777777" w:rsidR="001261A0" w:rsidRDefault="001261A0" w:rsidP="001261A0">
      <w:pPr>
        <w:pStyle w:val="Prrafodelista"/>
        <w:numPr>
          <w:ilvl w:val="0"/>
          <w:numId w:val="4"/>
        </w:numPr>
        <w:spacing w:line="259" w:lineRule="auto"/>
      </w:pPr>
      <w:r>
        <w:t>Lo más indispensable de todo, para producir imágenes y estatuas completamente buenas</w:t>
      </w:r>
    </w:p>
    <w:p w14:paraId="4706E583" w14:textId="202529C6" w:rsidR="00BD2C86" w:rsidRDefault="00BD2C86">
      <w:pPr>
        <w:rPr>
          <w:lang w:val="es-MX"/>
        </w:rPr>
      </w:pPr>
      <w:r>
        <w:rPr>
          <w:lang w:val="es-MX"/>
        </w:rPr>
        <w:t>Representantes</w:t>
      </w:r>
    </w:p>
    <w:p w14:paraId="348D2FB3" w14:textId="7D400958" w:rsidR="00847375" w:rsidRDefault="00BD2C86" w:rsidP="006948B5">
      <w:pPr>
        <w:pStyle w:val="Prrafodelista"/>
        <w:numPr>
          <w:ilvl w:val="0"/>
          <w:numId w:val="1"/>
        </w:numPr>
      </w:pPr>
      <w:r>
        <w:t xml:space="preserve">Dante Gabriel Rossetti: </w:t>
      </w:r>
      <w:r w:rsidR="00847375">
        <w:t xml:space="preserve">Uno de los tres miembros fundadores del movimiento. Se caracterizaba por el uso de simbolismo y referencias mitológicas centrando su atención en el pasado. </w:t>
      </w:r>
      <w:r w:rsidR="005A41E1">
        <w:t>Considerado una persona romántica no solo en sus obras sino en su vida amorosa, casándose con Elizabeth “</w:t>
      </w:r>
      <w:proofErr w:type="spellStart"/>
      <w:r w:rsidR="005A41E1">
        <w:t>Lizzi</w:t>
      </w:r>
      <w:proofErr w:type="spellEnd"/>
      <w:r w:rsidR="005A41E1">
        <w:t>” Siddal, quien fue su inspiración incluso después de su muerte prematura.</w:t>
      </w:r>
    </w:p>
    <w:p w14:paraId="760CD96A" w14:textId="4B206345" w:rsidR="00BD2C86" w:rsidRPr="00C451C8" w:rsidRDefault="00BD2C86" w:rsidP="00847375">
      <w:pPr>
        <w:rPr>
          <w:i/>
          <w:iCs/>
        </w:rPr>
      </w:pPr>
      <w:r w:rsidRPr="00C451C8">
        <w:rPr>
          <w:i/>
          <w:iCs/>
        </w:rPr>
        <w:t>Reconocido por la historia como un inconformista, pero inspirado provocativo, e hizo inicialmente un nombre como miembro fundador de la Hermandad Prerrafaelita, y reconocido predominantemente como retratista. Su estilo de vida licencioso, aunque condenado por muchos de sus colegas, dio vida erótica, y hay que decirlo, personalidad genuina, en su arte. Pero con el tiempo, su estilo de vida destructivo condujo a su deterioro mental.</w:t>
      </w:r>
    </w:p>
    <w:p w14:paraId="65FDA859" w14:textId="561B4A66" w:rsidR="00BD2C86" w:rsidRDefault="00BD2C86" w:rsidP="00BD2C86">
      <w:pPr>
        <w:pStyle w:val="Prrafodelista"/>
        <w:numPr>
          <w:ilvl w:val="0"/>
          <w:numId w:val="1"/>
        </w:numPr>
      </w:pPr>
      <w:r>
        <w:t xml:space="preserve">William Holman Hunt: </w:t>
      </w:r>
      <w:r w:rsidR="009630B6">
        <w:t>(2 de abril de 1827- 7 de septiembre de 1910). Ganó</w:t>
      </w:r>
      <w:r>
        <w:t xml:space="preserve"> la eminencia como miembro fundador de la Hermandad Prerrafaelita siendo uno de los pilares más importantes del club. Hunt se mantuvo fiel a sus principios a lo largo de su larga carrera Hunt era fastidioso en su atención al detalle de las imágenes y usó lugares reales, muchos en el Medio Oriente, para restablecer parábolas y rituales bíblicos en sus lienzos.</w:t>
      </w:r>
    </w:p>
    <w:p w14:paraId="4F304D73" w14:textId="2D6FF3C6" w:rsidR="00BD2C86" w:rsidRDefault="00BD2C86" w:rsidP="00BD2C86">
      <w:pPr>
        <w:pStyle w:val="Prrafodelista"/>
        <w:numPr>
          <w:ilvl w:val="0"/>
          <w:numId w:val="1"/>
        </w:numPr>
      </w:pPr>
      <w:r>
        <w:lastRenderedPageBreak/>
        <w:t>John Everett Millais</w:t>
      </w:r>
      <w:r w:rsidR="009630B6">
        <w:t xml:space="preserve"> (8 de junio 1829 – 13 de agosto 1896). </w:t>
      </w:r>
      <w:r>
        <w:t xml:space="preserve"> Recordado como uno de los miembros fundadores de la Hermandad Prerrafaelita y uno de los miembros más exitosos del grupo, sus obras se distinguen por su dedicación al realismo, que desarrolló a nuevas alturas.</w:t>
      </w:r>
    </w:p>
    <w:p w14:paraId="3AE7AEB9" w14:textId="05666DA2" w:rsidR="009630B6" w:rsidRDefault="009630B6" w:rsidP="00BD2C86">
      <w:pPr>
        <w:pStyle w:val="Prrafodelista"/>
        <w:numPr>
          <w:ilvl w:val="0"/>
          <w:numId w:val="1"/>
        </w:numPr>
      </w:pPr>
      <w:r>
        <w:t xml:space="preserve">Thomas Woolner (17 de diciembre 1825 </w:t>
      </w:r>
      <w:r w:rsidR="0019029C">
        <w:t>–</w:t>
      </w:r>
      <w:r>
        <w:t xml:space="preserve"> </w:t>
      </w:r>
      <w:r w:rsidR="0019029C">
        <w:t xml:space="preserve">7 de octubre 1892). Fue un escultor realista y psicológico que compartió gran parte de sus ideales con la hermandad, al ser el único escultor dentro del grupo se consideró él quien tendía que reformar la escultura. </w:t>
      </w:r>
    </w:p>
    <w:p w14:paraId="4588847E" w14:textId="13BB7A0A" w:rsidR="00054544" w:rsidRDefault="00054544" w:rsidP="00BD2C86">
      <w:pPr>
        <w:pStyle w:val="Prrafodelista"/>
        <w:numPr>
          <w:ilvl w:val="0"/>
          <w:numId w:val="1"/>
        </w:numPr>
      </w:pPr>
      <w:r>
        <w:t xml:space="preserve">Edward Burne-Jones. </w:t>
      </w:r>
      <w:r w:rsidRPr="00054544">
        <w:t>Edward Coley Burne-Jones</w:t>
      </w:r>
      <w:r>
        <w:t xml:space="preserve"> (28 de agosto de 1833 – 17 de junio de 1898). </w:t>
      </w:r>
      <w:r w:rsidR="00CA1231">
        <w:t>Discípulo de Rossetti, sus pinturas se basaron en el medievo, clásicos y románticos, es conocido por tener las mejores obras del movimiento prerrafaelista. Fue amigo de William Morris, creador del movimiento Arts and Crafts</w:t>
      </w:r>
      <w:r w:rsidR="00334401">
        <w:t xml:space="preserve"> quien se vio influenciado por Jone para los principios de este.</w:t>
      </w:r>
    </w:p>
    <w:p w14:paraId="1A458F3A" w14:textId="1AFCCE22" w:rsidR="00334401" w:rsidRDefault="00334401" w:rsidP="00BD2C86">
      <w:pPr>
        <w:pStyle w:val="Prrafodelista"/>
        <w:numPr>
          <w:ilvl w:val="0"/>
          <w:numId w:val="1"/>
        </w:numPr>
      </w:pPr>
      <w:r>
        <w:t>John Waterhouse: John William Waterhouse (6 de abril de 1849 – 10 de febrero de 1917). Pintor relacionado al movimiento por su temática consagrada a la antigüedad clásica, aunque se le puede considerar parte del simbolismo, pues al integrarse tarde en el movimie</w:t>
      </w:r>
      <w:r w:rsidR="00C173C2">
        <w:t>n</w:t>
      </w:r>
      <w:r>
        <w:t xml:space="preserve">to </w:t>
      </w:r>
      <w:r w:rsidR="00C173C2">
        <w:t xml:space="preserve">prerrafaelista </w:t>
      </w:r>
      <w:r>
        <w:t>se</w:t>
      </w:r>
      <w:r w:rsidR="00C173C2">
        <w:t xml:space="preserve"> vio más cercano a este y al impresionismo. </w:t>
      </w:r>
    </w:p>
    <w:p w14:paraId="6F7CB575" w14:textId="177943ED" w:rsidR="00C173C2" w:rsidRDefault="00C173C2" w:rsidP="00BD2C86">
      <w:pPr>
        <w:pStyle w:val="Prrafodelista"/>
        <w:numPr>
          <w:ilvl w:val="0"/>
          <w:numId w:val="1"/>
        </w:numPr>
      </w:pPr>
      <w:r>
        <w:t xml:space="preserve">Elizabeth Siddal (25 de julio 1829 – 11 de febrero 1862). Fue una poeta, artista y modela muy solicitada por la hermandad. Fue descubierta por </w:t>
      </w:r>
      <w:r w:rsidRPr="00C173C2">
        <w:t>Walter Howell Deverell</w:t>
      </w:r>
      <w:r>
        <w:t xml:space="preserve"> quien contó sobre su hallazgo a Rossetti y Hunt quienes solicitaron trabajar con ella como modelo. </w:t>
      </w:r>
      <w:r w:rsidR="005223E9">
        <w:t>Con el tiempo, entabló una relación formal con Rossetti con quien se casó. A pesar de vivir una vida llena de lujos y de amor con su pareja sus últimos años pasó bajo la dependencia del láudano</w:t>
      </w:r>
      <w:r w:rsidR="001261A0">
        <w:t xml:space="preserve"> mismo que la llevó a su final de una sobredosis a temprana edad.</w:t>
      </w:r>
    </w:p>
    <w:p w14:paraId="222FA341" w14:textId="0F0D8F3C" w:rsidR="00C451C8" w:rsidRDefault="00C451C8" w:rsidP="00C451C8"/>
    <w:p w14:paraId="163CAB3E" w14:textId="04DE9FBA" w:rsidR="00C451C8" w:rsidRDefault="00C451C8" w:rsidP="00C451C8">
      <w:r>
        <w:t>Historia</w:t>
      </w:r>
    </w:p>
    <w:p w14:paraId="1361B217" w14:textId="78A09F4E" w:rsidR="00C451C8" w:rsidRDefault="00C451C8" w:rsidP="00C451C8">
      <w:r>
        <w:t>A mitades del siglo XIX, al inicio del reinado de la reina Victoria, la pintura inglesa est</w:t>
      </w:r>
      <w:r w:rsidR="00590ECA">
        <w:t>aba</w:t>
      </w:r>
      <w:r>
        <w:t xml:space="preserve"> estancada en las convenciones académicas y se encuentra en un callejón sin salida creativo. En reacción, tres jóvenes estudiantes de la Royal Academy,</w:t>
      </w:r>
      <w:r w:rsidR="00590ECA">
        <w:t xml:space="preserve"> William</w:t>
      </w:r>
      <w:r>
        <w:t xml:space="preserve"> </w:t>
      </w:r>
      <w:r w:rsidR="00590ECA">
        <w:t xml:space="preserve">Holman </w:t>
      </w:r>
      <w:r>
        <w:t>Hunt,</w:t>
      </w:r>
      <w:r w:rsidR="00590ECA">
        <w:t xml:space="preserve"> John Everett</w:t>
      </w:r>
      <w:r>
        <w:t xml:space="preserve"> Millais y</w:t>
      </w:r>
      <w:r w:rsidR="00590ECA">
        <w:t xml:space="preserve"> Dante Gabriel</w:t>
      </w:r>
      <w:r>
        <w:t xml:space="preserve"> Rossetti, fundan la cofradía prerrafaelita.</w:t>
      </w:r>
      <w:r w:rsidR="008F0CB7">
        <w:t xml:space="preserve"> </w:t>
      </w:r>
    </w:p>
    <w:p w14:paraId="17E4F800" w14:textId="64535957" w:rsidR="008F0CB7" w:rsidRDefault="008F0CB7" w:rsidP="00C451C8">
      <w:r w:rsidRPr="008F0CB7">
        <w:t>Más allá de una mera reacción a la enseñanza académica, los orígenes del prerrafaelismo solo se pueden comprender situándolos en el contexto político e intelectual de la época.</w:t>
      </w:r>
      <w:r>
        <w:t xml:space="preserve"> </w:t>
      </w:r>
      <w:r w:rsidRPr="008F0CB7">
        <w:t>En 1848, toda Europa está atravesada por movimientos revolucionarios; la ola del Gothic Revival conoce en la Inglaterra del siglo XIX, una amplitud sin parangón; el crítico de arte y teórico John Ruskin (1819-1900) ejerce una influencia preponderante, en la sociedad victorian</w:t>
      </w:r>
      <w:r w:rsidR="000537D5">
        <w:t>a, influenciados por esto am</w:t>
      </w:r>
      <w:r w:rsidR="00C451C8">
        <w:t>biciona</w:t>
      </w:r>
      <w:r w:rsidR="00590ECA">
        <w:t>ban</w:t>
      </w:r>
      <w:r w:rsidR="00C451C8">
        <w:t xml:space="preserve"> crear una nueva pintura, refiriéndose ya no al Renacimiento, sino al arte medieval; aquel anterior a Rafael, libre y auténtico</w:t>
      </w:r>
      <w:r>
        <w:t xml:space="preserve">. </w:t>
      </w:r>
      <w:r w:rsidR="00C451C8">
        <w:t>Sus cuadros son coloridos, conllevan múltiples símbolos y referencias literarias, sensibles a la naturaleza y a las cuestiones sociales.</w:t>
      </w:r>
      <w:r w:rsidRPr="008F0CB7">
        <w:t xml:space="preserve"> </w:t>
      </w:r>
    </w:p>
    <w:p w14:paraId="0C660F1D" w14:textId="3BA8C570" w:rsidR="00C451C8" w:rsidRDefault="00C451C8" w:rsidP="00C451C8">
      <w:r>
        <w:t>La cofradía se dis</w:t>
      </w:r>
      <w:r w:rsidR="00AD582E">
        <w:t>olvió</w:t>
      </w:r>
      <w:r>
        <w:t xml:space="preserve"> rápidamente, pero sus ideas siguen nutriendo la vanguardia inglesa, durante cerca de cincuenta años. La segunda generación, dominada por Edward Burne-Jones y William Morris, aplica los principios prerrafaelitas a la decoración, al mobiliario y a la ilustración de libros</w:t>
      </w:r>
      <w:r w:rsidR="00AD582E">
        <w:t xml:space="preserve"> a través del movimiento del Arts and Crafts</w:t>
      </w:r>
      <w:r>
        <w:t>. Más allá de Inglaterra, en particular el universo de Burne-Jones, tendrá una profunda influencia en la corriente simbolista.</w:t>
      </w:r>
    </w:p>
    <w:p w14:paraId="4CC04B26" w14:textId="77777777" w:rsidR="00BD2C86" w:rsidRDefault="00BD2C86">
      <w:pPr>
        <w:rPr>
          <w:lang w:val="es-MX"/>
        </w:rPr>
      </w:pPr>
    </w:p>
    <w:p w14:paraId="00A6729E" w14:textId="77777777" w:rsidR="00BD2C86" w:rsidRPr="00010AAB" w:rsidRDefault="00BD2C86">
      <w:pPr>
        <w:rPr>
          <w:lang w:val="es-MX"/>
        </w:rPr>
      </w:pPr>
    </w:p>
    <w:sectPr w:rsidR="00BD2C86" w:rsidRPr="00010A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135398"/>
    <w:multiLevelType w:val="hybridMultilevel"/>
    <w:tmpl w:val="8A7086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961AEE"/>
    <w:multiLevelType w:val="hybridMultilevel"/>
    <w:tmpl w:val="AE96320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4850704"/>
    <w:multiLevelType w:val="hybridMultilevel"/>
    <w:tmpl w:val="954CF2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940183"/>
    <w:multiLevelType w:val="hybridMultilevel"/>
    <w:tmpl w:val="552E2456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6C3911"/>
    <w:multiLevelType w:val="hybridMultilevel"/>
    <w:tmpl w:val="ECA89BCA"/>
    <w:lvl w:ilvl="0" w:tplc="4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AAB"/>
    <w:rsid w:val="00010AAB"/>
    <w:rsid w:val="000537D5"/>
    <w:rsid w:val="00054544"/>
    <w:rsid w:val="001261A0"/>
    <w:rsid w:val="0019029C"/>
    <w:rsid w:val="0019662A"/>
    <w:rsid w:val="00334401"/>
    <w:rsid w:val="005223E9"/>
    <w:rsid w:val="00590ECA"/>
    <w:rsid w:val="005A41E1"/>
    <w:rsid w:val="00847375"/>
    <w:rsid w:val="008F0CB7"/>
    <w:rsid w:val="009630B6"/>
    <w:rsid w:val="00AD582E"/>
    <w:rsid w:val="00B71E4F"/>
    <w:rsid w:val="00BD2C86"/>
    <w:rsid w:val="00C173C2"/>
    <w:rsid w:val="00C451C8"/>
    <w:rsid w:val="00CA1231"/>
    <w:rsid w:val="00DB1F14"/>
    <w:rsid w:val="00F83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E649516"/>
  <w15:chartTrackingRefBased/>
  <w15:docId w15:val="{514C18F6-4CC1-40C5-B0DE-4000DA797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D2C86"/>
    <w:pPr>
      <w:spacing w:line="256" w:lineRule="auto"/>
      <w:ind w:left="720"/>
      <w:contextualSpacing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78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1</Pages>
  <Words>884</Words>
  <Characters>4865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 Vaio</dc:creator>
  <cp:keywords/>
  <dc:description/>
  <cp:lastModifiedBy>Sony Vaio</cp:lastModifiedBy>
  <cp:revision>3</cp:revision>
  <dcterms:created xsi:type="dcterms:W3CDTF">2021-07-10T08:25:00Z</dcterms:created>
  <dcterms:modified xsi:type="dcterms:W3CDTF">2021-07-11T03:03:00Z</dcterms:modified>
</cp:coreProperties>
</file>