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72E" w:rsidRDefault="00A16817" w:rsidP="009F60D9">
      <w:pPr>
        <w:jc w:val="center"/>
      </w:pPr>
      <w:r>
        <w:rPr>
          <w:noProof/>
          <w:lang w:eastAsia="fr-BE"/>
        </w:rPr>
        <w:drawing>
          <wp:inline distT="0" distB="0" distL="0" distR="0">
            <wp:extent cx="2409682" cy="1358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icap_International_Logo_20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2961" cy="1360749"/>
                    </a:xfrm>
                    <a:prstGeom prst="rect">
                      <a:avLst/>
                    </a:prstGeom>
                  </pic:spPr>
                </pic:pic>
              </a:graphicData>
            </a:graphic>
          </wp:inline>
        </w:drawing>
      </w:r>
      <w:r>
        <w:rPr>
          <w:noProof/>
          <w:lang w:eastAsia="fr-BE"/>
        </w:rPr>
        <w:drawing>
          <wp:inline distT="0" distB="0" distL="0" distR="0">
            <wp:extent cx="6064250" cy="2032780"/>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eauthor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0222" cy="2034782"/>
                    </a:xfrm>
                    <a:prstGeom prst="rect">
                      <a:avLst/>
                    </a:prstGeom>
                  </pic:spPr>
                </pic:pic>
              </a:graphicData>
            </a:graphic>
          </wp:inline>
        </w:drawing>
      </w:r>
    </w:p>
    <w:p w:rsidR="00A16817" w:rsidRDefault="00A16817"/>
    <w:p w:rsidR="00A16817" w:rsidRDefault="00A16817" w:rsidP="009F60D9">
      <w:pPr>
        <w:jc w:val="center"/>
        <w:rPr>
          <w:rFonts w:ascii="Arial Black" w:hAnsi="Arial Black"/>
          <w:sz w:val="96"/>
          <w:szCs w:val="96"/>
        </w:rPr>
      </w:pPr>
      <w:r w:rsidRPr="00B77450">
        <w:rPr>
          <w:rFonts w:ascii="Arial Black" w:hAnsi="Arial Black"/>
          <w:sz w:val="96"/>
          <w:szCs w:val="96"/>
        </w:rPr>
        <w:t>Manuel du jeu</w:t>
      </w:r>
    </w:p>
    <w:p w:rsidR="00B01542" w:rsidRDefault="00B01542">
      <w:pPr>
        <w:rPr>
          <w:rFonts w:ascii="Arial Black" w:hAnsi="Arial Black"/>
          <w:sz w:val="24"/>
          <w:szCs w:val="24"/>
        </w:rPr>
      </w:pPr>
      <w:r>
        <w:rPr>
          <w:rFonts w:ascii="Arial Black" w:hAnsi="Arial Black"/>
          <w:sz w:val="24"/>
          <w:szCs w:val="24"/>
        </w:rPr>
        <w:br w:type="page"/>
      </w:r>
    </w:p>
    <w:p w:rsidR="00FE53D5" w:rsidRPr="009F60D9" w:rsidRDefault="00FE53D5" w:rsidP="00B77450">
      <w:pPr>
        <w:jc w:val="center"/>
        <w:rPr>
          <w:rFonts w:ascii="Arial Black" w:hAnsi="Arial Black"/>
          <w:sz w:val="24"/>
          <w:szCs w:val="24"/>
        </w:rPr>
      </w:pPr>
    </w:p>
    <w:sdt>
      <w:sdtPr>
        <w:rPr>
          <w:lang w:val="fr-FR"/>
        </w:rPr>
        <w:id w:val="1577785777"/>
        <w:docPartObj>
          <w:docPartGallery w:val="Table of Contents"/>
          <w:docPartUnique/>
        </w:docPartObj>
      </w:sdtPr>
      <w:sdtEndPr>
        <w:rPr>
          <w:b/>
          <w:bCs/>
          <w:caps w:val="0"/>
          <w:color w:val="auto"/>
          <w:spacing w:val="0"/>
          <w:sz w:val="22"/>
          <w:szCs w:val="22"/>
          <w:lang w:bidi="ar-SA"/>
        </w:rPr>
      </w:sdtEndPr>
      <w:sdtContent>
        <w:p w:rsidR="009F60D9" w:rsidRDefault="009F60D9">
          <w:pPr>
            <w:pStyle w:val="En-ttedetabledesmatires"/>
          </w:pPr>
          <w:r>
            <w:rPr>
              <w:lang w:val="fr-FR"/>
            </w:rPr>
            <w:t>Contenu</w:t>
          </w:r>
        </w:p>
        <w:p w:rsidR="006A582D" w:rsidRDefault="009F60D9">
          <w:pPr>
            <w:pStyle w:val="TM1"/>
            <w:tabs>
              <w:tab w:val="right" w:leader="dot" w:pos="10456"/>
            </w:tabs>
            <w:rPr>
              <w:noProof/>
            </w:rPr>
          </w:pPr>
          <w:r>
            <w:fldChar w:fldCharType="begin"/>
          </w:r>
          <w:r>
            <w:instrText xml:space="preserve"> TOC \o "1-3" \h \z \u </w:instrText>
          </w:r>
          <w:r>
            <w:fldChar w:fldCharType="separate"/>
          </w:r>
          <w:hyperlink w:anchor="_Toc522277804" w:history="1">
            <w:r w:rsidR="006A582D" w:rsidRPr="00602428">
              <w:rPr>
                <w:rStyle w:val="Lienhypertexte"/>
                <w:noProof/>
              </w:rPr>
              <w:t>Avertissement</w:t>
            </w:r>
            <w:r w:rsidR="006A582D">
              <w:rPr>
                <w:noProof/>
                <w:webHidden/>
              </w:rPr>
              <w:tab/>
            </w:r>
            <w:r w:rsidR="006A582D">
              <w:rPr>
                <w:noProof/>
                <w:webHidden/>
              </w:rPr>
              <w:fldChar w:fldCharType="begin"/>
            </w:r>
            <w:r w:rsidR="006A582D">
              <w:rPr>
                <w:noProof/>
                <w:webHidden/>
              </w:rPr>
              <w:instrText xml:space="preserve"> PAGEREF _Toc522277804 \h </w:instrText>
            </w:r>
            <w:r w:rsidR="006A582D">
              <w:rPr>
                <w:noProof/>
                <w:webHidden/>
              </w:rPr>
            </w:r>
            <w:r w:rsidR="006A582D">
              <w:rPr>
                <w:noProof/>
                <w:webHidden/>
              </w:rPr>
              <w:fldChar w:fldCharType="separate"/>
            </w:r>
            <w:r w:rsidR="006A582D">
              <w:rPr>
                <w:noProof/>
                <w:webHidden/>
              </w:rPr>
              <w:t>3</w:t>
            </w:r>
            <w:r w:rsidR="006A582D">
              <w:rPr>
                <w:noProof/>
                <w:webHidden/>
              </w:rPr>
              <w:fldChar w:fldCharType="end"/>
            </w:r>
          </w:hyperlink>
        </w:p>
        <w:p w:rsidR="006A582D" w:rsidRDefault="006A582D">
          <w:pPr>
            <w:pStyle w:val="TM2"/>
            <w:tabs>
              <w:tab w:val="right" w:leader="dot" w:pos="10456"/>
            </w:tabs>
            <w:rPr>
              <w:noProof/>
            </w:rPr>
          </w:pPr>
          <w:hyperlink w:anchor="_Toc522277805" w:history="1">
            <w:r w:rsidRPr="00602428">
              <w:rPr>
                <w:rStyle w:val="Lienhypertexte"/>
                <w:noProof/>
              </w:rPr>
              <w:t>Avertissement concernant les risques d'épilepsie et les précautions à prendre lors de l'utilisation d'un jeu vidéo</w:t>
            </w:r>
            <w:r>
              <w:rPr>
                <w:noProof/>
                <w:webHidden/>
              </w:rPr>
              <w:tab/>
            </w:r>
            <w:r>
              <w:rPr>
                <w:noProof/>
                <w:webHidden/>
              </w:rPr>
              <w:fldChar w:fldCharType="begin"/>
            </w:r>
            <w:r>
              <w:rPr>
                <w:noProof/>
                <w:webHidden/>
              </w:rPr>
              <w:instrText xml:space="preserve"> PAGEREF _Toc522277805 \h </w:instrText>
            </w:r>
            <w:r>
              <w:rPr>
                <w:noProof/>
                <w:webHidden/>
              </w:rPr>
            </w:r>
            <w:r>
              <w:rPr>
                <w:noProof/>
                <w:webHidden/>
              </w:rPr>
              <w:fldChar w:fldCharType="separate"/>
            </w:r>
            <w:r>
              <w:rPr>
                <w:noProof/>
                <w:webHidden/>
              </w:rPr>
              <w:t>3</w:t>
            </w:r>
            <w:r>
              <w:rPr>
                <w:noProof/>
                <w:webHidden/>
              </w:rPr>
              <w:fldChar w:fldCharType="end"/>
            </w:r>
          </w:hyperlink>
        </w:p>
        <w:p w:rsidR="006A582D" w:rsidRDefault="006A582D">
          <w:pPr>
            <w:pStyle w:val="TM3"/>
            <w:tabs>
              <w:tab w:val="right" w:leader="dot" w:pos="10456"/>
            </w:tabs>
            <w:rPr>
              <w:noProof/>
            </w:rPr>
          </w:pPr>
          <w:hyperlink w:anchor="_Toc522277806" w:history="1">
            <w:r w:rsidRPr="00602428">
              <w:rPr>
                <w:rStyle w:val="Lienhypertexte"/>
                <w:noProof/>
              </w:rPr>
              <w:t>Avertissement relatif à la santé concernant l'emploi d'appareils 3D:</w:t>
            </w:r>
            <w:r>
              <w:rPr>
                <w:noProof/>
                <w:webHidden/>
              </w:rPr>
              <w:tab/>
            </w:r>
            <w:r>
              <w:rPr>
                <w:noProof/>
                <w:webHidden/>
              </w:rPr>
              <w:fldChar w:fldCharType="begin"/>
            </w:r>
            <w:r>
              <w:rPr>
                <w:noProof/>
                <w:webHidden/>
              </w:rPr>
              <w:instrText xml:space="preserve"> PAGEREF _Toc522277806 \h </w:instrText>
            </w:r>
            <w:r>
              <w:rPr>
                <w:noProof/>
                <w:webHidden/>
              </w:rPr>
            </w:r>
            <w:r>
              <w:rPr>
                <w:noProof/>
                <w:webHidden/>
              </w:rPr>
              <w:fldChar w:fldCharType="separate"/>
            </w:r>
            <w:r>
              <w:rPr>
                <w:noProof/>
                <w:webHidden/>
              </w:rPr>
              <w:t>3</w:t>
            </w:r>
            <w:r>
              <w:rPr>
                <w:noProof/>
                <w:webHidden/>
              </w:rPr>
              <w:fldChar w:fldCharType="end"/>
            </w:r>
          </w:hyperlink>
        </w:p>
        <w:p w:rsidR="006A582D" w:rsidRDefault="006A582D">
          <w:pPr>
            <w:pStyle w:val="TM3"/>
            <w:tabs>
              <w:tab w:val="right" w:leader="dot" w:pos="10456"/>
            </w:tabs>
            <w:rPr>
              <w:noProof/>
            </w:rPr>
          </w:pPr>
          <w:hyperlink w:anchor="_Toc522277807" w:history="1">
            <w:r w:rsidRPr="00602428">
              <w:rPr>
                <w:rStyle w:val="Lienhypertexte"/>
                <w:noProof/>
              </w:rPr>
              <w:t>VR Avertissement relatif à la santé:</w:t>
            </w:r>
            <w:r>
              <w:rPr>
                <w:noProof/>
                <w:webHidden/>
              </w:rPr>
              <w:tab/>
            </w:r>
            <w:r>
              <w:rPr>
                <w:noProof/>
                <w:webHidden/>
              </w:rPr>
              <w:fldChar w:fldCharType="begin"/>
            </w:r>
            <w:r>
              <w:rPr>
                <w:noProof/>
                <w:webHidden/>
              </w:rPr>
              <w:instrText xml:space="preserve"> PAGEREF _Toc522277807 \h </w:instrText>
            </w:r>
            <w:r>
              <w:rPr>
                <w:noProof/>
                <w:webHidden/>
              </w:rPr>
            </w:r>
            <w:r>
              <w:rPr>
                <w:noProof/>
                <w:webHidden/>
              </w:rPr>
              <w:fldChar w:fldCharType="separate"/>
            </w:r>
            <w:r>
              <w:rPr>
                <w:noProof/>
                <w:webHidden/>
              </w:rPr>
              <w:t>3</w:t>
            </w:r>
            <w:r>
              <w:rPr>
                <w:noProof/>
                <w:webHidden/>
              </w:rPr>
              <w:fldChar w:fldCharType="end"/>
            </w:r>
          </w:hyperlink>
        </w:p>
        <w:p w:rsidR="006A582D" w:rsidRDefault="006A582D">
          <w:pPr>
            <w:pStyle w:val="TM3"/>
            <w:tabs>
              <w:tab w:val="right" w:leader="dot" w:pos="10456"/>
            </w:tabs>
            <w:rPr>
              <w:noProof/>
            </w:rPr>
          </w:pPr>
          <w:hyperlink w:anchor="_Toc522277808" w:history="1">
            <w:r w:rsidRPr="00602428">
              <w:rPr>
                <w:rStyle w:val="Lienhypertexte"/>
                <w:noProof/>
              </w:rPr>
              <w:t>Classification des jeux et contrôle parentale</w:t>
            </w:r>
            <w:r>
              <w:rPr>
                <w:noProof/>
                <w:webHidden/>
              </w:rPr>
              <w:tab/>
            </w:r>
            <w:r>
              <w:rPr>
                <w:noProof/>
                <w:webHidden/>
              </w:rPr>
              <w:fldChar w:fldCharType="begin"/>
            </w:r>
            <w:r>
              <w:rPr>
                <w:noProof/>
                <w:webHidden/>
              </w:rPr>
              <w:instrText xml:space="preserve"> PAGEREF _Toc522277808 \h </w:instrText>
            </w:r>
            <w:r>
              <w:rPr>
                <w:noProof/>
                <w:webHidden/>
              </w:rPr>
            </w:r>
            <w:r>
              <w:rPr>
                <w:noProof/>
                <w:webHidden/>
              </w:rPr>
              <w:fldChar w:fldCharType="separate"/>
            </w:r>
            <w:r>
              <w:rPr>
                <w:noProof/>
                <w:webHidden/>
              </w:rPr>
              <w:t>3</w:t>
            </w:r>
            <w:r>
              <w:rPr>
                <w:noProof/>
                <w:webHidden/>
              </w:rPr>
              <w:fldChar w:fldCharType="end"/>
            </w:r>
          </w:hyperlink>
        </w:p>
        <w:p w:rsidR="006A582D" w:rsidRDefault="006A582D">
          <w:pPr>
            <w:pStyle w:val="TM1"/>
            <w:tabs>
              <w:tab w:val="right" w:leader="dot" w:pos="10456"/>
            </w:tabs>
            <w:rPr>
              <w:noProof/>
            </w:rPr>
          </w:pPr>
          <w:hyperlink w:anchor="_Toc522277809" w:history="1">
            <w:r w:rsidRPr="00602428">
              <w:rPr>
                <w:rStyle w:val="Lienhypertexte"/>
                <w:noProof/>
              </w:rPr>
              <w:t>Configuration requise</w:t>
            </w:r>
            <w:r>
              <w:rPr>
                <w:noProof/>
                <w:webHidden/>
              </w:rPr>
              <w:tab/>
            </w:r>
            <w:r>
              <w:rPr>
                <w:noProof/>
                <w:webHidden/>
              </w:rPr>
              <w:fldChar w:fldCharType="begin"/>
            </w:r>
            <w:r>
              <w:rPr>
                <w:noProof/>
                <w:webHidden/>
              </w:rPr>
              <w:instrText xml:space="preserve"> PAGEREF _Toc522277809 \h </w:instrText>
            </w:r>
            <w:r>
              <w:rPr>
                <w:noProof/>
                <w:webHidden/>
              </w:rPr>
            </w:r>
            <w:r>
              <w:rPr>
                <w:noProof/>
                <w:webHidden/>
              </w:rPr>
              <w:fldChar w:fldCharType="separate"/>
            </w:r>
            <w:r>
              <w:rPr>
                <w:noProof/>
                <w:webHidden/>
              </w:rPr>
              <w:t>4</w:t>
            </w:r>
            <w:r>
              <w:rPr>
                <w:noProof/>
                <w:webHidden/>
              </w:rPr>
              <w:fldChar w:fldCharType="end"/>
            </w:r>
          </w:hyperlink>
        </w:p>
        <w:p w:rsidR="006A582D" w:rsidRDefault="006A582D">
          <w:pPr>
            <w:pStyle w:val="TM1"/>
            <w:tabs>
              <w:tab w:val="right" w:leader="dot" w:pos="10456"/>
            </w:tabs>
            <w:rPr>
              <w:noProof/>
            </w:rPr>
          </w:pPr>
          <w:hyperlink w:anchor="_Toc522277810" w:history="1">
            <w:r w:rsidRPr="00602428">
              <w:rPr>
                <w:rStyle w:val="Lienhypertexte"/>
                <w:noProof/>
              </w:rPr>
              <w:t>But du jeu</w:t>
            </w:r>
            <w:r>
              <w:rPr>
                <w:noProof/>
                <w:webHidden/>
              </w:rPr>
              <w:tab/>
            </w:r>
            <w:r>
              <w:rPr>
                <w:noProof/>
                <w:webHidden/>
              </w:rPr>
              <w:fldChar w:fldCharType="begin"/>
            </w:r>
            <w:r>
              <w:rPr>
                <w:noProof/>
                <w:webHidden/>
              </w:rPr>
              <w:instrText xml:space="preserve"> PAGEREF _Toc522277810 \h </w:instrText>
            </w:r>
            <w:r>
              <w:rPr>
                <w:noProof/>
                <w:webHidden/>
              </w:rPr>
            </w:r>
            <w:r>
              <w:rPr>
                <w:noProof/>
                <w:webHidden/>
              </w:rPr>
              <w:fldChar w:fldCharType="separate"/>
            </w:r>
            <w:r>
              <w:rPr>
                <w:noProof/>
                <w:webHidden/>
              </w:rPr>
              <w:t>4</w:t>
            </w:r>
            <w:r>
              <w:rPr>
                <w:noProof/>
                <w:webHidden/>
              </w:rPr>
              <w:fldChar w:fldCharType="end"/>
            </w:r>
          </w:hyperlink>
        </w:p>
        <w:p w:rsidR="006A582D" w:rsidRDefault="006A582D">
          <w:pPr>
            <w:pStyle w:val="TM1"/>
            <w:tabs>
              <w:tab w:val="right" w:leader="dot" w:pos="10456"/>
            </w:tabs>
            <w:rPr>
              <w:noProof/>
            </w:rPr>
          </w:pPr>
          <w:hyperlink w:anchor="_Toc522277811" w:history="1">
            <w:r w:rsidRPr="00602428">
              <w:rPr>
                <w:rStyle w:val="Lienhypertexte"/>
                <w:rFonts w:eastAsia="Times New Roman"/>
                <w:noProof/>
              </w:rPr>
              <w:t>Commandes du jeu</w:t>
            </w:r>
            <w:r>
              <w:rPr>
                <w:noProof/>
                <w:webHidden/>
              </w:rPr>
              <w:tab/>
            </w:r>
            <w:r>
              <w:rPr>
                <w:noProof/>
                <w:webHidden/>
              </w:rPr>
              <w:fldChar w:fldCharType="begin"/>
            </w:r>
            <w:r>
              <w:rPr>
                <w:noProof/>
                <w:webHidden/>
              </w:rPr>
              <w:instrText xml:space="preserve"> PAGEREF _Toc522277811 \h </w:instrText>
            </w:r>
            <w:r>
              <w:rPr>
                <w:noProof/>
                <w:webHidden/>
              </w:rPr>
            </w:r>
            <w:r>
              <w:rPr>
                <w:noProof/>
                <w:webHidden/>
              </w:rPr>
              <w:fldChar w:fldCharType="separate"/>
            </w:r>
            <w:r>
              <w:rPr>
                <w:noProof/>
                <w:webHidden/>
              </w:rPr>
              <w:t>4</w:t>
            </w:r>
            <w:r>
              <w:rPr>
                <w:noProof/>
                <w:webHidden/>
              </w:rPr>
              <w:fldChar w:fldCharType="end"/>
            </w:r>
          </w:hyperlink>
        </w:p>
        <w:p w:rsidR="009F60D9" w:rsidRDefault="009F60D9">
          <w:r>
            <w:rPr>
              <w:b/>
              <w:bCs/>
              <w:lang w:val="fr-FR"/>
            </w:rPr>
            <w:fldChar w:fldCharType="end"/>
          </w:r>
        </w:p>
      </w:sdtContent>
    </w:sdt>
    <w:p w:rsidR="00FE53D5" w:rsidRPr="00ED6F25" w:rsidRDefault="00FE53D5" w:rsidP="00B77450">
      <w:pPr>
        <w:jc w:val="center"/>
        <w:rPr>
          <w:rFonts w:ascii="Arial Black" w:hAnsi="Arial Black"/>
          <w:sz w:val="24"/>
          <w:szCs w:val="24"/>
        </w:rPr>
      </w:pPr>
    </w:p>
    <w:p w:rsidR="00FE53D5" w:rsidRDefault="00FE53D5" w:rsidP="00B77450">
      <w:pPr>
        <w:jc w:val="center"/>
        <w:rPr>
          <w:rFonts w:ascii="Arial Black" w:hAnsi="Arial Black"/>
          <w:sz w:val="96"/>
          <w:szCs w:val="96"/>
        </w:rPr>
      </w:pPr>
    </w:p>
    <w:p w:rsidR="00FE53D5" w:rsidRDefault="00FE53D5" w:rsidP="00471BBC">
      <w:pPr>
        <w:rPr>
          <w:rFonts w:ascii="Arial Black" w:hAnsi="Arial Black"/>
          <w:sz w:val="96"/>
          <w:szCs w:val="96"/>
        </w:rPr>
      </w:pPr>
    </w:p>
    <w:p w:rsidR="009F60D9" w:rsidRDefault="009F60D9">
      <w:pPr>
        <w:rPr>
          <w:caps/>
          <w:color w:val="632423" w:themeColor="accent2" w:themeShade="80"/>
          <w:spacing w:val="20"/>
          <w:sz w:val="28"/>
          <w:szCs w:val="28"/>
        </w:rPr>
      </w:pPr>
      <w:r>
        <w:br w:type="page"/>
      </w:r>
    </w:p>
    <w:p w:rsidR="00471BBC" w:rsidRPr="009F60D9" w:rsidRDefault="00471BBC" w:rsidP="009F60D9">
      <w:pPr>
        <w:pStyle w:val="Titre1"/>
      </w:pPr>
      <w:bookmarkStart w:id="0" w:name="_Toc522277804"/>
      <w:bookmarkStart w:id="1" w:name="_GoBack"/>
      <w:bookmarkEnd w:id="1"/>
      <w:r w:rsidRPr="009F60D9">
        <w:lastRenderedPageBreak/>
        <w:t>Avertissement</w:t>
      </w:r>
      <w:bookmarkEnd w:id="0"/>
    </w:p>
    <w:p w:rsidR="00471BBC" w:rsidRPr="00B01542" w:rsidRDefault="00471BBC" w:rsidP="00B01542">
      <w:pPr>
        <w:pStyle w:val="Titre2"/>
      </w:pPr>
      <w:bookmarkStart w:id="2" w:name="_Toc522277805"/>
      <w:r w:rsidRPr="00B01542">
        <w:t>Avertissement concernant les risques d'épilepsie et les précautions à prendre lors de l'utilisation d'un jeu vidéo</w:t>
      </w:r>
      <w:bookmarkEnd w:id="2"/>
    </w:p>
    <w:p w:rsidR="00471BBC" w:rsidRDefault="00471BBC" w:rsidP="00471BBC">
      <w:pPr>
        <w:pStyle w:val="NormalWeb"/>
      </w:pPr>
      <w:r>
        <w:t xml:space="preserve">Certaines personnes sont susceptibles de faire des crises d'épilepsie ou d'avoir des pertes de conscience à la vue de certains types de lumières clignotantes ou d'éléments fréquents dans notre environnement quotidien. Ces personnes s'exposent à des crises lorsqu'elles regardent certaines images télévisées ou lorsqu'elles jouent à certains jeux vidéo. Ces phénomènes peuvent apparaître alors même que le sujet n'a pas d'antécédent médical ou n'a jamais été confronté à une crise d'épilepsie. Si vous avez déjà présenté des symptômes liés à l'épilepsie (crise ou perte de conscience) en présence de stimulations lumineuses, veuillez consulter votre médecin avant toute utilisation. En tout état de cause, veuillez respecter les règles suivantes lors de l'utilisation d'un jeu vidéo: </w:t>
      </w:r>
    </w:p>
    <w:p w:rsidR="00471BBC" w:rsidRDefault="00471BBC" w:rsidP="00471BBC">
      <w:pPr>
        <w:pStyle w:val="NormalWeb"/>
      </w:pPr>
      <w:r>
        <w:t xml:space="preserve">• évitez de jouer si vous êtes fatigué ou si vous manquez de sommeil; </w:t>
      </w:r>
      <w:r>
        <w:br/>
        <w:t xml:space="preserve">• assurez-vous que vous jouez dans une pièce bien éclairée; </w:t>
      </w:r>
      <w:r>
        <w:br/>
        <w:t>• en cours d'utilisation, faites des pauses de dix à quinze minutes toutes les heures.</w:t>
      </w:r>
    </w:p>
    <w:p w:rsidR="00471BBC" w:rsidRDefault="00471BBC" w:rsidP="00471BBC">
      <w:pPr>
        <w:pStyle w:val="Titre3"/>
      </w:pPr>
      <w:bookmarkStart w:id="3" w:name="_Toc522277806"/>
      <w:r>
        <w:t>Avertissement relatif à la santé concernant l'emploi d'appareils 3D:</w:t>
      </w:r>
      <w:bookmarkEnd w:id="3"/>
    </w:p>
    <w:p w:rsidR="00471BBC" w:rsidRDefault="00471BBC" w:rsidP="00471BBC">
      <w:pPr>
        <w:pStyle w:val="NormalWeb"/>
      </w:pPr>
      <w:r>
        <w:t>Chez certaines personnes, l'utilisation d'un téléviseur 3D pour un film ou un jeu vidéo en 3D stéréoscopique peut provoquer une sensation de gêne (vision troublée, fatigue oculaire, nausées). Si vous éprouvez ces sensations désagréables, arrêtez immédiatement d'utiliser le téléviseur jusqu'à disparition des symptômes.</w:t>
      </w:r>
      <w:r>
        <w:br/>
        <w:t xml:space="preserve">En général, nous recommandons aux utilisateurs d'éviter d'utiliser le système PlayStation® de manière prolongée et leur conseillons d'observer des pauses de 15 minutes par heure de jeu. Cependant, lorsqu'il s'agit d'un film ou d'un jeu vidéo en 3D stéréoscopique, la longueur et la fréquence des pauses nécessaires peuvent varier selon les personnes. Faites des pauses suffisamment longues pour que toute sensation de gêne disparaisse. Si les symptômes persistent, veuillez consulter un médecin. </w:t>
      </w:r>
      <w:r>
        <w:br/>
        <w:t>La vision des jeunes enfants (particulièrement des moins de 6 ans) est encore en développement. Avant de permettre à un jeune enfant de regarder un film ou de jouer à un jeu vidéo en 3D stéréoscopique, veuillez consulter un pédiatre ou un optométriste. Les jeunes enfants doivent être sous la surveillance d'un adulte qui veille à ce que les recommandations ci-dessus soient respectées.</w:t>
      </w:r>
    </w:p>
    <w:p w:rsidR="00471BBC" w:rsidRDefault="00471BBC" w:rsidP="00471BBC">
      <w:pPr>
        <w:pStyle w:val="Titre3"/>
      </w:pPr>
      <w:bookmarkStart w:id="4" w:name="_Toc522277807"/>
      <w:r>
        <w:t>VR Avertissement relatif à la santé:</w:t>
      </w:r>
      <w:bookmarkEnd w:id="4"/>
    </w:p>
    <w:p w:rsidR="00471BBC" w:rsidRDefault="00471BBC" w:rsidP="00471BBC">
      <w:pPr>
        <w:pStyle w:val="NormalWeb"/>
      </w:pPr>
      <w:r>
        <w:t>Certaines personnes peuvent avoir le mal des transports, des nausées, se sentir désorienté, avoir la vision qui se brouille et d'autres sensations d'inconfort en voyant du contenu en réalité virtuelle. Si vous ressentez l'un de ces symptômes, cessez immédiatement toute utilisation et enlevez le casque VR.</w:t>
      </w:r>
    </w:p>
    <w:p w:rsidR="00FE38C6" w:rsidRDefault="00471BBC" w:rsidP="00FE38C6">
      <w:pPr>
        <w:pStyle w:val="Titre3"/>
      </w:pPr>
      <w:r>
        <w:rPr>
          <w:rFonts w:ascii="Arial Black" w:hAnsi="Arial Black"/>
        </w:rPr>
        <w:t xml:space="preserve"> </w:t>
      </w:r>
      <w:bookmarkStart w:id="5" w:name="_Toc522277808"/>
      <w:r w:rsidR="00FE38C6" w:rsidRPr="00FE38C6">
        <w:t>Classification des jeux et contrôle parentale</w:t>
      </w:r>
      <w:bookmarkEnd w:id="5"/>
    </w:p>
    <w:p w:rsidR="009F60D9" w:rsidRPr="009F60D9" w:rsidRDefault="00FE38C6" w:rsidP="009F60D9">
      <w:pPr>
        <w:pStyle w:val="NormalWeb"/>
      </w:pPr>
      <w:r w:rsidRPr="009F60D9">
        <w:t>L’âge minimum pour prendre part à l’aventure VR est 8 ans</w:t>
      </w:r>
    </w:p>
    <w:p w:rsidR="00471BBC" w:rsidRPr="009F60D9" w:rsidRDefault="00FE38C6" w:rsidP="009F60D9">
      <w:pPr>
        <w:pStyle w:val="NormalWeb"/>
      </w:pPr>
      <w:r w:rsidRPr="009F60D9">
        <w:t>Au-delà de 8 ans, il est indispensable de se faire accompagner d’un adulte</w:t>
      </w:r>
    </w:p>
    <w:p w:rsidR="009F60D9" w:rsidRDefault="009F60D9">
      <w:pPr>
        <w:rPr>
          <w:caps/>
          <w:color w:val="632423" w:themeColor="accent2" w:themeShade="80"/>
          <w:spacing w:val="20"/>
          <w:sz w:val="28"/>
          <w:szCs w:val="28"/>
        </w:rPr>
      </w:pPr>
      <w:r>
        <w:br w:type="page"/>
      </w:r>
    </w:p>
    <w:p w:rsidR="009F60D9" w:rsidRPr="009F60D9" w:rsidRDefault="009F60D9" w:rsidP="009F60D9">
      <w:pPr>
        <w:pStyle w:val="Titre1"/>
      </w:pPr>
      <w:bookmarkStart w:id="6" w:name="_Toc522277809"/>
      <w:r w:rsidRPr="009F60D9">
        <w:lastRenderedPageBreak/>
        <w:t>Configuration requise</w:t>
      </w:r>
      <w:bookmarkEnd w:id="6"/>
    </w:p>
    <w:p w:rsidR="009F60D9" w:rsidRDefault="009F60D9" w:rsidP="009F60D9">
      <w:pPr>
        <w:pStyle w:val="Paragraphedeliste"/>
        <w:numPr>
          <w:ilvl w:val="0"/>
          <w:numId w:val="1"/>
        </w:numPr>
      </w:pPr>
      <w:r>
        <w:t>Casque de réalité virtuelle :</w:t>
      </w:r>
    </w:p>
    <w:p w:rsidR="009F60D9" w:rsidRDefault="009F60D9" w:rsidP="009F60D9">
      <w:pPr>
        <w:pStyle w:val="Paragraphedeliste"/>
        <w:numPr>
          <w:ilvl w:val="0"/>
          <w:numId w:val="1"/>
        </w:numPr>
      </w:pPr>
      <w:r>
        <w:t>Carte graphique :</w:t>
      </w:r>
    </w:p>
    <w:p w:rsidR="009F60D9" w:rsidRDefault="009F60D9" w:rsidP="009F60D9">
      <w:pPr>
        <w:pStyle w:val="Paragraphedeliste"/>
        <w:numPr>
          <w:ilvl w:val="0"/>
          <w:numId w:val="1"/>
        </w:numPr>
      </w:pPr>
      <w:r>
        <w:t>Processeur :</w:t>
      </w:r>
    </w:p>
    <w:p w:rsidR="009F60D9" w:rsidRDefault="009F60D9" w:rsidP="009F60D9">
      <w:pPr>
        <w:pStyle w:val="Paragraphedeliste"/>
        <w:numPr>
          <w:ilvl w:val="0"/>
          <w:numId w:val="1"/>
        </w:numPr>
      </w:pPr>
      <w:r>
        <w:t>Windows :</w:t>
      </w:r>
    </w:p>
    <w:p w:rsidR="009F60D9" w:rsidRPr="009F60D9" w:rsidRDefault="009F60D9" w:rsidP="009F60D9"/>
    <w:p w:rsidR="00FE53D5" w:rsidRPr="009F60D9" w:rsidRDefault="00804A13" w:rsidP="009F60D9">
      <w:pPr>
        <w:pStyle w:val="Titre1"/>
      </w:pPr>
      <w:bookmarkStart w:id="7" w:name="_Toc522277810"/>
      <w:r w:rsidRPr="009F60D9">
        <w:t>But du jeu</w:t>
      </w:r>
      <w:bookmarkEnd w:id="7"/>
      <w:r w:rsidRPr="009F60D9">
        <w:t> </w:t>
      </w:r>
    </w:p>
    <w:p w:rsidR="007B344B" w:rsidRDefault="007B344B" w:rsidP="007B344B">
      <w:pPr>
        <w:pStyle w:val="Paragraphedeliste"/>
        <w:numPr>
          <w:ilvl w:val="0"/>
          <w:numId w:val="3"/>
        </w:numPr>
        <w:rPr>
          <w:rFonts w:ascii="Times New Roman" w:eastAsia="Times New Roman" w:hAnsi="Times New Roman" w:cs="Times New Roman"/>
          <w:sz w:val="24"/>
          <w:szCs w:val="24"/>
          <w:lang w:eastAsia="fr-BE"/>
        </w:rPr>
      </w:pPr>
      <w:r w:rsidRPr="00B01542">
        <w:rPr>
          <w:rFonts w:ascii="Times New Roman" w:eastAsia="Times New Roman" w:hAnsi="Times New Roman" w:cs="Times New Roman"/>
          <w:sz w:val="24"/>
          <w:szCs w:val="24"/>
          <w:lang w:eastAsia="fr-BE"/>
        </w:rPr>
        <w:t>Basé sur le célèbre jeu du démineur</w:t>
      </w:r>
      <w:r>
        <w:rPr>
          <w:rFonts w:ascii="Times New Roman" w:eastAsia="Times New Roman" w:hAnsi="Times New Roman" w:cs="Times New Roman"/>
          <w:sz w:val="24"/>
          <w:szCs w:val="24"/>
          <w:lang w:eastAsia="fr-BE"/>
        </w:rPr>
        <w:t>, i</w:t>
      </w:r>
      <w:r w:rsidR="00804A13" w:rsidRPr="00B01542">
        <w:rPr>
          <w:rFonts w:ascii="Times New Roman" w:eastAsia="Times New Roman" w:hAnsi="Times New Roman" w:cs="Times New Roman"/>
          <w:sz w:val="24"/>
          <w:szCs w:val="24"/>
          <w:lang w:eastAsia="fr-BE"/>
        </w:rPr>
        <w:t>ncarnez un sauveteur en vous frayant un chemin au travers d</w:t>
      </w:r>
      <w:r>
        <w:rPr>
          <w:rFonts w:ascii="Times New Roman" w:eastAsia="Times New Roman" w:hAnsi="Times New Roman" w:cs="Times New Roman"/>
          <w:sz w:val="24"/>
          <w:szCs w:val="24"/>
          <w:lang w:eastAsia="fr-BE"/>
        </w:rPr>
        <w:t>’un</w:t>
      </w:r>
      <w:r w:rsidR="00804A13" w:rsidRPr="00B01542">
        <w:rPr>
          <w:rFonts w:ascii="Times New Roman" w:eastAsia="Times New Roman" w:hAnsi="Times New Roman" w:cs="Times New Roman"/>
          <w:sz w:val="24"/>
          <w:szCs w:val="24"/>
          <w:lang w:eastAsia="fr-BE"/>
        </w:rPr>
        <w:t xml:space="preserve"> </w:t>
      </w:r>
      <w:r w:rsidRPr="00B01542">
        <w:rPr>
          <w:rFonts w:ascii="Times New Roman" w:eastAsia="Times New Roman" w:hAnsi="Times New Roman" w:cs="Times New Roman"/>
          <w:sz w:val="24"/>
          <w:szCs w:val="24"/>
          <w:lang w:eastAsia="fr-BE"/>
        </w:rPr>
        <w:t>champ</w:t>
      </w:r>
      <w:r w:rsidR="00804A13" w:rsidRPr="00B01542">
        <w:rPr>
          <w:rFonts w:ascii="Times New Roman" w:eastAsia="Times New Roman" w:hAnsi="Times New Roman" w:cs="Times New Roman"/>
          <w:sz w:val="24"/>
          <w:szCs w:val="24"/>
          <w:lang w:eastAsia="fr-BE"/>
        </w:rPr>
        <w:t xml:space="preserve"> de mines</w:t>
      </w:r>
      <w:r w:rsidR="00F2648F" w:rsidRPr="00B01542">
        <w:rPr>
          <w:rFonts w:ascii="Times New Roman" w:eastAsia="Times New Roman" w:hAnsi="Times New Roman" w:cs="Times New Roman"/>
          <w:sz w:val="24"/>
          <w:szCs w:val="24"/>
          <w:lang w:eastAsia="fr-BE"/>
        </w:rPr>
        <w:t xml:space="preserve"> dans le but de sauver une victime</w:t>
      </w:r>
      <w:r w:rsidR="00804A13" w:rsidRPr="00B01542">
        <w:rPr>
          <w:rFonts w:ascii="Times New Roman" w:eastAsia="Times New Roman" w:hAnsi="Times New Roman" w:cs="Times New Roman"/>
          <w:sz w:val="24"/>
          <w:szCs w:val="24"/>
          <w:lang w:eastAsia="fr-BE"/>
        </w:rPr>
        <w:t xml:space="preserve">. Vous aurez pour seules aides votre détecteur de métaux et votre </w:t>
      </w:r>
      <w:r w:rsidR="009F60D9" w:rsidRPr="00B01542">
        <w:rPr>
          <w:rFonts w:ascii="Times New Roman" w:eastAsia="Times New Roman" w:hAnsi="Times New Roman" w:cs="Times New Roman"/>
          <w:sz w:val="24"/>
          <w:szCs w:val="24"/>
          <w:lang w:eastAsia="fr-BE"/>
        </w:rPr>
        <w:t>logique.</w:t>
      </w:r>
    </w:p>
    <w:p w:rsidR="003D6105" w:rsidRPr="003D6105" w:rsidRDefault="003D6105" w:rsidP="007B344B">
      <w:pPr>
        <w:pStyle w:val="Paragraphedeliste"/>
        <w:numPr>
          <w:ilvl w:val="0"/>
          <w:numId w:val="3"/>
        </w:numPr>
        <w:rPr>
          <w:rFonts w:ascii="Times New Roman" w:eastAsia="Times New Roman" w:hAnsi="Times New Roman" w:cs="Times New Roman"/>
          <w:sz w:val="24"/>
          <w:szCs w:val="24"/>
          <w:lang w:eastAsia="fr-BE"/>
        </w:rPr>
      </w:pPr>
      <w:r>
        <w:t>MineAuthor</w:t>
      </w:r>
      <w:r>
        <w:t xml:space="preserve"> est un </w:t>
      </w:r>
      <w:r w:rsidRPr="003D6105">
        <w:t>jeu de réflexion</w:t>
      </w:r>
      <w:r>
        <w:t xml:space="preserve"> dont le but est de localiser des </w:t>
      </w:r>
      <w:r w:rsidRPr="003D6105">
        <w:t>mines</w:t>
      </w:r>
      <w:r>
        <w:t xml:space="preserve"> cachées dans un </w:t>
      </w:r>
      <w:r w:rsidRPr="003D6105">
        <w:t>champ</w:t>
      </w:r>
      <w:r>
        <w:t xml:space="preserve"> virtuel avec pour seule indication le nombre de mines dans les zones adjacentes.</w:t>
      </w:r>
      <w:r w:rsidRPr="003D6105">
        <w:t xml:space="preserve"> </w:t>
      </w:r>
      <w:r>
        <w:t>Chaque case de la grille peut soit cacher une mine, soit être vide.</w:t>
      </w:r>
      <w:r w:rsidRPr="003D6105">
        <w:t xml:space="preserve"> </w:t>
      </w:r>
      <w:r>
        <w:t>Lorsque le joueur clique sur une case libre, un chiffre apparaît, indiquant ce nombre de mines</w:t>
      </w:r>
      <w:r>
        <w:t xml:space="preserve"> adjacentes</w:t>
      </w:r>
      <w:r>
        <w:t>.</w:t>
      </w:r>
      <w:r w:rsidR="00A32B89" w:rsidRPr="00A32B89">
        <w:t xml:space="preserve"> </w:t>
      </w:r>
      <w:r w:rsidR="00A32B89">
        <w:t>Le jeu est chronométré</w:t>
      </w:r>
      <w:r w:rsidR="00A32B89">
        <w:t>, vous avez 3 minutes pour vous frayer un chemin jusqu’à la victime.</w:t>
      </w:r>
      <w:r>
        <w:t xml:space="preserve"> </w:t>
      </w:r>
    </w:p>
    <w:p w:rsidR="003D6105" w:rsidRPr="003D6105" w:rsidRDefault="003D6105" w:rsidP="003D6105">
      <w:pPr>
        <w:rPr>
          <w:rFonts w:ascii="Times New Roman" w:eastAsia="Times New Roman" w:hAnsi="Times New Roman" w:cs="Times New Roman"/>
          <w:sz w:val="24"/>
          <w:szCs w:val="24"/>
          <w:lang w:eastAsia="fr-BE"/>
        </w:rPr>
      </w:pPr>
    </w:p>
    <w:p w:rsidR="00B01542" w:rsidRDefault="00B01542" w:rsidP="00B01542">
      <w:pPr>
        <w:ind w:left="360"/>
        <w:rPr>
          <w:rFonts w:ascii="Times New Roman" w:eastAsia="Times New Roman" w:hAnsi="Times New Roman" w:cs="Times New Roman"/>
          <w:sz w:val="24"/>
          <w:szCs w:val="24"/>
          <w:lang w:eastAsia="fr-BE"/>
        </w:rPr>
      </w:pPr>
    </w:p>
    <w:p w:rsidR="00B01542" w:rsidRPr="00B01542" w:rsidRDefault="00B01542" w:rsidP="00B01542">
      <w:pPr>
        <w:pStyle w:val="Titre1"/>
        <w:rPr>
          <w:rFonts w:eastAsia="Times New Roman"/>
          <w:lang w:eastAsia="fr-BE"/>
        </w:rPr>
      </w:pPr>
      <w:bookmarkStart w:id="8" w:name="_Toc522277811"/>
      <w:r>
        <w:rPr>
          <w:rFonts w:eastAsia="Times New Roman"/>
          <w:lang w:eastAsia="fr-BE"/>
        </w:rPr>
        <w:t>Commandes du jeu</w:t>
      </w:r>
      <w:bookmarkEnd w:id="8"/>
    </w:p>
    <w:p w:rsidR="00F2648F" w:rsidRDefault="00B01542" w:rsidP="00B01542">
      <w:pPr>
        <w:jc w:val="center"/>
        <w:rPr>
          <w:rFonts w:ascii="Arial Black" w:hAnsi="Arial Black"/>
        </w:rPr>
      </w:pPr>
      <w:r>
        <w:rPr>
          <w:rFonts w:ascii="Arial Black" w:hAnsi="Arial Black"/>
          <w:noProof/>
          <w:lang w:eastAsia="fr-BE"/>
        </w:rPr>
        <w:drawing>
          <wp:inline distT="0" distB="0" distL="0" distR="0">
            <wp:extent cx="3232150" cy="1943428"/>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ette.jpg"/>
                    <pic:cNvPicPr/>
                  </pic:nvPicPr>
                  <pic:blipFill>
                    <a:blip r:embed="rId11">
                      <a:extLst>
                        <a:ext uri="{28A0092B-C50C-407E-A947-70E740481C1C}">
                          <a14:useLocalDpi xmlns:a14="http://schemas.microsoft.com/office/drawing/2010/main" val="0"/>
                        </a:ext>
                      </a:extLst>
                    </a:blip>
                    <a:stretch>
                      <a:fillRect/>
                    </a:stretch>
                  </pic:blipFill>
                  <pic:spPr>
                    <a:xfrm>
                      <a:off x="0" y="0"/>
                      <a:ext cx="3233692" cy="1944355"/>
                    </a:xfrm>
                    <a:prstGeom prst="rect">
                      <a:avLst/>
                    </a:prstGeom>
                  </pic:spPr>
                </pic:pic>
              </a:graphicData>
            </a:graphic>
          </wp:inline>
        </w:drawing>
      </w:r>
    </w:p>
    <w:p w:rsidR="00B01542" w:rsidRPr="00B01542" w:rsidRDefault="00B01542" w:rsidP="00B01542">
      <w:pPr>
        <w:pStyle w:val="Paragraphedeliste"/>
        <w:numPr>
          <w:ilvl w:val="0"/>
          <w:numId w:val="3"/>
        </w:numPr>
        <w:rPr>
          <w:rFonts w:ascii="Arial Black" w:hAnsi="Arial Black"/>
        </w:rPr>
      </w:pPr>
      <w:r>
        <w:rPr>
          <w:rFonts w:ascii="Times New Roman" w:eastAsia="Times New Roman" w:hAnsi="Times New Roman" w:cs="Times New Roman"/>
          <w:sz w:val="24"/>
          <w:szCs w:val="24"/>
          <w:lang w:eastAsia="fr-BE"/>
        </w:rPr>
        <w:t>Commande au pouce</w:t>
      </w:r>
    </w:p>
    <w:p w:rsidR="00B01542" w:rsidRPr="00B01542" w:rsidRDefault="00B01542" w:rsidP="00B01542">
      <w:pPr>
        <w:pStyle w:val="Paragraphedeliste"/>
        <w:numPr>
          <w:ilvl w:val="1"/>
          <w:numId w:val="3"/>
        </w:numPr>
        <w:rPr>
          <w:rFonts w:ascii="Arial Black" w:hAnsi="Arial Black"/>
        </w:rPr>
      </w:pPr>
      <w:r>
        <w:rPr>
          <w:rFonts w:ascii="Times New Roman" w:eastAsia="Times New Roman" w:hAnsi="Times New Roman" w:cs="Times New Roman"/>
          <w:sz w:val="24"/>
          <w:szCs w:val="24"/>
          <w:lang w:eastAsia="fr-BE"/>
        </w:rPr>
        <w:t>Vers l’avant pour avancer en effectuant un saut d’une case</w:t>
      </w:r>
    </w:p>
    <w:p w:rsidR="00B01542" w:rsidRPr="00B01542" w:rsidRDefault="00B01542" w:rsidP="00B01542">
      <w:pPr>
        <w:pStyle w:val="Paragraphedeliste"/>
        <w:numPr>
          <w:ilvl w:val="1"/>
          <w:numId w:val="3"/>
        </w:numPr>
        <w:rPr>
          <w:rFonts w:ascii="Arial Black" w:hAnsi="Arial Black"/>
        </w:rPr>
      </w:pPr>
      <w:r>
        <w:rPr>
          <w:rFonts w:ascii="Times New Roman" w:eastAsia="Times New Roman" w:hAnsi="Times New Roman" w:cs="Times New Roman"/>
          <w:sz w:val="24"/>
          <w:szCs w:val="24"/>
          <w:lang w:eastAsia="fr-BE"/>
        </w:rPr>
        <w:t>Vers le bas pour reculer en effectuant un saut d’une case</w:t>
      </w:r>
    </w:p>
    <w:p w:rsidR="00B01542" w:rsidRPr="00B01542" w:rsidRDefault="00B01542" w:rsidP="00B01542">
      <w:pPr>
        <w:pStyle w:val="Paragraphedeliste"/>
        <w:numPr>
          <w:ilvl w:val="1"/>
          <w:numId w:val="3"/>
        </w:numPr>
        <w:rPr>
          <w:rFonts w:ascii="Arial Black" w:hAnsi="Arial Black"/>
        </w:rPr>
      </w:pPr>
      <w:r>
        <w:rPr>
          <w:rFonts w:ascii="Times New Roman" w:eastAsia="Times New Roman" w:hAnsi="Times New Roman" w:cs="Times New Roman"/>
          <w:sz w:val="24"/>
          <w:szCs w:val="24"/>
          <w:lang w:eastAsia="fr-BE"/>
        </w:rPr>
        <w:t>Vers la gauche ou la droite pour effectuer une rotation de 45°</w:t>
      </w:r>
    </w:p>
    <w:p w:rsidR="00B01542" w:rsidRPr="00B01542" w:rsidRDefault="00B01542" w:rsidP="00B01542">
      <w:pPr>
        <w:pStyle w:val="Paragraphedeliste"/>
        <w:numPr>
          <w:ilvl w:val="0"/>
          <w:numId w:val="3"/>
        </w:numPr>
        <w:rPr>
          <w:rFonts w:ascii="Arial Black" w:hAnsi="Arial Black"/>
        </w:rPr>
      </w:pPr>
      <w:r>
        <w:rPr>
          <w:rFonts w:ascii="Times New Roman" w:eastAsia="Times New Roman" w:hAnsi="Times New Roman" w:cs="Times New Roman"/>
          <w:sz w:val="24"/>
          <w:szCs w:val="24"/>
          <w:lang w:eastAsia="fr-BE"/>
        </w:rPr>
        <w:t>Commande à l’index</w:t>
      </w:r>
    </w:p>
    <w:p w:rsidR="00B01542" w:rsidRPr="007B344B" w:rsidRDefault="00B01542" w:rsidP="00B01542">
      <w:pPr>
        <w:pStyle w:val="Paragraphedeliste"/>
        <w:numPr>
          <w:ilvl w:val="1"/>
          <w:numId w:val="3"/>
        </w:numPr>
        <w:rPr>
          <w:rFonts w:ascii="Arial Black" w:hAnsi="Arial Black"/>
        </w:rPr>
      </w:pPr>
      <w:r>
        <w:rPr>
          <w:rFonts w:ascii="Times New Roman" w:eastAsia="Times New Roman" w:hAnsi="Times New Roman" w:cs="Times New Roman"/>
          <w:sz w:val="24"/>
          <w:szCs w:val="24"/>
          <w:lang w:eastAsia="fr-BE"/>
        </w:rPr>
        <w:t xml:space="preserve">Cliquez pour </w:t>
      </w:r>
      <w:r w:rsidR="007B344B">
        <w:rPr>
          <w:rFonts w:ascii="Times New Roman" w:eastAsia="Times New Roman" w:hAnsi="Times New Roman" w:cs="Times New Roman"/>
          <w:sz w:val="24"/>
          <w:szCs w:val="24"/>
          <w:lang w:eastAsia="fr-BE"/>
        </w:rPr>
        <w:t>sélectionner</w:t>
      </w:r>
      <w:r>
        <w:rPr>
          <w:rFonts w:ascii="Times New Roman" w:eastAsia="Times New Roman" w:hAnsi="Times New Roman" w:cs="Times New Roman"/>
          <w:sz w:val="24"/>
          <w:szCs w:val="24"/>
          <w:lang w:eastAsia="fr-BE"/>
        </w:rPr>
        <w:t xml:space="preserve"> la case et </w:t>
      </w:r>
      <w:r w:rsidR="007B344B">
        <w:rPr>
          <w:rFonts w:ascii="Times New Roman" w:eastAsia="Times New Roman" w:hAnsi="Times New Roman" w:cs="Times New Roman"/>
          <w:sz w:val="24"/>
          <w:szCs w:val="24"/>
          <w:lang w:eastAsia="fr-BE"/>
        </w:rPr>
        <w:t>découvrir</w:t>
      </w:r>
      <w:r>
        <w:rPr>
          <w:rFonts w:ascii="Times New Roman" w:eastAsia="Times New Roman" w:hAnsi="Times New Roman" w:cs="Times New Roman"/>
          <w:sz w:val="24"/>
          <w:szCs w:val="24"/>
          <w:lang w:eastAsia="fr-BE"/>
        </w:rPr>
        <w:t xml:space="preserve"> </w:t>
      </w:r>
      <w:r w:rsidR="007B344B">
        <w:rPr>
          <w:rFonts w:ascii="Times New Roman" w:eastAsia="Times New Roman" w:hAnsi="Times New Roman" w:cs="Times New Roman"/>
          <w:sz w:val="24"/>
          <w:szCs w:val="24"/>
          <w:lang w:eastAsia="fr-BE"/>
        </w:rPr>
        <w:t xml:space="preserve">le nombre de mines adjacentes </w:t>
      </w:r>
    </w:p>
    <w:p w:rsidR="007B344B" w:rsidRPr="007B344B" w:rsidRDefault="007B344B" w:rsidP="007B344B">
      <w:pPr>
        <w:rPr>
          <w:rFonts w:ascii="Arial Black" w:hAnsi="Arial Black"/>
        </w:rPr>
      </w:pPr>
    </w:p>
    <w:p w:rsidR="00804A13" w:rsidRPr="00804A13" w:rsidRDefault="00804A13" w:rsidP="00804A13">
      <w:pPr>
        <w:rPr>
          <w:rFonts w:ascii="Arial Black" w:hAnsi="Arial Black"/>
        </w:rPr>
      </w:pPr>
    </w:p>
    <w:p w:rsidR="00A16817" w:rsidRDefault="00A16817">
      <w:pPr>
        <w:rPr>
          <w:rFonts w:ascii="Arial Black" w:hAnsi="Arial Black"/>
          <w:sz w:val="48"/>
          <w:szCs w:val="48"/>
        </w:rPr>
      </w:pPr>
    </w:p>
    <w:p w:rsidR="00FE53D5" w:rsidRPr="00A16817" w:rsidRDefault="00FE53D5">
      <w:pPr>
        <w:rPr>
          <w:rFonts w:ascii="Arial Black" w:hAnsi="Arial Black"/>
          <w:sz w:val="48"/>
          <w:szCs w:val="48"/>
        </w:rPr>
      </w:pPr>
    </w:p>
    <w:sectPr w:rsidR="00FE53D5" w:rsidRPr="00A16817" w:rsidSect="009F60D9">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B39" w:rsidRDefault="00A42B39" w:rsidP="00471BBC">
      <w:pPr>
        <w:spacing w:after="0" w:line="240" w:lineRule="auto"/>
      </w:pPr>
      <w:r>
        <w:separator/>
      </w:r>
    </w:p>
  </w:endnote>
  <w:endnote w:type="continuationSeparator" w:id="0">
    <w:p w:rsidR="00A42B39" w:rsidRDefault="00A42B39" w:rsidP="00471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BBC" w:rsidRPr="00185CA1" w:rsidRDefault="00471BBC" w:rsidP="00185CA1">
    <w:pPr>
      <w:pStyle w:val="Pieddepage"/>
      <w:pBdr>
        <w:top w:val="thinThickSmallGap" w:sz="24" w:space="0" w:color="622423" w:themeColor="accent2" w:themeShade="7F"/>
      </w:pBdr>
      <w:rPr>
        <w:rFonts w:ascii="Arial Black" w:hAnsi="Arial Black"/>
      </w:rPr>
    </w:pPr>
    <w:r w:rsidRPr="00185CA1">
      <w:rPr>
        <w:rFonts w:ascii="Arial Black" w:hAnsi="Arial Black"/>
      </w:rPr>
      <w:t xml:space="preserve">MineAuthor </w:t>
    </w:r>
    <w:r w:rsidR="00185CA1">
      <w:rPr>
        <w:rFonts w:ascii="Arial Black" w:hAnsi="Arial Black"/>
      </w:rPr>
      <w:t xml:space="preserve">- </w:t>
    </w:r>
    <w:r w:rsidRPr="00185CA1">
      <w:rPr>
        <w:rFonts w:ascii="Arial Black" w:hAnsi="Arial Black"/>
      </w:rPr>
      <w:t>Manue</w:t>
    </w:r>
    <w:r w:rsidR="00185CA1">
      <w:rPr>
        <w:rFonts w:ascii="Arial Black" w:hAnsi="Arial Black"/>
      </w:rPr>
      <w:t>l du jeu</w:t>
    </w:r>
    <w:r w:rsidRPr="00185CA1">
      <w:rPr>
        <w:rFonts w:ascii="Arial Black" w:hAnsi="Arial Black"/>
      </w:rPr>
      <w:ptab w:relativeTo="margin" w:alignment="right" w:leader="none"/>
    </w:r>
    <w:r w:rsidRPr="00185CA1">
      <w:rPr>
        <w:rFonts w:ascii="Arial Black" w:hAnsi="Arial Black"/>
        <w:lang w:val="fr-FR"/>
      </w:rPr>
      <w:t xml:space="preserve">Page </w:t>
    </w:r>
    <w:r w:rsidRPr="00185CA1">
      <w:rPr>
        <w:rFonts w:ascii="Arial Black" w:eastAsiaTheme="minorEastAsia" w:hAnsi="Arial Black" w:cstheme="minorBidi"/>
      </w:rPr>
      <w:fldChar w:fldCharType="begin"/>
    </w:r>
    <w:r w:rsidRPr="00185CA1">
      <w:rPr>
        <w:rFonts w:ascii="Arial Black" w:hAnsi="Arial Black"/>
      </w:rPr>
      <w:instrText>PAGE   \* MERGEFORMAT</w:instrText>
    </w:r>
    <w:r w:rsidRPr="00185CA1">
      <w:rPr>
        <w:rFonts w:ascii="Arial Black" w:eastAsiaTheme="minorEastAsia" w:hAnsi="Arial Black" w:cstheme="minorBidi"/>
      </w:rPr>
      <w:fldChar w:fldCharType="separate"/>
    </w:r>
    <w:r w:rsidR="006A582D" w:rsidRPr="006A582D">
      <w:rPr>
        <w:rFonts w:ascii="Arial Black" w:hAnsi="Arial Black"/>
        <w:noProof/>
        <w:lang w:val="fr-FR"/>
      </w:rPr>
      <w:t>4</w:t>
    </w:r>
    <w:r w:rsidRPr="00185CA1">
      <w:rPr>
        <w:rFonts w:ascii="Arial Black" w:hAnsi="Arial Black"/>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B39" w:rsidRDefault="00A42B39" w:rsidP="00471BBC">
      <w:pPr>
        <w:spacing w:after="0" w:line="240" w:lineRule="auto"/>
      </w:pPr>
      <w:r>
        <w:separator/>
      </w:r>
    </w:p>
  </w:footnote>
  <w:footnote w:type="continuationSeparator" w:id="0">
    <w:p w:rsidR="00A42B39" w:rsidRDefault="00A42B39" w:rsidP="00471B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133A"/>
    <w:multiLevelType w:val="multilevel"/>
    <w:tmpl w:val="BD5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B57FE"/>
    <w:multiLevelType w:val="hybridMultilevel"/>
    <w:tmpl w:val="13201F5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3E7835D1"/>
    <w:multiLevelType w:val="hybridMultilevel"/>
    <w:tmpl w:val="2E5C09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A41"/>
    <w:rsid w:val="000F2403"/>
    <w:rsid w:val="000F3A41"/>
    <w:rsid w:val="00185CA1"/>
    <w:rsid w:val="00383486"/>
    <w:rsid w:val="003D6105"/>
    <w:rsid w:val="00415AE4"/>
    <w:rsid w:val="00452272"/>
    <w:rsid w:val="00471BBC"/>
    <w:rsid w:val="00515684"/>
    <w:rsid w:val="00563760"/>
    <w:rsid w:val="006A582D"/>
    <w:rsid w:val="007B344B"/>
    <w:rsid w:val="00804A13"/>
    <w:rsid w:val="009F60D9"/>
    <w:rsid w:val="00A16817"/>
    <w:rsid w:val="00A32B89"/>
    <w:rsid w:val="00A42B39"/>
    <w:rsid w:val="00B01542"/>
    <w:rsid w:val="00B77450"/>
    <w:rsid w:val="00BB6F53"/>
    <w:rsid w:val="00E604E1"/>
    <w:rsid w:val="00ED6F25"/>
    <w:rsid w:val="00F2648F"/>
    <w:rsid w:val="00FE38C6"/>
    <w:rsid w:val="00FE53D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BE"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A13"/>
  </w:style>
  <w:style w:type="paragraph" w:styleId="Titre1">
    <w:name w:val="heading 1"/>
    <w:basedOn w:val="Normal"/>
    <w:next w:val="Normal"/>
    <w:link w:val="Titre1Car"/>
    <w:uiPriority w:val="9"/>
    <w:qFormat/>
    <w:rsid w:val="00804A1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804A1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804A1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804A13"/>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804A13"/>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804A13"/>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804A13"/>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804A13"/>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804A13"/>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4A13"/>
    <w:pPr>
      <w:ind w:left="720"/>
      <w:contextualSpacing/>
    </w:pPr>
  </w:style>
  <w:style w:type="paragraph" w:styleId="Textedebulles">
    <w:name w:val="Balloon Text"/>
    <w:basedOn w:val="Normal"/>
    <w:link w:val="TextedebullesCar"/>
    <w:uiPriority w:val="99"/>
    <w:semiHidden/>
    <w:unhideWhenUsed/>
    <w:rsid w:val="00A16817"/>
    <w:rPr>
      <w:rFonts w:ascii="Tahoma" w:hAnsi="Tahoma" w:cs="Tahoma"/>
      <w:sz w:val="16"/>
      <w:szCs w:val="16"/>
    </w:rPr>
  </w:style>
  <w:style w:type="character" w:customStyle="1" w:styleId="TextedebullesCar">
    <w:name w:val="Texte de bulles Car"/>
    <w:basedOn w:val="Policepardfaut"/>
    <w:link w:val="Textedebulles"/>
    <w:uiPriority w:val="99"/>
    <w:semiHidden/>
    <w:rsid w:val="00A16817"/>
    <w:rPr>
      <w:rFonts w:ascii="Tahoma" w:hAnsi="Tahoma" w:cs="Tahoma"/>
      <w:sz w:val="16"/>
      <w:szCs w:val="16"/>
      <w:lang w:eastAsia="fr-FR"/>
    </w:rPr>
  </w:style>
  <w:style w:type="character" w:customStyle="1" w:styleId="Titre1Car">
    <w:name w:val="Titre 1 Car"/>
    <w:basedOn w:val="Policepardfaut"/>
    <w:link w:val="Titre1"/>
    <w:uiPriority w:val="9"/>
    <w:rsid w:val="00804A13"/>
    <w:rPr>
      <w:caps/>
      <w:color w:val="632423" w:themeColor="accent2" w:themeShade="80"/>
      <w:spacing w:val="20"/>
      <w:sz w:val="28"/>
      <w:szCs w:val="28"/>
    </w:rPr>
  </w:style>
  <w:style w:type="character" w:customStyle="1" w:styleId="Titre2Car">
    <w:name w:val="Titre 2 Car"/>
    <w:basedOn w:val="Policepardfaut"/>
    <w:link w:val="Titre2"/>
    <w:uiPriority w:val="9"/>
    <w:rsid w:val="00804A13"/>
    <w:rPr>
      <w:caps/>
      <w:color w:val="632423" w:themeColor="accent2" w:themeShade="80"/>
      <w:spacing w:val="15"/>
      <w:sz w:val="24"/>
      <w:szCs w:val="24"/>
    </w:rPr>
  </w:style>
  <w:style w:type="character" w:customStyle="1" w:styleId="Titre3Car">
    <w:name w:val="Titre 3 Car"/>
    <w:basedOn w:val="Policepardfaut"/>
    <w:link w:val="Titre3"/>
    <w:uiPriority w:val="9"/>
    <w:semiHidden/>
    <w:rsid w:val="00804A13"/>
    <w:rPr>
      <w:caps/>
      <w:color w:val="622423" w:themeColor="accent2" w:themeShade="7F"/>
      <w:sz w:val="24"/>
      <w:szCs w:val="24"/>
    </w:rPr>
  </w:style>
  <w:style w:type="character" w:customStyle="1" w:styleId="Titre4Car">
    <w:name w:val="Titre 4 Car"/>
    <w:basedOn w:val="Policepardfaut"/>
    <w:link w:val="Titre4"/>
    <w:uiPriority w:val="9"/>
    <w:semiHidden/>
    <w:rsid w:val="00804A13"/>
    <w:rPr>
      <w:caps/>
      <w:color w:val="622423" w:themeColor="accent2" w:themeShade="7F"/>
      <w:spacing w:val="10"/>
    </w:rPr>
  </w:style>
  <w:style w:type="character" w:customStyle="1" w:styleId="Titre5Car">
    <w:name w:val="Titre 5 Car"/>
    <w:basedOn w:val="Policepardfaut"/>
    <w:link w:val="Titre5"/>
    <w:uiPriority w:val="9"/>
    <w:semiHidden/>
    <w:rsid w:val="00804A13"/>
    <w:rPr>
      <w:caps/>
      <w:color w:val="622423" w:themeColor="accent2" w:themeShade="7F"/>
      <w:spacing w:val="10"/>
    </w:rPr>
  </w:style>
  <w:style w:type="character" w:customStyle="1" w:styleId="Titre6Car">
    <w:name w:val="Titre 6 Car"/>
    <w:basedOn w:val="Policepardfaut"/>
    <w:link w:val="Titre6"/>
    <w:uiPriority w:val="9"/>
    <w:semiHidden/>
    <w:rsid w:val="00804A13"/>
    <w:rPr>
      <w:caps/>
      <w:color w:val="943634" w:themeColor="accent2" w:themeShade="BF"/>
      <w:spacing w:val="10"/>
    </w:rPr>
  </w:style>
  <w:style w:type="character" w:customStyle="1" w:styleId="Titre7Car">
    <w:name w:val="Titre 7 Car"/>
    <w:basedOn w:val="Policepardfaut"/>
    <w:link w:val="Titre7"/>
    <w:uiPriority w:val="9"/>
    <w:semiHidden/>
    <w:rsid w:val="00804A13"/>
    <w:rPr>
      <w:i/>
      <w:iCs/>
      <w:caps/>
      <w:color w:val="943634" w:themeColor="accent2" w:themeShade="BF"/>
      <w:spacing w:val="10"/>
    </w:rPr>
  </w:style>
  <w:style w:type="character" w:customStyle="1" w:styleId="Titre8Car">
    <w:name w:val="Titre 8 Car"/>
    <w:basedOn w:val="Policepardfaut"/>
    <w:link w:val="Titre8"/>
    <w:uiPriority w:val="9"/>
    <w:semiHidden/>
    <w:rsid w:val="00804A13"/>
    <w:rPr>
      <w:caps/>
      <w:spacing w:val="10"/>
      <w:sz w:val="20"/>
      <w:szCs w:val="20"/>
    </w:rPr>
  </w:style>
  <w:style w:type="character" w:customStyle="1" w:styleId="Titre9Car">
    <w:name w:val="Titre 9 Car"/>
    <w:basedOn w:val="Policepardfaut"/>
    <w:link w:val="Titre9"/>
    <w:uiPriority w:val="9"/>
    <w:semiHidden/>
    <w:rsid w:val="00804A13"/>
    <w:rPr>
      <w:i/>
      <w:iCs/>
      <w:caps/>
      <w:spacing w:val="10"/>
      <w:sz w:val="20"/>
      <w:szCs w:val="20"/>
    </w:rPr>
  </w:style>
  <w:style w:type="paragraph" w:styleId="Lgende">
    <w:name w:val="caption"/>
    <w:basedOn w:val="Normal"/>
    <w:next w:val="Normal"/>
    <w:uiPriority w:val="35"/>
    <w:semiHidden/>
    <w:unhideWhenUsed/>
    <w:qFormat/>
    <w:rsid w:val="00804A13"/>
    <w:rPr>
      <w:caps/>
      <w:spacing w:val="10"/>
      <w:sz w:val="18"/>
      <w:szCs w:val="18"/>
    </w:rPr>
  </w:style>
  <w:style w:type="paragraph" w:styleId="Titre">
    <w:name w:val="Title"/>
    <w:basedOn w:val="Normal"/>
    <w:next w:val="Normal"/>
    <w:link w:val="TitreCar"/>
    <w:uiPriority w:val="10"/>
    <w:qFormat/>
    <w:rsid w:val="00804A1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804A13"/>
    <w:rPr>
      <w:caps/>
      <w:color w:val="632423" w:themeColor="accent2" w:themeShade="80"/>
      <w:spacing w:val="50"/>
      <w:sz w:val="44"/>
      <w:szCs w:val="44"/>
    </w:rPr>
  </w:style>
  <w:style w:type="paragraph" w:styleId="Sous-titre">
    <w:name w:val="Subtitle"/>
    <w:basedOn w:val="Normal"/>
    <w:next w:val="Normal"/>
    <w:link w:val="Sous-titreCar"/>
    <w:uiPriority w:val="11"/>
    <w:qFormat/>
    <w:rsid w:val="00804A13"/>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804A13"/>
    <w:rPr>
      <w:caps/>
      <w:spacing w:val="20"/>
      <w:sz w:val="18"/>
      <w:szCs w:val="18"/>
    </w:rPr>
  </w:style>
  <w:style w:type="character" w:styleId="lev">
    <w:name w:val="Strong"/>
    <w:uiPriority w:val="22"/>
    <w:qFormat/>
    <w:rsid w:val="00804A13"/>
    <w:rPr>
      <w:b/>
      <w:bCs/>
      <w:color w:val="943634" w:themeColor="accent2" w:themeShade="BF"/>
      <w:spacing w:val="5"/>
    </w:rPr>
  </w:style>
  <w:style w:type="character" w:styleId="Accentuation">
    <w:name w:val="Emphasis"/>
    <w:uiPriority w:val="20"/>
    <w:qFormat/>
    <w:rsid w:val="00804A13"/>
    <w:rPr>
      <w:caps/>
      <w:spacing w:val="5"/>
      <w:sz w:val="20"/>
      <w:szCs w:val="20"/>
    </w:rPr>
  </w:style>
  <w:style w:type="paragraph" w:styleId="Sansinterligne">
    <w:name w:val="No Spacing"/>
    <w:basedOn w:val="Normal"/>
    <w:link w:val="SansinterligneCar"/>
    <w:uiPriority w:val="1"/>
    <w:qFormat/>
    <w:rsid w:val="00804A13"/>
    <w:pPr>
      <w:spacing w:after="0" w:line="240" w:lineRule="auto"/>
    </w:pPr>
  </w:style>
  <w:style w:type="character" w:customStyle="1" w:styleId="SansinterligneCar">
    <w:name w:val="Sans interligne Car"/>
    <w:basedOn w:val="Policepardfaut"/>
    <w:link w:val="Sansinterligne"/>
    <w:uiPriority w:val="1"/>
    <w:rsid w:val="00804A13"/>
  </w:style>
  <w:style w:type="paragraph" w:styleId="Citation">
    <w:name w:val="Quote"/>
    <w:basedOn w:val="Normal"/>
    <w:next w:val="Normal"/>
    <w:link w:val="CitationCar"/>
    <w:uiPriority w:val="29"/>
    <w:qFormat/>
    <w:rsid w:val="00804A13"/>
    <w:rPr>
      <w:i/>
      <w:iCs/>
    </w:rPr>
  </w:style>
  <w:style w:type="character" w:customStyle="1" w:styleId="CitationCar">
    <w:name w:val="Citation Car"/>
    <w:basedOn w:val="Policepardfaut"/>
    <w:link w:val="Citation"/>
    <w:uiPriority w:val="29"/>
    <w:rsid w:val="00804A13"/>
    <w:rPr>
      <w:i/>
      <w:iCs/>
    </w:rPr>
  </w:style>
  <w:style w:type="paragraph" w:styleId="Citationintense">
    <w:name w:val="Intense Quote"/>
    <w:basedOn w:val="Normal"/>
    <w:next w:val="Normal"/>
    <w:link w:val="CitationintenseCar"/>
    <w:uiPriority w:val="30"/>
    <w:qFormat/>
    <w:rsid w:val="00804A1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804A13"/>
    <w:rPr>
      <w:caps/>
      <w:color w:val="622423" w:themeColor="accent2" w:themeShade="7F"/>
      <w:spacing w:val="5"/>
      <w:sz w:val="20"/>
      <w:szCs w:val="20"/>
    </w:rPr>
  </w:style>
  <w:style w:type="character" w:styleId="Emphaseple">
    <w:name w:val="Subtle Emphasis"/>
    <w:uiPriority w:val="19"/>
    <w:qFormat/>
    <w:rsid w:val="00804A13"/>
    <w:rPr>
      <w:i/>
      <w:iCs/>
    </w:rPr>
  </w:style>
  <w:style w:type="character" w:styleId="Emphaseintense">
    <w:name w:val="Intense Emphasis"/>
    <w:uiPriority w:val="21"/>
    <w:qFormat/>
    <w:rsid w:val="00804A13"/>
    <w:rPr>
      <w:i/>
      <w:iCs/>
      <w:caps/>
      <w:spacing w:val="10"/>
      <w:sz w:val="20"/>
      <w:szCs w:val="20"/>
    </w:rPr>
  </w:style>
  <w:style w:type="character" w:styleId="Rfrenceple">
    <w:name w:val="Subtle Reference"/>
    <w:basedOn w:val="Policepardfaut"/>
    <w:uiPriority w:val="31"/>
    <w:qFormat/>
    <w:rsid w:val="00804A13"/>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804A13"/>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804A13"/>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804A13"/>
    <w:pPr>
      <w:outlineLvl w:val="9"/>
    </w:pPr>
    <w:rPr>
      <w:lang w:bidi="en-US"/>
    </w:rPr>
  </w:style>
  <w:style w:type="paragraph" w:styleId="NormalWeb">
    <w:name w:val="Normal (Web)"/>
    <w:basedOn w:val="Normal"/>
    <w:uiPriority w:val="99"/>
    <w:semiHidden/>
    <w:unhideWhenUsed/>
    <w:rsid w:val="00471BB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En-tte">
    <w:name w:val="header"/>
    <w:basedOn w:val="Normal"/>
    <w:link w:val="En-tteCar"/>
    <w:uiPriority w:val="99"/>
    <w:unhideWhenUsed/>
    <w:rsid w:val="00471BBC"/>
    <w:pPr>
      <w:tabs>
        <w:tab w:val="center" w:pos="4536"/>
        <w:tab w:val="right" w:pos="9072"/>
      </w:tabs>
      <w:spacing w:after="0" w:line="240" w:lineRule="auto"/>
    </w:pPr>
  </w:style>
  <w:style w:type="character" w:customStyle="1" w:styleId="En-tteCar">
    <w:name w:val="En-tête Car"/>
    <w:basedOn w:val="Policepardfaut"/>
    <w:link w:val="En-tte"/>
    <w:uiPriority w:val="99"/>
    <w:rsid w:val="00471BBC"/>
  </w:style>
  <w:style w:type="paragraph" w:styleId="Pieddepage">
    <w:name w:val="footer"/>
    <w:basedOn w:val="Normal"/>
    <w:link w:val="PieddepageCar"/>
    <w:uiPriority w:val="99"/>
    <w:unhideWhenUsed/>
    <w:rsid w:val="00471B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1BBC"/>
  </w:style>
  <w:style w:type="character" w:customStyle="1" w:styleId="s1">
    <w:name w:val="s1"/>
    <w:basedOn w:val="Policepardfaut"/>
    <w:rsid w:val="00FE38C6"/>
  </w:style>
  <w:style w:type="character" w:customStyle="1" w:styleId="s2">
    <w:name w:val="s2"/>
    <w:basedOn w:val="Policepardfaut"/>
    <w:rsid w:val="00FE38C6"/>
  </w:style>
  <w:style w:type="paragraph" w:styleId="TM2">
    <w:name w:val="toc 2"/>
    <w:basedOn w:val="Normal"/>
    <w:next w:val="Normal"/>
    <w:autoRedefine/>
    <w:uiPriority w:val="39"/>
    <w:unhideWhenUsed/>
    <w:qFormat/>
    <w:rsid w:val="009F60D9"/>
    <w:pPr>
      <w:spacing w:after="100" w:line="276" w:lineRule="auto"/>
      <w:ind w:left="220"/>
    </w:pPr>
    <w:rPr>
      <w:rFonts w:asciiTheme="minorHAnsi" w:eastAsiaTheme="minorEastAsia" w:hAnsiTheme="minorHAnsi" w:cstheme="minorBidi"/>
      <w:lang w:eastAsia="fr-BE"/>
    </w:rPr>
  </w:style>
  <w:style w:type="paragraph" w:styleId="TM1">
    <w:name w:val="toc 1"/>
    <w:basedOn w:val="Normal"/>
    <w:next w:val="Normal"/>
    <w:autoRedefine/>
    <w:uiPriority w:val="39"/>
    <w:unhideWhenUsed/>
    <w:qFormat/>
    <w:rsid w:val="009F60D9"/>
    <w:pPr>
      <w:spacing w:after="100" w:line="276" w:lineRule="auto"/>
    </w:pPr>
    <w:rPr>
      <w:rFonts w:asciiTheme="minorHAnsi" w:eastAsiaTheme="minorEastAsia" w:hAnsiTheme="minorHAnsi" w:cstheme="minorBidi"/>
      <w:lang w:eastAsia="fr-BE"/>
    </w:rPr>
  </w:style>
  <w:style w:type="paragraph" w:styleId="TM3">
    <w:name w:val="toc 3"/>
    <w:basedOn w:val="Normal"/>
    <w:next w:val="Normal"/>
    <w:autoRedefine/>
    <w:uiPriority w:val="39"/>
    <w:unhideWhenUsed/>
    <w:qFormat/>
    <w:rsid w:val="009F60D9"/>
    <w:pPr>
      <w:spacing w:after="100" w:line="276" w:lineRule="auto"/>
      <w:ind w:left="440"/>
    </w:pPr>
    <w:rPr>
      <w:rFonts w:asciiTheme="minorHAnsi" w:eastAsiaTheme="minorEastAsia" w:hAnsiTheme="minorHAnsi" w:cstheme="minorBidi"/>
      <w:lang w:eastAsia="fr-BE"/>
    </w:rPr>
  </w:style>
  <w:style w:type="character" w:styleId="Lienhypertexte">
    <w:name w:val="Hyperlink"/>
    <w:basedOn w:val="Policepardfaut"/>
    <w:uiPriority w:val="99"/>
    <w:unhideWhenUsed/>
    <w:rsid w:val="009F60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BE"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A13"/>
  </w:style>
  <w:style w:type="paragraph" w:styleId="Titre1">
    <w:name w:val="heading 1"/>
    <w:basedOn w:val="Normal"/>
    <w:next w:val="Normal"/>
    <w:link w:val="Titre1Car"/>
    <w:uiPriority w:val="9"/>
    <w:qFormat/>
    <w:rsid w:val="00804A1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804A1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804A1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804A13"/>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804A13"/>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804A13"/>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804A13"/>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804A13"/>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804A13"/>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4A13"/>
    <w:pPr>
      <w:ind w:left="720"/>
      <w:contextualSpacing/>
    </w:pPr>
  </w:style>
  <w:style w:type="paragraph" w:styleId="Textedebulles">
    <w:name w:val="Balloon Text"/>
    <w:basedOn w:val="Normal"/>
    <w:link w:val="TextedebullesCar"/>
    <w:uiPriority w:val="99"/>
    <w:semiHidden/>
    <w:unhideWhenUsed/>
    <w:rsid w:val="00A16817"/>
    <w:rPr>
      <w:rFonts w:ascii="Tahoma" w:hAnsi="Tahoma" w:cs="Tahoma"/>
      <w:sz w:val="16"/>
      <w:szCs w:val="16"/>
    </w:rPr>
  </w:style>
  <w:style w:type="character" w:customStyle="1" w:styleId="TextedebullesCar">
    <w:name w:val="Texte de bulles Car"/>
    <w:basedOn w:val="Policepardfaut"/>
    <w:link w:val="Textedebulles"/>
    <w:uiPriority w:val="99"/>
    <w:semiHidden/>
    <w:rsid w:val="00A16817"/>
    <w:rPr>
      <w:rFonts w:ascii="Tahoma" w:hAnsi="Tahoma" w:cs="Tahoma"/>
      <w:sz w:val="16"/>
      <w:szCs w:val="16"/>
      <w:lang w:eastAsia="fr-FR"/>
    </w:rPr>
  </w:style>
  <w:style w:type="character" w:customStyle="1" w:styleId="Titre1Car">
    <w:name w:val="Titre 1 Car"/>
    <w:basedOn w:val="Policepardfaut"/>
    <w:link w:val="Titre1"/>
    <w:uiPriority w:val="9"/>
    <w:rsid w:val="00804A13"/>
    <w:rPr>
      <w:caps/>
      <w:color w:val="632423" w:themeColor="accent2" w:themeShade="80"/>
      <w:spacing w:val="20"/>
      <w:sz w:val="28"/>
      <w:szCs w:val="28"/>
    </w:rPr>
  </w:style>
  <w:style w:type="character" w:customStyle="1" w:styleId="Titre2Car">
    <w:name w:val="Titre 2 Car"/>
    <w:basedOn w:val="Policepardfaut"/>
    <w:link w:val="Titre2"/>
    <w:uiPriority w:val="9"/>
    <w:rsid w:val="00804A13"/>
    <w:rPr>
      <w:caps/>
      <w:color w:val="632423" w:themeColor="accent2" w:themeShade="80"/>
      <w:spacing w:val="15"/>
      <w:sz w:val="24"/>
      <w:szCs w:val="24"/>
    </w:rPr>
  </w:style>
  <w:style w:type="character" w:customStyle="1" w:styleId="Titre3Car">
    <w:name w:val="Titre 3 Car"/>
    <w:basedOn w:val="Policepardfaut"/>
    <w:link w:val="Titre3"/>
    <w:uiPriority w:val="9"/>
    <w:semiHidden/>
    <w:rsid w:val="00804A13"/>
    <w:rPr>
      <w:caps/>
      <w:color w:val="622423" w:themeColor="accent2" w:themeShade="7F"/>
      <w:sz w:val="24"/>
      <w:szCs w:val="24"/>
    </w:rPr>
  </w:style>
  <w:style w:type="character" w:customStyle="1" w:styleId="Titre4Car">
    <w:name w:val="Titre 4 Car"/>
    <w:basedOn w:val="Policepardfaut"/>
    <w:link w:val="Titre4"/>
    <w:uiPriority w:val="9"/>
    <w:semiHidden/>
    <w:rsid w:val="00804A13"/>
    <w:rPr>
      <w:caps/>
      <w:color w:val="622423" w:themeColor="accent2" w:themeShade="7F"/>
      <w:spacing w:val="10"/>
    </w:rPr>
  </w:style>
  <w:style w:type="character" w:customStyle="1" w:styleId="Titre5Car">
    <w:name w:val="Titre 5 Car"/>
    <w:basedOn w:val="Policepardfaut"/>
    <w:link w:val="Titre5"/>
    <w:uiPriority w:val="9"/>
    <w:semiHidden/>
    <w:rsid w:val="00804A13"/>
    <w:rPr>
      <w:caps/>
      <w:color w:val="622423" w:themeColor="accent2" w:themeShade="7F"/>
      <w:spacing w:val="10"/>
    </w:rPr>
  </w:style>
  <w:style w:type="character" w:customStyle="1" w:styleId="Titre6Car">
    <w:name w:val="Titre 6 Car"/>
    <w:basedOn w:val="Policepardfaut"/>
    <w:link w:val="Titre6"/>
    <w:uiPriority w:val="9"/>
    <w:semiHidden/>
    <w:rsid w:val="00804A13"/>
    <w:rPr>
      <w:caps/>
      <w:color w:val="943634" w:themeColor="accent2" w:themeShade="BF"/>
      <w:spacing w:val="10"/>
    </w:rPr>
  </w:style>
  <w:style w:type="character" w:customStyle="1" w:styleId="Titre7Car">
    <w:name w:val="Titre 7 Car"/>
    <w:basedOn w:val="Policepardfaut"/>
    <w:link w:val="Titre7"/>
    <w:uiPriority w:val="9"/>
    <w:semiHidden/>
    <w:rsid w:val="00804A13"/>
    <w:rPr>
      <w:i/>
      <w:iCs/>
      <w:caps/>
      <w:color w:val="943634" w:themeColor="accent2" w:themeShade="BF"/>
      <w:spacing w:val="10"/>
    </w:rPr>
  </w:style>
  <w:style w:type="character" w:customStyle="1" w:styleId="Titre8Car">
    <w:name w:val="Titre 8 Car"/>
    <w:basedOn w:val="Policepardfaut"/>
    <w:link w:val="Titre8"/>
    <w:uiPriority w:val="9"/>
    <w:semiHidden/>
    <w:rsid w:val="00804A13"/>
    <w:rPr>
      <w:caps/>
      <w:spacing w:val="10"/>
      <w:sz w:val="20"/>
      <w:szCs w:val="20"/>
    </w:rPr>
  </w:style>
  <w:style w:type="character" w:customStyle="1" w:styleId="Titre9Car">
    <w:name w:val="Titre 9 Car"/>
    <w:basedOn w:val="Policepardfaut"/>
    <w:link w:val="Titre9"/>
    <w:uiPriority w:val="9"/>
    <w:semiHidden/>
    <w:rsid w:val="00804A13"/>
    <w:rPr>
      <w:i/>
      <w:iCs/>
      <w:caps/>
      <w:spacing w:val="10"/>
      <w:sz w:val="20"/>
      <w:szCs w:val="20"/>
    </w:rPr>
  </w:style>
  <w:style w:type="paragraph" w:styleId="Lgende">
    <w:name w:val="caption"/>
    <w:basedOn w:val="Normal"/>
    <w:next w:val="Normal"/>
    <w:uiPriority w:val="35"/>
    <w:semiHidden/>
    <w:unhideWhenUsed/>
    <w:qFormat/>
    <w:rsid w:val="00804A13"/>
    <w:rPr>
      <w:caps/>
      <w:spacing w:val="10"/>
      <w:sz w:val="18"/>
      <w:szCs w:val="18"/>
    </w:rPr>
  </w:style>
  <w:style w:type="paragraph" w:styleId="Titre">
    <w:name w:val="Title"/>
    <w:basedOn w:val="Normal"/>
    <w:next w:val="Normal"/>
    <w:link w:val="TitreCar"/>
    <w:uiPriority w:val="10"/>
    <w:qFormat/>
    <w:rsid w:val="00804A1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804A13"/>
    <w:rPr>
      <w:caps/>
      <w:color w:val="632423" w:themeColor="accent2" w:themeShade="80"/>
      <w:spacing w:val="50"/>
      <w:sz w:val="44"/>
      <w:szCs w:val="44"/>
    </w:rPr>
  </w:style>
  <w:style w:type="paragraph" w:styleId="Sous-titre">
    <w:name w:val="Subtitle"/>
    <w:basedOn w:val="Normal"/>
    <w:next w:val="Normal"/>
    <w:link w:val="Sous-titreCar"/>
    <w:uiPriority w:val="11"/>
    <w:qFormat/>
    <w:rsid w:val="00804A13"/>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804A13"/>
    <w:rPr>
      <w:caps/>
      <w:spacing w:val="20"/>
      <w:sz w:val="18"/>
      <w:szCs w:val="18"/>
    </w:rPr>
  </w:style>
  <w:style w:type="character" w:styleId="lev">
    <w:name w:val="Strong"/>
    <w:uiPriority w:val="22"/>
    <w:qFormat/>
    <w:rsid w:val="00804A13"/>
    <w:rPr>
      <w:b/>
      <w:bCs/>
      <w:color w:val="943634" w:themeColor="accent2" w:themeShade="BF"/>
      <w:spacing w:val="5"/>
    </w:rPr>
  </w:style>
  <w:style w:type="character" w:styleId="Accentuation">
    <w:name w:val="Emphasis"/>
    <w:uiPriority w:val="20"/>
    <w:qFormat/>
    <w:rsid w:val="00804A13"/>
    <w:rPr>
      <w:caps/>
      <w:spacing w:val="5"/>
      <w:sz w:val="20"/>
      <w:szCs w:val="20"/>
    </w:rPr>
  </w:style>
  <w:style w:type="paragraph" w:styleId="Sansinterligne">
    <w:name w:val="No Spacing"/>
    <w:basedOn w:val="Normal"/>
    <w:link w:val="SansinterligneCar"/>
    <w:uiPriority w:val="1"/>
    <w:qFormat/>
    <w:rsid w:val="00804A13"/>
    <w:pPr>
      <w:spacing w:after="0" w:line="240" w:lineRule="auto"/>
    </w:pPr>
  </w:style>
  <w:style w:type="character" w:customStyle="1" w:styleId="SansinterligneCar">
    <w:name w:val="Sans interligne Car"/>
    <w:basedOn w:val="Policepardfaut"/>
    <w:link w:val="Sansinterligne"/>
    <w:uiPriority w:val="1"/>
    <w:rsid w:val="00804A13"/>
  </w:style>
  <w:style w:type="paragraph" w:styleId="Citation">
    <w:name w:val="Quote"/>
    <w:basedOn w:val="Normal"/>
    <w:next w:val="Normal"/>
    <w:link w:val="CitationCar"/>
    <w:uiPriority w:val="29"/>
    <w:qFormat/>
    <w:rsid w:val="00804A13"/>
    <w:rPr>
      <w:i/>
      <w:iCs/>
    </w:rPr>
  </w:style>
  <w:style w:type="character" w:customStyle="1" w:styleId="CitationCar">
    <w:name w:val="Citation Car"/>
    <w:basedOn w:val="Policepardfaut"/>
    <w:link w:val="Citation"/>
    <w:uiPriority w:val="29"/>
    <w:rsid w:val="00804A13"/>
    <w:rPr>
      <w:i/>
      <w:iCs/>
    </w:rPr>
  </w:style>
  <w:style w:type="paragraph" w:styleId="Citationintense">
    <w:name w:val="Intense Quote"/>
    <w:basedOn w:val="Normal"/>
    <w:next w:val="Normal"/>
    <w:link w:val="CitationintenseCar"/>
    <w:uiPriority w:val="30"/>
    <w:qFormat/>
    <w:rsid w:val="00804A1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804A13"/>
    <w:rPr>
      <w:caps/>
      <w:color w:val="622423" w:themeColor="accent2" w:themeShade="7F"/>
      <w:spacing w:val="5"/>
      <w:sz w:val="20"/>
      <w:szCs w:val="20"/>
    </w:rPr>
  </w:style>
  <w:style w:type="character" w:styleId="Emphaseple">
    <w:name w:val="Subtle Emphasis"/>
    <w:uiPriority w:val="19"/>
    <w:qFormat/>
    <w:rsid w:val="00804A13"/>
    <w:rPr>
      <w:i/>
      <w:iCs/>
    </w:rPr>
  </w:style>
  <w:style w:type="character" w:styleId="Emphaseintense">
    <w:name w:val="Intense Emphasis"/>
    <w:uiPriority w:val="21"/>
    <w:qFormat/>
    <w:rsid w:val="00804A13"/>
    <w:rPr>
      <w:i/>
      <w:iCs/>
      <w:caps/>
      <w:spacing w:val="10"/>
      <w:sz w:val="20"/>
      <w:szCs w:val="20"/>
    </w:rPr>
  </w:style>
  <w:style w:type="character" w:styleId="Rfrenceple">
    <w:name w:val="Subtle Reference"/>
    <w:basedOn w:val="Policepardfaut"/>
    <w:uiPriority w:val="31"/>
    <w:qFormat/>
    <w:rsid w:val="00804A13"/>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804A13"/>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804A13"/>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804A13"/>
    <w:pPr>
      <w:outlineLvl w:val="9"/>
    </w:pPr>
    <w:rPr>
      <w:lang w:bidi="en-US"/>
    </w:rPr>
  </w:style>
  <w:style w:type="paragraph" w:styleId="NormalWeb">
    <w:name w:val="Normal (Web)"/>
    <w:basedOn w:val="Normal"/>
    <w:uiPriority w:val="99"/>
    <w:semiHidden/>
    <w:unhideWhenUsed/>
    <w:rsid w:val="00471BB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En-tte">
    <w:name w:val="header"/>
    <w:basedOn w:val="Normal"/>
    <w:link w:val="En-tteCar"/>
    <w:uiPriority w:val="99"/>
    <w:unhideWhenUsed/>
    <w:rsid w:val="00471BBC"/>
    <w:pPr>
      <w:tabs>
        <w:tab w:val="center" w:pos="4536"/>
        <w:tab w:val="right" w:pos="9072"/>
      </w:tabs>
      <w:spacing w:after="0" w:line="240" w:lineRule="auto"/>
    </w:pPr>
  </w:style>
  <w:style w:type="character" w:customStyle="1" w:styleId="En-tteCar">
    <w:name w:val="En-tête Car"/>
    <w:basedOn w:val="Policepardfaut"/>
    <w:link w:val="En-tte"/>
    <w:uiPriority w:val="99"/>
    <w:rsid w:val="00471BBC"/>
  </w:style>
  <w:style w:type="paragraph" w:styleId="Pieddepage">
    <w:name w:val="footer"/>
    <w:basedOn w:val="Normal"/>
    <w:link w:val="PieddepageCar"/>
    <w:uiPriority w:val="99"/>
    <w:unhideWhenUsed/>
    <w:rsid w:val="00471B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1BBC"/>
  </w:style>
  <w:style w:type="character" w:customStyle="1" w:styleId="s1">
    <w:name w:val="s1"/>
    <w:basedOn w:val="Policepardfaut"/>
    <w:rsid w:val="00FE38C6"/>
  </w:style>
  <w:style w:type="character" w:customStyle="1" w:styleId="s2">
    <w:name w:val="s2"/>
    <w:basedOn w:val="Policepardfaut"/>
    <w:rsid w:val="00FE38C6"/>
  </w:style>
  <w:style w:type="paragraph" w:styleId="TM2">
    <w:name w:val="toc 2"/>
    <w:basedOn w:val="Normal"/>
    <w:next w:val="Normal"/>
    <w:autoRedefine/>
    <w:uiPriority w:val="39"/>
    <w:unhideWhenUsed/>
    <w:qFormat/>
    <w:rsid w:val="009F60D9"/>
    <w:pPr>
      <w:spacing w:after="100" w:line="276" w:lineRule="auto"/>
      <w:ind w:left="220"/>
    </w:pPr>
    <w:rPr>
      <w:rFonts w:asciiTheme="minorHAnsi" w:eastAsiaTheme="minorEastAsia" w:hAnsiTheme="minorHAnsi" w:cstheme="minorBidi"/>
      <w:lang w:eastAsia="fr-BE"/>
    </w:rPr>
  </w:style>
  <w:style w:type="paragraph" w:styleId="TM1">
    <w:name w:val="toc 1"/>
    <w:basedOn w:val="Normal"/>
    <w:next w:val="Normal"/>
    <w:autoRedefine/>
    <w:uiPriority w:val="39"/>
    <w:unhideWhenUsed/>
    <w:qFormat/>
    <w:rsid w:val="009F60D9"/>
    <w:pPr>
      <w:spacing w:after="100" w:line="276" w:lineRule="auto"/>
    </w:pPr>
    <w:rPr>
      <w:rFonts w:asciiTheme="minorHAnsi" w:eastAsiaTheme="minorEastAsia" w:hAnsiTheme="minorHAnsi" w:cstheme="minorBidi"/>
      <w:lang w:eastAsia="fr-BE"/>
    </w:rPr>
  </w:style>
  <w:style w:type="paragraph" w:styleId="TM3">
    <w:name w:val="toc 3"/>
    <w:basedOn w:val="Normal"/>
    <w:next w:val="Normal"/>
    <w:autoRedefine/>
    <w:uiPriority w:val="39"/>
    <w:unhideWhenUsed/>
    <w:qFormat/>
    <w:rsid w:val="009F60D9"/>
    <w:pPr>
      <w:spacing w:after="100" w:line="276" w:lineRule="auto"/>
      <w:ind w:left="440"/>
    </w:pPr>
    <w:rPr>
      <w:rFonts w:asciiTheme="minorHAnsi" w:eastAsiaTheme="minorEastAsia" w:hAnsiTheme="minorHAnsi" w:cstheme="minorBidi"/>
      <w:lang w:eastAsia="fr-BE"/>
    </w:rPr>
  </w:style>
  <w:style w:type="character" w:styleId="Lienhypertexte">
    <w:name w:val="Hyperlink"/>
    <w:basedOn w:val="Policepardfaut"/>
    <w:uiPriority w:val="99"/>
    <w:unhideWhenUsed/>
    <w:rsid w:val="009F60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107385">
      <w:bodyDiv w:val="1"/>
      <w:marLeft w:val="0"/>
      <w:marRight w:val="0"/>
      <w:marTop w:val="0"/>
      <w:marBottom w:val="0"/>
      <w:divBdr>
        <w:top w:val="none" w:sz="0" w:space="0" w:color="auto"/>
        <w:left w:val="none" w:sz="0" w:space="0" w:color="auto"/>
        <w:bottom w:val="none" w:sz="0" w:space="0" w:color="auto"/>
        <w:right w:val="none" w:sz="0" w:space="0" w:color="auto"/>
      </w:divBdr>
    </w:div>
    <w:div w:id="159247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D7A"/>
    <w:rsid w:val="00556D7A"/>
    <w:rsid w:val="00DF2BA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99DA9C0D48B4D44B9D88B981762F003">
    <w:name w:val="A99DA9C0D48B4D44B9D88B981762F003"/>
    <w:rsid w:val="00556D7A"/>
  </w:style>
  <w:style w:type="paragraph" w:customStyle="1" w:styleId="5E699C7F183F49A492A0B268A658A863">
    <w:name w:val="5E699C7F183F49A492A0B268A658A863"/>
    <w:rsid w:val="00556D7A"/>
  </w:style>
  <w:style w:type="paragraph" w:customStyle="1" w:styleId="AD9735A846D84EAFAA89879241BE3C37">
    <w:name w:val="AD9735A846D84EAFAA89879241BE3C37"/>
    <w:rsid w:val="00556D7A"/>
  </w:style>
  <w:style w:type="paragraph" w:customStyle="1" w:styleId="E00F9E46125B42FE833B7E529A58541E">
    <w:name w:val="E00F9E46125B42FE833B7E529A58541E"/>
    <w:rsid w:val="00556D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99DA9C0D48B4D44B9D88B981762F003">
    <w:name w:val="A99DA9C0D48B4D44B9D88B981762F003"/>
    <w:rsid w:val="00556D7A"/>
  </w:style>
  <w:style w:type="paragraph" w:customStyle="1" w:styleId="5E699C7F183F49A492A0B268A658A863">
    <w:name w:val="5E699C7F183F49A492A0B268A658A863"/>
    <w:rsid w:val="00556D7A"/>
  </w:style>
  <w:style w:type="paragraph" w:customStyle="1" w:styleId="AD9735A846D84EAFAA89879241BE3C37">
    <w:name w:val="AD9735A846D84EAFAA89879241BE3C37"/>
    <w:rsid w:val="00556D7A"/>
  </w:style>
  <w:style w:type="paragraph" w:customStyle="1" w:styleId="E00F9E46125B42FE833B7E529A58541E">
    <w:name w:val="E00F9E46125B42FE833B7E529A58541E"/>
    <w:rsid w:val="00556D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CB153-4FE1-4F51-A70E-E5C8F649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761</Words>
  <Characters>4186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Cover</dc:creator>
  <cp:keywords/>
  <dc:description/>
  <cp:lastModifiedBy>Cover</cp:lastModifiedBy>
  <cp:revision>13</cp:revision>
  <dcterms:created xsi:type="dcterms:W3CDTF">2018-08-17T08:41:00Z</dcterms:created>
  <dcterms:modified xsi:type="dcterms:W3CDTF">2018-08-17T12:02:00Z</dcterms:modified>
</cp:coreProperties>
</file>