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F2E5C" w14:textId="77777777" w:rsidR="004624C4" w:rsidRDefault="004624C4" w:rsidP="004624C4">
      <w:pPr>
        <w:pStyle w:val="Titre1"/>
        <w:spacing w:before="0" w:beforeAutospacing="0" w:after="0" w:afterAutospacing="0"/>
        <w:jc w:val="center"/>
      </w:pPr>
      <w:r>
        <w:t>WEM - Projet</w:t>
      </w:r>
    </w:p>
    <w:p w14:paraId="4F824674" w14:textId="77777777" w:rsidR="004624C4" w:rsidRDefault="004624C4" w:rsidP="004624C4">
      <w:pPr>
        <w:pStyle w:val="Titre2"/>
        <w:spacing w:before="0" w:beforeAutospacing="0"/>
        <w:jc w:val="center"/>
      </w:pPr>
      <w:r>
        <w:t>Hochet, Kopp, Silvestri</w:t>
      </w:r>
    </w:p>
    <w:p w14:paraId="53D5B179" w14:textId="77777777" w:rsidR="004624C4" w:rsidRDefault="004624C4" w:rsidP="00FB329D">
      <w:pPr>
        <w:spacing w:before="400" w:after="120" w:line="240" w:lineRule="auto"/>
        <w:jc w:val="both"/>
        <w:outlineLvl w:val="0"/>
        <w:rPr>
          <w:rFonts w:ascii="Arial" w:eastAsia="Times New Roman" w:hAnsi="Arial" w:cs="Arial"/>
          <w:color w:val="000000"/>
          <w:kern w:val="36"/>
          <w:sz w:val="40"/>
          <w:szCs w:val="40"/>
          <w:lang w:eastAsia="fr-CH"/>
        </w:rPr>
      </w:pPr>
    </w:p>
    <w:p w14:paraId="480646EC" w14:textId="77777777"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proofErr w:type="spellStart"/>
      <w:r w:rsidRPr="00FB329D">
        <w:rPr>
          <w:rFonts w:ascii="Arial" w:eastAsia="Times New Roman" w:hAnsi="Arial" w:cs="Arial"/>
          <w:color w:val="000000"/>
          <w:kern w:val="36"/>
          <w:sz w:val="40"/>
          <w:szCs w:val="40"/>
          <w:lang w:eastAsia="fr-CH"/>
        </w:rPr>
        <w:t>Dropshipping</w:t>
      </w:r>
      <w:proofErr w:type="spellEnd"/>
    </w:p>
    <w:p w14:paraId="33DBAF04"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La première idée sur laquelle nous étions partis était de réaliser un crawler dont le but aurait été d’identifier les sites de </w:t>
      </w:r>
      <w:proofErr w:type="spellStart"/>
      <w:r w:rsidRPr="00FB329D">
        <w:rPr>
          <w:rFonts w:ascii="Arial" w:eastAsia="Times New Roman" w:hAnsi="Arial" w:cs="Arial"/>
          <w:color w:val="000000"/>
          <w:lang w:eastAsia="fr-CH"/>
        </w:rPr>
        <w:t>dropshipping</w:t>
      </w:r>
      <w:proofErr w:type="spellEnd"/>
      <w:r w:rsidRPr="00FB329D">
        <w:rPr>
          <w:rFonts w:ascii="Arial" w:eastAsia="Times New Roman" w:hAnsi="Arial" w:cs="Arial"/>
          <w:color w:val="000000"/>
          <w:lang w:eastAsia="fr-CH"/>
        </w:rPr>
        <w:t xml:space="preserve">, crawler les produits et les prix de vente et finalement offrir une interface de “comparateur” entre les différents sites et des boutiques en ligne de référence comme Amazon ou </w:t>
      </w:r>
      <w:proofErr w:type="spellStart"/>
      <w:r w:rsidRPr="00FB329D">
        <w:rPr>
          <w:rFonts w:ascii="Arial" w:eastAsia="Times New Roman" w:hAnsi="Arial" w:cs="Arial"/>
          <w:color w:val="000000"/>
          <w:lang w:eastAsia="fr-CH"/>
        </w:rPr>
        <w:t>AliExpress</w:t>
      </w:r>
      <w:proofErr w:type="spellEnd"/>
      <w:r w:rsidRPr="00FB329D">
        <w:rPr>
          <w:rFonts w:ascii="Arial" w:eastAsia="Times New Roman" w:hAnsi="Arial" w:cs="Arial"/>
          <w:color w:val="000000"/>
          <w:lang w:eastAsia="fr-CH"/>
        </w:rPr>
        <w:t>.</w:t>
      </w:r>
    </w:p>
    <w:p w14:paraId="0DD5F9C8" w14:textId="77777777"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Crawler</w:t>
      </w:r>
    </w:p>
    <w:p w14:paraId="64DC3283"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Notre crawler a été développé en </w:t>
      </w:r>
      <w:proofErr w:type="spellStart"/>
      <w:r w:rsidRPr="00FB329D">
        <w:rPr>
          <w:rFonts w:ascii="Arial" w:eastAsia="Times New Roman" w:hAnsi="Arial" w:cs="Arial"/>
          <w:color w:val="000000"/>
          <w:lang w:eastAsia="fr-CH"/>
        </w:rPr>
        <w:t>Typescript</w:t>
      </w:r>
      <w:proofErr w:type="spellEnd"/>
      <w:r w:rsidRPr="00FB329D">
        <w:rPr>
          <w:rFonts w:ascii="Arial" w:eastAsia="Times New Roman" w:hAnsi="Arial" w:cs="Arial"/>
          <w:color w:val="000000"/>
          <w:lang w:eastAsia="fr-CH"/>
        </w:rPr>
        <w:t xml:space="preserve"> et utilise la librairie </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(qui offre également un service en ligne avec </w:t>
      </w:r>
      <w:proofErr w:type="spellStart"/>
      <w:r w:rsidRPr="00FB329D">
        <w:rPr>
          <w:rFonts w:ascii="Arial" w:eastAsia="Times New Roman" w:hAnsi="Arial" w:cs="Arial"/>
          <w:color w:val="000000"/>
          <w:lang w:eastAsia="fr-CH"/>
        </w:rPr>
        <w:t>proxies</w:t>
      </w:r>
      <w:proofErr w:type="spellEnd"/>
      <w:r w:rsidRPr="00FB329D">
        <w:rPr>
          <w:rFonts w:ascii="Arial" w:eastAsia="Times New Roman" w:hAnsi="Arial" w:cs="Arial"/>
          <w:color w:val="000000"/>
          <w:lang w:eastAsia="fr-CH"/>
        </w:rPr>
        <w:t>).</w:t>
      </w:r>
    </w:p>
    <w:p w14:paraId="6E8AC904"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5D4EA134"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none" w:sz="0" w:space="0" w:color="auto" w:frame="1"/>
          <w:lang w:eastAsia="fr-CH"/>
        </w:rPr>
        <w:drawing>
          <wp:inline distT="0" distB="0" distL="0" distR="0" wp14:anchorId="55C9B9DB" wp14:editId="36EBE4D2">
            <wp:extent cx="3724275" cy="3352800"/>
            <wp:effectExtent l="0" t="0" r="9525" b="0"/>
            <wp:docPr id="8" name="Image 8" descr="https://lh5.googleusercontent.com/cGrj2-gVdWYQABPYBxYlA9sxqAw_WKEkxl0bBvddvNoJ05TlzS48SxsFGrQ95MaRKneanExdQfsMwcDRHW3BJf69XIqhrMZOy_gB0qY5m2z6sM2QpUZJdO5ESOCM3C6fduu5n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rj2-gVdWYQABPYBxYlA9sxqAw_WKEkxl0bBvddvNoJ05TlzS48SxsFGrQ95MaRKneanExdQfsMwcDRHW3BJf69XIqhrMZOy_gB0qY5m2z6sM2QpUZJdO5ESOCM3C6fduu5nb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352800"/>
                    </a:xfrm>
                    <a:prstGeom prst="rect">
                      <a:avLst/>
                    </a:prstGeom>
                    <a:noFill/>
                    <a:ln>
                      <a:noFill/>
                    </a:ln>
                  </pic:spPr>
                </pic:pic>
              </a:graphicData>
            </a:graphic>
          </wp:inline>
        </w:drawing>
      </w:r>
    </w:p>
    <w:p w14:paraId="2C8B2062"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schéma ci-dessus illustre son fonctionnement général. En utilisant une approche très progressive, il tente de récupérer des infos sur un produit sur une page dont la structure est inconnue.</w:t>
      </w:r>
    </w:p>
    <w:p w14:paraId="706616EE"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Identifier une page de produit</w:t>
      </w:r>
    </w:p>
    <w:p w14:paraId="178AA5AB"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Si la requête entrante n’est pas une image à rechercher, le crawler part du principe que, si une page est consacrée à un produit et à sa vente, son prix sera affiché en plus grand que d’autres prix potentiels (d’autres produits liés). Pour différencier un prix d’un simple nombre, le crawler commence par identifier toutes les chaînes de caractère contenant un symbole de devise ou le nom d’une devise (dollars, $, USD</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 En essayant de </w:t>
      </w:r>
      <w:proofErr w:type="spellStart"/>
      <w:r w:rsidRPr="00FB329D">
        <w:rPr>
          <w:rFonts w:ascii="Arial" w:eastAsia="Times New Roman" w:hAnsi="Arial" w:cs="Arial"/>
          <w:color w:val="000000"/>
          <w:lang w:eastAsia="fr-CH"/>
        </w:rPr>
        <w:t>parser</w:t>
      </w:r>
      <w:proofErr w:type="spellEnd"/>
      <w:r w:rsidRPr="00FB329D">
        <w:rPr>
          <w:rFonts w:ascii="Arial" w:eastAsia="Times New Roman" w:hAnsi="Arial" w:cs="Arial"/>
          <w:color w:val="000000"/>
          <w:lang w:eastAsia="fr-CH"/>
        </w:rPr>
        <w:t xml:space="preserve"> le reste de la chaîne, on essaie de trouver le prix et, s</w:t>
      </w:r>
      <w:r>
        <w:rPr>
          <w:rFonts w:ascii="Arial" w:eastAsia="Times New Roman" w:hAnsi="Arial" w:cs="Arial"/>
          <w:color w:val="000000"/>
          <w:lang w:eastAsia="fr-CH"/>
        </w:rPr>
        <w:t>’</w:t>
      </w:r>
      <w:r w:rsidRPr="00FB329D">
        <w:rPr>
          <w:rFonts w:ascii="Arial" w:eastAsia="Times New Roman" w:hAnsi="Arial" w:cs="Arial"/>
          <w:color w:val="000000"/>
          <w:lang w:eastAsia="fr-CH"/>
        </w:rPr>
        <w:t>il n’est pas est trouvé, on parcourt les nœuds du DOM relativement proche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pour trouver un nombre.</w:t>
      </w:r>
    </w:p>
    <w:p w14:paraId="3D0258AE"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lastRenderedPageBreak/>
        <w:t>On retire ensuite les prix “barrés” (en solde ou autre) en testant les règles CSS qui permettent de barrer du texte ou en cherchant un élément du DOM qui permettrait de le barrer également.</w:t>
      </w:r>
    </w:p>
    <w:p w14:paraId="1E10D099"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Cette approche permet d’identifier tous les prix affichés sur une page avec plus ou moins de réussite. Pour identifier le prix “principal” s’il y en a un, on observe la taille du texte de chacun pour sélectionner le plus grand.</w:t>
      </w:r>
    </w:p>
    <w:p w14:paraId="061F38B4"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Récupérer les produits liés</w:t>
      </w:r>
    </w:p>
    <w:p w14:paraId="76CF10ED"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Pr>
          <w:rFonts w:ascii="Arial" w:eastAsia="Times New Roman" w:hAnsi="Arial" w:cs="Arial"/>
          <w:color w:val="000000"/>
          <w:lang w:eastAsia="fr-CH"/>
        </w:rPr>
        <w:t>À</w:t>
      </w:r>
      <w:r w:rsidRPr="00FB329D">
        <w:rPr>
          <w:rFonts w:ascii="Arial" w:eastAsia="Times New Roman" w:hAnsi="Arial" w:cs="Arial"/>
          <w:color w:val="000000"/>
          <w:lang w:eastAsia="fr-CH"/>
        </w:rPr>
        <w:t xml:space="preserve"> partir de la liste de prix obtenue précédemment, on peut partir du principe qu’il s’agit de produits “liés” à celui affiché actuellement. Dans le cas où nous n’avons pas trouvé de produit principal, on suppose que la page en question est de type </w:t>
      </w:r>
      <w:proofErr w:type="gramStart"/>
      <w:r w:rsidRPr="00FB329D">
        <w:rPr>
          <w:rFonts w:ascii="Arial" w:eastAsia="Times New Roman" w:hAnsi="Arial" w:cs="Arial"/>
          <w:color w:val="000000"/>
          <w:lang w:eastAsia="fr-CH"/>
        </w:rPr>
        <w:t>listing</w:t>
      </w:r>
      <w:proofErr w:type="gramEnd"/>
      <w:r w:rsidRPr="00FB329D">
        <w:rPr>
          <w:rFonts w:ascii="Arial" w:eastAsia="Times New Roman" w:hAnsi="Arial" w:cs="Arial"/>
          <w:color w:val="000000"/>
          <w:lang w:eastAsia="fr-CH"/>
        </w:rPr>
        <w:t xml:space="preserve"> qui propose plusieurs produits (comme une page de catégories).</w:t>
      </w:r>
    </w:p>
    <w:p w14:paraId="00C9558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En partant des éléments de prix, on parcourt le DOM de proximité pour récupérer une image de produit, soit à travers l’élément HTML &lt;</w:t>
      </w:r>
      <w:proofErr w:type="spellStart"/>
      <w:r w:rsidRPr="00FB329D">
        <w:rPr>
          <w:rFonts w:ascii="Arial" w:eastAsia="Times New Roman" w:hAnsi="Arial" w:cs="Arial"/>
          <w:color w:val="000000"/>
          <w:lang w:eastAsia="fr-CH"/>
        </w:rPr>
        <w:t>img</w:t>
      </w:r>
      <w:proofErr w:type="spellEnd"/>
      <w:r w:rsidRPr="00FB329D">
        <w:rPr>
          <w:rFonts w:ascii="Arial" w:eastAsia="Times New Roman" w:hAnsi="Arial" w:cs="Arial"/>
          <w:color w:val="000000"/>
          <w:lang w:eastAsia="fr-CH"/>
        </w:rPr>
        <w:t xml:space="preserve"> /&gt; soit à l’aide des règles CSS.</w:t>
      </w:r>
    </w:p>
    <w:p w14:paraId="46E1DDA6" w14:textId="77777777"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Problèmes</w:t>
      </w:r>
    </w:p>
    <w:p w14:paraId="62011474"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Afin d’analyser et mieux visualiser nos données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réalisé une petite application web relativement sommaire, qui nous a rapidement montré les limites du système.</w:t>
      </w:r>
    </w:p>
    <w:p w14:paraId="5E7A81B4"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Incohérence des données</w:t>
      </w:r>
    </w:p>
    <w:p w14:paraId="1CCEAEE2"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Malgré les différents essais effectués afin de créer des règles relativement souples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mais correctes pour le </w:t>
      </w:r>
      <w:proofErr w:type="spellStart"/>
      <w:r w:rsidRPr="00FB329D">
        <w:rPr>
          <w:rFonts w:ascii="Arial" w:eastAsia="Times New Roman" w:hAnsi="Arial" w:cs="Arial"/>
          <w:color w:val="000000"/>
          <w:lang w:eastAsia="fr-CH"/>
        </w:rPr>
        <w:t>crawling</w:t>
      </w:r>
      <w:proofErr w:type="spellEnd"/>
      <w:r w:rsidRPr="00FB329D">
        <w:rPr>
          <w:rFonts w:ascii="Arial" w:eastAsia="Times New Roman" w:hAnsi="Arial" w:cs="Arial"/>
          <w:color w:val="000000"/>
          <w:lang w:eastAsia="fr-CH"/>
        </w:rPr>
        <w:t>, nous nous retrouvions avec des données incohérentes pour un certain nombre de sites. Le crawler devait être adapté spécifiquement pour certains sites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plus celui-ci avançait, plus le nombre de sites différent augmentait rendant la collecte difficile.</w:t>
      </w:r>
    </w:p>
    <w:p w14:paraId="4017DB6F"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 xml:space="preserve">Absence d’indexation des sites de </w:t>
      </w:r>
      <w:proofErr w:type="spellStart"/>
      <w:r w:rsidRPr="00FB329D">
        <w:rPr>
          <w:rFonts w:ascii="Arial" w:eastAsia="Times New Roman" w:hAnsi="Arial" w:cs="Arial"/>
          <w:color w:val="434343"/>
          <w:sz w:val="28"/>
          <w:szCs w:val="28"/>
          <w:lang w:eastAsia="fr-CH"/>
        </w:rPr>
        <w:t>dropshipping</w:t>
      </w:r>
      <w:proofErr w:type="spellEnd"/>
    </w:p>
    <w:p w14:paraId="6E4A082A"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problème principal est que la plupart des sites de </w:t>
      </w:r>
      <w:proofErr w:type="spellStart"/>
      <w:r w:rsidRPr="00FB329D">
        <w:rPr>
          <w:rFonts w:ascii="Arial" w:eastAsia="Times New Roman" w:hAnsi="Arial" w:cs="Arial"/>
          <w:color w:val="000000"/>
          <w:lang w:eastAsia="fr-CH"/>
        </w:rPr>
        <w:t>dropshipping</w:t>
      </w:r>
      <w:proofErr w:type="spellEnd"/>
      <w:r w:rsidRPr="00FB329D">
        <w:rPr>
          <w:rFonts w:ascii="Arial" w:eastAsia="Times New Roman" w:hAnsi="Arial" w:cs="Arial"/>
          <w:color w:val="000000"/>
          <w:lang w:eastAsia="fr-CH"/>
        </w:rPr>
        <w:t xml:space="preserve"> ne sont tout simplement pas indexés par Google ou alors pas trouvable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directement. Notre système s’appuyant massivement sur la recherche inversée par images ne pouvait du coup pas fonctionner comme on l’attendait.</w:t>
      </w:r>
    </w:p>
    <w:p w14:paraId="2928211B"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Blocage des requêtes</w:t>
      </w:r>
    </w:p>
    <w:p w14:paraId="038AC76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Utiliser des services comme Google Images dans le cadre du projet venait avec l’immense avantage que la recherche d’images inversée devenait triviale à réaliser (se résumant à exécuter le bon code </w:t>
      </w:r>
      <w:r>
        <w:rPr>
          <w:rFonts w:ascii="Arial" w:eastAsia="Times New Roman" w:hAnsi="Arial" w:cs="Arial"/>
          <w:color w:val="000000"/>
          <w:lang w:eastAsia="fr-CH"/>
        </w:rPr>
        <w:t>JavaS</w:t>
      </w:r>
      <w:r w:rsidRPr="00FB329D">
        <w:rPr>
          <w:rFonts w:ascii="Arial" w:eastAsia="Times New Roman" w:hAnsi="Arial" w:cs="Arial"/>
          <w:color w:val="000000"/>
          <w:lang w:eastAsia="fr-CH"/>
        </w:rPr>
        <w:t>cript sur la page). Mais nous avons très rapidement pris la mesure de sa non</w:t>
      </w:r>
      <w:r>
        <w:rPr>
          <w:rFonts w:ascii="Arial" w:eastAsia="Times New Roman" w:hAnsi="Arial" w:cs="Arial"/>
          <w:color w:val="000000"/>
          <w:lang w:eastAsia="fr-CH"/>
        </w:rPr>
        <w:t>-</w:t>
      </w:r>
      <w:r w:rsidRPr="00FB329D">
        <w:rPr>
          <w:rFonts w:ascii="Arial" w:eastAsia="Times New Roman" w:hAnsi="Arial" w:cs="Arial"/>
          <w:color w:val="000000"/>
          <w:lang w:eastAsia="fr-CH"/>
        </w:rPr>
        <w:t xml:space="preserve">viabilité en </w:t>
      </w:r>
      <w:r>
        <w:rPr>
          <w:rFonts w:ascii="Arial" w:eastAsia="Times New Roman" w:hAnsi="Arial" w:cs="Arial"/>
          <w:color w:val="000000"/>
          <w:lang w:eastAsia="fr-CH"/>
        </w:rPr>
        <w:t>nous</w:t>
      </w:r>
      <w:r w:rsidRPr="00FB329D">
        <w:rPr>
          <w:rFonts w:ascii="Arial" w:eastAsia="Times New Roman" w:hAnsi="Arial" w:cs="Arial"/>
          <w:color w:val="000000"/>
          <w:lang w:eastAsia="fr-CH"/>
        </w:rPr>
        <w:t xml:space="preserve"> faisant bloquer par Google.</w:t>
      </w:r>
    </w:p>
    <w:p w14:paraId="7E0F7B0C"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Taux de change</w:t>
      </w:r>
    </w:p>
    <w:p w14:paraId="32F07F02"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Un problème un peu moindre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qui mérite tout de même d’être soulevé est que les sites utilisent des devises différentes et il n’existe aucun service totalement gratuit pour obtenir les taux de change actuels. Nous nous sommes donc appuyés sur une vieille compilation partielle de taux et avons dû implémenter notre propre code de conversion.</w:t>
      </w:r>
    </w:p>
    <w:p w14:paraId="6B284E75" w14:textId="77777777" w:rsidR="00A75A62" w:rsidRDefault="00A75A62" w:rsidP="00FB329D">
      <w:pPr>
        <w:spacing w:before="360" w:after="120" w:line="240" w:lineRule="auto"/>
        <w:jc w:val="both"/>
        <w:outlineLvl w:val="1"/>
        <w:rPr>
          <w:rFonts w:ascii="Arial" w:eastAsia="Times New Roman" w:hAnsi="Arial" w:cs="Arial"/>
          <w:color w:val="000000"/>
          <w:sz w:val="32"/>
          <w:szCs w:val="32"/>
          <w:lang w:eastAsia="fr-CH"/>
        </w:rPr>
      </w:pPr>
    </w:p>
    <w:p w14:paraId="130C7E8B" w14:textId="77777777" w:rsidR="00A75A62" w:rsidRDefault="00A75A62" w:rsidP="00FB329D">
      <w:pPr>
        <w:spacing w:before="360" w:after="120" w:line="240" w:lineRule="auto"/>
        <w:jc w:val="both"/>
        <w:outlineLvl w:val="1"/>
        <w:rPr>
          <w:rFonts w:ascii="Arial" w:eastAsia="Times New Roman" w:hAnsi="Arial" w:cs="Arial"/>
          <w:color w:val="000000"/>
          <w:sz w:val="32"/>
          <w:szCs w:val="32"/>
          <w:lang w:eastAsia="fr-CH"/>
        </w:rPr>
      </w:pPr>
    </w:p>
    <w:p w14:paraId="1FA6C1FC" w14:textId="77777777" w:rsidR="00A75A62" w:rsidRDefault="00A75A62" w:rsidP="00FB329D">
      <w:pPr>
        <w:spacing w:before="360" w:after="120" w:line="240" w:lineRule="auto"/>
        <w:jc w:val="both"/>
        <w:outlineLvl w:val="1"/>
        <w:rPr>
          <w:rFonts w:ascii="Arial" w:eastAsia="Times New Roman" w:hAnsi="Arial" w:cs="Arial"/>
          <w:color w:val="000000"/>
          <w:sz w:val="32"/>
          <w:szCs w:val="32"/>
          <w:lang w:eastAsia="fr-CH"/>
        </w:rPr>
      </w:pPr>
    </w:p>
    <w:p w14:paraId="4F454F1C" w14:textId="615F4A00"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lastRenderedPageBreak/>
        <w:t>Conclusion</w:t>
      </w:r>
    </w:p>
    <w:p w14:paraId="30F8C7C7"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pipeline était fonctionnel, les données étaient proprement insérées en base de données et une petite application web basique fut développée pour les explorer. Néanmoins nous n’avons pas prolongé cette idée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car elle ne menait à rien tant nous nous heurtions à des problèmes très difficilement surmontables. Notre petite application nous a quand même permis d’observer des résultats intéressants en voyant certains sites vendre des produits plus de dix fois le prix proposé sur d’autres boutiques en ligne.</w:t>
      </w:r>
    </w:p>
    <w:p w14:paraId="5314F8A1"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7362AEB7" w14:textId="77777777" w:rsidR="00A75A62" w:rsidRDefault="00A75A62">
      <w:pPr>
        <w:rPr>
          <w:rFonts w:ascii="Arial" w:eastAsia="Times New Roman" w:hAnsi="Arial" w:cs="Arial"/>
          <w:color w:val="000000"/>
          <w:kern w:val="36"/>
          <w:sz w:val="40"/>
          <w:szCs w:val="40"/>
          <w:lang w:eastAsia="fr-CH"/>
        </w:rPr>
      </w:pPr>
      <w:r>
        <w:rPr>
          <w:rFonts w:ascii="Arial" w:eastAsia="Times New Roman" w:hAnsi="Arial" w:cs="Arial"/>
          <w:color w:val="000000"/>
          <w:kern w:val="36"/>
          <w:sz w:val="40"/>
          <w:szCs w:val="40"/>
          <w:lang w:eastAsia="fr-CH"/>
        </w:rPr>
        <w:br w:type="page"/>
      </w:r>
    </w:p>
    <w:p w14:paraId="6693226F" w14:textId="5B6CAE2C"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r w:rsidRPr="00FB329D">
        <w:rPr>
          <w:rFonts w:ascii="Arial" w:eastAsia="Times New Roman" w:hAnsi="Arial" w:cs="Arial"/>
          <w:color w:val="000000"/>
          <w:kern w:val="36"/>
          <w:sz w:val="40"/>
          <w:szCs w:val="40"/>
          <w:lang w:eastAsia="fr-CH"/>
        </w:rPr>
        <w:lastRenderedPageBreak/>
        <w:t xml:space="preserve">Fake Amazon </w:t>
      </w:r>
      <w:proofErr w:type="spellStart"/>
      <w:r w:rsidRPr="00FB329D">
        <w:rPr>
          <w:rFonts w:ascii="Arial" w:eastAsia="Times New Roman" w:hAnsi="Arial" w:cs="Arial"/>
          <w:color w:val="000000"/>
          <w:kern w:val="36"/>
          <w:sz w:val="40"/>
          <w:szCs w:val="40"/>
          <w:lang w:eastAsia="fr-CH"/>
        </w:rPr>
        <w:t>Reviews</w:t>
      </w:r>
      <w:proofErr w:type="spellEnd"/>
      <w:r w:rsidRPr="00FB329D">
        <w:rPr>
          <w:rFonts w:ascii="Arial" w:eastAsia="Times New Roman" w:hAnsi="Arial" w:cs="Arial"/>
          <w:color w:val="000000"/>
          <w:kern w:val="36"/>
          <w:sz w:val="40"/>
          <w:szCs w:val="40"/>
          <w:lang w:eastAsia="fr-CH"/>
        </w:rPr>
        <w:t xml:space="preserve"> </w:t>
      </w:r>
      <w:proofErr w:type="spellStart"/>
      <w:r w:rsidRPr="00FB329D">
        <w:rPr>
          <w:rFonts w:ascii="Arial" w:eastAsia="Times New Roman" w:hAnsi="Arial" w:cs="Arial"/>
          <w:color w:val="000000"/>
          <w:kern w:val="36"/>
          <w:sz w:val="40"/>
          <w:szCs w:val="40"/>
          <w:lang w:eastAsia="fr-CH"/>
        </w:rPr>
        <w:t>Detection</w:t>
      </w:r>
      <w:proofErr w:type="spellEnd"/>
    </w:p>
    <w:p w14:paraId="359CF662" w14:textId="77777777"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Introduction</w:t>
      </w:r>
    </w:p>
    <w:p w14:paraId="61A4E351" w14:textId="3AEC26A2"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Lors d’achats en ligne, l’une des seules façon</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 xml:space="preserve">pour le client d’évaluer la qualité d’un article est de regarder les commentaires des anciens utilisateurs afin de savoir si le produit répond ou non à ses attentes et </w:t>
      </w:r>
      <w:r w:rsidR="00A75A62" w:rsidRPr="00FB329D">
        <w:rPr>
          <w:rFonts w:ascii="Arial" w:eastAsia="Times New Roman" w:hAnsi="Arial" w:cs="Arial"/>
          <w:color w:val="000000"/>
          <w:lang w:eastAsia="fr-CH"/>
        </w:rPr>
        <w:t>s’il</w:t>
      </w:r>
      <w:r w:rsidRPr="00FB329D">
        <w:rPr>
          <w:rFonts w:ascii="Arial" w:eastAsia="Times New Roman" w:hAnsi="Arial" w:cs="Arial"/>
          <w:color w:val="000000"/>
          <w:lang w:eastAsia="fr-CH"/>
        </w:rPr>
        <w:t xml:space="preserve"> est de bonne qualité. Le problème avec cette méthode d’évaluation est qu’il est très facile pour un vendeur de créer un compte alternatif qui sera alors utilisé pour faire des "fake-</w:t>
      </w:r>
      <w:proofErr w:type="spellStart"/>
      <w:r w:rsidRPr="00FB329D">
        <w:rPr>
          <w:rFonts w:ascii="Arial" w:eastAsia="Times New Roman" w:hAnsi="Arial" w:cs="Arial"/>
          <w:color w:val="000000"/>
          <w:lang w:eastAsia="fr-CH"/>
        </w:rPr>
        <w:t>reviews</w:t>
      </w:r>
      <w:proofErr w:type="spellEnd"/>
      <w:r w:rsidRPr="00FB329D">
        <w:rPr>
          <w:rFonts w:ascii="Arial" w:eastAsia="Times New Roman" w:hAnsi="Arial" w:cs="Arial"/>
          <w:color w:val="000000"/>
          <w:lang w:eastAsia="fr-CH"/>
        </w:rPr>
        <w:t>" indiquant que le produit est bon. L’acheteur ne sait donc plus à qui faire confiance pour son évaluation. L’idée de notre projet est, dans un premier temps, d'effectuer une analyse de sentiment sur les commentaires afin de regarder si la note attribuée par un utilisateur reflète ou non son commentaire puis, dans un second temps, essayer de détecter les bots. Un bot serait un utilisateur qui commente énormément de produits de la même entreprise en mettant toujours de très bonnes notes afin de tromper l’utilisateur. Une fois notre analyse faite, les résultats seront exposés sur un site internet présentant diverses statistiques sur des produits et utilisateurs. Notre projet va se concentrer exclusivement sur le site de vente en ligne Amazon.</w:t>
      </w:r>
    </w:p>
    <w:p w14:paraId="0DB192D7" w14:textId="77777777"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Contexte et objectifs du projet</w:t>
      </w:r>
    </w:p>
    <w:p w14:paraId="705AF19B" w14:textId="52B2F324"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Pour notre seconde idée nous nous sommes tournés vers Amazon afin de titiller un peu ses serveurs en le crawlant. L’objectif ici était </w:t>
      </w:r>
      <w:r w:rsidR="00A75A62" w:rsidRPr="00FB329D">
        <w:rPr>
          <w:rFonts w:ascii="Arial" w:eastAsia="Times New Roman" w:hAnsi="Arial" w:cs="Arial"/>
          <w:color w:val="000000"/>
          <w:lang w:eastAsia="fr-CH"/>
        </w:rPr>
        <w:t>dual :</w:t>
      </w:r>
    </w:p>
    <w:p w14:paraId="6BF3CDA7" w14:textId="77777777" w:rsidR="00FB329D" w:rsidRPr="00FB329D" w:rsidRDefault="00FB329D" w:rsidP="00FB329D">
      <w:pPr>
        <w:numPr>
          <w:ilvl w:val="0"/>
          <w:numId w:val="1"/>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 xml:space="preserve">Analyser les avis utilisateurs et exécuter un modèle de Natural </w:t>
      </w:r>
      <w:proofErr w:type="spellStart"/>
      <w:r w:rsidRPr="00FB329D">
        <w:rPr>
          <w:rFonts w:ascii="Arial" w:eastAsia="Times New Roman" w:hAnsi="Arial" w:cs="Arial"/>
          <w:color w:val="000000"/>
          <w:lang w:eastAsia="fr-CH"/>
        </w:rPr>
        <w:t>Language</w:t>
      </w:r>
      <w:proofErr w:type="spellEnd"/>
      <w:r w:rsidRPr="00FB329D">
        <w:rPr>
          <w:rFonts w:ascii="Arial" w:eastAsia="Times New Roman" w:hAnsi="Arial" w:cs="Arial"/>
          <w:color w:val="000000"/>
          <w:lang w:eastAsia="fr-CH"/>
        </w:rPr>
        <w:t xml:space="preserve"> </w:t>
      </w:r>
      <w:proofErr w:type="spellStart"/>
      <w:r w:rsidRPr="00FB329D">
        <w:rPr>
          <w:rFonts w:ascii="Arial" w:eastAsia="Times New Roman" w:hAnsi="Arial" w:cs="Arial"/>
          <w:color w:val="000000"/>
          <w:lang w:eastAsia="fr-CH"/>
        </w:rPr>
        <w:t>Processing</w:t>
      </w:r>
      <w:proofErr w:type="spellEnd"/>
      <w:r w:rsidRPr="00FB329D">
        <w:rPr>
          <w:rFonts w:ascii="Arial" w:eastAsia="Times New Roman" w:hAnsi="Arial" w:cs="Arial"/>
          <w:color w:val="000000"/>
          <w:lang w:eastAsia="fr-CH"/>
        </w:rPr>
        <w:t xml:space="preserve"> afin d’évaluer si la note mise par l’utilisateur reflète bien le texte qu’il a rédigé</w:t>
      </w:r>
    </w:p>
    <w:p w14:paraId="032573BC" w14:textId="77777777" w:rsidR="00FB329D" w:rsidRPr="00FB329D" w:rsidRDefault="00FB329D" w:rsidP="00FB329D">
      <w:pPr>
        <w:numPr>
          <w:ilvl w:val="0"/>
          <w:numId w:val="1"/>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Essayer de détecter les bots à la solde des entreprises, c’est-à-dire des utilisateurs qui commenteraient beaucoup de produits de la même entreprise en y mettant toujours d’excellentes notes</w:t>
      </w:r>
    </w:p>
    <w:p w14:paraId="4ED5B4B5"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7782738C" w14:textId="136CB2E3"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Nous nous tournons donc majoritairement vers les avis des utilisateurs pour des catégories de produits données. Le projet s’est déroulé en quatre parties </w:t>
      </w:r>
      <w:r w:rsidR="00A75A62" w:rsidRPr="00FB329D">
        <w:rPr>
          <w:rFonts w:ascii="Arial" w:eastAsia="Times New Roman" w:hAnsi="Arial" w:cs="Arial"/>
          <w:color w:val="000000"/>
          <w:lang w:eastAsia="fr-CH"/>
        </w:rPr>
        <w:t>distinctes :</w:t>
      </w:r>
    </w:p>
    <w:p w14:paraId="6297B300" w14:textId="77777777"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 xml:space="preserve">Développement d’un crawler </w:t>
      </w:r>
      <w:proofErr w:type="gramStart"/>
      <w:r w:rsidRPr="00FB329D">
        <w:rPr>
          <w:rFonts w:ascii="Arial" w:eastAsia="Times New Roman" w:hAnsi="Arial" w:cs="Arial"/>
          <w:color w:val="000000"/>
          <w:lang w:eastAsia="fr-CH"/>
        </w:rPr>
        <w:t>adapté</w:t>
      </w:r>
      <w:proofErr w:type="gramEnd"/>
      <w:r w:rsidRPr="00FB329D">
        <w:rPr>
          <w:rFonts w:ascii="Arial" w:eastAsia="Times New Roman" w:hAnsi="Arial" w:cs="Arial"/>
          <w:color w:val="000000"/>
          <w:lang w:eastAsia="fr-CH"/>
        </w:rPr>
        <w:t xml:space="preserve"> à nos besoins et exécutions de ce dernier</w:t>
      </w:r>
    </w:p>
    <w:p w14:paraId="70BAEBA0" w14:textId="77777777"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 xml:space="preserve">Prétraitement des données collectées pour les normaliser et trier les éléments incohérents puis analyse à l’aide des librairies Pandas et </w:t>
      </w:r>
      <w:proofErr w:type="spellStart"/>
      <w:r w:rsidRPr="00FB329D">
        <w:rPr>
          <w:rFonts w:ascii="Arial" w:eastAsia="Times New Roman" w:hAnsi="Arial" w:cs="Arial"/>
          <w:color w:val="000000"/>
          <w:lang w:eastAsia="fr-CH"/>
        </w:rPr>
        <w:t>Hugging</w:t>
      </w:r>
      <w:proofErr w:type="spellEnd"/>
      <w:r w:rsidRPr="00FB329D">
        <w:rPr>
          <w:rFonts w:ascii="Arial" w:eastAsia="Times New Roman" w:hAnsi="Arial" w:cs="Arial"/>
          <w:color w:val="000000"/>
          <w:lang w:eastAsia="fr-CH"/>
        </w:rPr>
        <w:t xml:space="preserve"> Face Transformers pour exécuter l’analyse de sentiments</w:t>
      </w:r>
    </w:p>
    <w:p w14:paraId="4DEE5727" w14:textId="77777777"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 xml:space="preserve">Stockage des données en base de données </w:t>
      </w:r>
      <w:proofErr w:type="spellStart"/>
      <w:r w:rsidRPr="00FB329D">
        <w:rPr>
          <w:rFonts w:ascii="Arial" w:eastAsia="Times New Roman" w:hAnsi="Arial" w:cs="Arial"/>
          <w:color w:val="000000"/>
          <w:lang w:eastAsia="fr-CH"/>
        </w:rPr>
        <w:t>Postgres</w:t>
      </w:r>
      <w:proofErr w:type="spellEnd"/>
      <w:r w:rsidRPr="00FB329D">
        <w:rPr>
          <w:rFonts w:ascii="Arial" w:eastAsia="Times New Roman" w:hAnsi="Arial" w:cs="Arial"/>
          <w:color w:val="000000"/>
          <w:lang w:eastAsia="fr-CH"/>
        </w:rPr>
        <w:t xml:space="preserve"> et développement d’une application client-serveur</w:t>
      </w:r>
    </w:p>
    <w:p w14:paraId="4B926116" w14:textId="77777777"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Analyse des données et observations à partir des résultats présentés par l’application pour identifier les robots potentiels</w:t>
      </w:r>
    </w:p>
    <w:p w14:paraId="49A374BD"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rapport détaillera chaque partie dans l’ordre, chacune étant relativement indépendante des autres.</w:t>
      </w:r>
    </w:p>
    <w:p w14:paraId="1EDF158F" w14:textId="77777777" w:rsidR="00A75A62" w:rsidRDefault="00A75A62">
      <w:pPr>
        <w:rPr>
          <w:rFonts w:ascii="Arial" w:eastAsia="Times New Roman" w:hAnsi="Arial" w:cs="Arial"/>
          <w:color w:val="000000"/>
          <w:sz w:val="32"/>
          <w:szCs w:val="32"/>
          <w:lang w:eastAsia="fr-CH"/>
        </w:rPr>
      </w:pPr>
      <w:r>
        <w:rPr>
          <w:rFonts w:ascii="Arial" w:eastAsia="Times New Roman" w:hAnsi="Arial" w:cs="Arial"/>
          <w:color w:val="000000"/>
          <w:sz w:val="32"/>
          <w:szCs w:val="32"/>
          <w:lang w:eastAsia="fr-CH"/>
        </w:rPr>
        <w:br w:type="page"/>
      </w:r>
    </w:p>
    <w:p w14:paraId="1EC25825" w14:textId="005A2F8E"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lastRenderedPageBreak/>
        <w:t>Crawler et données</w:t>
      </w:r>
    </w:p>
    <w:p w14:paraId="20BC42FC"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Pour collecter les données utilisateur dont nous avions besoin nous avons mis en place un crawler également basé sur </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et développé en </w:t>
      </w:r>
      <w:proofErr w:type="spellStart"/>
      <w:r w:rsidRPr="00FB329D">
        <w:rPr>
          <w:rFonts w:ascii="Arial" w:eastAsia="Times New Roman" w:hAnsi="Arial" w:cs="Arial"/>
          <w:color w:val="000000"/>
          <w:lang w:eastAsia="fr-CH"/>
        </w:rPr>
        <w:t>Typescript</w:t>
      </w:r>
      <w:proofErr w:type="spellEnd"/>
      <w:r w:rsidRPr="00FB329D">
        <w:rPr>
          <w:rFonts w:ascii="Arial" w:eastAsia="Times New Roman" w:hAnsi="Arial" w:cs="Arial"/>
          <w:color w:val="000000"/>
          <w:lang w:eastAsia="fr-CH"/>
        </w:rPr>
        <w:t>, adapté spécifiquement pour Amazon.</w:t>
      </w:r>
    </w:p>
    <w:p w14:paraId="71627238"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Structure d’Amazon</w:t>
      </w:r>
    </w:p>
    <w:p w14:paraId="68C4C2C8" w14:textId="59976DD5"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Amazon a une structure de site relativement logique où les éléments sont bien </w:t>
      </w:r>
      <w:r w:rsidR="00A75A62" w:rsidRPr="00FB329D">
        <w:rPr>
          <w:rFonts w:ascii="Arial" w:eastAsia="Times New Roman" w:hAnsi="Arial" w:cs="Arial"/>
          <w:color w:val="000000"/>
          <w:lang w:eastAsia="fr-CH"/>
        </w:rPr>
        <w:t>répartis :</w:t>
      </w:r>
    </w:p>
    <w:p w14:paraId="5F7156FC" w14:textId="77777777"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Chaque produit a un identifiant unique présent dans l’URL</w:t>
      </w:r>
    </w:p>
    <w:p w14:paraId="1A22E3B5" w14:textId="77777777"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Chaque produit a un “store” qui vend ce produit, ce dernier possède également une page et son identifiant unique est également présent dans l’URL</w:t>
      </w:r>
    </w:p>
    <w:p w14:paraId="47864848" w14:textId="77777777"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Les URL des pages pour récupérer les avis utilisateurs sont logiquement construites à partir des identifiants de produits</w:t>
      </w:r>
    </w:p>
    <w:p w14:paraId="058FCE79"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Notre crawler s’est donc massivement appuyé sur ces trois règles pour collecter les données.</w:t>
      </w:r>
    </w:p>
    <w:p w14:paraId="78F0A30A"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Développement du crawler</w:t>
      </w:r>
    </w:p>
    <w:p w14:paraId="42ABA17B"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crawler s’appuie sur </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qui s’occupe de la gestion de la queue de requêtes, le multithreading et offre une couche d’abstraction complète autour des mécanismes plus complexes. Nous avons combiné </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avec </w:t>
      </w:r>
      <w:proofErr w:type="spellStart"/>
      <w:r w:rsidRPr="00FB329D">
        <w:rPr>
          <w:rFonts w:ascii="Arial" w:eastAsia="Times New Roman" w:hAnsi="Arial" w:cs="Arial"/>
          <w:color w:val="000000"/>
          <w:lang w:eastAsia="fr-CH"/>
        </w:rPr>
        <w:t>Playwright</w:t>
      </w:r>
      <w:proofErr w:type="spellEnd"/>
      <w:r w:rsidRPr="00FB329D">
        <w:rPr>
          <w:rFonts w:ascii="Arial" w:eastAsia="Times New Roman" w:hAnsi="Arial" w:cs="Arial"/>
          <w:color w:val="000000"/>
          <w:lang w:eastAsia="fr-CH"/>
        </w:rPr>
        <w:t xml:space="preserve">, une librairie de Microsoft permettant d’utiliser un navigateur web en mode </w:t>
      </w:r>
      <w:proofErr w:type="spellStart"/>
      <w:r w:rsidRPr="00FB329D">
        <w:rPr>
          <w:rFonts w:ascii="Arial" w:eastAsia="Times New Roman" w:hAnsi="Arial" w:cs="Arial"/>
          <w:color w:val="000000"/>
          <w:lang w:eastAsia="fr-CH"/>
        </w:rPr>
        <w:t>headless</w:t>
      </w:r>
      <w:proofErr w:type="spellEnd"/>
      <w:r w:rsidRPr="00FB329D">
        <w:rPr>
          <w:rFonts w:ascii="Arial" w:eastAsia="Times New Roman" w:hAnsi="Arial" w:cs="Arial"/>
          <w:color w:val="000000"/>
          <w:lang w:eastAsia="fr-CH"/>
        </w:rPr>
        <w:t xml:space="preserve"> (sans rendu visuel) pour l’exécution du </w:t>
      </w:r>
      <w:r>
        <w:rPr>
          <w:rFonts w:ascii="Arial" w:eastAsia="Times New Roman" w:hAnsi="Arial" w:cs="Arial"/>
          <w:color w:val="000000"/>
          <w:lang w:eastAsia="fr-CH"/>
        </w:rPr>
        <w:t>JavaS</w:t>
      </w:r>
      <w:r w:rsidRPr="00FB329D">
        <w:rPr>
          <w:rFonts w:ascii="Arial" w:eastAsia="Times New Roman" w:hAnsi="Arial" w:cs="Arial"/>
          <w:color w:val="000000"/>
          <w:lang w:eastAsia="fr-CH"/>
        </w:rPr>
        <w:t>cript client, nécessaire sur le site d’Amazon.</w:t>
      </w:r>
    </w:p>
    <w:p w14:paraId="4D5EC66C"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crawler supporte deux types de page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Amazon en requête entrante (point d’entrée de l’analyse de page), une page de produit ou une page de magasin.</w:t>
      </w:r>
    </w:p>
    <w:p w14:paraId="47EEF5CD"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proofErr w:type="spellStart"/>
      <w:r w:rsidRPr="00FB329D">
        <w:rPr>
          <w:rFonts w:ascii="Arial" w:eastAsia="Times New Roman" w:hAnsi="Arial" w:cs="Arial"/>
          <w:color w:val="666666"/>
          <w:sz w:val="24"/>
          <w:szCs w:val="24"/>
          <w:lang w:eastAsia="fr-CH"/>
        </w:rPr>
        <w:t>Crawling</w:t>
      </w:r>
      <w:proofErr w:type="spellEnd"/>
      <w:r w:rsidRPr="00FB329D">
        <w:rPr>
          <w:rFonts w:ascii="Arial" w:eastAsia="Times New Roman" w:hAnsi="Arial" w:cs="Arial"/>
          <w:color w:val="666666"/>
          <w:sz w:val="24"/>
          <w:szCs w:val="24"/>
          <w:lang w:eastAsia="fr-CH"/>
        </w:rPr>
        <w:t xml:space="preserve"> d’une page de produit</w:t>
      </w:r>
    </w:p>
    <w:p w14:paraId="355887C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Dans ce cas, le crawler va, dans un premier temps, collecter les informations sur le produit (titre, prix, catégories, etc.). Nous récupérons également le nom du </w:t>
      </w:r>
      <w:r w:rsidRPr="00FB329D">
        <w:rPr>
          <w:rFonts w:ascii="Arial" w:eastAsia="Times New Roman" w:hAnsi="Arial" w:cs="Arial"/>
          <w:i/>
          <w:iCs/>
          <w:color w:val="000000"/>
          <w:lang w:eastAsia="fr-CH"/>
        </w:rPr>
        <w:t>store</w:t>
      </w:r>
      <w:r w:rsidRPr="00FB329D">
        <w:rPr>
          <w:rFonts w:ascii="Arial" w:eastAsia="Times New Roman" w:hAnsi="Arial" w:cs="Arial"/>
          <w:color w:val="000000"/>
          <w:lang w:eastAsia="fr-CH"/>
        </w:rPr>
        <w:t xml:space="preserve"> ainsi que son URL pour le visiter plus tard, en plus des produits liés. Pour cela, Amazon affiche plusieurs </w:t>
      </w:r>
      <w:proofErr w:type="spellStart"/>
      <w:r w:rsidRPr="00FB329D">
        <w:rPr>
          <w:rFonts w:ascii="Arial" w:eastAsia="Times New Roman" w:hAnsi="Arial" w:cs="Arial"/>
          <w:i/>
          <w:iCs/>
          <w:color w:val="000000"/>
          <w:lang w:eastAsia="fr-CH"/>
        </w:rPr>
        <w:t>sliders</w:t>
      </w:r>
      <w:proofErr w:type="spellEnd"/>
      <w:r w:rsidRPr="00FB329D">
        <w:rPr>
          <w:rFonts w:ascii="Arial" w:eastAsia="Times New Roman" w:hAnsi="Arial" w:cs="Arial"/>
          <w:color w:val="000000"/>
          <w:lang w:eastAsia="fr-CH"/>
        </w:rPr>
        <w:t xml:space="preserve"> de produits comme les “produits récemment vus” qui ne nous intéressent pas, mais également les “produits basés sur ce que vous avez vu” qui eux nous intéressent beaucoup.</w:t>
      </w:r>
    </w:p>
    <w:p w14:paraId="205D89A7"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3F76938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Une fois la récupération terminée, nous changeons de page </w:t>
      </w:r>
      <w:r w:rsidRPr="00FB329D">
        <w:rPr>
          <w:rFonts w:ascii="Arial" w:eastAsia="Times New Roman" w:hAnsi="Arial" w:cs="Arial"/>
          <w:i/>
          <w:iCs/>
          <w:color w:val="000000"/>
          <w:lang w:eastAsia="fr-CH"/>
        </w:rPr>
        <w:t xml:space="preserve">sans notifier </w:t>
      </w:r>
      <w:proofErr w:type="spellStart"/>
      <w:r w:rsidRPr="00FB329D">
        <w:rPr>
          <w:rFonts w:ascii="Arial" w:eastAsia="Times New Roman" w:hAnsi="Arial" w:cs="Arial"/>
          <w:i/>
          <w:iCs/>
          <w:color w:val="000000"/>
          <w:lang w:eastAsia="fr-CH"/>
        </w:rPr>
        <w:t>Apify</w:t>
      </w:r>
      <w:proofErr w:type="spellEnd"/>
      <w:r w:rsidRPr="00FB329D">
        <w:rPr>
          <w:rFonts w:ascii="Arial" w:eastAsia="Times New Roman" w:hAnsi="Arial" w:cs="Arial"/>
          <w:color w:val="000000"/>
          <w:lang w:eastAsia="fr-CH"/>
        </w:rPr>
        <w:t xml:space="preserve"> (en restant dans le même contexte) pour aller récupérer les avis utilisateurs sur le produit.</w:t>
      </w:r>
    </w:p>
    <w:p w14:paraId="43065CF0"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proofErr w:type="spellStart"/>
      <w:r w:rsidRPr="00FB329D">
        <w:rPr>
          <w:rFonts w:ascii="Arial" w:eastAsia="Times New Roman" w:hAnsi="Arial" w:cs="Arial"/>
          <w:color w:val="666666"/>
          <w:sz w:val="24"/>
          <w:szCs w:val="24"/>
          <w:lang w:eastAsia="fr-CH"/>
        </w:rPr>
        <w:t>Crawling</w:t>
      </w:r>
      <w:proofErr w:type="spellEnd"/>
      <w:r w:rsidRPr="00FB329D">
        <w:rPr>
          <w:rFonts w:ascii="Arial" w:eastAsia="Times New Roman" w:hAnsi="Arial" w:cs="Arial"/>
          <w:color w:val="666666"/>
          <w:sz w:val="24"/>
          <w:szCs w:val="24"/>
          <w:lang w:eastAsia="fr-CH"/>
        </w:rPr>
        <w:t xml:space="preserve"> d’une page de magasin</w:t>
      </w:r>
    </w:p>
    <w:p w14:paraId="6628342F"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Les pages de magasin offrent la possibilité au magasin en question d’ajouter du contenu comme il l’entend, la structure peut donc varier énormément d’un magasin à un autre, nous rappelant la problématique du crawler de </w:t>
      </w:r>
      <w:proofErr w:type="spellStart"/>
      <w:r w:rsidRPr="00FB329D">
        <w:rPr>
          <w:rFonts w:ascii="Arial" w:eastAsia="Times New Roman" w:hAnsi="Arial" w:cs="Arial"/>
          <w:color w:val="000000"/>
          <w:lang w:eastAsia="fr-CH"/>
        </w:rPr>
        <w:t>dropshipping</w:t>
      </w:r>
      <w:proofErr w:type="spellEnd"/>
      <w:r w:rsidRPr="00FB329D">
        <w:rPr>
          <w:rFonts w:ascii="Arial" w:eastAsia="Times New Roman" w:hAnsi="Arial" w:cs="Arial"/>
          <w:color w:val="000000"/>
          <w:lang w:eastAsia="fr-CH"/>
        </w:rPr>
        <w:t>. Cependant ils ont tous un point commun, c’est la volonté de vendre des produits, on retrouve donc plein de produits sur chaque page de magasin. Pour les récupérer</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nous appuyons sur le fait que les URL des produits ont toutes la même structure avec l’identifiant unique à l’intérieur. Ceci nous permet très facilement d’ajouter ces URL à la liste des pages à crawler.</w:t>
      </w:r>
    </w:p>
    <w:p w14:paraId="21C9D2E4" w14:textId="77777777" w:rsidR="00A75A62" w:rsidRDefault="00A75A62">
      <w:pPr>
        <w:rPr>
          <w:rFonts w:ascii="Arial" w:eastAsia="Times New Roman" w:hAnsi="Arial" w:cs="Arial"/>
          <w:color w:val="434343"/>
          <w:sz w:val="28"/>
          <w:szCs w:val="28"/>
          <w:lang w:eastAsia="fr-CH"/>
        </w:rPr>
      </w:pPr>
      <w:r>
        <w:rPr>
          <w:rFonts w:ascii="Arial" w:eastAsia="Times New Roman" w:hAnsi="Arial" w:cs="Arial"/>
          <w:color w:val="434343"/>
          <w:sz w:val="28"/>
          <w:szCs w:val="28"/>
          <w:lang w:eastAsia="fr-CH"/>
        </w:rPr>
        <w:br w:type="page"/>
      </w:r>
    </w:p>
    <w:p w14:paraId="2F66D67A" w14:textId="6F4AC08D"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lastRenderedPageBreak/>
        <w:t>Exécution et collecte des données</w:t>
      </w:r>
    </w:p>
    <w:p w14:paraId="173ED34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Amazon, comme Google, a tendance à bloquer les requêtes des utilisateurs suspects comme nous. Pour </w:t>
      </w:r>
      <w:r>
        <w:rPr>
          <w:rFonts w:ascii="Arial" w:eastAsia="Times New Roman" w:hAnsi="Arial" w:cs="Arial"/>
          <w:color w:val="000000"/>
          <w:lang w:eastAsia="fr-CH"/>
        </w:rPr>
        <w:t xml:space="preserve">résoudre </w:t>
      </w:r>
      <w:r w:rsidRPr="00FB329D">
        <w:rPr>
          <w:rFonts w:ascii="Arial" w:eastAsia="Times New Roman" w:hAnsi="Arial" w:cs="Arial"/>
          <w:color w:val="000000"/>
          <w:lang w:eastAsia="fr-CH"/>
        </w:rPr>
        <w:t>ce problème, nous avons, dans un premier temps, tenté d’exécuter notre crawler en utilisant le service payant d’</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(et en s’appuyant sur le tier gratuit d’un mois)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mais celui-ci était trop limité et n’offrait pas suffisamment de </w:t>
      </w:r>
      <w:proofErr w:type="spellStart"/>
      <w:r w:rsidRPr="00FB329D">
        <w:rPr>
          <w:rFonts w:ascii="Arial" w:eastAsia="Times New Roman" w:hAnsi="Arial" w:cs="Arial"/>
          <w:color w:val="000000"/>
          <w:lang w:eastAsia="fr-CH"/>
        </w:rPr>
        <w:t>proxies</w:t>
      </w:r>
      <w:proofErr w:type="spellEnd"/>
      <w:r w:rsidRPr="00FB329D">
        <w:rPr>
          <w:rFonts w:ascii="Arial" w:eastAsia="Times New Roman" w:hAnsi="Arial" w:cs="Arial"/>
          <w:color w:val="000000"/>
          <w:lang w:eastAsia="fr-CH"/>
        </w:rPr>
        <w:t xml:space="preserve">. Nous avons finalement opté pour une exécution parallèle chez chacun de nous. </w:t>
      </w:r>
      <w:proofErr w:type="spellStart"/>
      <w:r w:rsidRPr="00FB329D">
        <w:rPr>
          <w:rFonts w:ascii="Arial" w:eastAsia="Times New Roman" w:hAnsi="Arial" w:cs="Arial"/>
          <w:color w:val="000000"/>
          <w:lang w:eastAsia="fr-CH"/>
        </w:rPr>
        <w:t>Apify</w:t>
      </w:r>
      <w:proofErr w:type="spellEnd"/>
      <w:r w:rsidRPr="00FB329D">
        <w:rPr>
          <w:rFonts w:ascii="Arial" w:eastAsia="Times New Roman" w:hAnsi="Arial" w:cs="Arial"/>
          <w:color w:val="000000"/>
          <w:lang w:eastAsia="fr-CH"/>
        </w:rPr>
        <w:t xml:space="preserve"> gère, sur une instance de crawler, les pages qui ont déjà été parcourues et nous évite de les revisiter. Ceci ne marche pas lorsqu’on l’exécute chacun de notre côté. Pour éviter les doublons nous avons donc mis en place une solution de stockage partagée sur MongoDB Atlas, dans laquelle nous allions vérifier l'existence de la page à visiter avant de la crawler. </w:t>
      </w:r>
    </w:p>
    <w:p w14:paraId="603BECCF"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Avant d’être totalement bloqué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nous avons pu collecter 161’575 avis utilisateurs sur 1860 produits.</w:t>
      </w:r>
    </w:p>
    <w:p w14:paraId="75F8ACDE"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none" w:sz="0" w:space="0" w:color="auto" w:frame="1"/>
          <w:lang w:eastAsia="fr-CH"/>
        </w:rPr>
        <w:drawing>
          <wp:inline distT="0" distB="0" distL="0" distR="0" wp14:anchorId="12B61319" wp14:editId="6E077282">
            <wp:extent cx="5734050" cy="981075"/>
            <wp:effectExtent l="0" t="0" r="0" b="9525"/>
            <wp:docPr id="7" name="Image 7" descr="https://lh3.googleusercontent.com/Zy99lpCghorvZNmDfnIAvnofXzwO0zUHZPHWmb0EtY7KwSuQ_oy6Wx3cA7EH44r4N-f7ndIaeMhrU-EenyvwxplsbCtyi2NR0hZZG9N81yap6pfCv9_1Afd97OyiHASUc1gH_h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y99lpCghorvZNmDfnIAvnofXzwO0zUHZPHWmb0EtY7KwSuQ_oy6Wx3cA7EH44r4N-f7ndIaeMhrU-EenyvwxplsbCtyi2NR0hZZG9N81yap6pfCv9_1Afd97OyiHASUc1gH_h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600CC186"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Timeouts et simulation d’utilisateurs</w:t>
      </w:r>
    </w:p>
    <w:p w14:paraId="64691BB4"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retarder au maximum le moment où nous serions bloqué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 xml:space="preserve">nous avons mis en place des timeouts et des déplacements aléatoires de la souris. Nous avons également ajouté des </w:t>
      </w:r>
      <w:proofErr w:type="spellStart"/>
      <w:r w:rsidRPr="00FB329D">
        <w:rPr>
          <w:rFonts w:ascii="Arial" w:eastAsia="Times New Roman" w:hAnsi="Arial" w:cs="Arial"/>
          <w:color w:val="000000"/>
          <w:lang w:eastAsia="fr-CH"/>
        </w:rPr>
        <w:t>scrolls</w:t>
      </w:r>
      <w:proofErr w:type="spellEnd"/>
      <w:r w:rsidRPr="00FB329D">
        <w:rPr>
          <w:rFonts w:ascii="Arial" w:eastAsia="Times New Roman" w:hAnsi="Arial" w:cs="Arial"/>
          <w:color w:val="000000"/>
          <w:lang w:eastAsia="fr-CH"/>
        </w:rPr>
        <w:t xml:space="preserve"> de la page entière plusieurs fois pour obliger le code </w:t>
      </w:r>
      <w:r>
        <w:rPr>
          <w:rFonts w:ascii="Arial" w:eastAsia="Times New Roman" w:hAnsi="Arial" w:cs="Arial"/>
          <w:color w:val="000000"/>
          <w:lang w:eastAsia="fr-CH"/>
        </w:rPr>
        <w:t>JavaS</w:t>
      </w:r>
      <w:r w:rsidRPr="00FB329D">
        <w:rPr>
          <w:rFonts w:ascii="Arial" w:eastAsia="Times New Roman" w:hAnsi="Arial" w:cs="Arial"/>
          <w:color w:val="000000"/>
          <w:lang w:eastAsia="fr-CH"/>
        </w:rPr>
        <w:t xml:space="preserve">cript du site </w:t>
      </w:r>
      <w:proofErr w:type="spellStart"/>
      <w:r w:rsidRPr="00FB329D">
        <w:rPr>
          <w:rFonts w:ascii="Arial" w:eastAsia="Times New Roman" w:hAnsi="Arial" w:cs="Arial"/>
          <w:color w:val="000000"/>
          <w:lang w:eastAsia="fr-CH"/>
        </w:rPr>
        <w:t>d’amazon</w:t>
      </w:r>
      <w:proofErr w:type="spellEnd"/>
      <w:r w:rsidRPr="00FB329D">
        <w:rPr>
          <w:rFonts w:ascii="Arial" w:eastAsia="Times New Roman" w:hAnsi="Arial" w:cs="Arial"/>
          <w:color w:val="000000"/>
          <w:lang w:eastAsia="fr-CH"/>
        </w:rPr>
        <w:t xml:space="preserve"> qui s’exécute que lorsque l’utilisateur est suffisamment descendu dans la page à s’exécuter, notamment pour charger les différents </w:t>
      </w:r>
      <w:proofErr w:type="spellStart"/>
      <w:r w:rsidRPr="00FB329D">
        <w:rPr>
          <w:rFonts w:ascii="Arial" w:eastAsia="Times New Roman" w:hAnsi="Arial" w:cs="Arial"/>
          <w:color w:val="000000"/>
          <w:lang w:eastAsia="fr-CH"/>
        </w:rPr>
        <w:t>sliders</w:t>
      </w:r>
      <w:proofErr w:type="spellEnd"/>
      <w:r w:rsidRPr="00FB329D">
        <w:rPr>
          <w:rFonts w:ascii="Arial" w:eastAsia="Times New Roman" w:hAnsi="Arial" w:cs="Arial"/>
          <w:color w:val="000000"/>
          <w:lang w:eastAsia="fr-CH"/>
        </w:rPr>
        <w:t xml:space="preserve"> affichant les produits connexes.</w:t>
      </w:r>
    </w:p>
    <w:p w14:paraId="2F58A30E"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Limite de 300 avis utilisateurs par produit</w:t>
      </w:r>
    </w:p>
    <w:p w14:paraId="767421AE" w14:textId="4234D849"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w:t>
      </w:r>
      <w:proofErr w:type="spellStart"/>
      <w:r w:rsidRPr="00FB329D">
        <w:rPr>
          <w:rFonts w:ascii="Arial" w:eastAsia="Times New Roman" w:hAnsi="Arial" w:cs="Arial"/>
          <w:color w:val="000000"/>
          <w:lang w:eastAsia="fr-CH"/>
        </w:rPr>
        <w:t>crawling</w:t>
      </w:r>
      <w:proofErr w:type="spellEnd"/>
      <w:r w:rsidRPr="00FB329D">
        <w:rPr>
          <w:rFonts w:ascii="Arial" w:eastAsia="Times New Roman" w:hAnsi="Arial" w:cs="Arial"/>
          <w:color w:val="000000"/>
          <w:lang w:eastAsia="fr-CH"/>
        </w:rPr>
        <w:t xml:space="preserve"> des avis utilisateurs se fait sur une page unique en interagissant avec le code </w:t>
      </w:r>
      <w:r>
        <w:rPr>
          <w:rFonts w:ascii="Arial" w:eastAsia="Times New Roman" w:hAnsi="Arial" w:cs="Arial"/>
          <w:color w:val="000000"/>
          <w:lang w:eastAsia="fr-CH"/>
        </w:rPr>
        <w:t>JavaS</w:t>
      </w:r>
      <w:r w:rsidRPr="00FB329D">
        <w:rPr>
          <w:rFonts w:ascii="Arial" w:eastAsia="Times New Roman" w:hAnsi="Arial" w:cs="Arial"/>
          <w:color w:val="000000"/>
          <w:lang w:eastAsia="fr-CH"/>
        </w:rPr>
        <w:t xml:space="preserve">cript de la page. Celle-ci n’affiche que 10 avis à la fois et le temps de chargement successif prend passablement de temps. Nous avons donc posé une limite de 300 avis utilisateurs par produit pour les raisons </w:t>
      </w:r>
      <w:r w:rsidR="00A75A62" w:rsidRPr="00FB329D">
        <w:rPr>
          <w:rFonts w:ascii="Arial" w:eastAsia="Times New Roman" w:hAnsi="Arial" w:cs="Arial"/>
          <w:color w:val="000000"/>
          <w:lang w:eastAsia="fr-CH"/>
        </w:rPr>
        <w:t>suivantes :</w:t>
      </w:r>
    </w:p>
    <w:p w14:paraId="603D08FE" w14:textId="77777777" w:rsidR="00FB329D" w:rsidRPr="00FB329D" w:rsidRDefault="00FB329D" w:rsidP="00FB329D">
      <w:pPr>
        <w:numPr>
          <w:ilvl w:val="0"/>
          <w:numId w:val="4"/>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Certains produits peuvent avoir plusieurs dizaines de milliers d’avis, ce qui prendrait théoriquement plusieurs heures selon le temps de chargement variable, en supposant que l’on ne soit pas bloqué avant</w:t>
      </w:r>
    </w:p>
    <w:p w14:paraId="208EF0FC" w14:textId="77777777" w:rsidR="00FB329D" w:rsidRPr="00FB329D" w:rsidRDefault="00FB329D" w:rsidP="00FB329D">
      <w:pPr>
        <w:numPr>
          <w:ilvl w:val="0"/>
          <w:numId w:val="4"/>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Nous souhaitons maximiser la possibilité d’avoir plusieurs avis sur plusieurs produits différents par le même utilisateur pour détecter si c’est un bot, nous avons donc préféré maximiser le nombre de produits</w:t>
      </w:r>
    </w:p>
    <w:p w14:paraId="26BFBEED" w14:textId="77777777"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 xml:space="preserve">Prétraitement des données et sentiment </w:t>
      </w:r>
      <w:proofErr w:type="spellStart"/>
      <w:r w:rsidRPr="00FB329D">
        <w:rPr>
          <w:rFonts w:ascii="Arial" w:eastAsia="Times New Roman" w:hAnsi="Arial" w:cs="Arial"/>
          <w:color w:val="000000"/>
          <w:sz w:val="32"/>
          <w:szCs w:val="32"/>
          <w:lang w:eastAsia="fr-CH"/>
        </w:rPr>
        <w:t>analysis</w:t>
      </w:r>
      <w:proofErr w:type="spellEnd"/>
    </w:p>
    <w:p w14:paraId="250C5999"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avons réalisé une étude préliminaire des données et un pré</w:t>
      </w:r>
      <w:r>
        <w:rPr>
          <w:rFonts w:ascii="Arial" w:eastAsia="Times New Roman" w:hAnsi="Arial" w:cs="Arial"/>
          <w:color w:val="000000"/>
          <w:lang w:eastAsia="fr-CH"/>
        </w:rPr>
        <w:t>t</w:t>
      </w:r>
      <w:r w:rsidRPr="00FB329D">
        <w:rPr>
          <w:rFonts w:ascii="Arial" w:eastAsia="Times New Roman" w:hAnsi="Arial" w:cs="Arial"/>
          <w:color w:val="000000"/>
          <w:lang w:eastAsia="fr-CH"/>
        </w:rPr>
        <w:t xml:space="preserve">raitement dans des notebooks </w:t>
      </w:r>
      <w:proofErr w:type="spellStart"/>
      <w:r w:rsidRPr="00FB329D">
        <w:rPr>
          <w:rFonts w:ascii="Arial" w:eastAsia="Times New Roman" w:hAnsi="Arial" w:cs="Arial"/>
          <w:color w:val="000000"/>
          <w:lang w:eastAsia="fr-CH"/>
        </w:rPr>
        <w:t>jupyter</w:t>
      </w:r>
      <w:proofErr w:type="spellEnd"/>
      <w:r w:rsidRPr="00FB329D">
        <w:rPr>
          <w:rFonts w:ascii="Arial" w:eastAsia="Times New Roman" w:hAnsi="Arial" w:cs="Arial"/>
          <w:color w:val="000000"/>
          <w:lang w:eastAsia="fr-CH"/>
        </w:rPr>
        <w:t xml:space="preserve"> à l’aide de Pandas. </w:t>
      </w:r>
    </w:p>
    <w:p w14:paraId="65D611B4"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Prétraitement</w:t>
      </w:r>
    </w:p>
    <w:p w14:paraId="60721F6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Pr>
          <w:rFonts w:ascii="Arial" w:eastAsia="Times New Roman" w:hAnsi="Arial" w:cs="Arial"/>
          <w:color w:val="000000"/>
          <w:lang w:eastAsia="fr-CH"/>
        </w:rPr>
        <w:t>À</w:t>
      </w:r>
      <w:r w:rsidRPr="00FB329D">
        <w:rPr>
          <w:rFonts w:ascii="Arial" w:eastAsia="Times New Roman" w:hAnsi="Arial" w:cs="Arial"/>
          <w:color w:val="000000"/>
          <w:lang w:eastAsia="fr-CH"/>
        </w:rPr>
        <w:t xml:space="preserve"> l’origine nous avions mis en place un début de pipeline dans </w:t>
      </w:r>
      <w:proofErr w:type="spellStart"/>
      <w:r w:rsidRPr="00FB329D">
        <w:rPr>
          <w:rFonts w:ascii="Arial" w:eastAsia="Times New Roman" w:hAnsi="Arial" w:cs="Arial"/>
          <w:color w:val="000000"/>
          <w:lang w:eastAsia="fr-CH"/>
        </w:rPr>
        <w:t>RapidMiner</w:t>
      </w:r>
      <w:proofErr w:type="spellEnd"/>
      <w:r w:rsidRPr="00FB329D">
        <w:rPr>
          <w:rFonts w:ascii="Arial" w:eastAsia="Times New Roman" w:hAnsi="Arial" w:cs="Arial"/>
          <w:color w:val="000000"/>
          <w:lang w:eastAsia="fr-CH"/>
        </w:rPr>
        <w:t xml:space="preserve"> dans l’objectif de réaliser le sentiment </w:t>
      </w:r>
      <w:proofErr w:type="spellStart"/>
      <w:r w:rsidRPr="00FB329D">
        <w:rPr>
          <w:rFonts w:ascii="Arial" w:eastAsia="Times New Roman" w:hAnsi="Arial" w:cs="Arial"/>
          <w:color w:val="000000"/>
          <w:lang w:eastAsia="fr-CH"/>
        </w:rPr>
        <w:t>analysis</w:t>
      </w:r>
      <w:proofErr w:type="spellEnd"/>
      <w:r w:rsidRPr="00FB329D">
        <w:rPr>
          <w:rFonts w:ascii="Arial" w:eastAsia="Times New Roman" w:hAnsi="Arial" w:cs="Arial"/>
          <w:color w:val="000000"/>
          <w:lang w:eastAsia="fr-CH"/>
        </w:rPr>
        <w:t xml:space="preserve"> avec. Cependant nous avons été mis en garde quant aux possibilités d’en extraire les résultats et nous nous sommes donc tournés sur des scripts python pour cette partie.</w:t>
      </w:r>
    </w:p>
    <w:p w14:paraId="152B734F"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pré</w:t>
      </w:r>
      <w:r>
        <w:rPr>
          <w:rFonts w:ascii="Arial" w:eastAsia="Times New Roman" w:hAnsi="Arial" w:cs="Arial"/>
          <w:color w:val="000000"/>
          <w:lang w:eastAsia="fr-CH"/>
        </w:rPr>
        <w:t>t</w:t>
      </w:r>
      <w:r w:rsidRPr="00FB329D">
        <w:rPr>
          <w:rFonts w:ascii="Arial" w:eastAsia="Times New Roman" w:hAnsi="Arial" w:cs="Arial"/>
          <w:color w:val="000000"/>
          <w:lang w:eastAsia="fr-CH"/>
        </w:rPr>
        <w:t>raitement a notamment inclus l’extraction du pays d’origine du commentaire et de sa date de publication (stocké les deux dans une chaîne), le nettoyage des caractères trop spéciaux et un filtrage des avis sans notes.</w:t>
      </w:r>
    </w:p>
    <w:p w14:paraId="3EF35CB7"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lastRenderedPageBreak/>
        <w:t xml:space="preserve">Sentiment </w:t>
      </w:r>
      <w:proofErr w:type="spellStart"/>
      <w:r w:rsidRPr="00FB329D">
        <w:rPr>
          <w:rFonts w:ascii="Arial" w:eastAsia="Times New Roman" w:hAnsi="Arial" w:cs="Arial"/>
          <w:color w:val="434343"/>
          <w:sz w:val="28"/>
          <w:szCs w:val="28"/>
          <w:lang w:eastAsia="fr-CH"/>
        </w:rPr>
        <w:t>Analysis</w:t>
      </w:r>
      <w:proofErr w:type="spellEnd"/>
    </w:p>
    <w:p w14:paraId="1938A91B"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Pour réaliser le sentiment </w:t>
      </w:r>
      <w:proofErr w:type="spellStart"/>
      <w:r w:rsidRPr="00FB329D">
        <w:rPr>
          <w:rFonts w:ascii="Arial" w:eastAsia="Times New Roman" w:hAnsi="Arial" w:cs="Arial"/>
          <w:color w:val="000000"/>
          <w:lang w:eastAsia="fr-CH"/>
        </w:rPr>
        <w:t>analysis</w:t>
      </w:r>
      <w:proofErr w:type="spellEnd"/>
      <w:r w:rsidRPr="00FB329D">
        <w:rPr>
          <w:rFonts w:ascii="Arial" w:eastAsia="Times New Roman" w:hAnsi="Arial" w:cs="Arial"/>
          <w:color w:val="000000"/>
          <w:lang w:eastAsia="fr-CH"/>
        </w:rPr>
        <w:t xml:space="preserve"> nous avons utilisé le modèle </w:t>
      </w:r>
    </w:p>
    <w:p w14:paraId="2DBC355F"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proofErr w:type="spellStart"/>
      <w:proofErr w:type="gramStart"/>
      <w:r w:rsidRPr="00FB329D">
        <w:rPr>
          <w:rFonts w:ascii="Arial" w:eastAsia="Times New Roman" w:hAnsi="Arial" w:cs="Arial"/>
          <w:color w:val="000000"/>
          <w:lang w:eastAsia="fr-CH"/>
        </w:rPr>
        <w:t>bert</w:t>
      </w:r>
      <w:proofErr w:type="spellEnd"/>
      <w:proofErr w:type="gramEnd"/>
      <w:r w:rsidRPr="00FB329D">
        <w:rPr>
          <w:rFonts w:ascii="Arial" w:eastAsia="Times New Roman" w:hAnsi="Arial" w:cs="Arial"/>
          <w:color w:val="000000"/>
          <w:lang w:eastAsia="fr-CH"/>
        </w:rPr>
        <w:t>-base-</w:t>
      </w:r>
      <w:proofErr w:type="spellStart"/>
      <w:r w:rsidRPr="00FB329D">
        <w:rPr>
          <w:rFonts w:ascii="Arial" w:eastAsia="Times New Roman" w:hAnsi="Arial" w:cs="Arial"/>
          <w:color w:val="000000"/>
          <w:lang w:eastAsia="fr-CH"/>
        </w:rPr>
        <w:t>multilingual</w:t>
      </w:r>
      <w:proofErr w:type="spellEnd"/>
      <w:r w:rsidRPr="00FB329D">
        <w:rPr>
          <w:rFonts w:ascii="Arial" w:eastAsia="Times New Roman" w:hAnsi="Arial" w:cs="Arial"/>
          <w:color w:val="000000"/>
          <w:lang w:eastAsia="fr-CH"/>
        </w:rPr>
        <w:t>-</w:t>
      </w:r>
      <w:proofErr w:type="spellStart"/>
      <w:r w:rsidRPr="00FB329D">
        <w:rPr>
          <w:rFonts w:ascii="Arial" w:eastAsia="Times New Roman" w:hAnsi="Arial" w:cs="Arial"/>
          <w:color w:val="000000"/>
          <w:lang w:eastAsia="fr-CH"/>
        </w:rPr>
        <w:t>uncased</w:t>
      </w:r>
      <w:proofErr w:type="spellEnd"/>
      <w:r w:rsidRPr="00FB329D">
        <w:rPr>
          <w:rFonts w:ascii="Arial" w:eastAsia="Times New Roman" w:hAnsi="Arial" w:cs="Arial"/>
          <w:color w:val="000000"/>
          <w:lang w:eastAsia="fr-CH"/>
        </w:rPr>
        <w:t xml:space="preserve">-sentiment édité par </w:t>
      </w:r>
      <w:proofErr w:type="spellStart"/>
      <w:r w:rsidRPr="00FB329D">
        <w:rPr>
          <w:rFonts w:ascii="Arial" w:eastAsia="Times New Roman" w:hAnsi="Arial" w:cs="Arial"/>
          <w:color w:val="000000"/>
          <w:lang w:eastAsia="fr-CH"/>
        </w:rPr>
        <w:t>NLPTown</w:t>
      </w:r>
      <w:proofErr w:type="spellEnd"/>
      <w:r w:rsidRPr="00FB329D">
        <w:rPr>
          <w:rFonts w:ascii="Arial" w:eastAsia="Times New Roman" w:hAnsi="Arial" w:cs="Arial"/>
          <w:color w:val="000000"/>
          <w:lang w:eastAsia="fr-CH"/>
        </w:rPr>
        <w:t xml:space="preserve"> et publié sur </w:t>
      </w:r>
      <w:proofErr w:type="spellStart"/>
      <w:r w:rsidRPr="00FB329D">
        <w:rPr>
          <w:rFonts w:ascii="Arial" w:eastAsia="Times New Roman" w:hAnsi="Arial" w:cs="Arial"/>
          <w:color w:val="000000"/>
          <w:lang w:eastAsia="fr-CH"/>
        </w:rPr>
        <w:t>Hugging</w:t>
      </w:r>
      <w:proofErr w:type="spellEnd"/>
      <w:r w:rsidRPr="00FB329D">
        <w:rPr>
          <w:rFonts w:ascii="Arial" w:eastAsia="Times New Roman" w:hAnsi="Arial" w:cs="Arial"/>
          <w:color w:val="000000"/>
          <w:lang w:eastAsia="fr-CH"/>
        </w:rPr>
        <w:t xml:space="preserve"> Face, dont nous avons utilisé la librairie Transformers pour appliquer le modèle. Celui-ci vient avec l’avantage qu’il gère plusieurs langues (ce qui n’était pas impossible dans le cas d’avis utilisateurs et aucun moyen de connaître la langue dans laquelle ceux-ci ont été rédigés)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également qu’il note les avis directement de 1 à 5 étoiles, ce qui correspond parfaitement à la notation utilisée par Amazon.</w:t>
      </w:r>
    </w:p>
    <w:p w14:paraId="285838B5"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modèle est néanmoins annoncé avoir un taux d’exactitude moyen sur leur </w:t>
      </w:r>
      <w:proofErr w:type="spellStart"/>
      <w:r w:rsidRPr="00FB329D">
        <w:rPr>
          <w:rFonts w:ascii="Arial" w:eastAsia="Times New Roman" w:hAnsi="Arial" w:cs="Arial"/>
          <w:color w:val="000000"/>
          <w:lang w:eastAsia="fr-CH"/>
        </w:rPr>
        <w:t>dataset</w:t>
      </w:r>
      <w:proofErr w:type="spellEnd"/>
      <w:r w:rsidRPr="00FB329D">
        <w:rPr>
          <w:rFonts w:ascii="Arial" w:eastAsia="Times New Roman" w:hAnsi="Arial" w:cs="Arial"/>
          <w:color w:val="000000"/>
          <w:lang w:eastAsia="fr-CH"/>
        </w:rPr>
        <w:t xml:space="preserve"> d’entraînement (~67%)</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bien meilleur lorsqu’on accepte une fourchette d’une étoile de différence (~95%).</w:t>
      </w:r>
    </w:p>
    <w:p w14:paraId="5B843E43"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Stockage en base de données</w:t>
      </w:r>
    </w:p>
    <w:p w14:paraId="7B556741" w14:textId="3C714E9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Une fois l’analyse de sentiments réalisés et les données traitées et nettoyées, nous les avons insérées dans une base de données </w:t>
      </w:r>
      <w:proofErr w:type="spellStart"/>
      <w:r w:rsidRPr="00FB329D">
        <w:rPr>
          <w:rFonts w:ascii="Arial" w:eastAsia="Times New Roman" w:hAnsi="Arial" w:cs="Arial"/>
          <w:color w:val="000000"/>
          <w:lang w:eastAsia="fr-CH"/>
        </w:rPr>
        <w:t>Postgres</w:t>
      </w:r>
      <w:proofErr w:type="spellEnd"/>
      <w:r w:rsidRPr="00FB329D">
        <w:rPr>
          <w:rFonts w:ascii="Arial" w:eastAsia="Times New Roman" w:hAnsi="Arial" w:cs="Arial"/>
          <w:color w:val="000000"/>
          <w:lang w:eastAsia="fr-CH"/>
        </w:rPr>
        <w:t>, un peu parce que nous ne sommes pas totalement à l’aise avec Pandas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surtout</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car nous en avons besoin pour mettre en place l’application client</w:t>
      </w:r>
      <w:r>
        <w:rPr>
          <w:rFonts w:ascii="Arial" w:eastAsia="Times New Roman" w:hAnsi="Arial" w:cs="Arial"/>
          <w:color w:val="000000"/>
          <w:lang w:eastAsia="fr-CH"/>
        </w:rPr>
        <w:t>-</w:t>
      </w:r>
      <w:r w:rsidRPr="00FB329D">
        <w:rPr>
          <w:rFonts w:ascii="Arial" w:eastAsia="Times New Roman" w:hAnsi="Arial" w:cs="Arial"/>
          <w:color w:val="000000"/>
          <w:lang w:eastAsia="fr-CH"/>
        </w:rPr>
        <w:t xml:space="preserve">serveur de démonstration. Celle-ci s’est faite en plusieurs étapes </w:t>
      </w:r>
      <w:r w:rsidR="00A75A62" w:rsidRPr="00FB329D">
        <w:rPr>
          <w:rFonts w:ascii="Arial" w:eastAsia="Times New Roman" w:hAnsi="Arial" w:cs="Arial"/>
          <w:color w:val="000000"/>
          <w:lang w:eastAsia="fr-CH"/>
        </w:rPr>
        <w:t>successives :</w:t>
      </w:r>
    </w:p>
    <w:p w14:paraId="16671D6E" w14:textId="77777777"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Insertion des données initiales depuis Pandas</w:t>
      </w:r>
    </w:p>
    <w:p w14:paraId="0CE0BF55" w14:textId="77777777"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Calcul des différents résultats d'agrégation (étoiles par produit et par magasin, etc.) dans des vues</w:t>
      </w:r>
    </w:p>
    <w:p w14:paraId="2518E677" w14:textId="77777777"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Création de tables à partir des vues SQL</w:t>
      </w:r>
    </w:p>
    <w:p w14:paraId="474E1AC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L’objectif de la réalisation de tables était principalement d’accél</w:t>
      </w:r>
      <w:r>
        <w:rPr>
          <w:rFonts w:ascii="Arial" w:eastAsia="Times New Roman" w:hAnsi="Arial" w:cs="Arial"/>
          <w:color w:val="000000"/>
          <w:lang w:eastAsia="fr-CH"/>
        </w:rPr>
        <w:t>é</w:t>
      </w:r>
      <w:r w:rsidRPr="00FB329D">
        <w:rPr>
          <w:rFonts w:ascii="Arial" w:eastAsia="Times New Roman" w:hAnsi="Arial" w:cs="Arial"/>
          <w:color w:val="000000"/>
          <w:lang w:eastAsia="fr-CH"/>
        </w:rPr>
        <w:t>rer l’interface graphique, certaines requêtes étant particulièrement lourdes et longues.</w:t>
      </w:r>
    </w:p>
    <w:p w14:paraId="1A652872" w14:textId="77777777" w:rsidR="00FB329D" w:rsidRPr="00FB329D" w:rsidRDefault="00FB329D" w:rsidP="00FB329D">
      <w:pPr>
        <w:spacing w:before="360" w:after="120" w:line="240" w:lineRule="auto"/>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Développement d’une application client-serveur pour l’observation des données collectées</w:t>
      </w:r>
    </w:p>
    <w:p w14:paraId="35CD5815"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Application client-serveur</w:t>
      </w:r>
    </w:p>
    <w:p w14:paraId="21B9001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Afin d’avoir un résultat visuel et compréhensible sur les données collectées et travaillées, mais également pour pouvoir prolonger l’étude de celles-ci, nous avons mis en place une application client-serveur.</w:t>
      </w:r>
    </w:p>
    <w:p w14:paraId="51451964"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Backend</w:t>
      </w:r>
    </w:p>
    <w:p w14:paraId="62EC0384"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côté serveur est implémenté à l’aide de Flask, serveur web en python. Celui-ci s’appuie sur psycopg2 comme driver pour </w:t>
      </w:r>
      <w:proofErr w:type="spellStart"/>
      <w:r w:rsidRPr="00FB329D">
        <w:rPr>
          <w:rFonts w:ascii="Arial" w:eastAsia="Times New Roman" w:hAnsi="Arial" w:cs="Arial"/>
          <w:color w:val="000000"/>
          <w:lang w:eastAsia="fr-CH"/>
        </w:rPr>
        <w:t>Postgres</w:t>
      </w:r>
      <w:proofErr w:type="spellEnd"/>
      <w:r w:rsidRPr="00FB329D">
        <w:rPr>
          <w:rFonts w:ascii="Arial" w:eastAsia="Times New Roman" w:hAnsi="Arial" w:cs="Arial"/>
          <w:color w:val="000000"/>
          <w:lang w:eastAsia="fr-CH"/>
        </w:rPr>
        <w:t xml:space="preserve">. Son architecture est relativement simple et orientée autour de deux modules python, un premier, </w:t>
      </w:r>
      <w:r w:rsidRPr="00FB329D">
        <w:rPr>
          <w:rFonts w:ascii="Arial" w:eastAsia="Times New Roman" w:hAnsi="Arial" w:cs="Arial"/>
          <w:i/>
          <w:iCs/>
          <w:color w:val="000000"/>
          <w:lang w:eastAsia="fr-CH"/>
        </w:rPr>
        <w:t>db.py</w:t>
      </w:r>
      <w:r w:rsidRPr="00FB329D">
        <w:rPr>
          <w:rFonts w:ascii="Arial" w:eastAsia="Times New Roman" w:hAnsi="Arial" w:cs="Arial"/>
          <w:color w:val="000000"/>
          <w:lang w:eastAsia="fr-CH"/>
        </w:rPr>
        <w:t xml:space="preserve">, s’occupant des requêtes avec </w:t>
      </w:r>
      <w:proofErr w:type="spellStart"/>
      <w:r w:rsidRPr="00FB329D">
        <w:rPr>
          <w:rFonts w:ascii="Arial" w:eastAsia="Times New Roman" w:hAnsi="Arial" w:cs="Arial"/>
          <w:color w:val="000000"/>
          <w:lang w:eastAsia="fr-CH"/>
        </w:rPr>
        <w:t>Postgres</w:t>
      </w:r>
      <w:proofErr w:type="spellEnd"/>
      <w:r w:rsidRPr="00FB329D">
        <w:rPr>
          <w:rFonts w:ascii="Arial" w:eastAsia="Times New Roman" w:hAnsi="Arial" w:cs="Arial"/>
          <w:color w:val="000000"/>
          <w:lang w:eastAsia="fr-CH"/>
        </w:rPr>
        <w:t xml:space="preserve">, et un second, </w:t>
      </w:r>
      <w:r w:rsidRPr="00FB329D">
        <w:rPr>
          <w:rFonts w:ascii="Arial" w:eastAsia="Times New Roman" w:hAnsi="Arial" w:cs="Arial"/>
          <w:i/>
          <w:iCs/>
          <w:color w:val="000000"/>
          <w:lang w:eastAsia="fr-CH"/>
        </w:rPr>
        <w:t>__init__.py</w:t>
      </w:r>
      <w:r w:rsidRPr="00FB329D">
        <w:rPr>
          <w:rFonts w:ascii="Arial" w:eastAsia="Times New Roman" w:hAnsi="Arial" w:cs="Arial"/>
          <w:color w:val="000000"/>
          <w:lang w:eastAsia="fr-CH"/>
        </w:rPr>
        <w:t xml:space="preserve">, fichier d’entrée pour Flask, dans lequel nous déclarons les différents </w:t>
      </w:r>
      <w:proofErr w:type="spellStart"/>
      <w:r w:rsidRPr="00FB329D">
        <w:rPr>
          <w:rFonts w:ascii="Arial" w:eastAsia="Times New Roman" w:hAnsi="Arial" w:cs="Arial"/>
          <w:color w:val="000000"/>
          <w:lang w:eastAsia="fr-CH"/>
        </w:rPr>
        <w:t>endpoints</w:t>
      </w:r>
      <w:proofErr w:type="spellEnd"/>
      <w:r w:rsidRPr="00FB329D">
        <w:rPr>
          <w:rFonts w:ascii="Arial" w:eastAsia="Times New Roman" w:hAnsi="Arial" w:cs="Arial"/>
          <w:color w:val="000000"/>
          <w:lang w:eastAsia="fr-CH"/>
        </w:rPr>
        <w:t xml:space="preserve"> d’API accessibles.</w:t>
      </w:r>
    </w:p>
    <w:p w14:paraId="134FD844"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Frontend</w:t>
      </w:r>
    </w:p>
    <w:p w14:paraId="79285F19"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frontend est développé à l’aide de la librairie </w:t>
      </w:r>
      <w:proofErr w:type="spellStart"/>
      <w:r w:rsidRPr="00FB329D">
        <w:rPr>
          <w:rFonts w:ascii="Arial" w:eastAsia="Times New Roman" w:hAnsi="Arial" w:cs="Arial"/>
          <w:color w:val="000000"/>
          <w:lang w:eastAsia="fr-CH"/>
        </w:rPr>
        <w:t>React</w:t>
      </w:r>
      <w:proofErr w:type="spellEnd"/>
      <w:r w:rsidRPr="00FB329D">
        <w:rPr>
          <w:rFonts w:ascii="Arial" w:eastAsia="Times New Roman" w:hAnsi="Arial" w:cs="Arial"/>
          <w:color w:val="000000"/>
          <w:lang w:eastAsia="fr-CH"/>
        </w:rPr>
        <w:t xml:space="preserve"> en </w:t>
      </w:r>
      <w:proofErr w:type="spellStart"/>
      <w:r w:rsidRPr="00FB329D">
        <w:rPr>
          <w:rFonts w:ascii="Arial" w:eastAsia="Times New Roman" w:hAnsi="Arial" w:cs="Arial"/>
          <w:color w:val="000000"/>
          <w:lang w:eastAsia="fr-CH"/>
        </w:rPr>
        <w:t>Typescript</w:t>
      </w:r>
      <w:proofErr w:type="spellEnd"/>
      <w:r w:rsidRPr="00FB329D">
        <w:rPr>
          <w:rFonts w:ascii="Arial" w:eastAsia="Times New Roman" w:hAnsi="Arial" w:cs="Arial"/>
          <w:color w:val="000000"/>
          <w:lang w:eastAsia="fr-CH"/>
        </w:rPr>
        <w:t xml:space="preserve">, s’appuyant notamment sur </w:t>
      </w:r>
      <w:proofErr w:type="spellStart"/>
      <w:r w:rsidRPr="00FB329D">
        <w:rPr>
          <w:rFonts w:ascii="Arial" w:eastAsia="Times New Roman" w:hAnsi="Arial" w:cs="Arial"/>
          <w:color w:val="000000"/>
          <w:lang w:eastAsia="fr-CH"/>
        </w:rPr>
        <w:t>Tailwind</w:t>
      </w:r>
      <w:proofErr w:type="spellEnd"/>
      <w:r w:rsidRPr="00FB329D">
        <w:rPr>
          <w:rFonts w:ascii="Arial" w:eastAsia="Times New Roman" w:hAnsi="Arial" w:cs="Arial"/>
          <w:color w:val="000000"/>
          <w:lang w:eastAsia="fr-CH"/>
        </w:rPr>
        <w:t xml:space="preserve"> pour l’apparence, Apex Charts pour l’affichage de graphiques et </w:t>
      </w:r>
      <w:proofErr w:type="spellStart"/>
      <w:r w:rsidRPr="00FB329D">
        <w:rPr>
          <w:rFonts w:ascii="Arial" w:eastAsia="Times New Roman" w:hAnsi="Arial" w:cs="Arial"/>
          <w:color w:val="000000"/>
          <w:lang w:eastAsia="fr-CH"/>
        </w:rPr>
        <w:t>react</w:t>
      </w:r>
      <w:proofErr w:type="spellEnd"/>
      <w:r w:rsidRPr="00FB329D">
        <w:rPr>
          <w:rFonts w:ascii="Arial" w:eastAsia="Times New Roman" w:hAnsi="Arial" w:cs="Arial"/>
          <w:color w:val="000000"/>
          <w:lang w:eastAsia="fr-CH"/>
        </w:rPr>
        <w:t xml:space="preserve">-router-dom pour la gestion du </w:t>
      </w:r>
      <w:proofErr w:type="spellStart"/>
      <w:r w:rsidRPr="00FB329D">
        <w:rPr>
          <w:rFonts w:ascii="Arial" w:eastAsia="Times New Roman" w:hAnsi="Arial" w:cs="Arial"/>
          <w:color w:val="000000"/>
          <w:lang w:eastAsia="fr-CH"/>
        </w:rPr>
        <w:t>routing</w:t>
      </w:r>
      <w:proofErr w:type="spellEnd"/>
      <w:r w:rsidRPr="00FB329D">
        <w:rPr>
          <w:rFonts w:ascii="Arial" w:eastAsia="Times New Roman" w:hAnsi="Arial" w:cs="Arial"/>
          <w:color w:val="000000"/>
          <w:lang w:eastAsia="fr-CH"/>
        </w:rPr>
        <w:t>.</w:t>
      </w:r>
    </w:p>
    <w:p w14:paraId="1CD53D57" w14:textId="0B9ECE02"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Fondamentalement l’application propose trois fonctionnalités principales </w:t>
      </w:r>
      <w:r w:rsidR="00A75A62" w:rsidRPr="00FB329D">
        <w:rPr>
          <w:rFonts w:ascii="Arial" w:eastAsia="Times New Roman" w:hAnsi="Arial" w:cs="Arial"/>
          <w:color w:val="000000"/>
          <w:lang w:eastAsia="fr-CH"/>
        </w:rPr>
        <w:t>différentes :</w:t>
      </w:r>
    </w:p>
    <w:p w14:paraId="3B9F04CD" w14:textId="77777777"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Une s’occupant des magasins, les listant et fournissant des détails sur chaque magasin</w:t>
      </w:r>
    </w:p>
    <w:p w14:paraId="5E881047" w14:textId="77777777"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 xml:space="preserve">Une s’occupant des auteurs de </w:t>
      </w:r>
      <w:proofErr w:type="spellStart"/>
      <w:r w:rsidRPr="00FB329D">
        <w:rPr>
          <w:rFonts w:ascii="Arial" w:eastAsia="Times New Roman" w:hAnsi="Arial" w:cs="Arial"/>
          <w:color w:val="000000"/>
          <w:lang w:eastAsia="fr-CH"/>
        </w:rPr>
        <w:t>reviews</w:t>
      </w:r>
      <w:proofErr w:type="spellEnd"/>
      <w:r w:rsidRPr="00FB329D">
        <w:rPr>
          <w:rFonts w:ascii="Arial" w:eastAsia="Times New Roman" w:hAnsi="Arial" w:cs="Arial"/>
          <w:color w:val="000000"/>
          <w:lang w:eastAsia="fr-CH"/>
        </w:rPr>
        <w:t xml:space="preserve"> et offrant des détails sur chacun d’eux</w:t>
      </w:r>
    </w:p>
    <w:p w14:paraId="24E54B89" w14:textId="77777777"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Une dernière permettant la recherche d’un magasin ou d’un auteur</w:t>
      </w:r>
    </w:p>
    <w:p w14:paraId="28BDA58A" w14:textId="77777777" w:rsidR="00A75A62" w:rsidRDefault="00A75A62">
      <w:pPr>
        <w:rPr>
          <w:rFonts w:ascii="Arial" w:eastAsia="Times New Roman" w:hAnsi="Arial" w:cs="Arial"/>
          <w:color w:val="434343"/>
          <w:sz w:val="28"/>
          <w:szCs w:val="28"/>
          <w:lang w:eastAsia="fr-CH"/>
        </w:rPr>
      </w:pPr>
      <w:r>
        <w:rPr>
          <w:rFonts w:ascii="Arial" w:eastAsia="Times New Roman" w:hAnsi="Arial" w:cs="Arial"/>
          <w:color w:val="434343"/>
          <w:sz w:val="28"/>
          <w:szCs w:val="28"/>
          <w:lang w:eastAsia="fr-CH"/>
        </w:rPr>
        <w:br w:type="page"/>
      </w:r>
    </w:p>
    <w:p w14:paraId="0B8F9526" w14:textId="56AC3D6F"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lastRenderedPageBreak/>
        <w:t>Observation des données d’analyse de sentiment</w:t>
      </w:r>
    </w:p>
    <w:p w14:paraId="1E598622"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L’objectif de cette partie était de voir si les commentaires d’avis utilisateurs correspondaient bien aux notes données. </w:t>
      </w:r>
    </w:p>
    <w:p w14:paraId="6B7B8A16"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7D6D4F9F"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2EC0C98F" wp14:editId="35012ED1">
            <wp:extent cx="5734050" cy="3438525"/>
            <wp:effectExtent l="0" t="0" r="0" b="9525"/>
            <wp:docPr id="6" name="Image 6" descr="https://lh5.googleusercontent.com/nmT2g3PC7SJxRI7-lMuPgZYZZQjY6hN7KcoYa1Wvnfa_zQL9f40sIseLxjqbpUzyaf-xserVB40qyeRFzTZwyybD2cIehdbSZ4TqK0RckBsqojhCu3b0SZfEtrmQxqCNjwfoMc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mT2g3PC7SJxRI7-lMuPgZYZZQjY6hN7KcoYa1Wvnfa_zQL9f40sIseLxjqbpUzyaf-xserVB40qyeRFzTZwyybD2cIehdbSZ4TqK0RckBsqojhCu3b0SZfEtrmQxqCNjwfoMcT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65947AAC"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L’illustration ci-dessus est une capture d’écran de notre application montrant les résultats de l’analyse des sentiments sur l’ensemble des produits crawlés (et des avis liés) de l’entreprise </w:t>
      </w:r>
      <w:proofErr w:type="spellStart"/>
      <w:r w:rsidRPr="00FB329D">
        <w:rPr>
          <w:rFonts w:ascii="Arial" w:eastAsia="Times New Roman" w:hAnsi="Arial" w:cs="Arial"/>
          <w:color w:val="000000"/>
          <w:lang w:eastAsia="fr-CH"/>
        </w:rPr>
        <w:t>CeraVe</w:t>
      </w:r>
      <w:proofErr w:type="spellEnd"/>
      <w:r w:rsidRPr="00FB329D">
        <w:rPr>
          <w:rFonts w:ascii="Arial" w:eastAsia="Times New Roman" w:hAnsi="Arial" w:cs="Arial"/>
          <w:color w:val="000000"/>
          <w:lang w:eastAsia="fr-CH"/>
        </w:rPr>
        <w:t>. Comme on peut le voir, la courbe des avis utilisateurs (en bleu) suit relativement la courbe des avis calculés par l’analyse de sentiments (en vert). </w:t>
      </w:r>
    </w:p>
    <w:p w14:paraId="0C3318B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Les statistiques en haut montrent également les moyennes générales, dans ce cas on peut voir que le score moyen est de 3.8 étoiles alors que le score calculé est de 3.5</w:t>
      </w:r>
    </w:p>
    <w:p w14:paraId="1F46E99D"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Dans l’ensemble, nous avons observé que le modèle d’analyse de sentiments </w:t>
      </w:r>
      <w:proofErr w:type="gramStart"/>
      <w:r w:rsidRPr="00FB329D">
        <w:rPr>
          <w:rFonts w:ascii="Arial" w:eastAsia="Times New Roman" w:hAnsi="Arial" w:cs="Arial"/>
          <w:color w:val="000000"/>
          <w:lang w:eastAsia="fr-CH"/>
        </w:rPr>
        <w:t>a</w:t>
      </w:r>
      <w:proofErr w:type="gramEnd"/>
      <w:r w:rsidRPr="00FB329D">
        <w:rPr>
          <w:rFonts w:ascii="Arial" w:eastAsia="Times New Roman" w:hAnsi="Arial" w:cs="Arial"/>
          <w:color w:val="000000"/>
          <w:lang w:eastAsia="fr-CH"/>
        </w:rPr>
        <w:t xml:space="preserve"> tendance à noter plus sévèrement les commentaires que les notes des utilisateurs.</w:t>
      </w:r>
    </w:p>
    <w:p w14:paraId="7E7CDF0F"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1786370A"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De manière générale, nous n’avons pas observé de différences notables entre les évaluations des utilisateurs et les notes calculées par notre modèle d’analyse de sentiments.</w:t>
      </w:r>
    </w:p>
    <w:p w14:paraId="09614E4F" w14:textId="77777777" w:rsidR="00A75A62" w:rsidRDefault="00A75A62">
      <w:pPr>
        <w:rPr>
          <w:rFonts w:ascii="Arial" w:eastAsia="Times New Roman" w:hAnsi="Arial" w:cs="Arial"/>
          <w:color w:val="434343"/>
          <w:sz w:val="28"/>
          <w:szCs w:val="28"/>
          <w:lang w:eastAsia="fr-CH"/>
        </w:rPr>
      </w:pPr>
      <w:r>
        <w:rPr>
          <w:rFonts w:ascii="Arial" w:eastAsia="Times New Roman" w:hAnsi="Arial" w:cs="Arial"/>
          <w:color w:val="434343"/>
          <w:sz w:val="28"/>
          <w:szCs w:val="28"/>
          <w:lang w:eastAsia="fr-CH"/>
        </w:rPr>
        <w:br w:type="page"/>
      </w:r>
    </w:p>
    <w:p w14:paraId="12FA4663" w14:textId="0E846D49"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lastRenderedPageBreak/>
        <w:t>Détection de robots</w:t>
      </w:r>
    </w:p>
    <w:p w14:paraId="266B0FF2"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identifier les robots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tenté plusieurs approches.</w:t>
      </w:r>
    </w:p>
    <w:p w14:paraId="744F716E"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Proximité des chaînes de caractères</w:t>
      </w:r>
    </w:p>
    <w:p w14:paraId="26BF83D8"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Dans un premier temps nous avons calculé la proximité des chaînes de caractères des commentaires d’un même auteur. Nous sommes partis du principe qu’un robot est un seul compte et qu’il commente des textes relativement similaires ou identiques. Cette approche implique que nous nécessitons relativement beaucoup de commentaires d’un même utilisateur, nous les avons donc triés par tel.</w:t>
      </w:r>
    </w:p>
    <w:p w14:paraId="1C31CB1D" w14:textId="77777777" w:rsidR="00FB329D" w:rsidRPr="00FB329D" w:rsidRDefault="00FB329D" w:rsidP="00FB329D">
      <w:pPr>
        <w:spacing w:after="0" w:line="240" w:lineRule="auto"/>
        <w:rPr>
          <w:rFonts w:ascii="Times New Roman" w:eastAsia="Times New Roman" w:hAnsi="Times New Roman" w:cs="Times New Roman"/>
          <w:sz w:val="24"/>
          <w:szCs w:val="24"/>
          <w:lang w:eastAsia="fr-CH"/>
        </w:rPr>
      </w:pPr>
    </w:p>
    <w:p w14:paraId="3D49E29D"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096DE6CA" wp14:editId="583B8535">
            <wp:extent cx="5734050" cy="876300"/>
            <wp:effectExtent l="0" t="0" r="0" b="0"/>
            <wp:docPr id="5" name="Image 5" descr="https://lh4.googleusercontent.com/_LzRY8xRda3PU4ApGorqT_mio3L2ljvfZRtP64nt1TzSnt4JWHltQhcOVgKJVR9k2bHZYTt1Dtg6kzN2txJ8bK7_uiUhDQgKWH3O-iZ_5HeTcP8gV91F30M4gjIBN3MuYBzBPs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LzRY8xRda3PU4ApGorqT_mio3L2ljvfZRtP64nt1TzSnt4JWHltQhcOVgKJVR9k2bHZYTt1Dtg6kzN2txJ8bK7_uiUhDQgKWH3O-iZ_5HeTcP8gV91F30M4gjIBN3MuYBzBPsD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14:paraId="56877B06"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Cette capture représente le groupement de commentaires de l’utilisateur dont nous avons crawlé le plus d’avis. Nous avons enregistré 48 commentaires en tout, en avons trouvé 37 relativement distincts et 11 répartis dans 4 groupes très proches ou similaires selon le calcul du score F1, dont la formule est 2*(</w:t>
      </w:r>
      <w:proofErr w:type="spellStart"/>
      <w:r w:rsidRPr="00FB329D">
        <w:rPr>
          <w:rFonts w:ascii="Arial" w:eastAsia="Times New Roman" w:hAnsi="Arial" w:cs="Arial"/>
          <w:color w:val="000000"/>
          <w:lang w:eastAsia="fr-CH"/>
        </w:rPr>
        <w:t>precision</w:t>
      </w:r>
      <w:proofErr w:type="spellEnd"/>
      <w:r w:rsidRPr="00FB329D">
        <w:rPr>
          <w:rFonts w:ascii="Arial" w:eastAsia="Times New Roman" w:hAnsi="Arial" w:cs="Arial"/>
          <w:color w:val="000000"/>
          <w:lang w:eastAsia="fr-CH"/>
        </w:rPr>
        <w:t>*</w:t>
      </w:r>
      <w:proofErr w:type="spellStart"/>
      <w:proofErr w:type="gramStart"/>
      <w:r w:rsidRPr="00FB329D">
        <w:rPr>
          <w:rFonts w:ascii="Arial" w:eastAsia="Times New Roman" w:hAnsi="Arial" w:cs="Arial"/>
          <w:color w:val="000000"/>
          <w:lang w:eastAsia="fr-CH"/>
        </w:rPr>
        <w:t>recall</w:t>
      </w:r>
      <w:proofErr w:type="spellEnd"/>
      <w:r w:rsidRPr="00FB329D">
        <w:rPr>
          <w:rFonts w:ascii="Arial" w:eastAsia="Times New Roman" w:hAnsi="Arial" w:cs="Arial"/>
          <w:color w:val="000000"/>
          <w:lang w:eastAsia="fr-CH"/>
        </w:rPr>
        <w:t>)/</w:t>
      </w:r>
      <w:proofErr w:type="gramEnd"/>
      <w:r w:rsidRPr="00FB329D">
        <w:rPr>
          <w:rFonts w:ascii="Arial" w:eastAsia="Times New Roman" w:hAnsi="Arial" w:cs="Arial"/>
          <w:color w:val="000000"/>
          <w:lang w:eastAsia="fr-CH"/>
        </w:rPr>
        <w:t>(</w:t>
      </w:r>
      <w:proofErr w:type="spellStart"/>
      <w:r w:rsidRPr="00FB329D">
        <w:rPr>
          <w:rFonts w:ascii="Arial" w:eastAsia="Times New Roman" w:hAnsi="Arial" w:cs="Arial"/>
          <w:color w:val="000000"/>
          <w:lang w:eastAsia="fr-CH"/>
        </w:rPr>
        <w:t>precision+recall</w:t>
      </w:r>
      <w:proofErr w:type="spellEnd"/>
      <w:r w:rsidRPr="00FB329D">
        <w:rPr>
          <w:rFonts w:ascii="Arial" w:eastAsia="Times New Roman" w:hAnsi="Arial" w:cs="Arial"/>
          <w:color w:val="000000"/>
          <w:lang w:eastAsia="fr-CH"/>
        </w:rPr>
        <w:t>). </w:t>
      </w:r>
    </w:p>
    <w:p w14:paraId="268774CA"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L’observation initiale des résultats était moyennement concluante, celle-ci dépend massivement du nombre de commentaires que nous avons par utilisateur, </w:t>
      </w:r>
      <w:proofErr w:type="gramStart"/>
      <w:r w:rsidRPr="00FB329D">
        <w:rPr>
          <w:rFonts w:ascii="Arial" w:eastAsia="Times New Roman" w:hAnsi="Arial" w:cs="Arial"/>
          <w:color w:val="000000"/>
          <w:lang w:eastAsia="fr-CH"/>
        </w:rPr>
        <w:t>hors</w:t>
      </w:r>
      <w:proofErr w:type="gramEnd"/>
      <w:r w:rsidRPr="00FB329D">
        <w:rPr>
          <w:rFonts w:ascii="Arial" w:eastAsia="Times New Roman" w:hAnsi="Arial" w:cs="Arial"/>
          <w:color w:val="000000"/>
          <w:lang w:eastAsia="fr-CH"/>
        </w:rPr>
        <w:t xml:space="preserve"> celui-ci descend très rapidement. 48 commentaires pour l’utilisateur dont nous en avons le plus est trop peu pour conclure à un robot. </w:t>
      </w:r>
    </w:p>
    <w:p w14:paraId="35983A88" w14:textId="3530B386"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avons néanmoins observé des résultats intéressants comme illustré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dans la capture ci-</w:t>
      </w:r>
      <w:r w:rsidR="00A75A62" w:rsidRPr="00FB329D">
        <w:rPr>
          <w:rFonts w:ascii="Arial" w:eastAsia="Times New Roman" w:hAnsi="Arial" w:cs="Arial"/>
          <w:color w:val="000000"/>
          <w:lang w:eastAsia="fr-CH"/>
        </w:rPr>
        <w:t>dessous :</w:t>
      </w:r>
    </w:p>
    <w:p w14:paraId="2C0A4262"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7E723A6F" wp14:editId="7F38C203">
            <wp:extent cx="5734050" cy="3533775"/>
            <wp:effectExtent l="0" t="0" r="0" b="9525"/>
            <wp:docPr id="4" name="Image 4" descr="https://lh4.googleusercontent.com/26AnxGflIGm77U05r-U-_Ws91unSzzmimLjOBwO30bmId5z-xzIu50KszG0jj6hDBhmlXTD_quJM30VU26dtiMObX4sEVxOcK04yTf_I2nzbp0ghXImnWjWOgf-D5bh9tpjbVy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26AnxGflIGm77U05r-U-_Ws91unSzzmimLjOBwO30bmId5z-xzIu50KszG0jj6hDBhmlXTD_quJM30VU26dtiMObX4sEVxOcK04yTf_I2nzbp0ghXImnWjWOgf-D5bh9tpjbVy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20A16E50"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 utilisateur par exemple a 16 avis répartis dans 6 groupes de texte proche selon le score F1, et après observation on peut voir que les avis sont identiques. En conclure qu’il s’agit d’un robot est peut-être prématuré</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c’est une bonne piste. Plusieurs utilisateurs suivent ce schéma de commentaires identiques.</w:t>
      </w:r>
    </w:p>
    <w:p w14:paraId="7C0040D4" w14:textId="77777777" w:rsidR="00A75A62" w:rsidRDefault="00A75A62">
      <w:pPr>
        <w:rPr>
          <w:rFonts w:ascii="Arial" w:eastAsia="Times New Roman" w:hAnsi="Arial" w:cs="Arial"/>
          <w:color w:val="666666"/>
          <w:sz w:val="24"/>
          <w:szCs w:val="24"/>
          <w:lang w:eastAsia="fr-CH"/>
        </w:rPr>
      </w:pPr>
      <w:r>
        <w:rPr>
          <w:rFonts w:ascii="Arial" w:eastAsia="Times New Roman" w:hAnsi="Arial" w:cs="Arial"/>
          <w:color w:val="666666"/>
          <w:sz w:val="24"/>
          <w:szCs w:val="24"/>
          <w:lang w:eastAsia="fr-CH"/>
        </w:rPr>
        <w:br w:type="page"/>
      </w:r>
    </w:p>
    <w:p w14:paraId="6C11BC31" w14:textId="7505D66E"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lastRenderedPageBreak/>
        <w:t>Autres indices de distance et approches</w:t>
      </w:r>
    </w:p>
    <w:p w14:paraId="7F6D886D"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Nous avons également tenté de mesurer la distance entre les deux textes à l’aide de la distance de </w:t>
      </w:r>
      <w:proofErr w:type="spellStart"/>
      <w:r w:rsidRPr="00FB329D">
        <w:rPr>
          <w:rFonts w:ascii="Arial" w:eastAsia="Times New Roman" w:hAnsi="Arial" w:cs="Arial"/>
          <w:color w:val="000000"/>
          <w:lang w:eastAsia="fr-CH"/>
        </w:rPr>
        <w:t>Levhenstein</w:t>
      </w:r>
      <w:proofErr w:type="spellEnd"/>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mais les résultats étaient encore moins concluants. Nous avons donc souhaité tenter une approche avec modèle de machine </w:t>
      </w:r>
      <w:proofErr w:type="spellStart"/>
      <w:r w:rsidRPr="00FB329D">
        <w:rPr>
          <w:rFonts w:ascii="Arial" w:eastAsia="Times New Roman" w:hAnsi="Arial" w:cs="Arial"/>
          <w:color w:val="000000"/>
          <w:lang w:eastAsia="fr-CH"/>
        </w:rPr>
        <w:t>learning</w:t>
      </w:r>
      <w:proofErr w:type="spellEnd"/>
      <w:r w:rsidRPr="00FB329D">
        <w:rPr>
          <w:rFonts w:ascii="Arial" w:eastAsia="Times New Roman" w:hAnsi="Arial" w:cs="Arial"/>
          <w:color w:val="000000"/>
          <w:lang w:eastAsia="fr-CH"/>
        </w:rPr>
        <w:t xml:space="preserve"> et avons notamment identifié un modèle basé sur </w:t>
      </w:r>
      <w:proofErr w:type="spellStart"/>
      <w:r w:rsidRPr="00FB329D">
        <w:rPr>
          <w:rFonts w:ascii="Arial" w:eastAsia="Times New Roman" w:hAnsi="Arial" w:cs="Arial"/>
          <w:color w:val="000000"/>
          <w:lang w:eastAsia="fr-CH"/>
        </w:rPr>
        <w:t>DistillRoberta</w:t>
      </w:r>
      <w:proofErr w:type="spellEnd"/>
      <w:r w:rsidRPr="00FB329D">
        <w:rPr>
          <w:rFonts w:ascii="Arial" w:eastAsia="Times New Roman" w:hAnsi="Arial" w:cs="Arial"/>
          <w:color w:val="000000"/>
          <w:lang w:eastAsia="fr-CH"/>
        </w:rPr>
        <w:t xml:space="preserve"> (modèle de base Roberta avec </w:t>
      </w:r>
      <w:proofErr w:type="spellStart"/>
      <w:r w:rsidRPr="00FB329D">
        <w:rPr>
          <w:rFonts w:ascii="Arial" w:eastAsia="Times New Roman" w:hAnsi="Arial" w:cs="Arial"/>
          <w:color w:val="000000"/>
          <w:lang w:eastAsia="fr-CH"/>
        </w:rPr>
        <w:t>knowledge</w:t>
      </w:r>
      <w:proofErr w:type="spellEnd"/>
      <w:r w:rsidRPr="00FB329D">
        <w:rPr>
          <w:rFonts w:ascii="Arial" w:eastAsia="Times New Roman" w:hAnsi="Arial" w:cs="Arial"/>
          <w:color w:val="000000"/>
          <w:lang w:eastAsia="fr-CH"/>
        </w:rPr>
        <w:t xml:space="preserve"> distillation), cependant nous n’avons pas réussi à le faire fonctionner dans le cadre du projet.</w:t>
      </w:r>
    </w:p>
    <w:p w14:paraId="2817BBB4"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Commentaires par magasin</w:t>
      </w:r>
    </w:p>
    <w:p w14:paraId="3188B6D7"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Une autre hypothèse était celle du nombre de commentaires par magasin. Théoriquement nous pourrions penser qu’un robot, affilié à un magasin, aura tendance à largement commenter les articles de celui-ci en y mettant des notes favorables sans pour autant s’attarder sur d’autres magasins. Nous avons donc cherché à regarder si les auteurs dont nous avions le plus de commentaires avaient commenté dans plusieurs magasins. Les résultats que nous avons obtenus ne sont pas encourageants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car nos utilisateurs ont commenté des produits de beaucoup de magasins.</w:t>
      </w:r>
    </w:p>
    <w:p w14:paraId="64DB36C3"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3F77D983" wp14:editId="73E04A22">
            <wp:extent cx="5734050" cy="2143125"/>
            <wp:effectExtent l="0" t="0" r="0" b="9525"/>
            <wp:docPr id="3" name="Image 3" descr="https://lh4.googleusercontent.com/urRPSluLtybq6LR2GB68Ltjd1PBoGcwHFOI2P9XPZMzx1TZFcy99D8c3vuur9kXLHqDGDfkFJtFc1t2sARvtKc7NVsQ19OQdcOQjJwlBBmJdPvk9odoPhgO6taPVp5R74pkeVf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urRPSluLtybq6LR2GB68Ltjd1PBoGcwHFOI2P9XPZMzx1TZFcy99D8c3vuur9kXLHqDGDfkFJtFc1t2sARvtKc7NVsQ19OQdcOQjJwlBBmJdPvk9odoPhgO6taPVp5R74pkeVfl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14:paraId="48D0BCD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Comme on peut le voir sur la capture ci-dessus, l’utilisateur dont nous avons le plus de commentaires en a mis (pour ceux que nous avons crawlé) pour 18 magasins, sur 48 commentaires. Le graphique de droite montre </w:t>
      </w:r>
      <w:proofErr w:type="gramStart"/>
      <w:r w:rsidRPr="00FB329D">
        <w:rPr>
          <w:rFonts w:ascii="Arial" w:eastAsia="Times New Roman" w:hAnsi="Arial" w:cs="Arial"/>
          <w:color w:val="000000"/>
          <w:lang w:eastAsia="fr-CH"/>
        </w:rPr>
        <w:t>par contre</w:t>
      </w:r>
      <w:proofErr w:type="gramEnd"/>
      <w:r w:rsidRPr="00FB329D">
        <w:rPr>
          <w:rFonts w:ascii="Arial" w:eastAsia="Times New Roman" w:hAnsi="Arial" w:cs="Arial"/>
          <w:color w:val="000000"/>
          <w:lang w:eastAsia="fr-CH"/>
        </w:rPr>
        <w:t xml:space="preserve"> que cet utilisateur a des avis notés plus sévèrement par notre modèle d’analyse de sentiments, mais restant globalement dans la marge d’erreur acceptée.</w:t>
      </w:r>
    </w:p>
    <w:p w14:paraId="6AC40A31" w14:textId="77777777" w:rsidR="00A75A62" w:rsidRDefault="00A75A62">
      <w:pPr>
        <w:rPr>
          <w:rFonts w:ascii="Arial" w:eastAsia="Times New Roman" w:hAnsi="Arial" w:cs="Arial"/>
          <w:color w:val="666666"/>
          <w:sz w:val="24"/>
          <w:szCs w:val="24"/>
          <w:lang w:eastAsia="fr-CH"/>
        </w:rPr>
      </w:pPr>
      <w:r>
        <w:rPr>
          <w:rFonts w:ascii="Arial" w:eastAsia="Times New Roman" w:hAnsi="Arial" w:cs="Arial"/>
          <w:color w:val="666666"/>
          <w:sz w:val="24"/>
          <w:szCs w:val="24"/>
          <w:lang w:eastAsia="fr-CH"/>
        </w:rPr>
        <w:br w:type="page"/>
      </w:r>
    </w:p>
    <w:p w14:paraId="0AE87FF0" w14:textId="30C4036C"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lastRenderedPageBreak/>
        <w:t>Groupement par magasin</w:t>
      </w:r>
    </w:p>
    <w:p w14:paraId="1480BDC8"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proofErr w:type="gramStart"/>
      <w:r w:rsidRPr="00FB329D">
        <w:rPr>
          <w:rFonts w:ascii="Arial" w:eastAsia="Times New Roman" w:hAnsi="Arial" w:cs="Arial"/>
          <w:color w:val="000000"/>
          <w:lang w:eastAsia="fr-CH"/>
        </w:rPr>
        <w:t>Suite aux</w:t>
      </w:r>
      <w:proofErr w:type="gramEnd"/>
      <w:r w:rsidRPr="00FB329D">
        <w:rPr>
          <w:rFonts w:ascii="Arial" w:eastAsia="Times New Roman" w:hAnsi="Arial" w:cs="Arial"/>
          <w:color w:val="000000"/>
          <w:lang w:eastAsia="fr-CH"/>
        </w:rPr>
        <w:t xml:space="preserve"> résultats précédents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tenté l’approche inverse, en groupant les avis par magasins puis par utilisateurs, afin de maximiser le nombre d’avis d’un même magasin par utilisateur. Cependant dans ce cas de figure les maximums d’avis ne dépassent pas 5-6 par magasin et ne sont donc pas suffisants pour conclure à un robot. </w:t>
      </w:r>
    </w:p>
    <w:p w14:paraId="29FD5FD9"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7E88E87E" wp14:editId="654C2A93">
            <wp:extent cx="5734050" cy="3552825"/>
            <wp:effectExtent l="0" t="0" r="0" b="9525"/>
            <wp:docPr id="2" name="Image 2" descr="https://lh3.googleusercontent.com/vPu2-AQschnhIC6aMAbXEQEXMOmE3JIYpsZyos1vfKqKkojlsw59CZY3AKdWWbG6yDnXxa0Qb8t3WJn2zjb3oUPL4TCLRiCsuIv32h-v57fcq0Rm7IZjqT4L0JNvoBHv748n0h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Pu2-AQschnhIC6aMAbXEQEXMOmE3JIYpsZyos1vfKqKkojlsw59CZY3AKdWWbG6yDnXxa0Qb8t3WJn2zjb3oUPL4TCLRiCsuIv32h-v57fcq0Rm7IZjqT4L0JNvoBHv748n0hw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7852D887"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La capture suivante montre le résultat obtenu pour l’utilisateur ayant le plus commenté </w:t>
      </w:r>
      <w:proofErr w:type="spellStart"/>
      <w:r w:rsidRPr="00FB329D">
        <w:rPr>
          <w:rFonts w:ascii="Arial" w:eastAsia="Times New Roman" w:hAnsi="Arial" w:cs="Arial"/>
          <w:color w:val="000000"/>
          <w:lang w:eastAsia="fr-CH"/>
        </w:rPr>
        <w:t>CeraVe</w:t>
      </w:r>
      <w:proofErr w:type="spellEnd"/>
      <w:r w:rsidRPr="00FB329D">
        <w:rPr>
          <w:rFonts w:ascii="Arial" w:eastAsia="Times New Roman" w:hAnsi="Arial" w:cs="Arial"/>
          <w:color w:val="000000"/>
          <w:lang w:eastAsia="fr-CH"/>
        </w:rPr>
        <w:t>, le magasin le plus évalué que nous ayons. Nous n’y avons pas détecté de commentaires similaires à part pour deux parmi tous ceux qu’il a rédigé</w:t>
      </w:r>
      <w:r>
        <w:rPr>
          <w:rFonts w:ascii="Arial" w:eastAsia="Times New Roman" w:hAnsi="Arial" w:cs="Arial"/>
          <w:color w:val="000000"/>
          <w:lang w:eastAsia="fr-CH"/>
        </w:rPr>
        <w:t>s.</w:t>
      </w:r>
    </w:p>
    <w:p w14:paraId="7A5BFAB7" w14:textId="77777777" w:rsidR="00A75A62" w:rsidRDefault="00A75A62">
      <w:pPr>
        <w:rPr>
          <w:rFonts w:ascii="Arial" w:eastAsia="Times New Roman" w:hAnsi="Arial" w:cs="Arial"/>
          <w:color w:val="000000"/>
          <w:sz w:val="32"/>
          <w:szCs w:val="32"/>
          <w:lang w:eastAsia="fr-CH"/>
        </w:rPr>
      </w:pPr>
      <w:r>
        <w:rPr>
          <w:rFonts w:ascii="Arial" w:eastAsia="Times New Roman" w:hAnsi="Arial" w:cs="Arial"/>
          <w:color w:val="000000"/>
          <w:sz w:val="32"/>
          <w:szCs w:val="32"/>
          <w:lang w:eastAsia="fr-CH"/>
        </w:rPr>
        <w:br w:type="page"/>
      </w:r>
    </w:p>
    <w:p w14:paraId="1D49A4F0" w14:textId="7DC7F055"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lastRenderedPageBreak/>
        <w:t>Travail supplémentaire sur l’application</w:t>
      </w:r>
    </w:p>
    <w:p w14:paraId="2D494243"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Afin de rendre l’application plus attractive et agréable à utiliser, nous avons implémenté quelques fonctionnalités supplémentaires, non liées à l’analyse de données.</w:t>
      </w:r>
    </w:p>
    <w:p w14:paraId="6E7FCB38" w14:textId="77777777"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Recherche de magasins et d’auteurs d’avis</w:t>
      </w:r>
    </w:p>
    <w:p w14:paraId="37A41D1A"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faciliter la recherche d’auteurs et de magasins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nous avons implémenté une barre de recherche. Dans un premier temps nous souhaitions la développer en </w:t>
      </w:r>
      <w:r>
        <w:rPr>
          <w:rFonts w:ascii="Arial" w:eastAsia="Times New Roman" w:hAnsi="Arial" w:cs="Arial"/>
          <w:color w:val="000000"/>
          <w:lang w:eastAsia="fr-CH"/>
        </w:rPr>
        <w:t xml:space="preserve">nous </w:t>
      </w:r>
      <w:r w:rsidRPr="00FB329D">
        <w:rPr>
          <w:rFonts w:ascii="Arial" w:eastAsia="Times New Roman" w:hAnsi="Arial" w:cs="Arial"/>
          <w:color w:val="000000"/>
          <w:lang w:eastAsia="fr-CH"/>
        </w:rPr>
        <w:t xml:space="preserve">appuyant sur </w:t>
      </w:r>
      <w:proofErr w:type="spellStart"/>
      <w:r w:rsidRPr="00FB329D">
        <w:rPr>
          <w:rFonts w:ascii="Arial" w:eastAsia="Times New Roman" w:hAnsi="Arial" w:cs="Arial"/>
          <w:color w:val="000000"/>
          <w:lang w:eastAsia="fr-CH"/>
        </w:rPr>
        <w:t>TXAi</w:t>
      </w:r>
      <w:proofErr w:type="spellEnd"/>
      <w:r w:rsidRPr="00FB329D">
        <w:rPr>
          <w:rFonts w:ascii="Arial" w:eastAsia="Times New Roman" w:hAnsi="Arial" w:cs="Arial"/>
          <w:color w:val="000000"/>
          <w:lang w:eastAsia="fr-CH"/>
        </w:rPr>
        <w:t xml:space="preserve"> mais le temps étant compté et les difficultés rencontrées lors de l'implémentation nous a empêché de finaliser son implémentation. Nous nous sommes donc rabattus sur une méthode de recherche plus classique en </w:t>
      </w:r>
      <w:r>
        <w:rPr>
          <w:rFonts w:ascii="Arial" w:eastAsia="Times New Roman" w:hAnsi="Arial" w:cs="Arial"/>
          <w:color w:val="000000"/>
          <w:lang w:eastAsia="fr-CH"/>
        </w:rPr>
        <w:t xml:space="preserve">nous </w:t>
      </w:r>
      <w:r w:rsidRPr="00FB329D">
        <w:rPr>
          <w:rFonts w:ascii="Arial" w:eastAsia="Times New Roman" w:hAnsi="Arial" w:cs="Arial"/>
          <w:color w:val="000000"/>
          <w:lang w:eastAsia="fr-CH"/>
        </w:rPr>
        <w:t xml:space="preserve">appuyant sur </w:t>
      </w:r>
      <w:proofErr w:type="spellStart"/>
      <w:r w:rsidRPr="00FB329D">
        <w:rPr>
          <w:rFonts w:ascii="Arial" w:eastAsia="Times New Roman" w:hAnsi="Arial" w:cs="Arial"/>
          <w:color w:val="000000"/>
          <w:lang w:eastAsia="fr-CH"/>
        </w:rPr>
        <w:t>Postgres</w:t>
      </w:r>
      <w:proofErr w:type="spellEnd"/>
      <w:r w:rsidRPr="00FB329D">
        <w:rPr>
          <w:rFonts w:ascii="Arial" w:eastAsia="Times New Roman" w:hAnsi="Arial" w:cs="Arial"/>
          <w:color w:val="000000"/>
          <w:lang w:eastAsia="fr-CH"/>
        </w:rPr>
        <w:t>. Celle-ci permet de trouver des magasins par leur nom et des utilisateurs par le texte de leurs avis sur des produits.</w:t>
      </w:r>
    </w:p>
    <w:p w14:paraId="2DFD4EBB" w14:textId="77777777"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14:anchorId="360A2C89" wp14:editId="3F5B4329">
            <wp:extent cx="2486025" cy="3543300"/>
            <wp:effectExtent l="0" t="0" r="9525" b="0"/>
            <wp:docPr id="1" name="Image 1" descr="https://lh5.googleusercontent.com/wxkAXJzCzLgqytNhX4T3QcI2mlVSM7oUT6CpkHQkTnes5lJh-2DAhGYXElKcGRQGr3LGm0aZHimFczHm1cp_JoMHDRCEJECcVnm02J6wDLpWe2l6lLmb7yz2fSoTBwUUJyLH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wxkAXJzCzLgqytNhX4T3QcI2mlVSM7oUT6CpkHQkTnes5lJh-2DAhGYXElKcGRQGr3LGm0aZHimFczHm1cp_JoMHDRCEJECcVnm02J6wDLpWe2l6lLmb7yz2fSoTBwUUJyLHSe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3543300"/>
                    </a:xfrm>
                    <a:prstGeom prst="rect">
                      <a:avLst/>
                    </a:prstGeom>
                    <a:noFill/>
                    <a:ln>
                      <a:noFill/>
                    </a:ln>
                  </pic:spPr>
                </pic:pic>
              </a:graphicData>
            </a:graphic>
          </wp:inline>
        </w:drawing>
      </w:r>
    </w:p>
    <w:p w14:paraId="69C21F11"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capture d’écran ci-dessus illustre la barre de recherche retournant des résultats pour le mot clé savamment choisi “yo”.</w:t>
      </w:r>
    </w:p>
    <w:p w14:paraId="572EC5C9" w14:textId="77777777"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Pagination</w:t>
      </w:r>
    </w:p>
    <w:p w14:paraId="38669E77" w14:textId="77777777"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pagination, souvent oubliée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mais néanmoins importante, permet de parcourir une liste de résultats de manière progressive sans avoir à charger l'entièreté du </w:t>
      </w:r>
      <w:proofErr w:type="spellStart"/>
      <w:r w:rsidRPr="00FB329D">
        <w:rPr>
          <w:rFonts w:ascii="Arial" w:eastAsia="Times New Roman" w:hAnsi="Arial" w:cs="Arial"/>
          <w:color w:val="000000"/>
          <w:lang w:eastAsia="fr-CH"/>
        </w:rPr>
        <w:t>dataset</w:t>
      </w:r>
      <w:proofErr w:type="spellEnd"/>
      <w:r w:rsidRPr="00FB329D">
        <w:rPr>
          <w:rFonts w:ascii="Arial" w:eastAsia="Times New Roman" w:hAnsi="Arial" w:cs="Arial"/>
          <w:color w:val="000000"/>
          <w:lang w:eastAsia="fr-CH"/>
        </w:rPr>
        <w:t xml:space="preserve"> en mémoire. Celle-ci est proprement implémentée à chaque fois qu’une liste d’objets est affichée. </w:t>
      </w:r>
    </w:p>
    <w:p w14:paraId="77C75B68" w14:textId="77777777" w:rsidR="00A75A62" w:rsidRDefault="00A75A62">
      <w:pPr>
        <w:rPr>
          <w:rFonts w:ascii="Arial" w:eastAsia="Times New Roman" w:hAnsi="Arial" w:cs="Arial"/>
          <w:color w:val="000000"/>
          <w:kern w:val="36"/>
          <w:sz w:val="40"/>
          <w:szCs w:val="40"/>
          <w:lang w:eastAsia="fr-CH"/>
        </w:rPr>
      </w:pPr>
      <w:r>
        <w:rPr>
          <w:rFonts w:ascii="Arial" w:eastAsia="Times New Roman" w:hAnsi="Arial" w:cs="Arial"/>
          <w:color w:val="000000"/>
          <w:kern w:val="36"/>
          <w:sz w:val="40"/>
          <w:szCs w:val="40"/>
          <w:lang w:eastAsia="fr-CH"/>
        </w:rPr>
        <w:br w:type="page"/>
      </w:r>
    </w:p>
    <w:p w14:paraId="53DA0B07" w14:textId="35AE38D7"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r w:rsidRPr="00FB329D">
        <w:rPr>
          <w:rFonts w:ascii="Arial" w:eastAsia="Times New Roman" w:hAnsi="Arial" w:cs="Arial"/>
          <w:color w:val="000000"/>
          <w:kern w:val="36"/>
          <w:sz w:val="40"/>
          <w:szCs w:val="40"/>
          <w:lang w:eastAsia="fr-CH"/>
        </w:rPr>
        <w:lastRenderedPageBreak/>
        <w:t>Conclusion</w:t>
      </w:r>
    </w:p>
    <w:p w14:paraId="6EE5F68A" w14:textId="360A93AD"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Comme nous l’avons présenté dans ce rapport, nous n’avons pas obtenu de résultats relativement concluants concernant nos deux sujets d’analyse. Nous pensons que la raison principale est le manque de données, les nôtres étant trop éparses et réparties sur trop de magasins et de produits. Si l’on veut établir des conclusions à partir de notre projet, il serait intéressant de se limiter à un seul magasin et de crawler un nombre de </w:t>
      </w:r>
      <w:proofErr w:type="spellStart"/>
      <w:r w:rsidRPr="00FB329D">
        <w:rPr>
          <w:rFonts w:ascii="Arial" w:eastAsia="Times New Roman" w:hAnsi="Arial" w:cs="Arial"/>
          <w:color w:val="000000"/>
          <w:lang w:eastAsia="fr-CH"/>
        </w:rPr>
        <w:t>review</w:t>
      </w:r>
      <w:proofErr w:type="spellEnd"/>
      <w:r w:rsidRPr="00FB329D">
        <w:rPr>
          <w:rFonts w:ascii="Arial" w:eastAsia="Times New Roman" w:hAnsi="Arial" w:cs="Arial"/>
          <w:color w:val="000000"/>
          <w:lang w:eastAsia="fr-CH"/>
        </w:rPr>
        <w:t xml:space="preserve"> par produit beaucoup plus important. En effet, vu que seulement 300 évaluations sont récupérées sur l’ensemble, il est très probable que notre système soit passé à côté de plusieurs commentaires provenant de bots. De plus, les commentaires sélectionnés étant les 300 premiers, le résultat est dépendant de l'algorithme d’Amazon qui présente les commentaires qui lui semblent les plus pertinents. Il n’est donc pas impossible qu’un tri </w:t>
      </w:r>
      <w:r>
        <w:rPr>
          <w:rFonts w:ascii="Arial" w:eastAsia="Times New Roman" w:hAnsi="Arial" w:cs="Arial"/>
          <w:color w:val="000000"/>
          <w:lang w:eastAsia="fr-CH"/>
        </w:rPr>
        <w:t>ai</w:t>
      </w:r>
      <w:r w:rsidRPr="00FB329D">
        <w:rPr>
          <w:rFonts w:ascii="Arial" w:eastAsia="Times New Roman" w:hAnsi="Arial" w:cs="Arial"/>
          <w:color w:val="000000"/>
          <w:lang w:eastAsia="fr-CH"/>
        </w:rPr>
        <w:t>t déjà été effectué avant l’affichage. Malgré ces défauts, notre projet permet de représenter de façon claire les distribution</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de commentaire</w:t>
      </w:r>
      <w:r w:rsidR="00A75A62">
        <w:rPr>
          <w:rFonts w:ascii="Arial" w:eastAsia="Times New Roman" w:hAnsi="Arial" w:cs="Arial"/>
          <w:color w:val="000000"/>
          <w:lang w:eastAsia="fr-CH"/>
        </w:rPr>
        <w:t>s</w:t>
      </w:r>
      <w:r w:rsidRPr="00FB329D">
        <w:rPr>
          <w:rFonts w:ascii="Arial" w:eastAsia="Times New Roman" w:hAnsi="Arial" w:cs="Arial"/>
          <w:color w:val="000000"/>
          <w:lang w:eastAsia="fr-CH"/>
        </w:rPr>
        <w:t xml:space="preserve"> par produit, par utilisateur ou par magasin et montre que les commentaires laissés par un utilisateur ne reflètent pas forcément la note attribuée.</w:t>
      </w:r>
    </w:p>
    <w:p w14:paraId="072FF4A9" w14:textId="77777777" w:rsidR="000E570B" w:rsidRPr="00FB329D" w:rsidRDefault="0061101C" w:rsidP="00FB329D"/>
    <w:sectPr w:rsidR="000E570B" w:rsidRPr="00FB32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1068A" w14:textId="77777777" w:rsidR="0061101C" w:rsidRDefault="0061101C" w:rsidP="00FB329D">
      <w:pPr>
        <w:spacing w:after="0" w:line="240" w:lineRule="auto"/>
      </w:pPr>
      <w:r>
        <w:separator/>
      </w:r>
    </w:p>
  </w:endnote>
  <w:endnote w:type="continuationSeparator" w:id="0">
    <w:p w14:paraId="73C01728" w14:textId="77777777" w:rsidR="0061101C" w:rsidRDefault="0061101C" w:rsidP="00FB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470D8" w14:textId="77777777" w:rsidR="0061101C" w:rsidRDefault="0061101C" w:rsidP="00FB329D">
      <w:pPr>
        <w:spacing w:after="0" w:line="240" w:lineRule="auto"/>
      </w:pPr>
      <w:r>
        <w:separator/>
      </w:r>
    </w:p>
  </w:footnote>
  <w:footnote w:type="continuationSeparator" w:id="0">
    <w:p w14:paraId="797E3E0C" w14:textId="77777777" w:rsidR="0061101C" w:rsidRDefault="0061101C" w:rsidP="00FB3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1E3"/>
    <w:multiLevelType w:val="multilevel"/>
    <w:tmpl w:val="DFB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7745"/>
    <w:multiLevelType w:val="multilevel"/>
    <w:tmpl w:val="C51C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F0B32"/>
    <w:multiLevelType w:val="multilevel"/>
    <w:tmpl w:val="69D4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C4AEA"/>
    <w:multiLevelType w:val="multilevel"/>
    <w:tmpl w:val="754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37F96"/>
    <w:multiLevelType w:val="multilevel"/>
    <w:tmpl w:val="C53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72A3C"/>
    <w:multiLevelType w:val="multilevel"/>
    <w:tmpl w:val="D9C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29D"/>
    <w:rsid w:val="001527C8"/>
    <w:rsid w:val="003C2511"/>
    <w:rsid w:val="004624C4"/>
    <w:rsid w:val="0055132D"/>
    <w:rsid w:val="0061101C"/>
    <w:rsid w:val="008E35C5"/>
    <w:rsid w:val="00A75A62"/>
    <w:rsid w:val="00AB685F"/>
    <w:rsid w:val="00E16A84"/>
    <w:rsid w:val="00FA5E78"/>
    <w:rsid w:val="00FB32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CDE6"/>
  <w15:chartTrackingRefBased/>
  <w15:docId w15:val="{7FAA5D19-C74A-43F7-A2BD-7E5762F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B3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FB329D"/>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FB329D"/>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4">
    <w:name w:val="heading 4"/>
    <w:basedOn w:val="Normal"/>
    <w:link w:val="Titre4Car"/>
    <w:uiPriority w:val="9"/>
    <w:qFormat/>
    <w:rsid w:val="00FB329D"/>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29D"/>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FB329D"/>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FB329D"/>
    <w:rPr>
      <w:rFonts w:ascii="Times New Roman" w:eastAsia="Times New Roman" w:hAnsi="Times New Roman" w:cs="Times New Roman"/>
      <w:b/>
      <w:bCs/>
      <w:sz w:val="27"/>
      <w:szCs w:val="27"/>
      <w:lang w:eastAsia="fr-CH"/>
    </w:rPr>
  </w:style>
  <w:style w:type="character" w:customStyle="1" w:styleId="Titre4Car">
    <w:name w:val="Titre 4 Car"/>
    <w:basedOn w:val="Policepardfaut"/>
    <w:link w:val="Titre4"/>
    <w:uiPriority w:val="9"/>
    <w:rsid w:val="00FB329D"/>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FB329D"/>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En-tte">
    <w:name w:val="header"/>
    <w:basedOn w:val="Normal"/>
    <w:link w:val="En-tteCar"/>
    <w:uiPriority w:val="99"/>
    <w:unhideWhenUsed/>
    <w:rsid w:val="00FB329D"/>
    <w:pPr>
      <w:tabs>
        <w:tab w:val="center" w:pos="4536"/>
        <w:tab w:val="right" w:pos="9072"/>
      </w:tabs>
      <w:spacing w:after="0" w:line="240" w:lineRule="auto"/>
    </w:pPr>
  </w:style>
  <w:style w:type="character" w:customStyle="1" w:styleId="En-tteCar">
    <w:name w:val="En-tête Car"/>
    <w:basedOn w:val="Policepardfaut"/>
    <w:link w:val="En-tte"/>
    <w:uiPriority w:val="99"/>
    <w:rsid w:val="00FB329D"/>
  </w:style>
  <w:style w:type="paragraph" w:styleId="Pieddepage">
    <w:name w:val="footer"/>
    <w:basedOn w:val="Normal"/>
    <w:link w:val="PieddepageCar"/>
    <w:uiPriority w:val="99"/>
    <w:unhideWhenUsed/>
    <w:rsid w:val="00FB32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7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3421</Words>
  <Characters>18821</Characters>
  <Application>Microsoft Office Word</Application>
  <DocSecurity>0</DocSecurity>
  <Lines>156</Lines>
  <Paragraphs>44</Paragraphs>
  <ScaleCrop>false</ScaleCrop>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Silvestri</dc:creator>
  <cp:keywords/>
  <dc:description/>
  <cp:lastModifiedBy>Kopp Olivier</cp:lastModifiedBy>
  <cp:revision>4</cp:revision>
  <cp:lastPrinted>2021-06-18T14:55:00Z</cp:lastPrinted>
  <dcterms:created xsi:type="dcterms:W3CDTF">2021-06-18T09:09:00Z</dcterms:created>
  <dcterms:modified xsi:type="dcterms:W3CDTF">2021-06-18T15:00:00Z</dcterms:modified>
</cp:coreProperties>
</file>