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90.png" ContentType="image/png"/>
  <Override PartName="/word/media/rId93.png" ContentType="image/png"/>
  <Override PartName="/word/media/rId87.png" ContentType="image/png"/>
  <Override PartName="/word/media/rId96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Губина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Вячеслвовна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на практике применение SetUID- и Sticky-битов.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Setuid</w:t>
      </w:r>
      <w:r>
        <w:t xml:space="preserve"> </w:t>
      </w:r>
      <w:r>
        <w:t xml:space="preserve">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</w:t>
      </w:r>
    </w:p>
    <w:p>
      <w:pPr>
        <w:pStyle w:val="BodyText"/>
      </w:pPr>
      <w:r>
        <w:t xml:space="preserve">Там, где обычно установлен классический бит</w:t>
      </w:r>
      <w:r>
        <w:t xml:space="preserve"> </w:t>
      </w:r>
      <w:r>
        <w:rPr>
          <w:bCs/>
          <w:b/>
        </w:rPr>
        <w:t xml:space="preserve">x</w:t>
      </w:r>
      <w:r>
        <w:t xml:space="preserve"> </w:t>
      </w:r>
      <w:r>
        <w:t xml:space="preserve">(на исполнение), выставляется специальный бит</w:t>
      </w:r>
      <w:r>
        <w:t xml:space="preserve"> </w:t>
      </w:r>
      <w:r>
        <w:rPr>
          <w:bCs/>
          <w:b/>
        </w:rPr>
        <w:t xml:space="preserve">s</w:t>
      </w:r>
      <w:r>
        <w:t xml:space="preserve">. Это позволяет обычному пользователю системы выполнять команды с повышенными привилегиями без необходимости входа в систему как root, разумеется зная пароль пользователя root. Принцип работы</w:t>
      </w:r>
      <w:r>
        <w:t xml:space="preserve"> </w:t>
      </w:r>
      <w:r>
        <w:rPr>
          <w:bCs/>
          <w:b/>
        </w:rPr>
        <w:t xml:space="preserve">Setgid</w:t>
      </w:r>
      <w:r>
        <w:t xml:space="preserve"> </w:t>
      </w:r>
      <w:r>
        <w:t xml:space="preserve">очень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Биты</w:t>
      </w:r>
      <w:r>
        <w:t xml:space="preserve"> </w:t>
      </w:r>
      <w:r>
        <w:rPr>
          <w:bCs/>
          <w:b/>
        </w:rPr>
        <w:t xml:space="preserve">setuid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setgid</w:t>
      </w:r>
      <w:r>
        <w:t xml:space="preserve"> </w:t>
      </w:r>
      <w:r>
        <w:t xml:space="preserve">выставляются с помощью команд</w:t>
      </w:r>
      <w:r>
        <w:t xml:space="preserve"> </w:t>
      </w:r>
      <w:r>
        <w:rPr>
          <w:rStyle w:val="VerbatimChar"/>
        </w:rPr>
        <w:t xml:space="preserve">chmod u+s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chmod g+s</w:t>
      </w:r>
      <w:r>
        <w:t xml:space="preserve"> </w:t>
      </w:r>
      <w:r>
        <w:t xml:space="preserve">соответственно.</w:t>
      </w:r>
      <w:r>
        <w:t xml:space="preserve">[1]</w:t>
      </w:r>
    </w:p>
    <w:p>
      <w:pPr>
        <w:pStyle w:val="BodyText"/>
      </w:pPr>
      <w:r>
        <w:rPr>
          <w:bCs/>
          <w:b/>
        </w:rPr>
        <w:t xml:space="preserve">Sticky-bit</w:t>
      </w:r>
      <w:r>
        <w:t xml:space="preserve"> </w:t>
      </w:r>
      <w:r>
        <w:t xml:space="preserve">— дополнительный атрибут файлов или каталогов в операционных системах семейства UNIX. В настоящее время sticky bit используется в основном для каталогов, чтобы защитить в них файлы. Из такого каталога пользователь может удалить только те файлы, владельцем которых он является. Примером может служить каталог /tmp, в который запись открыта для всех пользователей, но нежелательно удаление чужих файлов. Установка атрибута производится утилитой chmod.</w:t>
      </w:r>
    </w:p>
    <w:p>
      <w:pPr>
        <w:pStyle w:val="BodyText"/>
      </w:pPr>
      <w:r>
        <w:t xml:space="preserve">В операционной системе Solaris для файлов, не являющихся программами, имеет строго противоположное действие — запрещает сохранение данных этого файла в системном кэше.</w:t>
      </w:r>
      <w:r>
        <w:t xml:space="preserve">[2]</w:t>
      </w:r>
    </w:p>
    <w:p>
      <w:pPr>
        <w:pStyle w:val="BodyText"/>
      </w:pPr>
      <w:r>
        <w:t xml:space="preserve">Это разрешение полезно для защиты файлов от случайного удаления в среде, где несколько пользователей имеют права на запись в один и тот же каталог. Если применяется закрепленный sticky bit, пользователь может удалить файл, только если он является пользователем-владельцем файла или каталога, в котором содержится файл. По этой причине он применяется в качестве разрешения по умолчанию для каталога /tmp и может быть полезен также для каталогов общих групп.</w:t>
      </w:r>
    </w:p>
    <w:p>
      <w:pPr>
        <w:pStyle w:val="BodyText"/>
      </w:pPr>
      <w:r>
        <w:t xml:space="preserve">Когда вы применяете sticky bit, пользователь может удалять файлы, только если выполняется одно из следующих условий:</w:t>
      </w:r>
    </w:p>
    <w:p>
      <w:pPr>
        <w:numPr>
          <w:ilvl w:val="0"/>
          <w:numId w:val="1002"/>
        </w:numPr>
        <w:pStyle w:val="Compact"/>
      </w:pPr>
      <w:r>
        <w:t xml:space="preserve">Пользователь является владельцем файла;</w:t>
      </w:r>
    </w:p>
    <w:p>
      <w:pPr>
        <w:numPr>
          <w:ilvl w:val="0"/>
          <w:numId w:val="1002"/>
        </w:numPr>
        <w:pStyle w:val="Compact"/>
      </w:pPr>
      <w:r>
        <w:t xml:space="preserve">Пользователь является владельцем каталога, в котором находится файл.</w:t>
      </w:r>
      <w:r>
        <w:t xml:space="preserve">[3]</w:t>
      </w:r>
    </w:p>
    <w:bookmarkEnd w:id="22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выполнять работу, проверим, имеются ли на устройстве все необходимые ресурсы для осуществления компиляции (рис. ??).</w:t>
      </w:r>
    </w:p>
    <w:p>
      <w:pPr>
        <w:pStyle w:val="CaptionedFigure"/>
      </w:pPr>
      <w:r>
        <w:drawing>
          <wp:inline>
            <wp:extent cx="3733800" cy="1170835"/>
            <wp:effectExtent b="0" l="0" r="0" t="0"/>
            <wp:docPr descr="Проверка необходимых ресурсов" title="fig:" id="24" name="Picture"/>
            <a:graphic>
              <a:graphicData uri="http://schemas.openxmlformats.org/drawingml/2006/picture">
                <pic:pic>
                  <pic:nvPicPr>
                    <pic:cNvPr descr=".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необходимых ресурсов</w:t>
      </w:r>
    </w:p>
    <w:bookmarkStart w:id="77" w:name="создание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</w:p>
    <w:p>
      <w:pPr>
        <w:numPr>
          <w:ilvl w:val="0"/>
          <w:numId w:val="1003"/>
        </w:numPr>
        <w:pStyle w:val="Compact"/>
      </w:pPr>
      <w:r>
        <w:t xml:space="preserve">Войдите в систему от имени пользователя guest.</w:t>
      </w:r>
    </w:p>
    <w:p>
      <w:pPr>
        <w:numPr>
          <w:ilvl w:val="0"/>
          <w:numId w:val="1003"/>
        </w:numPr>
        <w:pStyle w:val="Compact"/>
      </w:pPr>
      <w:r>
        <w:t xml:space="preserve">Создайте программу simpleid.c (рис. ??-??):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uid_t uid = geteuid ();</w:t>
      </w:r>
      <w:r>
        <w:br/>
      </w:r>
      <w:r>
        <w:rPr>
          <w:rStyle w:val="VerbatimChar"/>
        </w:rPr>
        <w:t xml:space="preserve">gid_t gid = getegid ();</w:t>
      </w:r>
      <w:r>
        <w:br/>
      </w:r>
      <w:r>
        <w:rPr>
          <w:rStyle w:val="VerbatimChar"/>
        </w:rPr>
        <w:t xml:space="preserve">printf ("uid=%d, gid=%d\n", uid, gid);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3733800" cy="860420"/>
            <wp:effectExtent b="0" l="0" r="0" t="0"/>
            <wp:docPr descr="Создание и компиляция файла" title="fig:" id="27" name="Picture"/>
            <a:graphic>
              <a:graphicData uri="http://schemas.openxmlformats.org/drawingml/2006/picture">
                <pic:pic>
                  <pic:nvPicPr>
                    <pic:cNvPr descr="./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файла</w:t>
      </w:r>
    </w:p>
    <w:p>
      <w:pPr>
        <w:pStyle w:val="CaptionedFigure"/>
      </w:pPr>
      <w:r>
        <w:drawing>
          <wp:inline>
            <wp:extent cx="3733800" cy="1116395"/>
            <wp:effectExtent b="0" l="0" r="0" t="0"/>
            <wp:docPr descr="Программа simpleid.c" title="fig:" id="30" name="Picture"/>
            <a:graphic>
              <a:graphicData uri="http://schemas.openxmlformats.org/drawingml/2006/picture">
                <pic:pic>
                  <pic:nvPicPr>
                    <pic:cNvPr descr="./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simpleid.c</w:t>
      </w:r>
    </w:p>
    <w:p>
      <w:pPr>
        <w:numPr>
          <w:ilvl w:val="0"/>
          <w:numId w:val="1004"/>
        </w:numPr>
        <w:pStyle w:val="Compact"/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rPr>
          <w:rStyle w:val="VerbatimChar"/>
        </w:rPr>
        <w:t xml:space="preserve">gcc simpleid.c -o simpleid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Видим, что никаких ошибок при компиляции не возникает, файлы успешно созданы (проверка через команду</w:t>
      </w:r>
      <w:r>
        <w:t xml:space="preserve"> </w:t>
      </w:r>
      <w:r>
        <w:rPr>
          <w:rStyle w:val="VerbatimChar"/>
        </w:rPr>
        <w:t xml:space="preserve">ls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Выполните программу simpleid (рис. ??):</w:t>
      </w:r>
      <w:r>
        <w:t xml:space="preserve"> </w:t>
      </w:r>
      <w:r>
        <w:rPr>
          <w:rStyle w:val="VerbatimChar"/>
        </w:rPr>
        <w:t xml:space="preserve">./simpleid</w:t>
      </w:r>
      <w:r>
        <w:t xml:space="preserve">.</w:t>
      </w:r>
    </w:p>
    <w:p>
      <w:pPr>
        <w:pStyle w:val="CaptionedFigure"/>
      </w:pPr>
      <w:r>
        <w:drawing>
          <wp:inline>
            <wp:extent cx="3733800" cy="364671"/>
            <wp:effectExtent b="0" l="0" r="0" t="0"/>
            <wp:docPr descr="Вызов программы simpleid.c" title="fig:" id="33" name="Picture"/>
            <a:graphic>
              <a:graphicData uri="http://schemas.openxmlformats.org/drawingml/2006/picture">
                <pic:pic>
                  <pic:nvPicPr>
                    <pic:cNvPr descr="./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программы simpleid.c</w:t>
      </w:r>
    </w:p>
    <w:p>
      <w:pPr>
        <w:numPr>
          <w:ilvl w:val="0"/>
          <w:numId w:val="1006"/>
        </w:numPr>
        <w:pStyle w:val="Compact"/>
      </w:pPr>
      <w:r>
        <w:t xml:space="preserve">Выполните системную программу id (рис. ??):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  <w:r>
        <w:t xml:space="preserve"> </w:t>
      </w:r>
      <w:r>
        <w:t xml:space="preserve">и сравните полученный вами результат с данными предыдущего пункта</w:t>
      </w:r>
      <w:r>
        <w:t xml:space="preserve"> </w:t>
      </w:r>
      <w:r>
        <w:t xml:space="preserve">задания.</w:t>
      </w:r>
    </w:p>
    <w:p>
      <w:pPr>
        <w:pStyle w:val="FirstParagraph"/>
      </w:pPr>
      <w:r>
        <w:t xml:space="preserve">Видим, что выводы программы, написанной ранее, и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совпадают - в каждой из них предоставляется информация об id владельца и группы, ими является guest с uid = 1001, gid = 1001.</w:t>
      </w:r>
    </w:p>
    <w:p>
      <w:pPr>
        <w:numPr>
          <w:ilvl w:val="0"/>
          <w:numId w:val="1007"/>
        </w:numPr>
        <w:pStyle w:val="Compact"/>
      </w:pPr>
      <w:r>
        <w:t xml:space="preserve">Усложните программу, добавив вывод действительных идентификаторов (рис. ??):</w:t>
      </w:r>
    </w:p>
    <w:p>
      <w:pPr>
        <w:pStyle w:val="SourceCode"/>
      </w:pP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uid_t real_uid = getuid ();</w:t>
      </w:r>
      <w:r>
        <w:br/>
      </w:r>
      <w:r>
        <w:rPr>
          <w:rStyle w:val="VerbatimChar"/>
        </w:rPr>
        <w:t xml:space="preserve">uid_t e_uid = geteuid ();</w:t>
      </w:r>
      <w:r>
        <w:br/>
      </w:r>
      <w:r>
        <w:rPr>
          <w:rStyle w:val="VerbatimChar"/>
        </w:rPr>
        <w:t xml:space="preserve">gid_t real_gid = getgid ();</w:t>
      </w:r>
      <w:r>
        <w:br/>
      </w:r>
      <w:r>
        <w:rPr>
          <w:rStyle w:val="VerbatimChar"/>
        </w:rPr>
        <w:t xml:space="preserve">gid_t e_gid = getegid () ;</w:t>
      </w:r>
      <w:r>
        <w:br/>
      </w:r>
      <w:r>
        <w:rPr>
          <w:rStyle w:val="VerbatimChar"/>
        </w:rPr>
        <w:t xml:space="preserve">printf ("e_uid=%d, e_gid=%d\n", e_uid, e_gid);</w:t>
      </w:r>
      <w:r>
        <w:br/>
      </w:r>
      <w:r>
        <w:rPr>
          <w:rStyle w:val="VerbatimChar"/>
        </w:rPr>
        <w:t xml:space="preserve">printf ("real_uid=%d, real_gid=%d\n", real_uid,</w:t>
      </w:r>
      <w:r>
        <w:br/>
      </w:r>
      <w:r>
        <w:rPr>
          <w:rStyle w:val="VerbatimChar"/>
        </w:rPr>
        <w:t xml:space="preserve">,→ real_gid);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Получившуюся программу назовите simpleid2.c (рис. ??).</w:t>
      </w:r>
    </w:p>
    <w:p>
      <w:pPr>
        <w:pStyle w:val="CaptionedFigure"/>
      </w:pPr>
      <w:r>
        <w:drawing>
          <wp:inline>
            <wp:extent cx="3733800" cy="451436"/>
            <wp:effectExtent b="0" l="0" r="0" t="0"/>
            <wp:docPr descr="Создание и компиляция simpleid2.c" title="fig:" id="36" name="Picture"/>
            <a:graphic>
              <a:graphicData uri="http://schemas.openxmlformats.org/drawingml/2006/picture">
                <pic:pic>
                  <pic:nvPicPr>
                    <pic:cNvPr descr="./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simpleid2.c</w:t>
      </w:r>
    </w:p>
    <w:p>
      <w:pPr>
        <w:pStyle w:val="CaptionedFigure"/>
      </w:pPr>
      <w:r>
        <w:drawing>
          <wp:inline>
            <wp:extent cx="3733800" cy="2097996"/>
            <wp:effectExtent b="0" l="0" r="0" t="0"/>
            <wp:docPr descr="Программа simpleid2.c" title="fig:" id="39" name="Picture"/>
            <a:graphic>
              <a:graphicData uri="http://schemas.openxmlformats.org/drawingml/2006/picture">
                <pic:pic>
                  <pic:nvPicPr>
                    <pic:cNvPr descr="./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simpleid2.c</w:t>
      </w:r>
    </w:p>
    <w:p>
      <w:pPr>
        <w:numPr>
          <w:ilvl w:val="0"/>
          <w:numId w:val="1008"/>
        </w:numPr>
        <w:pStyle w:val="Compact"/>
      </w:pPr>
      <w:r>
        <w:t xml:space="preserve">Скомпилируйте и запустите simpleid2.c (рис. ??):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pStyle w:val="FirstParagraph"/>
      </w:pPr>
      <w:r>
        <w:t xml:space="preserve">Видим, что теперь выводятся айди владельца файла и айди текущего пользователя - сейчас это guest с uid = 1001, gid = 1001.</w:t>
      </w:r>
    </w:p>
    <w:p>
      <w:pPr>
        <w:numPr>
          <w:ilvl w:val="0"/>
          <w:numId w:val="1009"/>
        </w:numPr>
        <w:pStyle w:val="Compact"/>
      </w:pPr>
      <w:r>
        <w:t xml:space="preserve">От имени суперпользователя выполните команды (рис. ??):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pStyle w:val="CaptionedFigure"/>
      </w:pPr>
      <w:r>
        <w:drawing>
          <wp:inline>
            <wp:extent cx="3733800" cy="882624"/>
            <wp:effectExtent b="0" l="0" r="0" t="0"/>
            <wp:docPr descr="Добавление SETUID" title="fig:" id="42" name="Picture"/>
            <a:graphic>
              <a:graphicData uri="http://schemas.openxmlformats.org/drawingml/2006/picture">
                <pic:pic>
                  <pic:nvPicPr>
                    <pic:cNvPr descr="./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SETUID</w:t>
      </w:r>
    </w:p>
    <w:p>
      <w:pPr>
        <w:numPr>
          <w:ilvl w:val="0"/>
          <w:numId w:val="1010"/>
        </w:numPr>
        <w:pStyle w:val="Compact"/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В данном случае я использвала sudo в дополнительном терминале.</w:t>
      </w:r>
    </w:p>
    <w:p>
      <w:pPr>
        <w:pStyle w:val="BodyText"/>
      </w:pPr>
      <w:r>
        <w:t xml:space="preserve">Команды отличаются следующим:</w:t>
      </w:r>
      <w:r>
        <w:t xml:space="preserve"> </w:t>
      </w:r>
      <w:r>
        <w:rPr>
          <w:iCs/>
          <w:i/>
        </w:rPr>
        <w:t xml:space="preserve">su</w:t>
      </w:r>
      <w:r>
        <w:t xml:space="preserve"> </w:t>
      </w:r>
      <w:r>
        <w:t xml:space="preserve">требует пароль целевой учетной записи (например, пользователя root) и переключает вас на нее, в то время как sudo требует пароль текущего пользователя и запускает от его имени только лишь одну (или несколько) команд, на выполнение которых требуются права суперпользователя.</w:t>
      </w:r>
    </w:p>
    <w:p>
      <w:pPr>
        <w:numPr>
          <w:ilvl w:val="0"/>
          <w:numId w:val="1011"/>
        </w:numPr>
        <w:pStyle w:val="Compact"/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 (рис. ??):</w:t>
      </w:r>
      <w:r>
        <w:t xml:space="preserve"> </w:t>
      </w:r>
      <w:r>
        <w:rPr>
          <w:rStyle w:val="VerbatimChar"/>
        </w:rPr>
        <w:t xml:space="preserve">ls -l simpleid2</w:t>
      </w:r>
    </w:p>
    <w:p>
      <w:pPr>
        <w:pStyle w:val="CaptionedFigure"/>
      </w:pPr>
      <w:r>
        <w:drawing>
          <wp:inline>
            <wp:extent cx="3733800" cy="432101"/>
            <wp:effectExtent b="0" l="0" r="0" t="0"/>
            <wp:docPr descr="Проверка добавления SETUID-бита" title="fig:" id="45" name="Picture"/>
            <a:graphic>
              <a:graphicData uri="http://schemas.openxmlformats.org/drawingml/2006/picture">
                <pic:pic>
                  <pic:nvPicPr>
                    <pic:cNvPr descr="./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добавления SETUID-бита</w:t>
      </w:r>
    </w:p>
    <w:p>
      <w:pPr>
        <w:pStyle w:val="BodyText"/>
      </w:pPr>
      <w:r>
        <w:t xml:space="preserve">Видим добавленный SetUID-бит с правах доступа пользователя-владельца -</w:t>
      </w:r>
      <w:r>
        <w:t xml:space="preserve"> </w:t>
      </w:r>
      <w:r>
        <w:rPr>
          <w:bCs/>
          <w:b/>
        </w:rPr>
        <w:t xml:space="preserve">s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Запустите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CaptionedFigure"/>
      </w:pPr>
      <w:r>
        <w:drawing>
          <wp:inline>
            <wp:extent cx="3733800" cy="397796"/>
            <wp:effectExtent b="0" l="0" r="0" t="0"/>
            <wp:docPr descr="Выполнение программы после добавления SETUID-бита" title="fig:" id="48" name="Picture"/>
            <a:graphic>
              <a:graphicData uri="http://schemas.openxmlformats.org/drawingml/2006/picture">
                <pic:pic>
                  <pic:nvPicPr>
                    <pic:cNvPr descr="./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после добавления SETUID-бита</w:t>
      </w:r>
    </w:p>
    <w:p>
      <w:pPr>
        <w:pStyle w:val="BodyText"/>
      </w:pPr>
      <w:r>
        <w:t xml:space="preserve">Видим, что теперь айди пользователя владельца - это айди пользователя root.</w:t>
      </w:r>
    </w:p>
    <w:p>
      <w:pPr>
        <w:numPr>
          <w:ilvl w:val="0"/>
          <w:numId w:val="1013"/>
        </w:numPr>
        <w:pStyle w:val="Compact"/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435521"/>
            <wp:effectExtent b="0" l="0" r="0" t="0"/>
            <wp:docPr descr="Добавление setGID-бита" title="fig:" id="51" name="Picture"/>
            <a:graphic>
              <a:graphicData uri="http://schemas.openxmlformats.org/drawingml/2006/picture">
                <pic:pic>
                  <pic:nvPicPr>
                    <pic:cNvPr descr=".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setGID-бита</w:t>
      </w:r>
    </w:p>
    <w:p>
      <w:pPr>
        <w:pStyle w:val="BodyText"/>
      </w:pPr>
      <w:r>
        <w:t xml:space="preserve">От пользвоателя guest смотрим назначение бита для группы - видим, что он добавился (рис. ??). Запускаем программу и видим теперь поменявшееся айди группы пользователей на айди root (рис. ??).</w:t>
      </w:r>
    </w:p>
    <w:p>
      <w:pPr>
        <w:pStyle w:val="CaptionedFigure"/>
      </w:pPr>
      <w:r>
        <w:drawing>
          <wp:inline>
            <wp:extent cx="3733800" cy="557734"/>
            <wp:effectExtent b="0" l="0" r="0" t="0"/>
            <wp:docPr descr="Выполнение программы после добавления SETUID-бита" title="fig:" id="54" name="Picture"/>
            <a:graphic>
              <a:graphicData uri="http://schemas.openxmlformats.org/drawingml/2006/picture">
                <pic:pic>
                  <pic:nvPicPr>
                    <pic:cNvPr descr="./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программы после добавления SETUID-бита</w:t>
      </w:r>
    </w:p>
    <w:p>
      <w:pPr>
        <w:numPr>
          <w:ilvl w:val="0"/>
          <w:numId w:val="1014"/>
        </w:numPr>
        <w:pStyle w:val="Compact"/>
      </w:pPr>
      <w:r>
        <w:t xml:space="preserve">Создайте программу readfile.c (рис. ??):</w:t>
      </w:r>
    </w:p>
    <w:p>
      <w:pPr>
        <w:pStyle w:val="SourceCode"/>
      </w:pP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&lt;unistd.h&gt;</w:t>
      </w:r>
      <w:r>
        <w:br/>
      </w:r>
      <w:r>
        <w:rPr>
          <w:rStyle w:val="VerbatimChar"/>
        </w:rPr>
        <w:t xml:space="preserve">int</w:t>
      </w:r>
      <w:r>
        <w:br/>
      </w:r>
      <w:r>
        <w:rPr>
          <w:rStyle w:val="VerbatimChar"/>
        </w:rPr>
        <w:t xml:space="preserve">main (int argc, char* argv[])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unsigned char buffer[16];</w:t>
      </w:r>
      <w:r>
        <w:br/>
      </w:r>
      <w:r>
        <w:rPr>
          <w:rStyle w:val="VerbatimChar"/>
        </w:rPr>
        <w:t xml:space="preserve">size_t bytes_read;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int fd = open (argv[1], O_RDONLY);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bytes_read = read (fd, buffer, sizeof (buffer));</w:t>
      </w:r>
      <w:r>
        <w:br/>
      </w:r>
      <w:r>
        <w:rPr>
          <w:rStyle w:val="VerbatimChar"/>
        </w:rPr>
        <w:t xml:space="preserve">for (i =0; i &lt; bytes_read; ++i) printf("%c", buffer[i]);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while (bytes_read == sizeof (buffer));</w:t>
      </w:r>
      <w:r>
        <w:br/>
      </w:r>
      <w:r>
        <w:rPr>
          <w:rStyle w:val="VerbatimChar"/>
        </w:rPr>
        <w:t xml:space="preserve">close (fd);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</w:p>
    <w:p>
      <w:pPr>
        <w:pStyle w:val="CaptionedFigure"/>
      </w:pPr>
      <w:r>
        <w:drawing>
          <wp:inline>
            <wp:extent cx="3733800" cy="478373"/>
            <wp:effectExtent b="0" l="0" r="0" t="0"/>
            <wp:docPr descr="Создание и компиляция программы readfile.c" title="fig:" id="57" name="Picture"/>
            <a:graphic>
              <a:graphicData uri="http://schemas.openxmlformats.org/drawingml/2006/picture">
                <pic:pic>
                  <pic:nvPicPr>
                    <pic:cNvPr descr=".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компиляция программы readfile.c</w:t>
      </w:r>
    </w:p>
    <w:p>
      <w:pPr>
        <w:pStyle w:val="CaptionedFigure"/>
      </w:pPr>
      <w:r>
        <w:drawing>
          <wp:inline>
            <wp:extent cx="3733800" cy="2577242"/>
            <wp:effectExtent b="0" l="0" r="0" t="0"/>
            <wp:docPr descr="Программа readfile.c" title="fig:" id="60" name="Picture"/>
            <a:graphic>
              <a:graphicData uri="http://schemas.openxmlformats.org/drawingml/2006/picture">
                <pic:pic>
                  <pic:nvPicPr>
                    <pic:cNvPr descr="./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readfile.c</w:t>
      </w:r>
    </w:p>
    <w:p>
      <w:pPr>
        <w:numPr>
          <w:ilvl w:val="0"/>
          <w:numId w:val="1015"/>
        </w:numPr>
        <w:pStyle w:val="Compact"/>
      </w:pPr>
      <w:r>
        <w:t xml:space="preserve">Откомпилируйте её (рис. ??):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6"/>
        </w:numPr>
        <w:pStyle w:val="Compact"/>
      </w:pPr>
      <w:r>
        <w:t xml:space="preserve">Смените владельца у файла readfile.c (или любого другого текстового</w:t>
      </w:r>
      <w:r>
        <w:t xml:space="preserve"> </w:t>
      </w:r>
      <w:r>
        <w:t xml:space="preserve">файла в системе) и измените права так, чтобы только суперпользователь</w:t>
      </w:r>
      <w:r>
        <w:t xml:space="preserve"> </w:t>
      </w:r>
      <w:r>
        <w:t xml:space="preserve">(root) мог прочитать его, a guest не мог.</w:t>
      </w:r>
    </w:p>
    <w:p>
      <w:pPr>
        <w:pStyle w:val="FirstParagraph"/>
      </w:pPr>
      <w:r>
        <w:t xml:space="preserve">Владельца файла меняем на root, назначаем права доступа 733 - дают полные права пользователю-владельцу и права на запись и выполнение остальным пользователям и группе (рис. ??).</w:t>
      </w:r>
    </w:p>
    <w:p>
      <w:pPr>
        <w:pStyle w:val="CaptionedFigure"/>
      </w:pPr>
      <w:r>
        <w:drawing>
          <wp:inline>
            <wp:extent cx="3733800" cy="381000"/>
            <wp:effectExtent b="0" l="0" r="0" t="0"/>
            <wp:docPr descr="Программа readfile.c" title="fig:" id="63" name="Picture"/>
            <a:graphic>
              <a:graphicData uri="http://schemas.openxmlformats.org/drawingml/2006/picture">
                <pic:pic>
                  <pic:nvPicPr>
                    <pic:cNvPr descr="./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readfile.c</w:t>
      </w:r>
    </w:p>
    <w:p>
      <w:pPr>
        <w:numPr>
          <w:ilvl w:val="0"/>
          <w:numId w:val="1017"/>
        </w:numPr>
        <w:pStyle w:val="Compact"/>
      </w:pPr>
      <w:r>
        <w:t xml:space="preserve">Проверьте, что пользователь guest не может прочитать файл readfile.c (рис. ??).</w:t>
      </w:r>
    </w:p>
    <w:p>
      <w:pPr>
        <w:pStyle w:val="CaptionedFigure"/>
      </w:pPr>
      <w:r>
        <w:drawing>
          <wp:inline>
            <wp:extent cx="3733800" cy="694279"/>
            <wp:effectExtent b="0" l="0" r="0" t="0"/>
            <wp:docPr descr="Проверка запрета на чтение файла" title="fig:" id="66" name="Picture"/>
            <a:graphic>
              <a:graphicData uri="http://schemas.openxmlformats.org/drawingml/2006/picture">
                <pic:pic>
                  <pic:nvPicPr>
                    <pic:cNvPr descr="./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запрета на чтение файла</w:t>
      </w:r>
    </w:p>
    <w:p>
      <w:pPr>
        <w:pStyle w:val="BodyText"/>
      </w:pPr>
      <w:r>
        <w:t xml:space="preserve">Пользователь действительно не может прочитать файл readfile.c - выводится сообщение</w:t>
      </w:r>
      <w:r>
        <w:t xml:space="preserve"> </w:t>
      </w:r>
      <w:r>
        <w:rPr>
          <w:bCs/>
          <w:b/>
        </w:rPr>
        <w:t xml:space="preserve">Permission denied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Смените у программы readfile владельца и установите SetUID-бит.</w:t>
      </w:r>
    </w:p>
    <w:p>
      <w:pPr>
        <w:pStyle w:val="FirstParagraph"/>
      </w:pPr>
      <w:r>
        <w:t xml:space="preserve">Меняем вадельца на root и назначаем SetUID-бит (рис. ??).</w:t>
      </w:r>
    </w:p>
    <w:p>
      <w:pPr>
        <w:pStyle w:val="CaptionedFigure"/>
      </w:pPr>
      <w:r>
        <w:drawing>
          <wp:inline>
            <wp:extent cx="3733800" cy="382819"/>
            <wp:effectExtent b="0" l="0" r="0" t="0"/>
            <wp:docPr descr="Назначение SetUID-бита" title="fig:" id="69" name="Picture"/>
            <a:graphic>
              <a:graphicData uri="http://schemas.openxmlformats.org/drawingml/2006/picture">
                <pic:pic>
                  <pic:nvPicPr>
                    <pic:cNvPr descr="./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Назначение SetUID-бита</w:t>
      </w:r>
    </w:p>
    <w:p>
      <w:pPr>
        <w:numPr>
          <w:ilvl w:val="0"/>
          <w:numId w:val="1019"/>
        </w:numPr>
        <w:pStyle w:val="Compact"/>
      </w:pPr>
      <w:r>
        <w:t xml:space="preserve">Проверьте, может ли программа readfile прочитать файл readfile.c (рис. ??)?</w:t>
      </w:r>
    </w:p>
    <w:p>
      <w:pPr>
        <w:pStyle w:val="CaptionedFigure"/>
      </w:pPr>
      <w:r>
        <w:drawing>
          <wp:inline>
            <wp:extent cx="3733800" cy="2811771"/>
            <wp:effectExtent b="0" l="0" r="0" t="0"/>
            <wp:docPr descr="Попытка прочитать файл readfile.c через программу readfile" title="fig:" id="72" name="Picture"/>
            <a:graphic>
              <a:graphicData uri="http://schemas.openxmlformats.org/drawingml/2006/picture">
                <pic:pic>
                  <pic:nvPicPr>
                    <pic:cNvPr descr="./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прочитать файл readfile.c через программу readfile</w:t>
      </w:r>
    </w:p>
    <w:p>
      <w:pPr>
        <w:pStyle w:val="BodyText"/>
      </w:pPr>
      <w:r>
        <w:t xml:space="preserve">Нам удалось прочитать файл.</w:t>
      </w:r>
    </w:p>
    <w:p>
      <w:pPr>
        <w:numPr>
          <w:ilvl w:val="0"/>
          <w:numId w:val="1020"/>
        </w:numPr>
        <w:pStyle w:val="Compact"/>
      </w:pPr>
      <w:r>
        <w:t xml:space="preserve">Проверьте, может ли программа readfile прочитать файл /etc/shadow?</w:t>
      </w:r>
      <w:r>
        <w:t xml:space="preserve"> </w:t>
      </w:r>
      <w:r>
        <w:t xml:space="preserve">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733800" cy="2023700"/>
            <wp:effectExtent b="0" l="0" r="0" t="0"/>
            <wp:docPr descr="Попытка прочитать файл /etc/shadow через программу readfile" title="fig:" id="75" name="Picture"/>
            <a:graphic>
              <a:graphicData uri="http://schemas.openxmlformats.org/drawingml/2006/picture">
                <pic:pic>
                  <pic:nvPicPr>
                    <pic:cNvPr descr="./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прочитать файл /etc/shadow через программу readfile</w:t>
      </w:r>
    </w:p>
    <w:p>
      <w:pPr>
        <w:pStyle w:val="BodyText"/>
      </w:pPr>
      <w:r>
        <w:t xml:space="preserve">Нам удалось прочитать оба файла поскольку мы делали это с помощью программы readfile, которая принадлежит суперпользователю root.</w:t>
      </w:r>
    </w:p>
    <w:bookmarkEnd w:id="77"/>
    <w:bookmarkStart w:id="102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21"/>
        </w:numPr>
        <w:pStyle w:val="Compact"/>
      </w:pPr>
      <w:r>
        <w:t xml:space="preserve">Выясните,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80231"/>
            <wp:effectExtent b="0" l="0" r="0" t="0"/>
            <wp:docPr descr="Проверка наличия Sticky-бита" title="fig:" id="79" name="Picture"/>
            <a:graphic>
              <a:graphicData uri="http://schemas.openxmlformats.org/drawingml/2006/picture">
                <pic:pic>
                  <pic:nvPicPr>
                    <pic:cNvPr descr="./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Sticky-бита</w:t>
      </w:r>
    </w:p>
    <w:p>
      <w:pPr>
        <w:numPr>
          <w:ilvl w:val="0"/>
          <w:numId w:val="1022"/>
        </w:numPr>
        <w:pStyle w:val="Compact"/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882719"/>
            <wp:effectExtent b="0" l="0" r="0" t="0"/>
            <wp:docPr descr="Создание и запись в файл file01.txt" title="fig:" id="82" name="Picture"/>
            <a:graphic>
              <a:graphicData uri="http://schemas.openxmlformats.org/drawingml/2006/picture">
                <pic:pic>
                  <pic:nvPicPr>
                    <pic:cNvPr descr="./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запись в файл file01.txt</w:t>
      </w:r>
    </w:p>
    <w:p>
      <w:pPr>
        <w:numPr>
          <w:ilvl w:val="0"/>
          <w:numId w:val="1023"/>
        </w:numPr>
        <w:pStyle w:val="Compact"/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 (рис. ??):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numPr>
          <w:ilvl w:val="0"/>
          <w:numId w:val="1024"/>
        </w:numPr>
        <w:pStyle w:val="Compact"/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763624"/>
            <wp:effectExtent b="0" l="0" r="0" t="0"/>
            <wp:docPr descr="guest2 - чтение файла" title="fig:" id="85" name="Picture"/>
            <a:graphic>
              <a:graphicData uri="http://schemas.openxmlformats.org/drawingml/2006/picture">
                <pic:pic>
                  <pic:nvPicPr>
                    <pic:cNvPr descr="./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guest2 - чтение файла</w:t>
      </w:r>
    </w:p>
    <w:p>
      <w:pPr>
        <w:pStyle w:val="BodyText"/>
      </w:pPr>
      <w:r>
        <w:t xml:space="preserve">Содержимое файла выводится - можем прочитать файл.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 guest2 попробуйте дозаписать в файл /tmp/file01.txt слово test2 командой</w:t>
      </w:r>
      <w:r>
        <w:t xml:space="preserve"> </w:t>
      </w:r>
      <w:r>
        <w:rPr>
          <w:rStyle w:val="VerbatimChar"/>
        </w:rPr>
        <w:t xml:space="preserve">echo "test2" &gt;&gt; /tmp/file01.txt</w:t>
      </w:r>
      <w:r>
        <w:t xml:space="preserve"> </w:t>
      </w:r>
      <w:r>
        <w:t xml:space="preserve">(рис. ??). Удалось ли вам выполнить операцию?</w:t>
      </w:r>
    </w:p>
    <w:p>
      <w:pPr>
        <w:pStyle w:val="FirstParagraph"/>
      </w:pPr>
      <w:r>
        <w:t xml:space="preserve">Выполнить операцию не удалось -</w:t>
      </w:r>
      <w:r>
        <w:t xml:space="preserve"> </w:t>
      </w:r>
      <w:r>
        <w:rPr>
          <w:rStyle w:val="VerbatimChar"/>
        </w:rPr>
        <w:t xml:space="preserve">Permission denied</w:t>
      </w:r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Файл никак не изменился.</w:t>
      </w:r>
    </w:p>
    <w:p>
      <w:pPr>
        <w:numPr>
          <w:ilvl w:val="0"/>
          <w:numId w:val="1027"/>
        </w:numPr>
        <w:pStyle w:val="Compact"/>
      </w:pPr>
      <w:r>
        <w:t xml:space="preserve">От пользователя guest2 попробуйте записать в файл /tmp/file01.txt слово test3, стерев при этом всю имеющуюся в файле информацию командой</w:t>
      </w:r>
      <w:r>
        <w:t xml:space="preserve"> </w:t>
      </w:r>
      <w:r>
        <w:rPr>
          <w:rStyle w:val="VerbatimChar"/>
        </w:rPr>
        <w:t xml:space="preserve">echo "test3" &gt; /tmp/file01.txt</w:t>
      </w:r>
      <w:r>
        <w:t xml:space="preserve"> </w:t>
      </w:r>
      <w:r>
        <w:t xml:space="preserve">(рис. ??).</w:t>
      </w:r>
      <w:r>
        <w:t xml:space="preserve"> </w:t>
      </w:r>
      <w:r>
        <w:t xml:space="preserve">Удалось ли вам выполнить операцию?</w:t>
      </w:r>
    </w:p>
    <w:p>
      <w:pPr>
        <w:pStyle w:val="FirstParagraph"/>
      </w:pPr>
      <w:r>
        <w:t xml:space="preserve">Выполнить операцию не удалось -</w:t>
      </w:r>
      <w:r>
        <w:t xml:space="preserve"> </w:t>
      </w:r>
      <w:r>
        <w:rPr>
          <w:rStyle w:val="VerbatimChar"/>
        </w:rPr>
        <w:t xml:space="preserve">Permission denied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Проверьте содержимое файла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Файл никак не изменился.</w:t>
      </w:r>
    </w:p>
    <w:p>
      <w:pPr>
        <w:numPr>
          <w:ilvl w:val="0"/>
          <w:numId w:val="1029"/>
        </w:numPr>
        <w:pStyle w:val="Compact"/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rPr>
          <w:rStyle w:val="VerbatimChar"/>
        </w:rPr>
        <w:t xml:space="preserve">rm /tmp/fileOl.txt</w:t>
      </w:r>
      <w:r>
        <w:t xml:space="preserve"> </w:t>
      </w:r>
      <w:r>
        <w:t xml:space="preserve">(рис. ??).</w:t>
      </w:r>
      <w:r>
        <w:t xml:space="preserve"> </w:t>
      </w:r>
      <w:r>
        <w:t xml:space="preserve">Удалось ли вам удалить файл?</w:t>
      </w:r>
    </w:p>
    <w:p>
      <w:pPr>
        <w:pStyle w:val="CaptionedFigure"/>
      </w:pPr>
      <w:r>
        <w:drawing>
          <wp:inline>
            <wp:extent cx="3733800" cy="453289"/>
            <wp:effectExtent b="0" l="0" r="0" t="0"/>
            <wp:docPr descr="Попытка удаления файла со Sticky-битом" title="fig:" id="88" name="Picture"/>
            <a:graphic>
              <a:graphicData uri="http://schemas.openxmlformats.org/drawingml/2006/picture">
                <pic:pic>
                  <pic:nvPicPr>
                    <pic:cNvPr descr="./image/2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файла со Sticky-битом</w:t>
      </w:r>
    </w:p>
    <w:p>
      <w:pPr>
        <w:numPr>
          <w:ilvl w:val="0"/>
          <w:numId w:val="1030"/>
        </w:numPr>
        <w:pStyle w:val="Compact"/>
      </w:pPr>
      <w:r>
        <w:t xml:space="preserve">Повысьте свои права до суперпользователя следующей командой su - и выполните после этого команду, снимающую атрибут t (Sticky-бит) с директории /tmp: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465499" cy="1206393"/>
            <wp:effectExtent b="0" l="0" r="0" t="0"/>
            <wp:docPr descr="Снятие с директории Sticky-бита" title="fig:" id="91" name="Picture"/>
            <a:graphic>
              <a:graphicData uri="http://schemas.openxmlformats.org/drawingml/2006/picture">
                <pic:pic>
                  <pic:nvPicPr>
                    <pic:cNvPr descr="./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120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с директории Sticky-бита</w:t>
      </w:r>
    </w:p>
    <w:p>
      <w:pPr>
        <w:numPr>
          <w:ilvl w:val="0"/>
          <w:numId w:val="1031"/>
        </w:numPr>
      </w:pPr>
      <w:r>
        <w:t xml:space="preserve">Покиньте режим суперпользователя командой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(рис. ??).</w:t>
      </w:r>
    </w:p>
    <w:p>
      <w:pPr>
        <w:numPr>
          <w:ilvl w:val="0"/>
          <w:numId w:val="1031"/>
        </w:numPr>
      </w:pPr>
      <w:r>
        <w:t xml:space="preserve">От пользователя guest2 проверьте, что атрибута</w:t>
      </w:r>
      <w:r>
        <w:t xml:space="preserve"> </w:t>
      </w:r>
      <w:r>
        <w:rPr>
          <w:bCs/>
          <w:b/>
        </w:rPr>
        <w:t xml:space="preserve">t</w:t>
      </w:r>
      <w:r>
        <w:t xml:space="preserve"> </w:t>
      </w:r>
      <w:r>
        <w:t xml:space="preserve">у директории /tmp</w:t>
      </w:r>
      <w:r>
        <w:t xml:space="preserve"> </w:t>
      </w:r>
      <w:r>
        <w:t xml:space="preserve">нет: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271619"/>
            <wp:effectExtent b="0" l="0" r="0" t="0"/>
            <wp:docPr descr="Проверка снятия с директории Sticky-бита" title="fig:" id="94" name="Picture"/>
            <a:graphic>
              <a:graphicData uri="http://schemas.openxmlformats.org/drawingml/2006/picture">
                <pic:pic>
                  <pic:nvPicPr>
                    <pic:cNvPr descr="./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снятия с директории Sticky-бита</w:t>
      </w:r>
    </w:p>
    <w:p>
      <w:pPr>
        <w:numPr>
          <w:ilvl w:val="0"/>
          <w:numId w:val="1032"/>
        </w:numPr>
        <w:pStyle w:val="Compact"/>
      </w:pPr>
      <w:r>
        <w:t xml:space="preserve">Повторите предыдущие шаги (рис. ??). Какие наблюдаются изменения?</w:t>
      </w:r>
    </w:p>
    <w:p>
      <w:pPr>
        <w:pStyle w:val="FirstParagraph"/>
      </w:pPr>
      <w:r>
        <w:t xml:space="preserve">Изменений не наблюдается, мы также можем читать файл, но не можем производить дозапись и запись в него.</w:t>
      </w:r>
    </w:p>
    <w:p>
      <w:pPr>
        <w:numPr>
          <w:ilvl w:val="0"/>
          <w:numId w:val="1033"/>
        </w:numPr>
        <w:pStyle w:val="Compact"/>
      </w:pP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 (рис. ??)? Ваши наблюдения занесите в отчёт.</w:t>
      </w:r>
    </w:p>
    <w:p>
      <w:pPr>
        <w:pStyle w:val="CaptionedFigure"/>
      </w:pPr>
      <w:r>
        <w:drawing>
          <wp:inline>
            <wp:extent cx="3733800" cy="356517"/>
            <wp:effectExtent b="0" l="0" r="0" t="0"/>
            <wp:docPr descr="Попытка удаления файла без Sticky-бита" title="fig:" id="97" name="Picture"/>
            <a:graphic>
              <a:graphicData uri="http://schemas.openxmlformats.org/drawingml/2006/picture">
                <pic:pic>
                  <pic:nvPicPr>
                    <pic:cNvPr descr="./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удаления файла без Sticky-бита</w:t>
      </w:r>
    </w:p>
    <w:p>
      <w:pPr>
        <w:pStyle w:val="BodyText"/>
      </w:pPr>
      <w:r>
        <w:t xml:space="preserve">В жтот раз без Sticky-бита нам удалось успешно удалисть файл file01.txt.</w:t>
      </w:r>
    </w:p>
    <w:p>
      <w:pPr>
        <w:numPr>
          <w:ilvl w:val="0"/>
          <w:numId w:val="1034"/>
        </w:numPr>
        <w:pStyle w:val="Compact"/>
      </w:pPr>
      <w:r>
        <w:t xml:space="preserve">Повысьте свои права до суперпользователя и верните атрибут t на директорию /tmp (рис. ??):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r>
        <w:drawing>
          <wp:inline>
            <wp:extent cx="3404026" cy="1129552"/>
            <wp:effectExtent b="0" l="0" r="0" t="0"/>
            <wp:docPr descr="Возвращение Sticky-бита" title="fig:" id="100" name="Picture"/>
            <a:graphic>
              <a:graphicData uri="http://schemas.openxmlformats.org/drawingml/2006/picture">
                <pic:pic>
                  <pic:nvPicPr>
                    <pic:cNvPr descr="./image/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026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Sticky-бита</w:t>
      </w:r>
    </w:p>
    <w:bookmarkEnd w:id="102"/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механизмы изменения идентификаторов, применения SetUID- и Sticky-битов. Получила практические навыки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104"/>
    <w:bookmarkStart w:id="112" w:name="список-литературы"/>
    <w:p>
      <w:pPr>
        <w:pStyle w:val="Heading1"/>
      </w:pPr>
      <w:r>
        <w:t xml:space="preserve">Список литературы</w:t>
      </w:r>
    </w:p>
    <w:bookmarkStart w:id="111" w:name="refs"/>
    <w:bookmarkStart w:id="106" w:name="ref-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105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106"/>
    <w:bookmarkStart w:id="108" w:name="ref-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Sticky bit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107">
        <w:r>
          <w:rPr>
            <w:rStyle w:val="Hyperlink"/>
          </w:rPr>
          <w:t xml:space="preserve">https://ru.wikipedia.org/wiki/Sticky_bit</w:t>
        </w:r>
      </w:hyperlink>
      <w:r>
        <w:t xml:space="preserve">.</w:t>
      </w:r>
    </w:p>
    <w:bookmarkEnd w:id="108"/>
    <w:bookmarkStart w:id="110" w:name="ref-0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109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110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87" Target="media/rId87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hyperlink" Id="rId109" Target="https://habr.com/ru/articles/469667/" TargetMode="External" /><Relationship Type="http://schemas.openxmlformats.org/officeDocument/2006/relationships/hyperlink" Id="rId107" Target="https://ru.wikipedia.org/wiki/Sticky_bit" TargetMode="External" /><Relationship Type="http://schemas.openxmlformats.org/officeDocument/2006/relationships/hyperlink" Id="rId105" Target="https://ruvds.com/ru/helpcenter/suid-sgid-sticky-bit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s://habr.com/ru/articles/469667/" TargetMode="External" /><Relationship Type="http://schemas.openxmlformats.org/officeDocument/2006/relationships/hyperlink" Id="rId107" Target="https://ru.wikipedia.org/wiki/Sticky_bit" TargetMode="External" /><Relationship Type="http://schemas.openxmlformats.org/officeDocument/2006/relationships/hyperlink" Id="rId105" Target="https://ruvds.com/ru/helpcenter/suid-sgid-sticky-bit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Губина Ольга Вячеслвовна</dc:creator>
  <dc:language>ru-RU</dc:language>
  <cp:keywords/>
  <dcterms:created xsi:type="dcterms:W3CDTF">2023-10-06T15:59:40Z</dcterms:created>
  <dcterms:modified xsi:type="dcterms:W3CDTF">2023-10-06T15:59:40Z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