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3AD2" w:rsidRPr="000F3AD2" w:rsidRDefault="000F3AD2" w:rsidP="000F3AD2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pt-BR"/>
        </w:rPr>
      </w:pPr>
      <w:r w:rsidRPr="000F3AD2">
        <w:rPr>
          <w:rFonts w:ascii="Times New Roman" w:eastAsia="Times New Roman" w:hAnsi="Times New Roman" w:cs="Times New Roman"/>
          <w:lang w:eastAsia="pt-BR"/>
        </w:rPr>
        <w:t>Tema 1: Calculo da n-</w:t>
      </w:r>
      <w:proofErr w:type="spellStart"/>
      <w:r w:rsidRPr="000F3AD2">
        <w:rPr>
          <w:rFonts w:ascii="Times New Roman" w:eastAsia="Times New Roman" w:hAnsi="Times New Roman" w:cs="Times New Roman"/>
          <w:lang w:eastAsia="pt-BR"/>
        </w:rPr>
        <w:t>enesima</w:t>
      </w:r>
      <w:proofErr w:type="spellEnd"/>
      <w:r w:rsidRPr="000F3AD2">
        <w:rPr>
          <w:rFonts w:ascii="Times New Roman" w:eastAsia="Times New Roman" w:hAnsi="Times New Roman" w:cs="Times New Roman"/>
          <w:lang w:eastAsia="pt-BR"/>
        </w:rPr>
        <w:t xml:space="preserve"> potencia a (onde a é um constante)</w:t>
      </w:r>
    </w:p>
    <w:p w:rsidR="000F3AD2" w:rsidRPr="000F3AD2" w:rsidRDefault="000F3AD2" w:rsidP="000F3AD2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pt-BR"/>
        </w:rPr>
      </w:pPr>
      <w:r w:rsidRPr="000F3AD2">
        <w:rPr>
          <w:rFonts w:ascii="Times New Roman" w:eastAsia="Times New Roman" w:hAnsi="Times New Roman" w:cs="Times New Roman"/>
          <w:lang w:eastAsia="pt-BR"/>
        </w:rPr>
        <w:t>Tema 2: Multiplicação de Matrizes</w:t>
      </w:r>
    </w:p>
    <w:p w:rsidR="000F3AD2" w:rsidRPr="000F3AD2" w:rsidRDefault="000F3AD2" w:rsidP="000F3AD2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pt-BR"/>
        </w:rPr>
      </w:pPr>
      <w:r w:rsidRPr="000F3AD2">
        <w:rPr>
          <w:rFonts w:ascii="Times New Roman" w:eastAsia="Times New Roman" w:hAnsi="Times New Roman" w:cs="Times New Roman"/>
          <w:lang w:eastAsia="pt-BR"/>
        </w:rPr>
        <w:t>Tema 3: Multiplicação de inteiros</w:t>
      </w:r>
      <w:bookmarkStart w:id="0" w:name="_GoBack"/>
      <w:bookmarkEnd w:id="0"/>
    </w:p>
    <w:p w:rsidR="000F3AD2" w:rsidRPr="000F3AD2" w:rsidRDefault="000F3AD2" w:rsidP="000F3AD2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pt-BR"/>
        </w:rPr>
      </w:pPr>
      <w:r w:rsidRPr="000F3AD2">
        <w:rPr>
          <w:rFonts w:ascii="Times New Roman" w:eastAsia="Times New Roman" w:hAnsi="Times New Roman" w:cs="Times New Roman"/>
          <w:lang w:eastAsia="pt-BR"/>
        </w:rPr>
        <w:t>Tema 4: Par mais próximo</w:t>
      </w:r>
    </w:p>
    <w:p w:rsidR="000F3AD2" w:rsidRPr="000F3AD2" w:rsidRDefault="000F3AD2" w:rsidP="000F3AD2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pt-BR"/>
        </w:rPr>
      </w:pPr>
      <w:r w:rsidRPr="000F3AD2">
        <w:rPr>
          <w:rFonts w:ascii="Times New Roman" w:eastAsia="Times New Roman" w:hAnsi="Times New Roman" w:cs="Times New Roman"/>
          <w:lang w:eastAsia="pt-BR"/>
        </w:rPr>
        <w:t xml:space="preserve">Para cada tema deve ser entregue um relatório em formato de artigo utilizando o </w:t>
      </w:r>
      <w:proofErr w:type="spellStart"/>
      <w:r w:rsidRPr="000F3AD2">
        <w:rPr>
          <w:rFonts w:ascii="Times New Roman" w:eastAsia="Times New Roman" w:hAnsi="Times New Roman" w:cs="Times New Roman"/>
          <w:lang w:eastAsia="pt-BR"/>
        </w:rPr>
        <w:t>template</w:t>
      </w:r>
      <w:proofErr w:type="spellEnd"/>
      <w:r w:rsidRPr="000F3AD2">
        <w:rPr>
          <w:rFonts w:ascii="Times New Roman" w:eastAsia="Times New Roman" w:hAnsi="Times New Roman" w:cs="Times New Roman"/>
          <w:lang w:eastAsia="pt-BR"/>
        </w:rPr>
        <w:t xml:space="preserve"> de artigos da </w:t>
      </w:r>
      <w:proofErr w:type="spellStart"/>
      <w:r w:rsidRPr="000F3AD2">
        <w:rPr>
          <w:rFonts w:ascii="Times New Roman" w:eastAsia="Times New Roman" w:hAnsi="Times New Roman" w:cs="Times New Roman"/>
          <w:lang w:eastAsia="pt-BR"/>
        </w:rPr>
        <w:t>sbc</w:t>
      </w:r>
      <w:proofErr w:type="spellEnd"/>
      <w:r w:rsidRPr="000F3AD2">
        <w:rPr>
          <w:rFonts w:ascii="Times New Roman" w:eastAsia="Times New Roman" w:hAnsi="Times New Roman" w:cs="Times New Roman"/>
          <w:lang w:eastAsia="pt-BR"/>
        </w:rPr>
        <w:t>.</w:t>
      </w:r>
    </w:p>
    <w:p w:rsidR="000F3AD2" w:rsidRPr="000F3AD2" w:rsidRDefault="000F3AD2" w:rsidP="000F3AD2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pt-BR"/>
        </w:rPr>
      </w:pPr>
      <w:r w:rsidRPr="000F3AD2">
        <w:rPr>
          <w:rFonts w:ascii="Times New Roman" w:eastAsia="Times New Roman" w:hAnsi="Times New Roman" w:cs="Times New Roman"/>
          <w:lang w:eastAsia="pt-BR"/>
        </w:rPr>
        <w:t xml:space="preserve">O Seminário (Apresentação e Artigo) devem apresentar tais </w:t>
      </w:r>
      <w:proofErr w:type="spellStart"/>
      <w:r w:rsidRPr="000F3AD2">
        <w:rPr>
          <w:rFonts w:ascii="Times New Roman" w:eastAsia="Times New Roman" w:hAnsi="Times New Roman" w:cs="Times New Roman"/>
          <w:lang w:eastAsia="pt-BR"/>
        </w:rPr>
        <w:t>topicos</w:t>
      </w:r>
      <w:proofErr w:type="spellEnd"/>
      <w:r w:rsidRPr="000F3AD2">
        <w:rPr>
          <w:rFonts w:ascii="Times New Roman" w:eastAsia="Times New Roman" w:hAnsi="Times New Roman" w:cs="Times New Roman"/>
          <w:lang w:eastAsia="pt-BR"/>
        </w:rPr>
        <w:t>:</w:t>
      </w:r>
    </w:p>
    <w:p w:rsidR="000F3AD2" w:rsidRPr="000F3AD2" w:rsidRDefault="000F3AD2" w:rsidP="000F3AD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pt-BR"/>
        </w:rPr>
      </w:pPr>
      <w:r w:rsidRPr="000F3AD2">
        <w:rPr>
          <w:rFonts w:ascii="Times New Roman" w:eastAsia="Times New Roman" w:hAnsi="Times New Roman" w:cs="Times New Roman"/>
          <w:lang w:eastAsia="pt-BR"/>
        </w:rPr>
        <w:t>Apresentação do problema</w:t>
      </w:r>
    </w:p>
    <w:p w:rsidR="000F3AD2" w:rsidRPr="000F3AD2" w:rsidRDefault="000F3AD2" w:rsidP="000F3AD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pt-BR"/>
        </w:rPr>
      </w:pPr>
      <w:r w:rsidRPr="000F3AD2">
        <w:rPr>
          <w:rFonts w:ascii="Times New Roman" w:eastAsia="Times New Roman" w:hAnsi="Times New Roman" w:cs="Times New Roman"/>
          <w:lang w:eastAsia="pt-BR"/>
        </w:rPr>
        <w:t>Apresentar o algoritmo tradicional que resolve o problema (Apresentar o código e explica-lo)</w:t>
      </w:r>
    </w:p>
    <w:p w:rsidR="000F3AD2" w:rsidRPr="000F3AD2" w:rsidRDefault="000F3AD2" w:rsidP="000F3AD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pt-BR"/>
        </w:rPr>
      </w:pPr>
      <w:r w:rsidRPr="000F3AD2">
        <w:rPr>
          <w:rFonts w:ascii="Times New Roman" w:eastAsia="Times New Roman" w:hAnsi="Times New Roman" w:cs="Times New Roman"/>
          <w:lang w:eastAsia="pt-BR"/>
        </w:rPr>
        <w:t xml:space="preserve">Apresentar Aplicação do Divide </w:t>
      </w:r>
      <w:proofErr w:type="spellStart"/>
      <w:r w:rsidRPr="000F3AD2">
        <w:rPr>
          <w:rFonts w:ascii="Times New Roman" w:eastAsia="Times New Roman" w:hAnsi="Times New Roman" w:cs="Times New Roman"/>
          <w:lang w:eastAsia="pt-BR"/>
        </w:rPr>
        <w:t>and</w:t>
      </w:r>
      <w:proofErr w:type="spellEnd"/>
      <w:r w:rsidRPr="000F3AD2">
        <w:rPr>
          <w:rFonts w:ascii="Times New Roman" w:eastAsia="Times New Roman" w:hAnsi="Times New Roman" w:cs="Times New Roman"/>
          <w:lang w:eastAsia="pt-BR"/>
        </w:rPr>
        <w:t xml:space="preserve"> </w:t>
      </w:r>
      <w:proofErr w:type="spellStart"/>
      <w:r w:rsidRPr="000F3AD2">
        <w:rPr>
          <w:rFonts w:ascii="Times New Roman" w:eastAsia="Times New Roman" w:hAnsi="Times New Roman" w:cs="Times New Roman"/>
          <w:lang w:eastAsia="pt-BR"/>
        </w:rPr>
        <w:t>Conquer</w:t>
      </w:r>
      <w:proofErr w:type="spellEnd"/>
      <w:r w:rsidRPr="000F3AD2">
        <w:rPr>
          <w:rFonts w:ascii="Times New Roman" w:eastAsia="Times New Roman" w:hAnsi="Times New Roman" w:cs="Times New Roman"/>
          <w:lang w:eastAsia="pt-BR"/>
        </w:rPr>
        <w:t xml:space="preserve"> para resolução do problema (Explicar cada etapa dentro do problema (Dividir, Conquistar e Combinar)</w:t>
      </w:r>
    </w:p>
    <w:p w:rsidR="000F3AD2" w:rsidRPr="000F3AD2" w:rsidRDefault="000F3AD2" w:rsidP="000F3AD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pt-BR"/>
        </w:rPr>
      </w:pPr>
      <w:r w:rsidRPr="000F3AD2">
        <w:rPr>
          <w:rFonts w:ascii="Times New Roman" w:eastAsia="Times New Roman" w:hAnsi="Times New Roman" w:cs="Times New Roman"/>
          <w:lang w:eastAsia="pt-BR"/>
        </w:rPr>
        <w:t xml:space="preserve">Apresentar o algoritmo utilizando divide </w:t>
      </w:r>
      <w:proofErr w:type="spellStart"/>
      <w:r w:rsidRPr="000F3AD2">
        <w:rPr>
          <w:rFonts w:ascii="Times New Roman" w:eastAsia="Times New Roman" w:hAnsi="Times New Roman" w:cs="Times New Roman"/>
          <w:lang w:eastAsia="pt-BR"/>
        </w:rPr>
        <w:t>and</w:t>
      </w:r>
      <w:proofErr w:type="spellEnd"/>
      <w:r w:rsidRPr="000F3AD2">
        <w:rPr>
          <w:rFonts w:ascii="Times New Roman" w:eastAsia="Times New Roman" w:hAnsi="Times New Roman" w:cs="Times New Roman"/>
          <w:lang w:eastAsia="pt-BR"/>
        </w:rPr>
        <w:t xml:space="preserve"> </w:t>
      </w:r>
      <w:proofErr w:type="spellStart"/>
      <w:r w:rsidRPr="000F3AD2">
        <w:rPr>
          <w:rFonts w:ascii="Times New Roman" w:eastAsia="Times New Roman" w:hAnsi="Times New Roman" w:cs="Times New Roman"/>
          <w:lang w:eastAsia="pt-BR"/>
        </w:rPr>
        <w:t>conquer</w:t>
      </w:r>
      <w:proofErr w:type="spellEnd"/>
    </w:p>
    <w:p w:rsidR="000F3AD2" w:rsidRPr="000F3AD2" w:rsidRDefault="000F3AD2" w:rsidP="000F3AD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pt-BR"/>
        </w:rPr>
      </w:pPr>
      <w:r w:rsidRPr="000F3AD2">
        <w:rPr>
          <w:rFonts w:ascii="Times New Roman" w:eastAsia="Times New Roman" w:hAnsi="Times New Roman" w:cs="Times New Roman"/>
          <w:lang w:eastAsia="pt-BR"/>
        </w:rPr>
        <w:t xml:space="preserve">Apresentar </w:t>
      </w:r>
      <w:proofErr w:type="gramStart"/>
      <w:r w:rsidRPr="000F3AD2">
        <w:rPr>
          <w:rFonts w:ascii="Times New Roman" w:eastAsia="Times New Roman" w:hAnsi="Times New Roman" w:cs="Times New Roman"/>
          <w:lang w:eastAsia="pt-BR"/>
        </w:rPr>
        <w:t>o equação</w:t>
      </w:r>
      <w:proofErr w:type="gramEnd"/>
      <w:r w:rsidRPr="000F3AD2">
        <w:rPr>
          <w:rFonts w:ascii="Times New Roman" w:eastAsia="Times New Roman" w:hAnsi="Times New Roman" w:cs="Times New Roman"/>
          <w:lang w:eastAsia="pt-BR"/>
        </w:rPr>
        <w:t xml:space="preserve"> de recorrência do problema</w:t>
      </w:r>
    </w:p>
    <w:p w:rsidR="000F3AD2" w:rsidRPr="000F3AD2" w:rsidRDefault="000F3AD2" w:rsidP="000F3AD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pt-BR"/>
        </w:rPr>
      </w:pPr>
      <w:r w:rsidRPr="000F3AD2">
        <w:rPr>
          <w:rFonts w:ascii="Times New Roman" w:eastAsia="Times New Roman" w:hAnsi="Times New Roman" w:cs="Times New Roman"/>
          <w:lang w:eastAsia="pt-BR"/>
        </w:rPr>
        <w:t>Provar o custo (utilizando a equação de recorrência)</w:t>
      </w:r>
    </w:p>
    <w:p w:rsidR="000F3AD2" w:rsidRPr="000F3AD2" w:rsidRDefault="000F3AD2" w:rsidP="000F3AD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pt-BR"/>
        </w:rPr>
      </w:pPr>
      <w:r w:rsidRPr="000F3AD2">
        <w:rPr>
          <w:rFonts w:ascii="Times New Roman" w:eastAsia="Times New Roman" w:hAnsi="Times New Roman" w:cs="Times New Roman"/>
          <w:lang w:eastAsia="pt-BR"/>
        </w:rPr>
        <w:t xml:space="preserve">Apresentar Gráfico de Custo individual (algoritmo tradicional e algoritmo divide </w:t>
      </w:r>
      <w:proofErr w:type="spellStart"/>
      <w:r w:rsidRPr="000F3AD2">
        <w:rPr>
          <w:rFonts w:ascii="Times New Roman" w:eastAsia="Times New Roman" w:hAnsi="Times New Roman" w:cs="Times New Roman"/>
          <w:lang w:eastAsia="pt-BR"/>
        </w:rPr>
        <w:t>and</w:t>
      </w:r>
      <w:proofErr w:type="spellEnd"/>
      <w:r w:rsidRPr="000F3AD2">
        <w:rPr>
          <w:rFonts w:ascii="Times New Roman" w:eastAsia="Times New Roman" w:hAnsi="Times New Roman" w:cs="Times New Roman"/>
          <w:lang w:eastAsia="pt-BR"/>
        </w:rPr>
        <w:t xml:space="preserve"> </w:t>
      </w:r>
      <w:proofErr w:type="spellStart"/>
      <w:r w:rsidRPr="000F3AD2">
        <w:rPr>
          <w:rFonts w:ascii="Times New Roman" w:eastAsia="Times New Roman" w:hAnsi="Times New Roman" w:cs="Times New Roman"/>
          <w:lang w:eastAsia="pt-BR"/>
        </w:rPr>
        <w:t>Conquer</w:t>
      </w:r>
      <w:proofErr w:type="spellEnd"/>
      <w:r w:rsidRPr="000F3AD2">
        <w:rPr>
          <w:rFonts w:ascii="Times New Roman" w:eastAsia="Times New Roman" w:hAnsi="Times New Roman" w:cs="Times New Roman"/>
          <w:lang w:eastAsia="pt-BR"/>
        </w:rPr>
        <w:t>)</w:t>
      </w:r>
    </w:p>
    <w:p w:rsidR="000F3AD2" w:rsidRPr="000F3AD2" w:rsidRDefault="000F3AD2" w:rsidP="000F3AD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pt-BR"/>
        </w:rPr>
      </w:pPr>
      <w:r w:rsidRPr="000F3AD2">
        <w:rPr>
          <w:rFonts w:ascii="Times New Roman" w:eastAsia="Times New Roman" w:hAnsi="Times New Roman" w:cs="Times New Roman"/>
          <w:lang w:eastAsia="pt-BR"/>
        </w:rPr>
        <w:t>Apresentar Gráfica de custo entre os dois algoritmos</w:t>
      </w:r>
    </w:p>
    <w:p w:rsidR="000F3AD2" w:rsidRPr="000F3AD2" w:rsidRDefault="000F3AD2" w:rsidP="000F3AD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pt-BR"/>
        </w:rPr>
      </w:pPr>
      <w:r w:rsidRPr="000F3AD2">
        <w:rPr>
          <w:rFonts w:ascii="Times New Roman" w:eastAsia="Times New Roman" w:hAnsi="Times New Roman" w:cs="Times New Roman"/>
          <w:lang w:eastAsia="pt-BR"/>
        </w:rPr>
        <w:t>Conclusões</w:t>
      </w:r>
    </w:p>
    <w:p w:rsidR="000F3AD2" w:rsidRPr="000F3AD2" w:rsidRDefault="000F3AD2" w:rsidP="000F3AD2">
      <w:pPr>
        <w:rPr>
          <w:rFonts w:ascii="Times New Roman" w:eastAsia="Times New Roman" w:hAnsi="Times New Roman" w:cs="Times New Roman"/>
          <w:lang w:eastAsia="pt-BR"/>
        </w:rPr>
      </w:pPr>
      <w:r w:rsidRPr="000F3AD2">
        <w:rPr>
          <w:rFonts w:ascii="Times New Roman" w:eastAsia="Times New Roman" w:hAnsi="Times New Roman" w:cs="Times New Roman"/>
          <w:lang w:eastAsia="pt-BR"/>
        </w:rPr>
        <w:t> Não se esqueça de colocar as configurações das maquinas que foram testados os algoritmos,</w:t>
      </w:r>
    </w:p>
    <w:p w:rsidR="000F3AD2" w:rsidRPr="000F3AD2" w:rsidRDefault="000F3AD2" w:rsidP="000F3AD2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pt-BR"/>
        </w:rPr>
      </w:pPr>
      <w:r w:rsidRPr="000F3AD2">
        <w:rPr>
          <w:rFonts w:ascii="Times New Roman" w:eastAsia="Times New Roman" w:hAnsi="Times New Roman" w:cs="Times New Roman"/>
          <w:lang w:eastAsia="pt-BR"/>
        </w:rPr>
        <w:t>Caso seu tema possuiu algoritmos com variações da técnica implementar as variações.</w:t>
      </w:r>
    </w:p>
    <w:p w:rsidR="000F3AD2" w:rsidRPr="000F3AD2" w:rsidRDefault="000F3AD2" w:rsidP="000F3AD2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pt-BR"/>
        </w:rPr>
      </w:pPr>
    </w:p>
    <w:p w:rsidR="000F3AD2" w:rsidRPr="000F3AD2" w:rsidRDefault="000F3AD2" w:rsidP="000F3AD2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pt-BR"/>
        </w:rPr>
      </w:pPr>
      <w:r w:rsidRPr="000F3AD2">
        <w:rPr>
          <w:rFonts w:ascii="Times New Roman" w:eastAsia="Times New Roman" w:hAnsi="Times New Roman" w:cs="Times New Roman"/>
          <w:lang w:eastAsia="pt-BR"/>
        </w:rPr>
        <w:t xml:space="preserve">link para </w:t>
      </w:r>
      <w:proofErr w:type="spellStart"/>
      <w:r w:rsidRPr="000F3AD2">
        <w:rPr>
          <w:rFonts w:ascii="Times New Roman" w:eastAsia="Times New Roman" w:hAnsi="Times New Roman" w:cs="Times New Roman"/>
          <w:lang w:eastAsia="pt-BR"/>
        </w:rPr>
        <w:t>template</w:t>
      </w:r>
      <w:proofErr w:type="spellEnd"/>
      <w:r w:rsidRPr="000F3AD2">
        <w:rPr>
          <w:rFonts w:ascii="Times New Roman" w:eastAsia="Times New Roman" w:hAnsi="Times New Roman" w:cs="Times New Roman"/>
          <w:lang w:eastAsia="pt-BR"/>
        </w:rPr>
        <w:t xml:space="preserve"> </w:t>
      </w:r>
      <w:proofErr w:type="spellStart"/>
      <w:r w:rsidRPr="000F3AD2">
        <w:rPr>
          <w:rFonts w:ascii="Times New Roman" w:eastAsia="Times New Roman" w:hAnsi="Times New Roman" w:cs="Times New Roman"/>
          <w:lang w:eastAsia="pt-BR"/>
        </w:rPr>
        <w:t>sbc</w:t>
      </w:r>
      <w:proofErr w:type="spellEnd"/>
      <w:r w:rsidRPr="000F3AD2">
        <w:rPr>
          <w:rFonts w:ascii="Times New Roman" w:eastAsia="Times New Roman" w:hAnsi="Times New Roman" w:cs="Times New Roman"/>
          <w:lang w:eastAsia="pt-BR"/>
        </w:rPr>
        <w:t xml:space="preserve"> no </w:t>
      </w:r>
      <w:proofErr w:type="spellStart"/>
      <w:r w:rsidRPr="000F3AD2">
        <w:rPr>
          <w:rFonts w:ascii="Times New Roman" w:eastAsia="Times New Roman" w:hAnsi="Times New Roman" w:cs="Times New Roman"/>
          <w:lang w:eastAsia="pt-BR"/>
        </w:rPr>
        <w:t>latex</w:t>
      </w:r>
      <w:proofErr w:type="spellEnd"/>
      <w:r w:rsidRPr="000F3AD2">
        <w:rPr>
          <w:rFonts w:ascii="Times New Roman" w:eastAsia="Times New Roman" w:hAnsi="Times New Roman" w:cs="Times New Roman"/>
          <w:lang w:eastAsia="pt-BR"/>
        </w:rPr>
        <w:t>: </w:t>
      </w:r>
      <w:hyperlink r:id="rId5" w:history="1">
        <w:r w:rsidRPr="000F3AD2">
          <w:rPr>
            <w:rFonts w:ascii="Times New Roman" w:eastAsia="Times New Roman" w:hAnsi="Times New Roman" w:cs="Times New Roman"/>
            <w:color w:val="0000FF"/>
            <w:u w:val="single"/>
            <w:lang w:eastAsia="pt-BR"/>
          </w:rPr>
          <w:t xml:space="preserve">SBC </w:t>
        </w:r>
        <w:proofErr w:type="spellStart"/>
        <w:r w:rsidRPr="000F3AD2">
          <w:rPr>
            <w:rFonts w:ascii="Times New Roman" w:eastAsia="Times New Roman" w:hAnsi="Times New Roman" w:cs="Times New Roman"/>
            <w:color w:val="0000FF"/>
            <w:u w:val="single"/>
            <w:lang w:eastAsia="pt-BR"/>
          </w:rPr>
          <w:t>Conferences</w:t>
        </w:r>
        <w:proofErr w:type="spellEnd"/>
        <w:r w:rsidRPr="000F3AD2">
          <w:rPr>
            <w:rFonts w:ascii="Times New Roman" w:eastAsia="Times New Roman" w:hAnsi="Times New Roman" w:cs="Times New Roman"/>
            <w:color w:val="0000FF"/>
            <w:u w:val="single"/>
            <w:lang w:eastAsia="pt-BR"/>
          </w:rPr>
          <w:t xml:space="preserve"> </w:t>
        </w:r>
        <w:proofErr w:type="spellStart"/>
        <w:r w:rsidRPr="000F3AD2">
          <w:rPr>
            <w:rFonts w:ascii="Times New Roman" w:eastAsia="Times New Roman" w:hAnsi="Times New Roman" w:cs="Times New Roman"/>
            <w:color w:val="0000FF"/>
            <w:u w:val="single"/>
            <w:lang w:eastAsia="pt-BR"/>
          </w:rPr>
          <w:t>Template</w:t>
        </w:r>
        <w:proofErr w:type="spellEnd"/>
        <w:r w:rsidRPr="000F3AD2">
          <w:rPr>
            <w:rFonts w:ascii="Times New Roman" w:eastAsia="Times New Roman" w:hAnsi="Times New Roman" w:cs="Times New Roman"/>
            <w:color w:val="0000FF"/>
            <w:u w:val="single"/>
            <w:lang w:eastAsia="pt-BR"/>
          </w:rPr>
          <w:t xml:space="preserve"> - </w:t>
        </w:r>
        <w:proofErr w:type="spellStart"/>
        <w:r w:rsidRPr="000F3AD2">
          <w:rPr>
            <w:rFonts w:ascii="Times New Roman" w:eastAsia="Times New Roman" w:hAnsi="Times New Roman" w:cs="Times New Roman"/>
            <w:color w:val="0000FF"/>
            <w:u w:val="single"/>
            <w:lang w:eastAsia="pt-BR"/>
          </w:rPr>
          <w:t>Overleaf</w:t>
        </w:r>
        <w:proofErr w:type="spellEnd"/>
        <w:r w:rsidRPr="000F3AD2">
          <w:rPr>
            <w:rFonts w:ascii="Times New Roman" w:eastAsia="Times New Roman" w:hAnsi="Times New Roman" w:cs="Times New Roman"/>
            <w:color w:val="0000FF"/>
            <w:u w:val="single"/>
            <w:lang w:eastAsia="pt-BR"/>
          </w:rPr>
          <w:t xml:space="preserve">, Online </w:t>
        </w:r>
        <w:proofErr w:type="spellStart"/>
        <w:r w:rsidRPr="000F3AD2">
          <w:rPr>
            <w:rFonts w:ascii="Times New Roman" w:eastAsia="Times New Roman" w:hAnsi="Times New Roman" w:cs="Times New Roman"/>
            <w:color w:val="0000FF"/>
            <w:u w:val="single"/>
            <w:lang w:eastAsia="pt-BR"/>
          </w:rPr>
          <w:t>LaTeX</w:t>
        </w:r>
        <w:proofErr w:type="spellEnd"/>
        <w:r w:rsidRPr="000F3AD2">
          <w:rPr>
            <w:rFonts w:ascii="Times New Roman" w:eastAsia="Times New Roman" w:hAnsi="Times New Roman" w:cs="Times New Roman"/>
            <w:color w:val="0000FF"/>
            <w:u w:val="single"/>
            <w:lang w:eastAsia="pt-BR"/>
          </w:rPr>
          <w:t xml:space="preserve"> Editor</w:t>
        </w:r>
      </w:hyperlink>
    </w:p>
    <w:p w:rsidR="000F3AD2" w:rsidRPr="000F3AD2" w:rsidRDefault="000F3AD2" w:rsidP="000F3AD2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pt-BR"/>
        </w:rPr>
      </w:pPr>
      <w:r w:rsidRPr="000F3AD2">
        <w:rPr>
          <w:rFonts w:ascii="Times New Roman" w:eastAsia="Times New Roman" w:hAnsi="Times New Roman" w:cs="Times New Roman"/>
          <w:lang w:eastAsia="pt-BR"/>
        </w:rPr>
        <w:t xml:space="preserve">o </w:t>
      </w:r>
      <w:proofErr w:type="spellStart"/>
      <w:r w:rsidRPr="000F3AD2">
        <w:rPr>
          <w:rFonts w:ascii="Times New Roman" w:eastAsia="Times New Roman" w:hAnsi="Times New Roman" w:cs="Times New Roman"/>
          <w:lang w:eastAsia="pt-BR"/>
        </w:rPr>
        <w:t>docx</w:t>
      </w:r>
      <w:proofErr w:type="spellEnd"/>
      <w:r w:rsidRPr="000F3AD2">
        <w:rPr>
          <w:rFonts w:ascii="Times New Roman" w:eastAsia="Times New Roman" w:hAnsi="Times New Roman" w:cs="Times New Roman"/>
          <w:lang w:eastAsia="pt-BR"/>
        </w:rPr>
        <w:t xml:space="preserve"> está em anexo no documento.</w:t>
      </w:r>
    </w:p>
    <w:p w:rsidR="000F3AD2" w:rsidRPr="000F3AD2" w:rsidRDefault="000F3AD2" w:rsidP="000F3AD2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pt-BR"/>
        </w:rPr>
      </w:pPr>
    </w:p>
    <w:p w:rsidR="000F3AD2" w:rsidRPr="000F3AD2" w:rsidRDefault="000F3AD2" w:rsidP="000F3AD2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pt-BR"/>
        </w:rPr>
      </w:pPr>
      <w:r w:rsidRPr="000F3AD2">
        <w:rPr>
          <w:rFonts w:ascii="Times New Roman" w:eastAsia="Times New Roman" w:hAnsi="Times New Roman" w:cs="Times New Roman"/>
          <w:lang w:eastAsia="pt-BR"/>
        </w:rPr>
        <w:t>------------- Grupos -------------</w:t>
      </w:r>
    </w:p>
    <w:p w:rsidR="000F3AD2" w:rsidRPr="000F3AD2" w:rsidRDefault="000F3AD2" w:rsidP="000F3AD2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pt-BR"/>
        </w:rPr>
      </w:pPr>
      <w:r w:rsidRPr="000F3AD2">
        <w:rPr>
          <w:rFonts w:ascii="Times New Roman" w:eastAsia="Times New Roman" w:hAnsi="Times New Roman" w:cs="Times New Roman"/>
          <w:lang w:eastAsia="pt-BR"/>
        </w:rPr>
        <w:t>g1: Henrique e Augusto - Tema 1</w:t>
      </w:r>
    </w:p>
    <w:p w:rsidR="000F3AD2" w:rsidRPr="000F3AD2" w:rsidRDefault="000F3AD2" w:rsidP="000F3AD2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pt-BR"/>
        </w:rPr>
      </w:pPr>
      <w:r w:rsidRPr="000F3AD2">
        <w:rPr>
          <w:rFonts w:ascii="Times New Roman" w:eastAsia="Times New Roman" w:hAnsi="Times New Roman" w:cs="Times New Roman"/>
          <w:lang w:eastAsia="pt-BR"/>
        </w:rPr>
        <w:t>g2: Rodrigo e Pedro Henrique - Tema 2</w:t>
      </w:r>
    </w:p>
    <w:p w:rsidR="000F3AD2" w:rsidRPr="000F3AD2" w:rsidRDefault="000F3AD2" w:rsidP="000F3AD2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pt-BR"/>
        </w:rPr>
      </w:pPr>
      <w:r w:rsidRPr="000F3AD2">
        <w:rPr>
          <w:rFonts w:ascii="Times New Roman" w:eastAsia="Times New Roman" w:hAnsi="Times New Roman" w:cs="Times New Roman"/>
          <w:lang w:eastAsia="pt-BR"/>
        </w:rPr>
        <w:t>g3: Guilherme, Marco Tulio, Leonardo - Tema 3</w:t>
      </w:r>
    </w:p>
    <w:p w:rsidR="000F3AD2" w:rsidRPr="000F3AD2" w:rsidRDefault="000F3AD2" w:rsidP="000F3AD2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pt-BR"/>
        </w:rPr>
      </w:pPr>
      <w:r w:rsidRPr="000F3AD2">
        <w:rPr>
          <w:rFonts w:ascii="Times New Roman" w:eastAsia="Times New Roman" w:hAnsi="Times New Roman" w:cs="Times New Roman"/>
          <w:lang w:eastAsia="pt-BR"/>
        </w:rPr>
        <w:t xml:space="preserve">g4: Sergio, </w:t>
      </w:r>
      <w:proofErr w:type="spellStart"/>
      <w:r w:rsidRPr="000F3AD2">
        <w:rPr>
          <w:rFonts w:ascii="Times New Roman" w:eastAsia="Times New Roman" w:hAnsi="Times New Roman" w:cs="Times New Roman"/>
          <w:lang w:eastAsia="pt-BR"/>
        </w:rPr>
        <w:t>Kleberson</w:t>
      </w:r>
      <w:proofErr w:type="spellEnd"/>
      <w:r w:rsidRPr="000F3AD2">
        <w:rPr>
          <w:rFonts w:ascii="Times New Roman" w:eastAsia="Times New Roman" w:hAnsi="Times New Roman" w:cs="Times New Roman"/>
          <w:lang w:eastAsia="pt-BR"/>
        </w:rPr>
        <w:t xml:space="preserve"> e </w:t>
      </w:r>
      <w:proofErr w:type="spellStart"/>
      <w:r w:rsidRPr="000F3AD2">
        <w:rPr>
          <w:rFonts w:ascii="Times New Roman" w:eastAsia="Times New Roman" w:hAnsi="Times New Roman" w:cs="Times New Roman"/>
          <w:lang w:eastAsia="pt-BR"/>
        </w:rPr>
        <w:t>Viccenzo</w:t>
      </w:r>
      <w:proofErr w:type="spellEnd"/>
      <w:r w:rsidRPr="000F3AD2">
        <w:rPr>
          <w:rFonts w:ascii="Times New Roman" w:eastAsia="Times New Roman" w:hAnsi="Times New Roman" w:cs="Times New Roman"/>
          <w:lang w:eastAsia="pt-BR"/>
        </w:rPr>
        <w:t xml:space="preserve"> - Tema 4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3766"/>
      </w:tblGrid>
      <w:tr w:rsidR="000F3AD2" w:rsidRPr="000F3AD2" w:rsidTr="000F3AD2">
        <w:trPr>
          <w:tblCellSpacing w:w="0" w:type="dxa"/>
        </w:trPr>
        <w:tc>
          <w:tcPr>
            <w:tcW w:w="0" w:type="auto"/>
            <w:vAlign w:val="center"/>
            <w:hideMark/>
          </w:tcPr>
          <w:p w:rsidR="000F3AD2" w:rsidRPr="000F3AD2" w:rsidRDefault="000F3AD2" w:rsidP="000F3AD2">
            <w:pPr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0F3AD2" w:rsidRPr="000F3AD2" w:rsidRDefault="000F3AD2" w:rsidP="000F3AD2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F3AD2">
              <w:rPr>
                <w:rFonts w:ascii="Times New Roman" w:eastAsia="Times New Roman" w:hAnsi="Times New Roman" w:cs="Times New Roman"/>
                <w:lang w:eastAsia="pt-BR"/>
              </w:rPr>
              <w:fldChar w:fldCharType="begin"/>
            </w:r>
            <w:r w:rsidRPr="000F3AD2">
              <w:rPr>
                <w:rFonts w:ascii="Times New Roman" w:eastAsia="Times New Roman" w:hAnsi="Times New Roman" w:cs="Times New Roman"/>
                <w:lang w:eastAsia="pt-BR"/>
              </w:rPr>
              <w:instrText xml:space="preserve"> INCLUDEPICTURE "https://ava.iftm.edu.br/theme/image.php/iftm/core/1761230838/f/archive" \* MERGEFORMATINET </w:instrText>
            </w:r>
            <w:r w:rsidRPr="000F3AD2">
              <w:rPr>
                <w:rFonts w:ascii="Times New Roman" w:eastAsia="Times New Roman" w:hAnsi="Times New Roman" w:cs="Times New Roman"/>
                <w:lang w:eastAsia="pt-BR"/>
              </w:rPr>
              <w:fldChar w:fldCharType="separate"/>
            </w:r>
            <w:r w:rsidRPr="000F3AD2">
              <w:rPr>
                <w:rFonts w:ascii="Times New Roman" w:eastAsia="Times New Roman" w:hAnsi="Times New Roman" w:cs="Times New Roman"/>
                <w:noProof/>
                <w:lang w:eastAsia="pt-BR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1" name="Retângulo 1" descr="modelosparapublicaodeartigos.zip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2F451D7" id="Retângulo 1" o:spid="_x0000_s1026" alt="modelosparapublicaodeartigos.zip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&#13;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0F3AD2">
              <w:rPr>
                <w:rFonts w:ascii="Times New Roman" w:eastAsia="Times New Roman" w:hAnsi="Times New Roman" w:cs="Times New Roman"/>
                <w:lang w:eastAsia="pt-BR"/>
              </w:rPr>
              <w:fldChar w:fldCharType="end"/>
            </w:r>
            <w:hyperlink r:id="rId6" w:tgtFrame="_blank" w:history="1">
              <w:r w:rsidRPr="000F3AD2">
                <w:rPr>
                  <w:rFonts w:ascii="Times New Roman" w:eastAsia="Times New Roman" w:hAnsi="Times New Roman" w:cs="Times New Roman"/>
                  <w:color w:val="0000FF"/>
                  <w:u w:val="single"/>
                  <w:lang w:eastAsia="pt-BR"/>
                </w:rPr>
                <w:t>modelosparapublicaodeartigos.zip</w:t>
              </w:r>
            </w:hyperlink>
            <w:r w:rsidRPr="000F3AD2">
              <w:rPr>
                <w:rFonts w:ascii="Times New Roman" w:eastAsia="Times New Roman" w:hAnsi="Times New Roman" w:cs="Times New Roman"/>
                <w:lang w:eastAsia="pt-BR"/>
              </w:rPr>
              <w:t xml:space="preserve"> </w:t>
            </w:r>
          </w:p>
          <w:p w:rsidR="000F3AD2" w:rsidRPr="000F3AD2" w:rsidRDefault="000F3AD2" w:rsidP="000F3AD2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proofErr w:type="gramStart"/>
            <w:r w:rsidRPr="000F3AD2">
              <w:rPr>
                <w:rFonts w:ascii="Times New Roman" w:eastAsia="Times New Roman" w:hAnsi="Times New Roman" w:cs="Times New Roman"/>
                <w:lang w:eastAsia="pt-BR"/>
              </w:rPr>
              <w:t>7 outubro 2025</w:t>
            </w:r>
            <w:proofErr w:type="gramEnd"/>
            <w:r w:rsidRPr="000F3AD2">
              <w:rPr>
                <w:rFonts w:ascii="Times New Roman" w:eastAsia="Times New Roman" w:hAnsi="Times New Roman" w:cs="Times New Roman"/>
                <w:lang w:eastAsia="pt-BR"/>
              </w:rPr>
              <w:t>, 09:55 AM</w:t>
            </w:r>
          </w:p>
        </w:tc>
      </w:tr>
    </w:tbl>
    <w:p w:rsidR="000F3AD2" w:rsidRPr="000F3AD2" w:rsidRDefault="000F3AD2" w:rsidP="000F3AD2">
      <w:pPr>
        <w:pBdr>
          <w:bottom w:val="single" w:sz="6" w:space="1" w:color="auto"/>
        </w:pBdr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0F3AD2">
        <w:rPr>
          <w:rFonts w:ascii="Arial" w:eastAsia="Times New Roman" w:hAnsi="Arial" w:cs="Arial"/>
          <w:vanish/>
          <w:sz w:val="16"/>
          <w:szCs w:val="16"/>
          <w:lang w:eastAsia="pt-BR"/>
        </w:rPr>
        <w:t>Parte superior do formulário</w:t>
      </w:r>
    </w:p>
    <w:p w:rsidR="000F3AD2" w:rsidRPr="000F3AD2" w:rsidRDefault="000F3AD2" w:rsidP="000F3AD2">
      <w:pPr>
        <w:pBdr>
          <w:top w:val="single" w:sz="6" w:space="1" w:color="auto"/>
        </w:pBdr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0F3AD2">
        <w:rPr>
          <w:rFonts w:ascii="Arial" w:eastAsia="Times New Roman" w:hAnsi="Arial" w:cs="Arial"/>
          <w:vanish/>
          <w:sz w:val="16"/>
          <w:szCs w:val="16"/>
          <w:lang w:eastAsia="pt-BR"/>
        </w:rPr>
        <w:t>Parte inferior do formulário</w:t>
      </w:r>
    </w:p>
    <w:p w:rsidR="00D03C5F" w:rsidRDefault="00D03C5F"/>
    <w:sectPr w:rsidR="00D03C5F" w:rsidSect="003E4375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BF690B"/>
    <w:multiLevelType w:val="multilevel"/>
    <w:tmpl w:val="39DCF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1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AD2"/>
    <w:rsid w:val="000F3AD2"/>
    <w:rsid w:val="003E4375"/>
    <w:rsid w:val="00D03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57F24848-043D-F54B-8941-9BDEA281E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F3AD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0F3AD2"/>
    <w:rPr>
      <w:color w:val="0000FF"/>
      <w:u w:val="single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0F3AD2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0F3AD2"/>
    <w:rPr>
      <w:rFonts w:ascii="Arial" w:eastAsia="Times New Roman" w:hAnsi="Arial" w:cs="Arial"/>
      <w:vanish/>
      <w:sz w:val="16"/>
      <w:szCs w:val="16"/>
      <w:lang w:eastAsia="pt-BR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0F3AD2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0F3AD2"/>
    <w:rPr>
      <w:rFonts w:ascii="Arial" w:eastAsia="Times New Roman" w:hAnsi="Arial" w:cs="Arial"/>
      <w:vanish/>
      <w:sz w:val="16"/>
      <w:szCs w:val="1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574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9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1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325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10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5089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381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250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704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9235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6386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6620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747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046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692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054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va.iftm.edu.br/pluginfile.php/111902/mod_assign/introattachment/0/modelosparapublicaodeartigos.zip?forcedownload=1" TargetMode="External"/><Relationship Id="rId5" Type="http://schemas.openxmlformats.org/officeDocument/2006/relationships/hyperlink" Target="https://www.overleaf.com/latex/templates/sbc-conferences-template/blbxwjwzdng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293</Words>
  <Characters>1586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2025-10-27T19:03:00Z</dcterms:created>
  <dcterms:modified xsi:type="dcterms:W3CDTF">2025-10-27T19:04:00Z</dcterms:modified>
</cp:coreProperties>
</file>