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8B7" w:rsidRDefault="00D31FF7">
      <w:pPr>
        <w:spacing w:line="360" w:lineRule="auto"/>
        <w:jc w:val="both"/>
      </w:pPr>
      <w:r>
        <w:rPr>
          <w:b/>
        </w:rPr>
        <w:t xml:space="preserve">Ata da 42ª Reunião Ordinária do Conselho do Curso de Ciência da Computação da Universidade Federal de São Carlos - </w:t>
      </w:r>
      <w:r>
        <w:rPr>
          <w:b/>
          <w:i/>
          <w:iCs/>
        </w:rPr>
        <w:t>Campus/</w:t>
      </w:r>
      <w:r>
        <w:rPr>
          <w:b/>
        </w:rPr>
        <w:t xml:space="preserve">Sorocaba. </w:t>
      </w:r>
      <w:r>
        <w:t xml:space="preserve">Aos dois de setembro de 2015, às 13h00, na sala CCGT1002 da UFSCar </w:t>
      </w:r>
      <w:r>
        <w:rPr>
          <w:i/>
        </w:rPr>
        <w:t xml:space="preserve">campus </w:t>
      </w:r>
      <w:r>
        <w:t>Sorocaba</w:t>
      </w:r>
      <w:r>
        <w:rPr>
          <w:i/>
        </w:rPr>
        <w:t xml:space="preserve">, </w:t>
      </w:r>
      <w:r>
        <w:t xml:space="preserve">reuniram-se os membros do Conselho do Curso de Ciência da Computação: </w:t>
      </w:r>
      <w:proofErr w:type="gramStart"/>
      <w:r>
        <w:rPr>
          <w:rFonts w:eastAsia="Arial Unicode MS"/>
          <w:i/>
        </w:rPr>
        <w:t>Prof.</w:t>
      </w:r>
      <w:proofErr w:type="gramEnd"/>
      <w:r>
        <w:rPr>
          <w:rFonts w:eastAsia="Arial Unicode MS"/>
          <w:i/>
        </w:rPr>
        <w:t xml:space="preserve"> Me. Durval Lucas dos </w:t>
      </w:r>
      <w:proofErr w:type="gramStart"/>
      <w:r>
        <w:rPr>
          <w:rFonts w:eastAsia="Arial Unicode MS"/>
          <w:i/>
        </w:rPr>
        <w:t>Santos Junior</w:t>
      </w:r>
      <w:proofErr w:type="gramEnd"/>
      <w:r>
        <w:rPr>
          <w:rFonts w:eastAsia="Arial Unicode MS"/>
          <w:i/>
        </w:rPr>
        <w:t xml:space="preserve">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Katti Faceli,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Luciana Takata Gomes, </w:t>
      </w:r>
      <w:proofErr w:type="spellStart"/>
      <w:r>
        <w:rPr>
          <w:rFonts w:eastAsia="Arial Unicode MS"/>
          <w:i/>
        </w:rPr>
        <w:t>Profª</w:t>
      </w:r>
      <w:proofErr w:type="spellEnd"/>
      <w:r>
        <w:rPr>
          <w:rFonts w:eastAsia="Arial Unicode MS"/>
          <w:i/>
        </w:rPr>
        <w:t xml:space="preserve">. </w:t>
      </w:r>
      <w:proofErr w:type="spellStart"/>
      <w:r>
        <w:rPr>
          <w:rFonts w:eastAsia="Arial Unicode MS"/>
          <w:i/>
        </w:rPr>
        <w:t>Drª</w:t>
      </w:r>
      <w:proofErr w:type="spellEnd"/>
      <w:r>
        <w:rPr>
          <w:rFonts w:eastAsia="Arial Unicode MS"/>
          <w:i/>
        </w:rPr>
        <w:t xml:space="preserve">. Luciana A. Martinez Zaina, </w:t>
      </w:r>
      <w:proofErr w:type="spellStart"/>
      <w:r>
        <w:rPr>
          <w:rFonts w:eastAsia="Arial Unicode MS"/>
          <w:i/>
        </w:rPr>
        <w:t>Profº</w:t>
      </w:r>
      <w:proofErr w:type="spellEnd"/>
      <w:r>
        <w:rPr>
          <w:rFonts w:eastAsia="Arial Unicode MS"/>
          <w:i/>
        </w:rPr>
        <w:t xml:space="preserve"> Dr. Mario Augusto de Souza </w:t>
      </w:r>
      <w:proofErr w:type="spellStart"/>
      <w:r>
        <w:rPr>
          <w:rFonts w:eastAsia="Arial Unicode MS"/>
          <w:i/>
        </w:rPr>
        <w:t>Lizier</w:t>
      </w:r>
      <w:proofErr w:type="spellEnd"/>
      <w:r>
        <w:rPr>
          <w:rFonts w:eastAsia="Arial Unicode MS"/>
          <w:i/>
        </w:rPr>
        <w:t xml:space="preserve">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o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</w:rPr>
        <w:t xml:space="preserve">. </w:t>
      </w:r>
      <w:r>
        <w:rPr>
          <w:rFonts w:eastAsia="Arial Unicode MS"/>
          <w:i/>
        </w:rPr>
        <w:t xml:space="preserve">Tiago Agostinho Almeida,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Tiemi Christine Sakata e o </w:t>
      </w:r>
      <w:proofErr w:type="spellStart"/>
      <w:r>
        <w:rPr>
          <w:rFonts w:eastAsia="Arial Unicode MS"/>
          <w:i/>
        </w:rPr>
        <w:t>Profº</w:t>
      </w:r>
      <w:proofErr w:type="spellEnd"/>
      <w:r>
        <w:rPr>
          <w:rFonts w:eastAsia="Arial Unicode MS"/>
          <w:i/>
        </w:rPr>
        <w:t>. Dr. José de Oliveira Guimarães.</w:t>
      </w:r>
      <w:r>
        <w:rPr>
          <w:rFonts w:eastAsia="Arial Unicode MS"/>
        </w:rPr>
        <w:t xml:space="preserve"> </w:t>
      </w:r>
      <w:r>
        <w:t>Representando</w:t>
      </w:r>
      <w:r>
        <w:rPr>
          <w:b/>
        </w:rPr>
        <w:t xml:space="preserve"> </w:t>
      </w:r>
      <w:r>
        <w:t xml:space="preserve">os discentes, esteve presente a aluna </w:t>
      </w:r>
      <w:r>
        <w:rPr>
          <w:i/>
        </w:rPr>
        <w:t>Ângela Rodrigues Ferreira -Representante Discente - Turma 2013</w:t>
      </w:r>
      <w:r>
        <w:t xml:space="preserve"> e </w:t>
      </w:r>
      <w:r>
        <w:rPr>
          <w:i/>
        </w:rPr>
        <w:t xml:space="preserve">Isabela Carriel - </w:t>
      </w:r>
      <w:r>
        <w:rPr>
          <w:rFonts w:eastAsia="Arial Unicode MS"/>
          <w:i/>
        </w:rPr>
        <w:t xml:space="preserve">Representante Titular, turma 2015. </w:t>
      </w:r>
      <w:r>
        <w:t xml:space="preserve">Coube à </w:t>
      </w:r>
      <w:proofErr w:type="spellStart"/>
      <w:r>
        <w:t>Profª</w:t>
      </w:r>
      <w:proofErr w:type="spellEnd"/>
      <w:r>
        <w:t>. Dr</w:t>
      </w:r>
      <w:r>
        <w:rPr>
          <w:vertAlign w:val="superscript"/>
        </w:rPr>
        <w:t>a</w:t>
      </w:r>
      <w:r>
        <w:t xml:space="preserve">. Tiemi Christine Sakata presidir os trabalhos e a mim, Marlene Aparecida de Castilho, redigir e lavrar a ata. Havendo número legal de membros, iniciou-se a reunião às 13h10, com: </w:t>
      </w:r>
      <w:proofErr w:type="gramStart"/>
      <w:r>
        <w:rPr>
          <w:b/>
        </w:rPr>
        <w:t>1</w:t>
      </w:r>
      <w:proofErr w:type="gramEnd"/>
      <w:r>
        <w:rPr>
          <w:b/>
        </w:rPr>
        <w:t>. Comunicação da Presidência:</w:t>
      </w:r>
      <w:r>
        <w:t xml:space="preserve"> a presidente do conselho comunicou que: o NDE </w:t>
      </w:r>
      <w:r>
        <w:rPr>
          <w:color w:val="000000"/>
        </w:rPr>
        <w:t xml:space="preserve">encerrou as reuniões por área, sugeriu que o PPC seja reformulado e discutiu sobre a nova grade; posteriormente a nova grade foi discutida também com os professores do </w:t>
      </w:r>
      <w:proofErr w:type="spellStart"/>
      <w:proofErr w:type="gramStart"/>
      <w:r>
        <w:rPr>
          <w:color w:val="000000"/>
        </w:rPr>
        <w:t>DComp</w:t>
      </w:r>
      <w:proofErr w:type="spellEnd"/>
      <w:proofErr w:type="gramEnd"/>
      <w:r>
        <w:rPr>
          <w:color w:val="000000"/>
        </w:rPr>
        <w:t xml:space="preserve">; o NDE juntamente com a coordenação se reuniram </w:t>
      </w:r>
      <w:r w:rsidR="00232D9C">
        <w:rPr>
          <w:color w:val="000000"/>
        </w:rPr>
        <w:t>no dia 27/08</w:t>
      </w:r>
      <w:r w:rsidR="00C967CA">
        <w:rPr>
          <w:color w:val="000000"/>
        </w:rPr>
        <w:t xml:space="preserve"> </w:t>
      </w:r>
      <w:r>
        <w:rPr>
          <w:color w:val="000000"/>
        </w:rPr>
        <w:t>co</w:t>
      </w:r>
      <w:r w:rsidR="00C967CA">
        <w:rPr>
          <w:color w:val="000000"/>
        </w:rPr>
        <w:t>m</w:t>
      </w:r>
      <w:r>
        <w:rPr>
          <w:color w:val="000000"/>
        </w:rPr>
        <w:t xml:space="preserve"> a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>. Maria Silvia de Assis Moura para discutir sobre as possibilidades de alterações na grade curricular</w:t>
      </w:r>
      <w:proofErr w:type="gramStart"/>
      <w:r w:rsidR="00232D9C">
        <w:rPr>
          <w:color w:val="000000"/>
        </w:rPr>
        <w:t xml:space="preserve">  </w:t>
      </w:r>
      <w:proofErr w:type="gramEnd"/>
      <w:r w:rsidR="00232D9C">
        <w:rPr>
          <w:color w:val="000000"/>
        </w:rPr>
        <w:t xml:space="preserve">e no dia 04/09 com o prof. </w:t>
      </w:r>
      <w:proofErr w:type="spellStart"/>
      <w:r w:rsidR="00232D9C">
        <w:rPr>
          <w:color w:val="000000"/>
        </w:rPr>
        <w:t>Neocles</w:t>
      </w:r>
      <w:proofErr w:type="spellEnd"/>
      <w:r w:rsidR="00232D9C">
        <w:rPr>
          <w:color w:val="000000"/>
        </w:rPr>
        <w:t xml:space="preserve"> Alves Pereira para discutir sobre as alterações na nova grade curricular</w:t>
      </w:r>
      <w:r>
        <w:rPr>
          <w:color w:val="000000"/>
        </w:rPr>
        <w:t xml:space="preserve">; a aluna Lizandra NG foi aceita para participar da Disney </w:t>
      </w:r>
      <w:proofErr w:type="spellStart"/>
      <w:r>
        <w:rPr>
          <w:color w:val="000000"/>
        </w:rPr>
        <w:t>International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</w:t>
      </w:r>
      <w:proofErr w:type="spellEnd"/>
      <w:r>
        <w:rPr>
          <w:color w:val="000000"/>
        </w:rPr>
        <w:t xml:space="preserve"> que acontecerá em 16/11/2015 e retorna em janeiro, ficando a critério dos professores a adequação d</w:t>
      </w:r>
      <w:r w:rsidR="00232D9C">
        <w:rPr>
          <w:color w:val="000000"/>
        </w:rPr>
        <w:t>as avaliações no semestre corrente</w:t>
      </w:r>
      <w:r>
        <w:rPr>
          <w:color w:val="000000"/>
        </w:rPr>
        <w:t xml:space="preserve">; a coordenação solicitará uma turma extra para a disciplina de Física de Computação, que é a disciplina com maior demanda para 2016/1; a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>. Tiemi solicitou um ônibus para visita técnica em São Paulo ou Campinas.</w:t>
      </w:r>
      <w:r>
        <w:t xml:space="preserve"> </w:t>
      </w:r>
      <w:r>
        <w:rPr>
          <w:b/>
        </w:rPr>
        <w:t>Comunicação dos Conselheiros</w:t>
      </w:r>
      <w:r>
        <w:t xml:space="preserve">: não houve. </w:t>
      </w:r>
      <w:r>
        <w:rPr>
          <w:b/>
        </w:rPr>
        <w:t>3. Pauta</w:t>
      </w:r>
      <w:r>
        <w:t xml:space="preserve"> </w:t>
      </w:r>
      <w:r>
        <w:rPr>
          <w:b/>
        </w:rPr>
        <w:t xml:space="preserve">– 3.1. </w:t>
      </w:r>
      <w:r>
        <w:rPr>
          <w:b/>
          <w:color w:val="000000"/>
        </w:rPr>
        <w:t>Relatório de estágio probatório da Marlene Aparecida de Castilho</w:t>
      </w:r>
      <w:r>
        <w:rPr>
          <w:color w:val="000000"/>
        </w:rPr>
        <w:t xml:space="preserve"> – aprovado. </w:t>
      </w:r>
      <w:r>
        <w:rPr>
          <w:b/>
          <w:color w:val="000000"/>
        </w:rPr>
        <w:t xml:space="preserve">3.2. Ficha de caracterização de Libras – </w:t>
      </w:r>
      <w:r>
        <w:rPr>
          <w:color w:val="000000"/>
        </w:rPr>
        <w:t xml:space="preserve">aprovado. </w:t>
      </w:r>
      <w:r>
        <w:rPr>
          <w:b/>
          <w:color w:val="000000"/>
        </w:rPr>
        <w:t>3.3. Fichas de caracterização das disciplinas optativas</w:t>
      </w:r>
      <w:r>
        <w:rPr>
          <w:color w:val="000000"/>
        </w:rPr>
        <w:t xml:space="preserve"> – após reunião com a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. Maria Silvia, a coordenação sugeriu que as disciplinas optativas fossem mudadas para o perfil </w:t>
      </w:r>
      <w:proofErr w:type="gramStart"/>
      <w:r>
        <w:rPr>
          <w:color w:val="000000"/>
        </w:rPr>
        <w:t>1</w:t>
      </w:r>
      <w:proofErr w:type="gramEnd"/>
      <w:r>
        <w:rPr>
          <w:color w:val="000000"/>
        </w:rPr>
        <w:t xml:space="preserve">, devido a problemas enfrentados pelos alunos na fase de inscrição em disciplinas. Decidiu-se verificar se o sistema permite a mudança </w:t>
      </w:r>
      <w:r>
        <w:rPr>
          <w:color w:val="000000"/>
        </w:rPr>
        <w:lastRenderedPageBreak/>
        <w:t xml:space="preserve">dessas fichas para o perfil </w:t>
      </w:r>
      <w:proofErr w:type="gramStart"/>
      <w:r>
        <w:rPr>
          <w:color w:val="000000"/>
        </w:rPr>
        <w:t>1</w:t>
      </w:r>
      <w:proofErr w:type="gramEnd"/>
      <w:r>
        <w:rPr>
          <w:color w:val="000000"/>
        </w:rPr>
        <w:t xml:space="preserve">, já que elas possuem pré-requisito e se os alunos do perfil 1 não seriam automaticamente inscritos nas optativas na fase de matrículas. </w:t>
      </w:r>
      <w:r>
        <w:rPr>
          <w:b/>
          <w:color w:val="000000"/>
        </w:rPr>
        <w:t xml:space="preserve">3.4. Reconhecimento de disciplinas cursadas no Programa </w:t>
      </w:r>
      <w:proofErr w:type="spellStart"/>
      <w:proofErr w:type="gramStart"/>
      <w:r>
        <w:rPr>
          <w:b/>
          <w:color w:val="000000"/>
        </w:rPr>
        <w:t>CsF</w:t>
      </w:r>
      <w:proofErr w:type="spellEnd"/>
      <w:proofErr w:type="gramEnd"/>
      <w:r>
        <w:rPr>
          <w:b/>
          <w:color w:val="000000"/>
        </w:rPr>
        <w:t xml:space="preserve"> dos alunos Caroline P Caetano e Marcos A de Oliveira</w:t>
      </w:r>
      <w:r>
        <w:rPr>
          <w:color w:val="000000"/>
        </w:rPr>
        <w:t xml:space="preserve"> - aprovado. </w:t>
      </w:r>
      <w:r>
        <w:rPr>
          <w:b/>
          <w:color w:val="000000"/>
        </w:rPr>
        <w:t>3.5</w:t>
      </w:r>
      <w:r>
        <w:rPr>
          <w:color w:val="000000"/>
        </w:rPr>
        <w:t xml:space="preserve">. </w:t>
      </w:r>
      <w:r>
        <w:rPr>
          <w:b/>
          <w:color w:val="000000"/>
        </w:rPr>
        <w:t xml:space="preserve">Verba da coordenação de curso - R$ 3611,70 - </w:t>
      </w:r>
      <w:r>
        <w:rPr>
          <w:color w:val="000000"/>
        </w:rPr>
        <w:t xml:space="preserve">foi deliberado que todo o valor será repassado para o </w:t>
      </w:r>
      <w:proofErr w:type="spellStart"/>
      <w:proofErr w:type="gramStart"/>
      <w:r>
        <w:rPr>
          <w:color w:val="000000"/>
        </w:rPr>
        <w:t>DComp</w:t>
      </w:r>
      <w:proofErr w:type="spellEnd"/>
      <w:proofErr w:type="gramEnd"/>
      <w:r>
        <w:rPr>
          <w:color w:val="000000"/>
        </w:rPr>
        <w:t xml:space="preserve"> para a compra de aparelhos de ar condicionado, exceto o valor de R$ 350,00 reais, que já foi empenhado, o qual permanecerá no curso. </w:t>
      </w:r>
      <w:r>
        <w:t xml:space="preserve">Não havendo mais a se tratar, a </w:t>
      </w:r>
      <w:proofErr w:type="spellStart"/>
      <w:r>
        <w:t>Prof</w:t>
      </w:r>
      <w:r>
        <w:rPr>
          <w:vertAlign w:val="superscript"/>
        </w:rPr>
        <w:t>a</w:t>
      </w:r>
      <w:proofErr w:type="spellEnd"/>
      <w:r>
        <w:t>. Dr</w:t>
      </w:r>
      <w:r>
        <w:rPr>
          <w:vertAlign w:val="superscript"/>
        </w:rPr>
        <w:t>a</w:t>
      </w:r>
      <w:r>
        <w:t xml:space="preserve">. Tiemi Christine Sakata deu por encerrada a reunião às </w:t>
      </w:r>
      <w:proofErr w:type="gramStart"/>
      <w:r>
        <w:t>14:05</w:t>
      </w:r>
      <w:proofErr w:type="gramEnd"/>
      <w:r>
        <w:t xml:space="preserve"> h, e eu, Marlene Aparecida de Castilho, lavrei  a presente ata, a qual assino, juntamente com os demais membros presentes no conselho.</w:t>
      </w:r>
    </w:p>
    <w:p w:rsidR="00FB28B7" w:rsidRDefault="00FB28B7">
      <w:pPr>
        <w:suppressLineNumbers/>
        <w:spacing w:line="360" w:lineRule="auto"/>
        <w:jc w:val="both"/>
      </w:pPr>
    </w:p>
    <w:p w:rsidR="00FB28B7" w:rsidRDefault="00D31FF7">
      <w:pPr>
        <w:suppressLineNumbers/>
        <w:spacing w:line="360" w:lineRule="auto"/>
        <w:jc w:val="center"/>
        <w:rPr>
          <w:b/>
        </w:rPr>
      </w:pPr>
      <w:proofErr w:type="spellStart"/>
      <w:r>
        <w:rPr>
          <w:b/>
        </w:rPr>
        <w:t>Profª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Tiemi Christine Sakata</w:t>
      </w:r>
    </w:p>
    <w:p w:rsidR="00FB28B7" w:rsidRDefault="00D31FF7">
      <w:pPr>
        <w:suppressLineNumbers/>
        <w:spacing w:line="360" w:lineRule="auto"/>
        <w:jc w:val="center"/>
        <w:rPr>
          <w:i/>
        </w:rPr>
      </w:pPr>
      <w:r>
        <w:rPr>
          <w:i/>
        </w:rPr>
        <w:t>Presidente do Conselho</w:t>
      </w:r>
    </w:p>
    <w:p w:rsidR="00FB28B7" w:rsidRDefault="00FB28B7">
      <w:pPr>
        <w:suppressLineNumbers/>
        <w:spacing w:line="360" w:lineRule="auto"/>
        <w:jc w:val="both"/>
      </w:pPr>
    </w:p>
    <w:p w:rsidR="00FB28B7" w:rsidRDefault="00FB28B7">
      <w:pPr>
        <w:suppressLineNumbers/>
        <w:spacing w:line="360" w:lineRule="auto"/>
        <w:jc w:val="both"/>
      </w:pPr>
    </w:p>
    <w:p w:rsidR="00FB28B7" w:rsidRDefault="00FB28B7">
      <w:pPr>
        <w:suppressLineNumbers/>
        <w:spacing w:line="360" w:lineRule="auto"/>
        <w:jc w:val="both"/>
      </w:pPr>
    </w:p>
    <w:p w:rsidR="00FB28B7" w:rsidRDefault="00FB28B7">
      <w:pPr>
        <w:suppressLineNumbers/>
        <w:spacing w:line="360" w:lineRule="auto"/>
        <w:jc w:val="both"/>
      </w:pPr>
    </w:p>
    <w:p w:rsidR="00FB28B7" w:rsidRDefault="00FB28B7">
      <w:pPr>
        <w:suppressLineNumbers/>
        <w:spacing w:line="360" w:lineRule="auto"/>
        <w:jc w:val="both"/>
      </w:pPr>
    </w:p>
    <w:p w:rsidR="00FB28B7" w:rsidRDefault="00FB28B7">
      <w:pPr>
        <w:suppressLineNumbers/>
        <w:spacing w:line="360" w:lineRule="auto"/>
        <w:jc w:val="both"/>
      </w:pPr>
    </w:p>
    <w:p w:rsidR="00FB28B7" w:rsidRDefault="00FB28B7">
      <w:pPr>
        <w:suppressLineNumbers/>
        <w:spacing w:line="360" w:lineRule="auto"/>
        <w:jc w:val="both"/>
      </w:pPr>
    </w:p>
    <w:p w:rsidR="00FB28B7" w:rsidRDefault="00FB28B7">
      <w:pPr>
        <w:suppressLineNumbers/>
        <w:spacing w:line="360" w:lineRule="auto"/>
        <w:jc w:val="both"/>
      </w:pPr>
    </w:p>
    <w:p w:rsidR="00FB28B7" w:rsidRDefault="00FB28B7">
      <w:pPr>
        <w:sectPr w:rsidR="00FB28B7">
          <w:headerReference w:type="even" r:id="rId7"/>
          <w:headerReference w:type="default" r:id="rId8"/>
          <w:pgSz w:w="12240" w:h="15840"/>
          <w:pgMar w:top="1191" w:right="1134" w:bottom="1134" w:left="1134" w:header="1134" w:footer="0" w:gutter="0"/>
          <w:lnNumType w:countBy="1" w:distance="283" w:restart="continuous"/>
          <w:cols w:space="720"/>
          <w:formProt w:val="0"/>
          <w:docGrid w:linePitch="240" w:charSpace="-6145"/>
        </w:sectPr>
      </w:pPr>
    </w:p>
    <w:p w:rsidR="00FB28B7" w:rsidRDefault="00D31FF7">
      <w:pPr>
        <w:suppressLineNumbers/>
        <w:spacing w:line="240" w:lineRule="auto"/>
        <w:jc w:val="both"/>
        <w:rPr>
          <w:b/>
        </w:rPr>
      </w:pPr>
      <w:proofErr w:type="spellStart"/>
      <w:r>
        <w:rPr>
          <w:b/>
        </w:rPr>
        <w:lastRenderedPageBreak/>
        <w:t>Profª</w:t>
      </w:r>
      <w:proofErr w:type="spellEnd"/>
      <w:r>
        <w:rPr>
          <w:b/>
        </w:rPr>
        <w:t xml:space="preserve">. Me. Durval Lucas dos </w:t>
      </w:r>
      <w:proofErr w:type="gramStart"/>
      <w:r>
        <w:rPr>
          <w:b/>
        </w:rPr>
        <w:t>Santos Junior</w:t>
      </w:r>
      <w:proofErr w:type="gramEnd"/>
    </w:p>
    <w:p w:rsidR="00FB28B7" w:rsidRDefault="00D31FF7">
      <w:pPr>
        <w:suppressLineNumbers/>
        <w:spacing w:line="240" w:lineRule="auto"/>
        <w:jc w:val="both"/>
        <w:rPr>
          <w:i/>
        </w:rPr>
      </w:pPr>
      <w:r>
        <w:rPr>
          <w:i/>
        </w:rPr>
        <w:t>Interdisciplinar - Titular</w:t>
      </w:r>
    </w:p>
    <w:p w:rsidR="00FB28B7" w:rsidRDefault="00FB28B7">
      <w:pPr>
        <w:suppressLineNumbers/>
        <w:spacing w:line="240" w:lineRule="auto"/>
        <w:jc w:val="both"/>
        <w:rPr>
          <w:b/>
        </w:rPr>
      </w:pPr>
    </w:p>
    <w:p w:rsidR="00FB28B7" w:rsidRDefault="00D31FF7">
      <w:pPr>
        <w:suppressLineNumbers/>
        <w:spacing w:line="240" w:lineRule="auto"/>
        <w:jc w:val="both"/>
        <w:rPr>
          <w:b/>
        </w:rPr>
      </w:pPr>
      <w:proofErr w:type="spellStart"/>
      <w:r>
        <w:rPr>
          <w:b/>
        </w:rPr>
        <w:t>Profª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Katti Faceli</w:t>
      </w:r>
    </w:p>
    <w:p w:rsidR="00FB28B7" w:rsidRDefault="00D31FF7">
      <w:pPr>
        <w:suppressLineNumbers/>
        <w:spacing w:line="240" w:lineRule="auto"/>
        <w:jc w:val="both"/>
        <w:rPr>
          <w:i/>
        </w:rPr>
      </w:pPr>
      <w:r>
        <w:rPr>
          <w:i/>
        </w:rPr>
        <w:t>Gestão do Conhecimento - Titular</w:t>
      </w:r>
    </w:p>
    <w:p w:rsidR="00FB28B7" w:rsidRDefault="00FB28B7">
      <w:pPr>
        <w:suppressLineNumbers/>
        <w:spacing w:line="240" w:lineRule="auto"/>
        <w:jc w:val="both"/>
        <w:rPr>
          <w:b/>
        </w:rPr>
      </w:pPr>
    </w:p>
    <w:p w:rsidR="00FB28B7" w:rsidRDefault="00D31FF7">
      <w:pPr>
        <w:suppressLineNumbers/>
        <w:spacing w:line="240" w:lineRule="auto"/>
        <w:jc w:val="both"/>
        <w:rPr>
          <w:b/>
        </w:rPr>
      </w:pPr>
      <w:proofErr w:type="spellStart"/>
      <w:r>
        <w:rPr>
          <w:b/>
        </w:rPr>
        <w:t>Prof</w:t>
      </w:r>
      <w:r>
        <w:rPr>
          <w:b/>
          <w:vertAlign w:val="superscript"/>
        </w:rPr>
        <w:t>a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Luciana Takata Gomes</w:t>
      </w:r>
    </w:p>
    <w:p w:rsidR="00FB28B7" w:rsidRDefault="00D31FF7">
      <w:pPr>
        <w:suppressLineNumbers/>
        <w:spacing w:line="240" w:lineRule="auto"/>
        <w:jc w:val="both"/>
        <w:rPr>
          <w:i/>
        </w:rPr>
      </w:pPr>
      <w:r>
        <w:rPr>
          <w:i/>
        </w:rPr>
        <w:t>Matemática – Titular</w:t>
      </w:r>
      <w:proofErr w:type="gramStart"/>
      <w:r>
        <w:rPr>
          <w:i/>
        </w:rPr>
        <w:t xml:space="preserve">  </w:t>
      </w:r>
    </w:p>
    <w:p w:rsidR="00FB28B7" w:rsidRDefault="00FB28B7">
      <w:pPr>
        <w:suppressLineNumbers/>
        <w:spacing w:line="240" w:lineRule="auto"/>
        <w:jc w:val="both"/>
        <w:rPr>
          <w:rFonts w:eastAsia="Arial Unicode MS"/>
          <w:b/>
        </w:rPr>
      </w:pPr>
      <w:proofErr w:type="gramEnd"/>
    </w:p>
    <w:p w:rsidR="00FB28B7" w:rsidRDefault="00D31FF7">
      <w:pPr>
        <w:suppressLineNumbers/>
        <w:spacing w:line="240" w:lineRule="auto"/>
        <w:jc w:val="both"/>
        <w:rPr>
          <w:rFonts w:eastAsia="Arial Unicode MS"/>
          <w:b/>
        </w:rPr>
      </w:pPr>
      <w:proofErr w:type="spellStart"/>
      <w:r>
        <w:rPr>
          <w:rFonts w:eastAsia="Arial Unicode MS"/>
          <w:b/>
        </w:rPr>
        <w:t>Profª</w:t>
      </w:r>
      <w:proofErr w:type="spellEnd"/>
      <w:r>
        <w:rPr>
          <w:rFonts w:eastAsia="Arial Unicode MS"/>
          <w:b/>
        </w:rPr>
        <w:t xml:space="preserve">. </w:t>
      </w:r>
      <w:proofErr w:type="spellStart"/>
      <w:r>
        <w:rPr>
          <w:rFonts w:eastAsia="Arial Unicode MS"/>
          <w:b/>
        </w:rPr>
        <w:t>Drª</w:t>
      </w:r>
      <w:proofErr w:type="spellEnd"/>
      <w:r>
        <w:rPr>
          <w:rFonts w:eastAsia="Arial Unicode MS"/>
          <w:b/>
        </w:rPr>
        <w:t>. Luciana A. Martinez Zaina</w:t>
      </w:r>
    </w:p>
    <w:p w:rsidR="00FB28B7" w:rsidRDefault="00D31FF7">
      <w:pPr>
        <w:suppressLineNumbers/>
        <w:spacing w:line="240" w:lineRule="auto"/>
        <w:jc w:val="both"/>
        <w:rPr>
          <w:rFonts w:eastAsia="Arial Unicode MS"/>
          <w:i/>
        </w:rPr>
      </w:pPr>
      <w:r>
        <w:rPr>
          <w:rFonts w:eastAsia="Arial Unicode MS"/>
          <w:i/>
        </w:rPr>
        <w:t>Engenharia de Software – Titular</w:t>
      </w:r>
    </w:p>
    <w:p w:rsidR="00FB28B7" w:rsidRDefault="00FB28B7">
      <w:pPr>
        <w:suppressLineNumbers/>
        <w:spacing w:line="240" w:lineRule="auto"/>
        <w:jc w:val="both"/>
        <w:rPr>
          <w:rFonts w:eastAsia="Arial Unicode MS"/>
          <w:i/>
        </w:rPr>
      </w:pPr>
    </w:p>
    <w:p w:rsidR="00FB28B7" w:rsidRDefault="00D31FF7">
      <w:pPr>
        <w:suppressLineNumbers/>
        <w:spacing w:line="240" w:lineRule="auto"/>
        <w:jc w:val="both"/>
        <w:rPr>
          <w:rFonts w:eastAsia="Arial Unicode MS"/>
          <w:i/>
        </w:rPr>
      </w:pPr>
      <w:r>
        <w:rPr>
          <w:b/>
        </w:rPr>
        <w:t xml:space="preserve">Prof. Dr. Mario Augusto de Souza </w:t>
      </w:r>
      <w:proofErr w:type="spellStart"/>
      <w:r>
        <w:rPr>
          <w:b/>
        </w:rPr>
        <w:t>Lizier</w:t>
      </w:r>
      <w:proofErr w:type="spellEnd"/>
    </w:p>
    <w:p w:rsidR="00FB28B7" w:rsidRDefault="00D31FF7">
      <w:pPr>
        <w:suppressLineNumbers/>
        <w:spacing w:line="240" w:lineRule="auto"/>
        <w:jc w:val="both"/>
        <w:rPr>
          <w:b/>
        </w:rPr>
      </w:pPr>
      <w:r>
        <w:rPr>
          <w:i/>
        </w:rPr>
        <w:t xml:space="preserve">Processamento Gráfico – </w:t>
      </w:r>
      <w:r>
        <w:rPr>
          <w:i/>
          <w:color w:val="000000"/>
          <w:shd w:val="clear" w:color="auto" w:fill="FFFFFF"/>
        </w:rPr>
        <w:t>Titular</w:t>
      </w:r>
    </w:p>
    <w:p w:rsidR="00FB28B7" w:rsidRDefault="00FB28B7">
      <w:pPr>
        <w:suppressLineNumbers/>
        <w:spacing w:line="240" w:lineRule="auto"/>
        <w:jc w:val="both"/>
        <w:rPr>
          <w:b/>
        </w:rPr>
      </w:pPr>
    </w:p>
    <w:p w:rsidR="00FB28B7" w:rsidRDefault="00D31FF7">
      <w:pPr>
        <w:suppressLineNumbers/>
        <w:spacing w:line="240" w:lineRule="auto"/>
        <w:jc w:val="both"/>
        <w:rPr>
          <w:b/>
        </w:rPr>
      </w:pPr>
      <w:r>
        <w:rPr>
          <w:b/>
        </w:rPr>
        <w:t>Prof. Dr. Tiago Agostinho Almeida</w:t>
      </w:r>
    </w:p>
    <w:p w:rsidR="00FB28B7" w:rsidRDefault="00D31FF7">
      <w:pPr>
        <w:suppressLineNumbers/>
        <w:spacing w:line="240" w:lineRule="auto"/>
        <w:jc w:val="both"/>
        <w:rPr>
          <w:i/>
        </w:rPr>
      </w:pPr>
      <w:r>
        <w:rPr>
          <w:i/>
        </w:rPr>
        <w:t xml:space="preserve">Algoritmos – </w:t>
      </w:r>
      <w:proofErr w:type="gramStart"/>
      <w:r>
        <w:rPr>
          <w:i/>
        </w:rPr>
        <w:t>Titular</w:t>
      </w:r>
      <w:proofErr w:type="gramEnd"/>
    </w:p>
    <w:p w:rsidR="00FB28B7" w:rsidRDefault="00FB28B7">
      <w:pPr>
        <w:suppressLineNumbers/>
        <w:spacing w:line="240" w:lineRule="auto"/>
        <w:jc w:val="both"/>
        <w:rPr>
          <w:i/>
        </w:rPr>
      </w:pPr>
    </w:p>
    <w:p w:rsidR="00FB28B7" w:rsidRDefault="00D31FF7">
      <w:pPr>
        <w:suppressLineNumbers/>
        <w:spacing w:line="240" w:lineRule="auto"/>
        <w:jc w:val="both"/>
        <w:rPr>
          <w:i/>
        </w:rPr>
      </w:pPr>
      <w:r>
        <w:rPr>
          <w:b/>
        </w:rPr>
        <w:t>Prof. Dr. José de Oliveira Guimarães</w:t>
      </w:r>
    </w:p>
    <w:p w:rsidR="00FB28B7" w:rsidRDefault="00D31FF7">
      <w:pPr>
        <w:suppressLineNumbers/>
        <w:spacing w:line="240" w:lineRule="auto"/>
        <w:jc w:val="both"/>
        <w:rPr>
          <w:i/>
        </w:rPr>
      </w:pPr>
      <w:r>
        <w:rPr>
          <w:i/>
        </w:rPr>
        <w:t xml:space="preserve">Teoria da Computação – </w:t>
      </w:r>
      <w:r>
        <w:rPr>
          <w:i/>
          <w:color w:val="000000"/>
          <w:shd w:val="clear" w:color="auto" w:fill="FFFFFF"/>
        </w:rPr>
        <w:t>Suplente</w:t>
      </w:r>
    </w:p>
    <w:p w:rsidR="00FB28B7" w:rsidRDefault="00FB28B7">
      <w:pPr>
        <w:suppressLineNumbers/>
        <w:spacing w:line="240" w:lineRule="auto"/>
        <w:jc w:val="both"/>
        <w:rPr>
          <w:i/>
        </w:rPr>
      </w:pPr>
    </w:p>
    <w:p w:rsidR="00FB28B7" w:rsidRDefault="00D31FF7">
      <w:pPr>
        <w:suppressLineNumbers/>
        <w:spacing w:line="240" w:lineRule="auto"/>
        <w:jc w:val="both"/>
        <w:rPr>
          <w:i/>
        </w:rPr>
      </w:pPr>
      <w:r>
        <w:rPr>
          <w:b/>
        </w:rPr>
        <w:t>Ângela Rodrigues Ferreira</w:t>
      </w:r>
    </w:p>
    <w:p w:rsidR="00FB28B7" w:rsidRDefault="00D31FF7">
      <w:pPr>
        <w:suppressLineNumbers/>
        <w:spacing w:line="240" w:lineRule="auto"/>
        <w:jc w:val="both"/>
        <w:rPr>
          <w:i/>
        </w:rPr>
      </w:pPr>
      <w:r>
        <w:rPr>
          <w:i/>
        </w:rPr>
        <w:t>Representante Discente Titular Turma 2013</w:t>
      </w:r>
    </w:p>
    <w:p w:rsidR="00FB28B7" w:rsidRDefault="00FB28B7">
      <w:pPr>
        <w:suppressLineNumbers/>
        <w:spacing w:line="240" w:lineRule="auto"/>
        <w:jc w:val="both"/>
        <w:rPr>
          <w:b/>
        </w:rPr>
      </w:pPr>
    </w:p>
    <w:p w:rsidR="00FB28B7" w:rsidRDefault="00D31FF7">
      <w:pPr>
        <w:suppressLineNumbers/>
        <w:spacing w:line="240" w:lineRule="auto"/>
        <w:jc w:val="both"/>
        <w:rPr>
          <w:b/>
        </w:rPr>
      </w:pPr>
      <w:r>
        <w:rPr>
          <w:b/>
        </w:rPr>
        <w:t>Isabela Carriel Cleto</w:t>
      </w:r>
    </w:p>
    <w:p w:rsidR="00FB28B7" w:rsidRDefault="00D31FF7">
      <w:pPr>
        <w:suppressLineNumbers/>
        <w:spacing w:line="240" w:lineRule="auto"/>
        <w:jc w:val="both"/>
        <w:rPr>
          <w:i/>
        </w:rPr>
      </w:pPr>
      <w:r>
        <w:rPr>
          <w:i/>
        </w:rPr>
        <w:t>Representante discente 2015 - Titular</w:t>
      </w:r>
    </w:p>
    <w:p w:rsidR="00FB28B7" w:rsidRDefault="00FB28B7">
      <w:pPr>
        <w:suppressLineNumbers/>
        <w:spacing w:line="240" w:lineRule="auto"/>
        <w:jc w:val="both"/>
        <w:rPr>
          <w:i/>
        </w:rPr>
      </w:pPr>
    </w:p>
    <w:p w:rsidR="00FB28B7" w:rsidRDefault="00D31FF7">
      <w:pPr>
        <w:suppressLineNumbers/>
        <w:spacing w:line="240" w:lineRule="auto"/>
        <w:jc w:val="both"/>
        <w:rPr>
          <w:b/>
        </w:rPr>
      </w:pPr>
      <w:r>
        <w:rPr>
          <w:b/>
        </w:rPr>
        <w:t>Marlene Aparecida de Castilho</w:t>
      </w:r>
    </w:p>
    <w:p w:rsidR="00FB28B7" w:rsidRDefault="00D31FF7">
      <w:pPr>
        <w:suppressLineNumbers/>
        <w:spacing w:line="240" w:lineRule="auto"/>
        <w:jc w:val="both"/>
        <w:rPr>
          <w:i/>
        </w:rPr>
      </w:pPr>
      <w:r>
        <w:rPr>
          <w:i/>
        </w:rPr>
        <w:t>Secretária do Curso de Ciência da Computação</w:t>
      </w:r>
    </w:p>
    <w:p w:rsidR="00FB28B7" w:rsidRDefault="00FB28B7">
      <w:pPr>
        <w:suppressLineNumbers/>
        <w:spacing w:line="240" w:lineRule="auto"/>
        <w:jc w:val="both"/>
        <w:rPr>
          <w:i/>
        </w:rPr>
      </w:pPr>
    </w:p>
    <w:p w:rsidR="00FB28B7" w:rsidRDefault="00FB28B7">
      <w:pPr>
        <w:suppressLineNumbers/>
        <w:spacing w:line="240" w:lineRule="auto"/>
        <w:jc w:val="both"/>
        <w:rPr>
          <w:i/>
        </w:rPr>
      </w:pPr>
    </w:p>
    <w:p w:rsidR="00FB28B7" w:rsidRDefault="00FB28B7">
      <w:pPr>
        <w:suppressLineNumbers/>
        <w:spacing w:line="240" w:lineRule="auto"/>
        <w:jc w:val="both"/>
        <w:rPr>
          <w:i/>
        </w:rPr>
      </w:pPr>
    </w:p>
    <w:p w:rsidR="00FB28B7" w:rsidRDefault="00FB28B7">
      <w:pPr>
        <w:suppressLineNumbers/>
        <w:spacing w:line="240" w:lineRule="auto"/>
        <w:jc w:val="both"/>
        <w:rPr>
          <w:i/>
        </w:rPr>
      </w:pPr>
    </w:p>
    <w:p w:rsidR="00FB28B7" w:rsidRDefault="00FB28B7">
      <w:pPr>
        <w:suppressLineNumbers/>
        <w:spacing w:line="240" w:lineRule="auto"/>
        <w:jc w:val="both"/>
        <w:rPr>
          <w:i/>
        </w:rPr>
      </w:pPr>
    </w:p>
    <w:p w:rsidR="00FB28B7" w:rsidRDefault="00FB28B7">
      <w:pPr>
        <w:suppressLineNumbers/>
        <w:spacing w:line="240" w:lineRule="auto"/>
        <w:jc w:val="both"/>
        <w:rPr>
          <w:i/>
        </w:rPr>
      </w:pPr>
    </w:p>
    <w:p w:rsidR="00FB28B7" w:rsidRDefault="00FB28B7">
      <w:pPr>
        <w:suppressLineNumbers/>
        <w:spacing w:line="240" w:lineRule="auto"/>
        <w:jc w:val="both"/>
        <w:rPr>
          <w:i/>
        </w:rPr>
      </w:pPr>
    </w:p>
    <w:p w:rsidR="00FB28B7" w:rsidRDefault="00FB28B7">
      <w:pPr>
        <w:suppressLineNumbers/>
        <w:spacing w:line="240" w:lineRule="auto"/>
        <w:jc w:val="both"/>
        <w:rPr>
          <w:i/>
        </w:rPr>
      </w:pPr>
    </w:p>
    <w:p w:rsidR="00FB28B7" w:rsidRDefault="00FB28B7">
      <w:pPr>
        <w:suppressLineNumbers/>
        <w:spacing w:line="240" w:lineRule="auto"/>
        <w:jc w:val="both"/>
        <w:rPr>
          <w:i/>
        </w:rPr>
      </w:pPr>
    </w:p>
    <w:p w:rsidR="00FB28B7" w:rsidRDefault="00FB28B7">
      <w:pPr>
        <w:sectPr w:rsidR="00FB28B7">
          <w:type w:val="continuous"/>
          <w:pgSz w:w="12240" w:h="15840"/>
          <w:pgMar w:top="1191" w:right="1134" w:bottom="1134" w:left="1134" w:header="1134" w:footer="0" w:gutter="0"/>
          <w:lnNumType w:countBy="1" w:distance="283" w:restart="continuous"/>
          <w:cols w:num="2" w:space="720"/>
          <w:formProt w:val="0"/>
          <w:docGrid w:linePitch="240" w:charSpace="-6145"/>
        </w:sectPr>
      </w:pPr>
    </w:p>
    <w:p w:rsidR="00FB28B7" w:rsidRDefault="00FB28B7">
      <w:pPr>
        <w:suppressLineNumbers/>
        <w:spacing w:line="240" w:lineRule="auto"/>
        <w:jc w:val="both"/>
      </w:pPr>
    </w:p>
    <w:sectPr w:rsidR="00FB28B7" w:rsidSect="00FB28B7">
      <w:type w:val="continuous"/>
      <w:pgSz w:w="12240" w:h="15840"/>
      <w:pgMar w:top="1191" w:right="1134" w:bottom="1134" w:left="1134" w:header="1134" w:footer="0" w:gutter="0"/>
      <w:lnNumType w:countBy="1" w:distance="283" w:restart="continuous"/>
      <w:cols w:num="2"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738" w:rsidRDefault="00404738" w:rsidP="00FB28B7">
      <w:pPr>
        <w:spacing w:after="0" w:line="240" w:lineRule="auto"/>
      </w:pPr>
      <w:r>
        <w:separator/>
      </w:r>
    </w:p>
  </w:endnote>
  <w:endnote w:type="continuationSeparator" w:id="0">
    <w:p w:rsidR="00404738" w:rsidRDefault="00404738" w:rsidP="00FB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738" w:rsidRDefault="00404738" w:rsidP="00FB28B7">
      <w:pPr>
        <w:spacing w:after="0" w:line="240" w:lineRule="auto"/>
      </w:pPr>
      <w:r>
        <w:separator/>
      </w:r>
    </w:p>
  </w:footnote>
  <w:footnote w:type="continuationSeparator" w:id="0">
    <w:p w:rsidR="00404738" w:rsidRDefault="00404738" w:rsidP="00FB2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8B7" w:rsidRDefault="00D31FF7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                                             </w:t>
    </w:r>
  </w:p>
  <w:p w:rsidR="00FB28B7" w:rsidRDefault="00D31FF7">
    <w:pPr>
      <w:pStyle w:val="Cabealho1"/>
      <w:ind w:left="1985"/>
      <w:jc w:val="center"/>
    </w:pPr>
    <w:r>
      <w:t>UNIVERSIDADE FEDERAL DE SÃO CARLOS</w:t>
    </w:r>
  </w:p>
  <w:p w:rsidR="00FB28B7" w:rsidRDefault="00D31FF7">
    <w:pPr>
      <w:pStyle w:val="Cabealho1"/>
      <w:ind w:left="1985"/>
      <w:jc w:val="center"/>
    </w:pPr>
    <w:r>
      <w:t>Campus Sorocaba</w:t>
    </w:r>
  </w:p>
  <w:p w:rsidR="00FB28B7" w:rsidRDefault="00D31FF7">
    <w:pPr>
      <w:pStyle w:val="Cabealho1"/>
      <w:ind w:left="1985"/>
      <w:jc w:val="center"/>
    </w:pPr>
    <w:r>
      <w:t>Centro de Ciências e Tecnologias para a Sustentabilidade</w:t>
    </w:r>
  </w:p>
  <w:p w:rsidR="00FB28B7" w:rsidRDefault="00897656">
    <w:pPr>
      <w:pStyle w:val="Cabealho1"/>
      <w:ind w:left="1985"/>
      <w:jc w:val="center"/>
    </w:pPr>
    <w:r>
      <w:pict>
        <v:group id="shape_0" o:spid="_x0000_s1029" alt="shape_0" style="position:absolute;left:0;text-align:left;margin-left:18.55pt;margin-top:-47.9pt;width:176.85pt;height:91.4pt;z-index:251657728" coordorigin="371,-958" coordsize="3537,1828">
          <v:rect id="_x0000_s1031" style="position:absolute;left:371;top:-958;width:2194;height:1463" stroked="f" strokecolor="#3465a4">
            <v:stroke joinstyle="round"/>
            <v:imagedata r:id="rId1" o:title="image2"/>
          </v:rect>
          <v:shape id="_x0000_s1030" style="position:absolute;left:869;top:-166;width:3040;height:1036" coordsize="21600,21600" o:spt="100" adj="0,,0" path="" filled="f" stroked="f" strokecolor="#3465a4">
            <v:fill o:detectmouseclick="t"/>
            <v:stroke joinstyle="round"/>
            <v:formulas/>
            <v:path o:connecttype="segments"/>
          </v:shape>
        </v:group>
      </w:pict>
    </w:r>
    <w:r w:rsidR="00D31FF7">
      <w:t>Coordenação do Curso de Ciência da Computação</w:t>
    </w:r>
  </w:p>
  <w:p w:rsidR="00FB28B7" w:rsidRDefault="00D31FF7">
    <w:pPr>
      <w:pStyle w:val="Cabealho1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FB28B7" w:rsidRDefault="00D31FF7">
    <w:pPr>
      <w:pStyle w:val="Cabealho1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FB28B7" w:rsidRDefault="00D31FF7">
    <w:pPr>
      <w:pStyle w:val="Cabealho1"/>
      <w:ind w:left="1985"/>
      <w:jc w:val="center"/>
    </w:pPr>
    <w:r>
      <w:t>Fone: (15) 3229-6176</w:t>
    </w:r>
  </w:p>
  <w:p w:rsidR="00FB28B7" w:rsidRDefault="00D31FF7">
    <w:pPr>
      <w:pStyle w:val="Cabealho1"/>
      <w:ind w:left="1985"/>
      <w:jc w:val="center"/>
    </w:pPr>
    <w:r>
      <w:tab/>
    </w:r>
  </w:p>
  <w:p w:rsidR="00FB28B7" w:rsidRDefault="00FB28B7">
    <w:pPr>
      <w:pStyle w:val="Cabealho1"/>
      <w:ind w:left="1985"/>
      <w:jc w:val="center"/>
    </w:pPr>
  </w:p>
  <w:p w:rsidR="00FB28B7" w:rsidRDefault="00FB28B7">
    <w:pPr>
      <w:pStyle w:val="Cabealho1"/>
      <w:ind w:left="1985"/>
      <w:jc w:val="center"/>
    </w:pPr>
  </w:p>
  <w:p w:rsidR="00FB28B7" w:rsidRDefault="00FB28B7">
    <w:pPr>
      <w:pStyle w:val="Cabealho1"/>
      <w:ind w:left="1985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8B7" w:rsidRDefault="00D31FF7">
    <w:r>
      <w:rPr>
        <w:color w:val="000000"/>
        <w:sz w:val="20"/>
        <w:szCs w:val="20"/>
      </w:rPr>
      <w:t xml:space="preserve">                                                                  </w:t>
    </w:r>
    <w:r>
      <w:t>UNIVERSIDADE FEDERAL DE SÃO CARLOS</w:t>
    </w:r>
  </w:p>
  <w:p w:rsidR="00FB28B7" w:rsidRDefault="00D31FF7">
    <w:pPr>
      <w:pStyle w:val="Cabealho1"/>
      <w:ind w:left="1985"/>
      <w:jc w:val="center"/>
    </w:pPr>
    <w:r>
      <w:t>Campus Sorocaba</w:t>
    </w:r>
  </w:p>
  <w:p w:rsidR="00FB28B7" w:rsidRDefault="00897656">
    <w:pPr>
      <w:pStyle w:val="Cabealho1"/>
      <w:ind w:left="1985"/>
      <w:jc w:val="center"/>
    </w:pPr>
    <w:r>
      <w:rPr>
        <w:noProof/>
      </w:rPr>
      <w:pict>
        <v:shapetype id="shapetype_202" o:spid="_x0000_m1032" coordsize="21600,21600" o:spt="202" path="m,l,21600r21600,l21600,xe">
          <v:stroke joinstyle="miter"/>
          <v:path gradientshapeok="t" o:connecttype="rect"/>
        </v:shapetype>
      </w:pict>
    </w:r>
    <w:r>
      <w:pict>
        <v:group id="_x0000_s1025" style="position:absolute;left:0;text-align:left;margin-left:6.55pt;margin-top:-34.95pt;width:176.95pt;height:91.3pt;z-index:251658752" coordorigin="131,-699" coordsize="3539,1826">
          <v:rect id="_x0000_s1028" style="position:absolute;left:131;top:-699;width:2194;height:1463" stroked="f" strokecolor="#3465a4">
            <v:stroke joinstyle="round"/>
            <v:imagedata r:id="rId1" o:title="image4"/>
          </v:rect>
          <v:shape id="_x0000_s1026" type="#shapetype_202" style="position:absolute;left:629;top:91;width:3040;height:1036" filled="f" stroked="f" strokecolor="#3465a4">
            <v:fill o:detectmouseclick="t"/>
            <v:stroke joinstyle="round" endcap="flat"/>
          </v:shape>
        </v:group>
      </w:pict>
    </w:r>
    <w:r w:rsidR="00D31FF7">
      <w:t>Centro de Ciências e Tecnologias para a Sustentabilidade</w:t>
    </w:r>
  </w:p>
  <w:p w:rsidR="00FB28B7" w:rsidRDefault="00D31FF7">
    <w:pPr>
      <w:pStyle w:val="Cabealho1"/>
      <w:ind w:left="1985"/>
      <w:jc w:val="center"/>
    </w:pPr>
    <w:r>
      <w:t>Coordenação do Curso de Ciência da Computação</w:t>
    </w:r>
  </w:p>
  <w:p w:rsidR="00FB28B7" w:rsidRDefault="00D31FF7">
    <w:pPr>
      <w:pStyle w:val="Cabealho1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FB28B7" w:rsidRDefault="00D31FF7">
    <w:pPr>
      <w:pStyle w:val="Cabealho1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FB28B7" w:rsidRDefault="00D31FF7">
    <w:pPr>
      <w:pStyle w:val="Cabealho1"/>
      <w:ind w:left="1985"/>
      <w:jc w:val="center"/>
    </w:pPr>
    <w:r>
      <w:t>Fone: (15) 3229-6176</w:t>
    </w:r>
  </w:p>
  <w:p w:rsidR="00FB28B7" w:rsidRDefault="00FB28B7">
    <w:pPr>
      <w:pStyle w:val="Cabealho1"/>
      <w:ind w:left="1985"/>
      <w:jc w:val="center"/>
    </w:pPr>
  </w:p>
  <w:p w:rsidR="00FB28B7" w:rsidRDefault="00FB28B7">
    <w:pPr>
      <w:pStyle w:val="Cabealho1"/>
      <w:ind w:left="1985"/>
      <w:jc w:val="center"/>
    </w:pPr>
  </w:p>
  <w:p w:rsidR="00FB28B7" w:rsidRDefault="00FB28B7">
    <w:pPr>
      <w:pStyle w:val="Cabealho1"/>
      <w:ind w:left="1985"/>
      <w:jc w:val="center"/>
    </w:pPr>
  </w:p>
  <w:p w:rsidR="00FB28B7" w:rsidRDefault="00FB28B7">
    <w:pPr>
      <w:pStyle w:val="Cabealho1"/>
      <w:ind w:left="1985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B28B7"/>
    <w:rsid w:val="00232D9C"/>
    <w:rsid w:val="002F00E8"/>
    <w:rsid w:val="002F4648"/>
    <w:rsid w:val="00404738"/>
    <w:rsid w:val="007B4C2F"/>
    <w:rsid w:val="00897656"/>
    <w:rsid w:val="00BC51CA"/>
    <w:rsid w:val="00C967CA"/>
    <w:rsid w:val="00D14043"/>
    <w:rsid w:val="00D31FF7"/>
    <w:rsid w:val="00E2545B"/>
    <w:rsid w:val="00FB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WenQuanYi Zen Hei Sharp" w:hAnsi="Calibri" w:cs="Times New Roman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4C"/>
    <w:pPr>
      <w:tabs>
        <w:tab w:val="left" w:pos="709"/>
      </w:tabs>
      <w:suppressAutoHyphens/>
      <w:spacing w:after="200"/>
    </w:pPr>
    <w:rPr>
      <w:rFonts w:ascii="Times New Roman" w:eastAsia="Times New Roman" w:hAnsi="Times New Roman"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qFormat/>
    <w:rsid w:val="0002764C"/>
    <w:pPr>
      <w:outlineLvl w:val="0"/>
    </w:pPr>
  </w:style>
  <w:style w:type="paragraph" w:customStyle="1" w:styleId="Heading2">
    <w:name w:val="Heading 2"/>
    <w:basedOn w:val="Heading"/>
    <w:qFormat/>
    <w:rsid w:val="00FB28B7"/>
  </w:style>
  <w:style w:type="paragraph" w:customStyle="1" w:styleId="Heading3">
    <w:name w:val="Heading 3"/>
    <w:basedOn w:val="Heading"/>
    <w:qFormat/>
    <w:rsid w:val="00FB28B7"/>
  </w:style>
  <w:style w:type="character" w:styleId="Nmerodepgina">
    <w:name w:val="page number"/>
    <w:basedOn w:val="Fontepargpadro"/>
    <w:qFormat/>
    <w:rsid w:val="0002764C"/>
  </w:style>
  <w:style w:type="character" w:styleId="Refdecomentrio">
    <w:name w:val="annotation reference"/>
    <w:basedOn w:val="Fontepargpadro"/>
    <w:qFormat/>
    <w:rsid w:val="0002764C"/>
    <w:rPr>
      <w:sz w:val="16"/>
      <w:szCs w:val="16"/>
    </w:rPr>
  </w:style>
  <w:style w:type="character" w:customStyle="1" w:styleId="apple-style-span">
    <w:name w:val="apple-style-span"/>
    <w:basedOn w:val="Fontepargpadro"/>
    <w:qFormat/>
    <w:rsid w:val="0002764C"/>
  </w:style>
  <w:style w:type="character" w:customStyle="1" w:styleId="InternetLink">
    <w:name w:val="Internet Link"/>
    <w:basedOn w:val="Fontepargpadro"/>
    <w:rsid w:val="0002764C"/>
    <w:rPr>
      <w:color w:val="0000FF"/>
      <w:u w:val="single"/>
      <w:lang w:val="en-US" w:eastAsia="en-US" w:bidi="en-US"/>
    </w:rPr>
  </w:style>
  <w:style w:type="character" w:customStyle="1" w:styleId="Ttulo1Char">
    <w:name w:val="Título 1 Char"/>
    <w:basedOn w:val="Fontepargpadro"/>
    <w:qFormat/>
    <w:rsid w:val="0002764C"/>
    <w:rPr>
      <w:color w:val="000000"/>
      <w:sz w:val="36"/>
      <w:szCs w:val="32"/>
      <w:shd w:val="clear" w:color="auto" w:fill="FFFFFF"/>
      <w:lang w:val="ru-RU" w:eastAsia="ru-RU"/>
    </w:rPr>
  </w:style>
  <w:style w:type="character" w:styleId="Nmerodelinha">
    <w:name w:val="line number"/>
    <w:basedOn w:val="Fontepargpadro"/>
    <w:qFormat/>
    <w:rsid w:val="0002764C"/>
  </w:style>
  <w:style w:type="character" w:customStyle="1" w:styleId="CabealhoChar">
    <w:name w:val="Cabeçalho Char"/>
    <w:basedOn w:val="Fontepargpadro"/>
    <w:qFormat/>
    <w:rsid w:val="0002764C"/>
    <w:rPr>
      <w:sz w:val="24"/>
      <w:szCs w:val="24"/>
    </w:rPr>
  </w:style>
  <w:style w:type="character" w:customStyle="1" w:styleId="ListLabel1">
    <w:name w:val="ListLabel 1"/>
    <w:qFormat/>
    <w:rsid w:val="0002764C"/>
    <w:rPr>
      <w:rFonts w:cs="Courier New"/>
    </w:rPr>
  </w:style>
  <w:style w:type="character" w:customStyle="1" w:styleId="CabealhoChar1">
    <w:name w:val="Cabeçalho Char1"/>
    <w:basedOn w:val="Fontepargpadro"/>
    <w:qFormat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">
    <w:name w:val="Rodapé Char"/>
    <w:basedOn w:val="Fontepargpadro"/>
    <w:qFormat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1">
    <w:name w:val="Rodapé Char1"/>
    <w:basedOn w:val="Fontepargpadro"/>
    <w:qFormat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CabealhoChar2">
    <w:name w:val="Cabeçalho Char2"/>
    <w:basedOn w:val="Fontepargpadro"/>
    <w:qFormat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stLabel2">
    <w:name w:val="ListLabel 2"/>
    <w:qFormat/>
    <w:rsid w:val="0002764C"/>
    <w:rPr>
      <w:b/>
    </w:rPr>
  </w:style>
  <w:style w:type="character" w:customStyle="1" w:styleId="LineNumbering">
    <w:name w:val="Line Numbering"/>
    <w:rsid w:val="0002764C"/>
  </w:style>
  <w:style w:type="character" w:customStyle="1" w:styleId="RodapChar2">
    <w:name w:val="Rodapé Char2"/>
    <w:basedOn w:val="Fontepargpadro"/>
    <w:link w:val="Footer"/>
    <w:uiPriority w:val="99"/>
    <w:semiHidden/>
    <w:qFormat/>
    <w:rsid w:val="00FE37E6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CabealhoChar3">
    <w:name w:val="Cabeçalho Char3"/>
    <w:basedOn w:val="Fontepargpadro"/>
    <w:link w:val="Header"/>
    <w:uiPriority w:val="99"/>
    <w:qFormat/>
    <w:rsid w:val="00FE37E6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uiPriority w:val="99"/>
    <w:qFormat/>
    <w:rsid w:val="00ED2FF2"/>
    <w:rPr>
      <w:rFonts w:ascii="Consolas" w:hAnsi="Consolas" w:cs="Calibri"/>
      <w:sz w:val="21"/>
      <w:szCs w:val="21"/>
      <w:lang w:eastAsia="en-US"/>
    </w:rPr>
  </w:style>
  <w:style w:type="character" w:customStyle="1" w:styleId="ListLabel3">
    <w:name w:val="ListLabel 3"/>
    <w:qFormat/>
    <w:rsid w:val="006216A9"/>
    <w:rPr>
      <w:b/>
    </w:rPr>
  </w:style>
  <w:style w:type="character" w:customStyle="1" w:styleId="RodapChar3">
    <w:name w:val="Rodapé Char3"/>
    <w:basedOn w:val="Fontepargpadro"/>
    <w:link w:val="Footer"/>
    <w:uiPriority w:val="99"/>
    <w:semiHidden/>
    <w:qFormat/>
    <w:rsid w:val="00B1324B"/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CabealhoChar4">
    <w:name w:val="Cabeçalho Char4"/>
    <w:basedOn w:val="Fontepargpadro"/>
    <w:link w:val="Header"/>
    <w:semiHidden/>
    <w:qFormat/>
    <w:rsid w:val="00B1324B"/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CorpodetextoChar">
    <w:name w:val="Corpo de texto Char"/>
    <w:basedOn w:val="Fontepargpadro"/>
    <w:link w:val="TextBody"/>
    <w:qFormat/>
    <w:rsid w:val="001C0E4E"/>
    <w:rPr>
      <w:rFonts w:ascii="Verdana" w:eastAsia="Times New Roman" w:hAnsi="Verdana" w:cs="Verdana"/>
      <w:b/>
      <w:szCs w:val="24"/>
      <w:lang w:eastAsia="zh-CN"/>
    </w:rPr>
  </w:style>
  <w:style w:type="character" w:customStyle="1" w:styleId="ListLabel4">
    <w:name w:val="ListLabel 4"/>
    <w:qFormat/>
    <w:rsid w:val="006415E9"/>
    <w:rPr>
      <w:b/>
      <w:bCs/>
      <w:color w:val="000000"/>
    </w:rPr>
  </w:style>
  <w:style w:type="character" w:customStyle="1" w:styleId="ListLabel5">
    <w:name w:val="ListLabel 5"/>
    <w:qFormat/>
    <w:rsid w:val="006415E9"/>
    <w:rPr>
      <w:rFonts w:cs="OpenSymbol"/>
    </w:rPr>
  </w:style>
  <w:style w:type="character" w:customStyle="1" w:styleId="ListLabel6">
    <w:name w:val="ListLabel 6"/>
    <w:qFormat/>
    <w:rsid w:val="00944DC7"/>
    <w:rPr>
      <w:b/>
    </w:rPr>
  </w:style>
  <w:style w:type="character" w:customStyle="1" w:styleId="ListLabel7">
    <w:name w:val="ListLabel 7"/>
    <w:qFormat/>
    <w:rsid w:val="00DE3A1C"/>
    <w:rPr>
      <w:b/>
    </w:rPr>
  </w:style>
  <w:style w:type="character" w:customStyle="1" w:styleId="RodapChar4">
    <w:name w:val="Rodapé Char4"/>
    <w:basedOn w:val="Fontepargpadro"/>
    <w:link w:val="Footer"/>
    <w:uiPriority w:val="99"/>
    <w:semiHidden/>
    <w:qFormat/>
    <w:rsid w:val="000333C6"/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CabealhoChar5">
    <w:name w:val="Cabeçalho Char5"/>
    <w:basedOn w:val="Fontepargpadro"/>
    <w:link w:val="Header"/>
    <w:semiHidden/>
    <w:qFormat/>
    <w:rsid w:val="000333C6"/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ListLabel8">
    <w:name w:val="ListLabel 8"/>
    <w:qFormat/>
    <w:rsid w:val="00FB28B7"/>
    <w:rPr>
      <w:sz w:val="20"/>
    </w:rPr>
  </w:style>
  <w:style w:type="paragraph" w:customStyle="1" w:styleId="Heading">
    <w:name w:val="Heading"/>
    <w:basedOn w:val="Normal"/>
    <w:next w:val="TextBody"/>
    <w:qFormat/>
    <w:rsid w:val="0002764C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link w:val="CorpodetextoChar"/>
    <w:rsid w:val="001C0E4E"/>
    <w:pPr>
      <w:spacing w:after="60" w:line="240" w:lineRule="auto"/>
      <w:jc w:val="center"/>
    </w:pPr>
    <w:rPr>
      <w:rFonts w:ascii="Verdana" w:hAnsi="Verdana" w:cs="Verdana"/>
      <w:b/>
      <w:sz w:val="22"/>
      <w:lang w:eastAsia="zh-CN"/>
    </w:rPr>
  </w:style>
  <w:style w:type="paragraph" w:styleId="Lista">
    <w:name w:val="List"/>
    <w:basedOn w:val="TextBody"/>
    <w:rsid w:val="0002764C"/>
    <w:rPr>
      <w:rFonts w:cs="Lohit Devanagari"/>
    </w:rPr>
  </w:style>
  <w:style w:type="paragraph" w:customStyle="1" w:styleId="Caption">
    <w:name w:val="Caption"/>
    <w:basedOn w:val="Normal"/>
    <w:qFormat/>
    <w:rsid w:val="0002764C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02764C"/>
    <w:pPr>
      <w:suppressLineNumbers/>
    </w:pPr>
    <w:rPr>
      <w:rFonts w:cs="Lohit Devanagari"/>
    </w:rPr>
  </w:style>
  <w:style w:type="paragraph" w:customStyle="1" w:styleId="Header">
    <w:name w:val="Header"/>
    <w:basedOn w:val="Normal"/>
    <w:link w:val="CabealhoChar5"/>
    <w:semiHidden/>
    <w:unhideWhenUsed/>
    <w:rsid w:val="000333C6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RodapChar4"/>
    <w:uiPriority w:val="99"/>
    <w:semiHidden/>
    <w:unhideWhenUsed/>
    <w:rsid w:val="000333C6"/>
    <w:pPr>
      <w:tabs>
        <w:tab w:val="center" w:pos="4252"/>
        <w:tab w:val="right" w:pos="8504"/>
      </w:tabs>
      <w:spacing w:after="0" w:line="240" w:lineRule="auto"/>
    </w:pPr>
  </w:style>
  <w:style w:type="paragraph" w:styleId="Textodecomentrio">
    <w:name w:val="annotation text"/>
    <w:basedOn w:val="Normal"/>
    <w:qFormat/>
    <w:rsid w:val="0002764C"/>
    <w:rPr>
      <w:sz w:val="20"/>
      <w:szCs w:val="20"/>
    </w:rPr>
  </w:style>
  <w:style w:type="paragraph" w:styleId="Assuntodocomentrio">
    <w:name w:val="annotation subject"/>
    <w:basedOn w:val="Textodecomentrio"/>
    <w:qFormat/>
    <w:rsid w:val="0002764C"/>
    <w:rPr>
      <w:b/>
      <w:bCs/>
    </w:rPr>
  </w:style>
  <w:style w:type="paragraph" w:styleId="Textodebalo">
    <w:name w:val="Balloon Text"/>
    <w:basedOn w:val="Normal"/>
    <w:qFormat/>
    <w:rsid w:val="0002764C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qFormat/>
    <w:rsid w:val="0002764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mg">
    <w:name w:val="Img"/>
    <w:basedOn w:val="Normal"/>
    <w:qFormat/>
    <w:rsid w:val="0002764C"/>
    <w:rPr>
      <w:color w:val="000000"/>
      <w:shd w:val="clear" w:color="auto" w:fill="FFFFFF"/>
      <w:lang w:val="ru-RU" w:eastAsia="ru-RU"/>
    </w:rPr>
  </w:style>
  <w:style w:type="paragraph" w:customStyle="1" w:styleId="FrameContents">
    <w:name w:val="Frame Contents"/>
    <w:basedOn w:val="TextBody"/>
    <w:qFormat/>
    <w:rsid w:val="0002764C"/>
  </w:style>
  <w:style w:type="paragraph" w:styleId="PargrafodaLista">
    <w:name w:val="List Paragraph"/>
    <w:basedOn w:val="Normal"/>
    <w:qFormat/>
    <w:rsid w:val="0002764C"/>
    <w:pPr>
      <w:spacing w:after="0" w:line="100" w:lineRule="atLeast"/>
      <w:ind w:left="708"/>
    </w:pPr>
    <w:rPr>
      <w:lang w:eastAsia="zh-CN"/>
    </w:rPr>
  </w:style>
  <w:style w:type="paragraph" w:styleId="TextosemFormatao">
    <w:name w:val="Plain Text"/>
    <w:basedOn w:val="Normal"/>
    <w:link w:val="TextosemFormataoChar"/>
    <w:uiPriority w:val="99"/>
    <w:unhideWhenUsed/>
    <w:qFormat/>
    <w:rsid w:val="00ED2FF2"/>
    <w:pPr>
      <w:suppressAutoHyphens w:val="0"/>
      <w:spacing w:after="0" w:line="240" w:lineRule="auto"/>
    </w:pPr>
    <w:rPr>
      <w:rFonts w:ascii="Consolas" w:hAnsi="Consolas" w:cs="Calibri"/>
      <w:sz w:val="21"/>
      <w:szCs w:val="21"/>
      <w:lang w:eastAsia="en-US"/>
    </w:rPr>
  </w:style>
  <w:style w:type="paragraph" w:styleId="NormalWeb">
    <w:name w:val="Normal (Web)"/>
    <w:basedOn w:val="Normal"/>
    <w:uiPriority w:val="99"/>
    <w:unhideWhenUsed/>
    <w:qFormat/>
    <w:rsid w:val="00303E61"/>
    <w:pPr>
      <w:spacing w:after="280"/>
    </w:pPr>
  </w:style>
  <w:style w:type="paragraph" w:customStyle="1" w:styleId="Default">
    <w:name w:val="Default"/>
    <w:qFormat/>
    <w:rsid w:val="00222616"/>
    <w:pPr>
      <w:suppressAutoHyphens/>
      <w:spacing w:line="240" w:lineRule="auto"/>
    </w:pPr>
    <w:rPr>
      <w:rFonts w:cs="Calibri"/>
      <w:color w:val="000000"/>
      <w:sz w:val="24"/>
      <w:szCs w:val="24"/>
    </w:rPr>
  </w:style>
  <w:style w:type="paragraph" w:customStyle="1" w:styleId="Cabealho1">
    <w:name w:val="Cabeçalho1"/>
    <w:basedOn w:val="Normal"/>
    <w:semiHidden/>
    <w:unhideWhenUsed/>
    <w:qFormat/>
    <w:rsid w:val="006D0314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customStyle="1" w:styleId="Quotations">
    <w:name w:val="Quotations"/>
    <w:basedOn w:val="Normal"/>
    <w:qFormat/>
    <w:rsid w:val="00FB28B7"/>
  </w:style>
  <w:style w:type="paragraph" w:styleId="Ttulo">
    <w:name w:val="Title"/>
    <w:basedOn w:val="Heading"/>
    <w:qFormat/>
    <w:rsid w:val="00FB28B7"/>
  </w:style>
  <w:style w:type="paragraph" w:styleId="Subttulo">
    <w:name w:val="Subtitle"/>
    <w:basedOn w:val="Heading"/>
    <w:qFormat/>
    <w:rsid w:val="00FB28B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5FCCB2-BB49-4083-8D06-DDA27BC4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613</Words>
  <Characters>3314</Characters>
  <Application>Microsoft Office Word</Application>
  <DocSecurity>0</DocSecurity>
  <Lines>27</Lines>
  <Paragraphs>7</Paragraphs>
  <ScaleCrop>false</ScaleCrop>
  <Company>Grizli777</Company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7ª Reunião Ordinária  do Conselho de Curso de Ciências Econômicas da Universidade Federal de São Carlos - Campus/Sorocaba</dc:title>
  <dc:creator>CLIENTE</dc:creator>
  <cp:lastModifiedBy>Ufscar</cp:lastModifiedBy>
  <cp:revision>5</cp:revision>
  <cp:lastPrinted>2015-11-03T15:34:00Z</cp:lastPrinted>
  <dcterms:created xsi:type="dcterms:W3CDTF">2015-11-03T15:28:00Z</dcterms:created>
  <dcterms:modified xsi:type="dcterms:W3CDTF">2015-11-03T15:48:00Z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