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E09" w:rsidRDefault="00F87300" w:rsidP="00180E9E">
      <w:pPr>
        <w:spacing w:before="100" w:beforeAutospacing="1" w:after="100" w:afterAutospacing="1" w:line="360" w:lineRule="auto"/>
        <w:ind w:firstLine="708"/>
        <w:jc w:val="both"/>
      </w:pPr>
      <w:r>
        <w:rPr>
          <w:b/>
        </w:rPr>
        <w:t xml:space="preserve">Ata da 33ª Reunião Ordinária do Conselho do Curso de Ciência da Computação da Universidade Federal de São Carlos - </w:t>
      </w:r>
      <w:r>
        <w:rPr>
          <w:b/>
          <w:i/>
          <w:iCs/>
        </w:rPr>
        <w:t>Campus/</w:t>
      </w:r>
      <w:r>
        <w:rPr>
          <w:b/>
        </w:rPr>
        <w:t xml:space="preserve">Sorocaba. </w:t>
      </w:r>
      <w:r>
        <w:t xml:space="preserve">Aos vinte e oito dias do mês de novembro do ano de 2013, às 13h00, na sala de aula </w:t>
      </w:r>
      <w:proofErr w:type="spellStart"/>
      <w:proofErr w:type="gramStart"/>
      <w:r>
        <w:t>ATLab</w:t>
      </w:r>
      <w:proofErr w:type="spellEnd"/>
      <w:proofErr w:type="gramEnd"/>
      <w:r>
        <w:t xml:space="preserve"> 002 da UFSCar </w:t>
      </w:r>
      <w:r>
        <w:rPr>
          <w:i/>
        </w:rPr>
        <w:t xml:space="preserve">campus </w:t>
      </w:r>
      <w:r>
        <w:t>Sorocaba</w:t>
      </w:r>
      <w:r>
        <w:rPr>
          <w:i/>
        </w:rPr>
        <w:t xml:space="preserve">, </w:t>
      </w:r>
      <w:r>
        <w:t xml:space="preserve">reuniram-se os membros do Conselho do Curso de Ciência da Computação: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Katti Faceli,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Cândida Nunes da Silva, Prof. Dr. </w:t>
      </w:r>
      <w:proofErr w:type="spellStart"/>
      <w:r>
        <w:rPr>
          <w:rFonts w:eastAsia="Arial Unicode MS"/>
          <w:i/>
        </w:rPr>
        <w:t>Murillo</w:t>
      </w:r>
      <w:proofErr w:type="spellEnd"/>
      <w:r>
        <w:rPr>
          <w:rFonts w:eastAsia="Arial Unicode MS"/>
          <w:i/>
        </w:rPr>
        <w:t xml:space="preserve"> Rodrigo </w:t>
      </w:r>
      <w:proofErr w:type="spellStart"/>
      <w:r>
        <w:rPr>
          <w:rFonts w:eastAsia="Arial Unicode MS"/>
          <w:i/>
        </w:rPr>
        <w:t>Petrucelli</w:t>
      </w:r>
      <w:proofErr w:type="spellEnd"/>
      <w:r>
        <w:rPr>
          <w:rFonts w:eastAsia="Arial Unicode MS"/>
          <w:i/>
        </w:rPr>
        <w:t xml:space="preserve"> Homem, </w:t>
      </w:r>
      <w:proofErr w:type="spellStart"/>
      <w:r>
        <w:rPr>
          <w:rFonts w:eastAsia="Arial Unicode MS"/>
          <w:i/>
        </w:rPr>
        <w:t>Prof</w:t>
      </w:r>
      <w:proofErr w:type="spellEnd"/>
      <w:r>
        <w:rPr>
          <w:rFonts w:eastAsia="Arial Unicode MS"/>
          <w:i/>
        </w:rPr>
        <w:t xml:space="preserve"> Dr. Alexandre Álvaro,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Sahudy Montenegro González,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Tiemi Christine Sakata </w:t>
      </w:r>
      <w:r>
        <w:rPr>
          <w:rFonts w:eastAsia="Arial Unicode MS"/>
        </w:rPr>
        <w:t xml:space="preserve">e a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>. Yeda Regina Venturini</w:t>
      </w:r>
      <w:r>
        <w:rPr>
          <w:rFonts w:eastAsia="Arial Unicode MS"/>
        </w:rPr>
        <w:t xml:space="preserve">. </w:t>
      </w:r>
      <w:r>
        <w:t>Representando os discentes, esteve presente o aluno</w:t>
      </w:r>
      <w:r>
        <w:rPr>
          <w:rFonts w:eastAsia="Arial Unicode MS"/>
          <w:i/>
        </w:rPr>
        <w:t xml:space="preserve"> Henrique </w:t>
      </w:r>
      <w:proofErr w:type="spellStart"/>
      <w:r>
        <w:rPr>
          <w:rFonts w:eastAsia="Arial Unicode MS"/>
          <w:i/>
        </w:rPr>
        <w:t>Teruo</w:t>
      </w:r>
      <w:proofErr w:type="spellEnd"/>
      <w:r>
        <w:rPr>
          <w:rFonts w:eastAsia="Arial Unicode MS"/>
          <w:i/>
        </w:rPr>
        <w:t xml:space="preserve"> Eihara – Turma 2012</w:t>
      </w:r>
      <w:r>
        <w:rPr>
          <w:i/>
        </w:rPr>
        <w:t>.</w:t>
      </w:r>
      <w:bookmarkStart w:id="0" w:name="Bookmark"/>
      <w:bookmarkStart w:id="1" w:name="Texto25"/>
      <w:r>
        <w:rPr>
          <w:color w:val="FF0000"/>
        </w:rPr>
        <w:t xml:space="preserve"> </w:t>
      </w:r>
      <w:r>
        <w:t xml:space="preserve">Coube </w:t>
      </w:r>
      <w:bookmarkEnd w:id="0"/>
      <w:r>
        <w:t xml:space="preserve">à </w:t>
      </w:r>
      <w:proofErr w:type="spellStart"/>
      <w:r>
        <w:t>Profa</w:t>
      </w:r>
      <w:proofErr w:type="spellEnd"/>
      <w:r>
        <w:t xml:space="preserve">. Dra. Katti Faceli presidir os trabalhos e eu, </w:t>
      </w:r>
      <w:bookmarkEnd w:id="1"/>
      <w:r>
        <w:t xml:space="preserve">Marlene Aparecida de Castilho redigir e lavrar a ata.  Havendo número legal de membros, iniciou-se a reunião às </w:t>
      </w:r>
      <w:proofErr w:type="gramStart"/>
      <w:r>
        <w:t>13:05</w:t>
      </w:r>
      <w:proofErr w:type="gramEnd"/>
      <w:r>
        <w:t xml:space="preserve"> h, com: </w:t>
      </w:r>
      <w:r>
        <w:rPr>
          <w:b/>
        </w:rPr>
        <w:t xml:space="preserve">1. Comunicação da Presidência: </w:t>
      </w:r>
      <w:r>
        <w:t xml:space="preserve">A Presidente do Conselho informou que tanto a coordenadora quanto a </w:t>
      </w:r>
      <w:proofErr w:type="spellStart"/>
      <w:r>
        <w:t>vice-coordena</w:t>
      </w:r>
      <w:r w:rsidR="000C7087">
        <w:t>dora</w:t>
      </w:r>
      <w:proofErr w:type="spellEnd"/>
      <w:r>
        <w:t xml:space="preserve"> estarão ausentes no período de 20/01/2014 a 02/02/2014 e que o prof. Dr. Gustavo Maciel Dias Vieira assumirá a mesma durante o referido período. </w:t>
      </w:r>
      <w:r>
        <w:rPr>
          <w:b/>
        </w:rPr>
        <w:t xml:space="preserve">2. Comunicação dos Conselheiros – </w:t>
      </w:r>
      <w:r>
        <w:t xml:space="preserve">O professor </w:t>
      </w:r>
      <w:proofErr w:type="spellStart"/>
      <w:r>
        <w:t>Muril</w:t>
      </w:r>
      <w:r w:rsidR="00B97BE1">
        <w:t>l</w:t>
      </w:r>
      <w:r>
        <w:t>o</w:t>
      </w:r>
      <w:proofErr w:type="spellEnd"/>
      <w:r>
        <w:rPr>
          <w:rFonts w:eastAsia="Arial Unicode MS"/>
        </w:rPr>
        <w:t xml:space="preserve"> Rodrigo </w:t>
      </w:r>
      <w:proofErr w:type="spellStart"/>
      <w:r>
        <w:rPr>
          <w:rFonts w:eastAsia="Arial Unicode MS"/>
        </w:rPr>
        <w:t>Petrucelli</w:t>
      </w:r>
      <w:proofErr w:type="spellEnd"/>
      <w:r>
        <w:rPr>
          <w:rFonts w:eastAsia="Arial Unicode MS"/>
        </w:rPr>
        <w:t xml:space="preserve"> Homem expôs o problema do barulho do corte da grama durante o horário de aula. Segundo o professor </w:t>
      </w:r>
      <w:proofErr w:type="spellStart"/>
      <w:r>
        <w:rPr>
          <w:rFonts w:eastAsia="Arial Unicode MS"/>
        </w:rPr>
        <w:t>Muril</w:t>
      </w:r>
      <w:r w:rsidR="00B97BE1">
        <w:rPr>
          <w:rFonts w:eastAsia="Arial Unicode MS"/>
        </w:rPr>
        <w:t>l</w:t>
      </w:r>
      <w:r>
        <w:rPr>
          <w:rFonts w:eastAsia="Arial Unicode MS"/>
        </w:rPr>
        <w:t>o</w:t>
      </w:r>
      <w:proofErr w:type="spellEnd"/>
      <w:r>
        <w:rPr>
          <w:rFonts w:eastAsia="Arial Unicode MS"/>
        </w:rPr>
        <w:t xml:space="preserve">, o  </w:t>
      </w:r>
      <w:proofErr w:type="spellStart"/>
      <w:proofErr w:type="gramStart"/>
      <w:r>
        <w:rPr>
          <w:rFonts w:eastAsia="Arial Unicode MS"/>
        </w:rPr>
        <w:t>DComp</w:t>
      </w:r>
      <w:proofErr w:type="spellEnd"/>
      <w:proofErr w:type="gramEnd"/>
      <w:r>
        <w:rPr>
          <w:rFonts w:eastAsia="Arial Unicode MS"/>
        </w:rPr>
        <w:t xml:space="preserve"> já enviou ofício solicitando que este serviço seja realizado em outro horário, mas o problema não foi resolvido. A Presidente do Conselho sugeriu a inclusão do assunto como ponto de pauta, para que os membros do conselho definam a posição do </w:t>
      </w:r>
      <w:proofErr w:type="spellStart"/>
      <w:proofErr w:type="gramStart"/>
      <w:r>
        <w:rPr>
          <w:rFonts w:eastAsia="Arial Unicode MS"/>
        </w:rPr>
        <w:t>CoCCCS</w:t>
      </w:r>
      <w:proofErr w:type="spellEnd"/>
      <w:proofErr w:type="gramEnd"/>
      <w:r>
        <w:rPr>
          <w:rFonts w:eastAsia="Arial Unicode MS"/>
        </w:rPr>
        <w:t xml:space="preserve"> em relação ao comunicado. A sugestão foi aceita por unanimidade e o assunto passou a figurar como o item 3.6 da pauta desta reunião</w:t>
      </w:r>
      <w:r>
        <w:t xml:space="preserve">. </w:t>
      </w:r>
      <w:r>
        <w:rPr>
          <w:b/>
        </w:rPr>
        <w:t>3. Pauta –</w:t>
      </w:r>
      <w:bookmarkStart w:id="2" w:name="Texto40"/>
      <w:r>
        <w:rPr>
          <w:b/>
        </w:rPr>
        <w:t xml:space="preserve"> 3.1. Aprovação da ata da 32ª Reunião Ordinária do </w:t>
      </w:r>
      <w:proofErr w:type="spellStart"/>
      <w:proofErr w:type="gramStart"/>
      <w:r>
        <w:rPr>
          <w:b/>
        </w:rPr>
        <w:t>CoCCCS</w:t>
      </w:r>
      <w:proofErr w:type="spellEnd"/>
      <w:proofErr w:type="gramEnd"/>
      <w:r>
        <w:rPr>
          <w:b/>
        </w:rPr>
        <w:t>:</w:t>
      </w:r>
      <w:r>
        <w:t xml:space="preserve"> Aprovado por unanimidade. </w:t>
      </w:r>
      <w:r>
        <w:rPr>
          <w:b/>
        </w:rPr>
        <w:t xml:space="preserve">3.2.  Aprovação da Alteração da composição do </w:t>
      </w:r>
      <w:proofErr w:type="spellStart"/>
      <w:proofErr w:type="gramStart"/>
      <w:r>
        <w:rPr>
          <w:b/>
        </w:rPr>
        <w:t>CoCCCS</w:t>
      </w:r>
      <w:proofErr w:type="spellEnd"/>
      <w:proofErr w:type="gramEnd"/>
      <w:r>
        <w:rPr>
          <w:b/>
        </w:rPr>
        <w:t xml:space="preserve">: </w:t>
      </w:r>
      <w:r>
        <w:t>Aprovado por unanimidade;</w:t>
      </w:r>
      <w:r>
        <w:rPr>
          <w:b/>
        </w:rPr>
        <w:t xml:space="preserve"> </w:t>
      </w:r>
      <w:r>
        <w:t xml:space="preserve">o  prof. </w:t>
      </w:r>
      <w:proofErr w:type="spellStart"/>
      <w:r>
        <w:t>Muril</w:t>
      </w:r>
      <w:r w:rsidR="003D3E13">
        <w:t>l</w:t>
      </w:r>
      <w:r>
        <w:t>o</w:t>
      </w:r>
      <w:proofErr w:type="spellEnd"/>
      <w:r>
        <w:t xml:space="preserve"> passa a ser o titular da área de Processamento Gráfico e o Prof. Siovani  passa a ser o suplente. </w:t>
      </w:r>
      <w:r>
        <w:rPr>
          <w:b/>
        </w:rPr>
        <w:t xml:space="preserve">3.3. Reconhecimento de disciplinas dos alunos que retornaram </w:t>
      </w:r>
      <w:proofErr w:type="spellStart"/>
      <w:proofErr w:type="gramStart"/>
      <w:r>
        <w:rPr>
          <w:b/>
        </w:rPr>
        <w:t>CsF</w:t>
      </w:r>
      <w:proofErr w:type="spellEnd"/>
      <w:proofErr w:type="gramEnd"/>
      <w:r>
        <w:rPr>
          <w:b/>
        </w:rPr>
        <w:t xml:space="preserve">: </w:t>
      </w:r>
      <w:r w:rsidR="00896C38" w:rsidRPr="00B97BE1">
        <w:t>foi aprovado por unanimidade o</w:t>
      </w:r>
      <w:r w:rsidR="00C90D52" w:rsidRPr="00B97BE1">
        <w:t xml:space="preserve"> reconhecimento</w:t>
      </w:r>
      <w:r w:rsidR="00C90D52" w:rsidRPr="00B97BE1">
        <w:rPr>
          <w:b/>
        </w:rPr>
        <w:t xml:space="preserve"> </w:t>
      </w:r>
      <w:r w:rsidR="00C90D52" w:rsidRPr="00B97BE1">
        <w:t xml:space="preserve">das disciplinas Machine </w:t>
      </w:r>
      <w:proofErr w:type="spellStart"/>
      <w:r w:rsidR="00C90D52" w:rsidRPr="00B97BE1">
        <w:t>Learning</w:t>
      </w:r>
      <w:proofErr w:type="spellEnd"/>
      <w:r w:rsidR="00C90D52" w:rsidRPr="00B97BE1">
        <w:t xml:space="preserve"> </w:t>
      </w:r>
      <w:proofErr w:type="spellStart"/>
      <w:r w:rsidR="00C90D52" w:rsidRPr="00B97BE1">
        <w:t>And</w:t>
      </w:r>
      <w:proofErr w:type="spellEnd"/>
      <w:r w:rsidR="00C90D52" w:rsidRPr="00B97BE1">
        <w:t xml:space="preserve"> </w:t>
      </w:r>
      <w:proofErr w:type="spellStart"/>
      <w:r w:rsidR="00C90D52" w:rsidRPr="00B97BE1">
        <w:t>Inductive</w:t>
      </w:r>
      <w:proofErr w:type="spellEnd"/>
      <w:r w:rsidR="00C90D52" w:rsidRPr="00B97BE1">
        <w:t xml:space="preserve"> </w:t>
      </w:r>
      <w:proofErr w:type="spellStart"/>
      <w:r w:rsidR="00C90D52" w:rsidRPr="00B97BE1">
        <w:t>Inference</w:t>
      </w:r>
      <w:proofErr w:type="spellEnd"/>
      <w:r w:rsidR="00C90D52" w:rsidRPr="00B97BE1">
        <w:t xml:space="preserve">, (Aprendizado de Máquina - 486205) e Data </w:t>
      </w:r>
      <w:proofErr w:type="spellStart"/>
      <w:r w:rsidR="00C90D52" w:rsidRPr="00B97BE1">
        <w:t>Mining</w:t>
      </w:r>
      <w:proofErr w:type="spellEnd"/>
      <w:r w:rsidR="00C90D52" w:rsidRPr="00B97BE1">
        <w:t xml:space="preserve"> (</w:t>
      </w:r>
      <w:r w:rsidR="00896C38" w:rsidRPr="00B97BE1">
        <w:t xml:space="preserve">Mineração de Dados  - </w:t>
      </w:r>
      <w:r w:rsidR="00C90D52" w:rsidRPr="00B97BE1">
        <w:t>486108)</w:t>
      </w:r>
      <w:r w:rsidR="00896C38" w:rsidRPr="00B97BE1">
        <w:t xml:space="preserve">, </w:t>
      </w:r>
      <w:r w:rsidR="00C90D52" w:rsidRPr="00B97BE1">
        <w:t>solicitad</w:t>
      </w:r>
      <w:r w:rsidR="00900393" w:rsidRPr="00B97BE1">
        <w:t>o</w:t>
      </w:r>
      <w:r w:rsidR="00C90D52" w:rsidRPr="00B97BE1">
        <w:t xml:space="preserve"> pelo aluno Guilherme de Oliveira da Costa Marques, RA </w:t>
      </w:r>
      <w:r w:rsidR="00C90D52" w:rsidRPr="00B97BE1">
        <w:lastRenderedPageBreak/>
        <w:t xml:space="preserve">344770, cursadas na </w:t>
      </w:r>
      <w:r w:rsidR="00C90D52" w:rsidRPr="00B97BE1">
        <w:rPr>
          <w:i/>
        </w:rPr>
        <w:t xml:space="preserve">Instituição KU </w:t>
      </w:r>
      <w:proofErr w:type="spellStart"/>
      <w:r w:rsidR="00C90D52" w:rsidRPr="00B97BE1">
        <w:rPr>
          <w:i/>
        </w:rPr>
        <w:t>Leuven</w:t>
      </w:r>
      <w:proofErr w:type="spellEnd"/>
      <w:r w:rsidR="00C90D52" w:rsidRPr="00B97BE1">
        <w:rPr>
          <w:i/>
        </w:rPr>
        <w:t xml:space="preserve"> – </w:t>
      </w:r>
      <w:proofErr w:type="spellStart"/>
      <w:r w:rsidR="00C90D52" w:rsidRPr="00B97BE1">
        <w:rPr>
          <w:i/>
        </w:rPr>
        <w:t>Faculty</w:t>
      </w:r>
      <w:proofErr w:type="spellEnd"/>
      <w:r w:rsidR="00C90D52" w:rsidRPr="00B97BE1">
        <w:rPr>
          <w:i/>
        </w:rPr>
        <w:t xml:space="preserve"> </w:t>
      </w:r>
      <w:proofErr w:type="spellStart"/>
      <w:r w:rsidR="00C90D52" w:rsidRPr="00B97BE1">
        <w:rPr>
          <w:i/>
        </w:rPr>
        <w:t>of</w:t>
      </w:r>
      <w:proofErr w:type="spellEnd"/>
      <w:r w:rsidR="00C90D52" w:rsidRPr="00B97BE1">
        <w:rPr>
          <w:i/>
        </w:rPr>
        <w:t xml:space="preserve"> </w:t>
      </w:r>
      <w:proofErr w:type="spellStart"/>
      <w:r w:rsidR="00C90D52" w:rsidRPr="00B97BE1">
        <w:rPr>
          <w:i/>
        </w:rPr>
        <w:t>Engineening</w:t>
      </w:r>
      <w:proofErr w:type="spellEnd"/>
      <w:r w:rsidR="00C90D52" w:rsidRPr="00B97BE1">
        <w:rPr>
          <w:i/>
        </w:rPr>
        <w:t xml:space="preserve"> </w:t>
      </w:r>
      <w:proofErr w:type="spellStart"/>
      <w:r w:rsidR="00C90D52" w:rsidRPr="00B97BE1">
        <w:rPr>
          <w:i/>
        </w:rPr>
        <w:t>Science</w:t>
      </w:r>
      <w:proofErr w:type="spellEnd"/>
      <w:r w:rsidR="00C90D52" w:rsidRPr="00B97BE1">
        <w:rPr>
          <w:i/>
        </w:rPr>
        <w:t xml:space="preserve"> – Bélgica</w:t>
      </w:r>
      <w:r w:rsidR="00900393" w:rsidRPr="00B97BE1">
        <w:rPr>
          <w:i/>
        </w:rPr>
        <w:t>,</w:t>
      </w:r>
      <w:r w:rsidR="00896C38" w:rsidRPr="00B97BE1">
        <w:rPr>
          <w:i/>
        </w:rPr>
        <w:t xml:space="preserve"> </w:t>
      </w:r>
      <w:r w:rsidR="00896C38" w:rsidRPr="00B97BE1">
        <w:t xml:space="preserve">deferidas respectivamente pelos professores </w:t>
      </w:r>
      <w:r w:rsidR="00900393" w:rsidRPr="00B97BE1">
        <w:t>Tiago Agostinho de Almeida e Sahudy Montenegro González.</w:t>
      </w:r>
      <w:r w:rsidR="0091013A">
        <w:t>(Anexo I).</w:t>
      </w:r>
      <w:r>
        <w:rPr>
          <w:b/>
        </w:rPr>
        <w:t xml:space="preserve"> Aprovação da ficha de caracterização da disciplina 571008- Gestão de Pequenas Empresas:</w:t>
      </w:r>
      <w:r>
        <w:t xml:space="preserve"> Aprovada por unanimidade</w:t>
      </w:r>
      <w:r w:rsidR="0091013A">
        <w:t xml:space="preserve"> (Anexo II)</w:t>
      </w:r>
      <w:r>
        <w:t xml:space="preserve"> </w:t>
      </w:r>
      <w:r>
        <w:rPr>
          <w:b/>
        </w:rPr>
        <w:t xml:space="preserve">3.5. Solicitação dos alunos para abertura de uma turma extra de Lógica de Programação: </w:t>
      </w:r>
      <w:r>
        <w:t>o representante discente</w:t>
      </w:r>
      <w:r w:rsidR="008E2FC8">
        <w:t xml:space="preserve"> Henrique </w:t>
      </w:r>
      <w:proofErr w:type="spellStart"/>
      <w:r w:rsidR="008E2FC8">
        <w:t>Teruo</w:t>
      </w:r>
      <w:proofErr w:type="spellEnd"/>
      <w:r w:rsidR="008E2FC8">
        <w:t xml:space="preserve"> Eihara expôs sobre a solicitação de uma</w:t>
      </w:r>
      <w:r>
        <w:t xml:space="preserve"> turma extra</w:t>
      </w:r>
      <w:r w:rsidR="008E2FC8">
        <w:t xml:space="preserve"> de Lógica da Programação</w:t>
      </w:r>
      <w:r>
        <w:t>. A presiden</w:t>
      </w:r>
      <w:r w:rsidR="004C3122">
        <w:t xml:space="preserve">te do conselho informou que </w:t>
      </w:r>
      <w:r>
        <w:t xml:space="preserve">a coordenação estava atenta </w:t>
      </w:r>
      <w:proofErr w:type="gramStart"/>
      <w:r>
        <w:t>à</w:t>
      </w:r>
      <w:proofErr w:type="gramEnd"/>
      <w:r>
        <w:t xml:space="preserve"> </w:t>
      </w:r>
      <w:r w:rsidR="00E00347">
        <w:t xml:space="preserve">essa possível demanda, mas ela </w:t>
      </w:r>
      <w:r>
        <w:t xml:space="preserve">não havia aparecido ainda nas ofertas anteriores, sendo que todos os alunos que haviam solicitado matricula haviam sido atendidos. Foi identificado que isso pode ter acontecido devido a choque de horários com outra disciplina. Para a oferta de 2014/1, o horário foi organizado de maneira a evitar tal choque. Caso realmente haja a demanda, a coordenação negociará com o departamento o aumento do número de vagas e a possível oferta de uma turma extra para o mesmo período ou para os períodos subsequentes.  </w:t>
      </w:r>
      <w:r>
        <w:rPr>
          <w:b/>
        </w:rPr>
        <w:t xml:space="preserve">3.6. Barulho de corte de grama durante o horário das aulas: </w:t>
      </w:r>
      <w:r>
        <w:t>Após o comunicado do professor</w:t>
      </w:r>
      <w:r>
        <w:rPr>
          <w:b/>
        </w:rPr>
        <w:t xml:space="preserve"> </w:t>
      </w:r>
      <w:proofErr w:type="spellStart"/>
      <w:r>
        <w:t>Muril</w:t>
      </w:r>
      <w:r w:rsidR="003D3E13">
        <w:t>l</w:t>
      </w:r>
      <w:r>
        <w:t>o</w:t>
      </w:r>
      <w:proofErr w:type="spellEnd"/>
      <w:r>
        <w:rPr>
          <w:rFonts w:eastAsia="Arial Unicode MS"/>
        </w:rPr>
        <w:t xml:space="preserve"> Rodrigo </w:t>
      </w:r>
      <w:proofErr w:type="spellStart"/>
      <w:r>
        <w:rPr>
          <w:rFonts w:eastAsia="Arial Unicode MS"/>
        </w:rPr>
        <w:t>Petrucelli</w:t>
      </w:r>
      <w:proofErr w:type="spellEnd"/>
      <w:r>
        <w:rPr>
          <w:rFonts w:eastAsia="Arial Unicode MS"/>
        </w:rPr>
        <w:t xml:space="preserve"> Homem</w:t>
      </w:r>
      <w:r w:rsidR="006A18B8">
        <w:rPr>
          <w:rFonts w:eastAsia="Arial Unicode MS"/>
        </w:rPr>
        <w:t xml:space="preserve"> sobre o barulho do corte de grama durante o horário das aulas</w:t>
      </w:r>
      <w:r>
        <w:rPr>
          <w:rFonts w:eastAsia="Arial Unicode MS"/>
        </w:rPr>
        <w:t>, a presidente do conselho sugeriu que seja enviado um novo ofício comunicando o problema e solicitando providências.</w:t>
      </w:r>
      <w:r>
        <w:t xml:space="preserve"> Não havendo mais a se tratar, </w:t>
      </w:r>
      <w:bookmarkEnd w:id="2"/>
      <w:r>
        <w:t xml:space="preserve">a </w:t>
      </w:r>
      <w:proofErr w:type="spellStart"/>
      <w:r>
        <w:t>Prof</w:t>
      </w:r>
      <w:r w:rsidRPr="003D3E13">
        <w:rPr>
          <w:vertAlign w:val="superscript"/>
        </w:rPr>
        <w:t>a</w:t>
      </w:r>
      <w:proofErr w:type="spellEnd"/>
      <w:r>
        <w:t>. Dra. Katti Faceli deu por encerrada a reunião às 14h38. E eu, Marlene Aparecida de Castilho, lavrei esta Ata, ao qual assino junto aos membros presentes.</w:t>
      </w:r>
      <w:r>
        <w:rPr>
          <w:b/>
          <w:i/>
        </w:rPr>
        <w:t xml:space="preserve"> </w:t>
      </w:r>
    </w:p>
    <w:p w:rsidR="00BE5E09" w:rsidRDefault="00BE5E09" w:rsidP="00180E9E">
      <w:pPr>
        <w:suppressLineNumbers/>
        <w:spacing w:line="360" w:lineRule="auto"/>
        <w:jc w:val="center"/>
      </w:pPr>
    </w:p>
    <w:p w:rsidR="00BE5E09" w:rsidRDefault="00BE5E09" w:rsidP="00180E9E">
      <w:pPr>
        <w:suppressLineNumbers/>
        <w:spacing w:line="360" w:lineRule="auto"/>
        <w:jc w:val="center"/>
      </w:pPr>
    </w:p>
    <w:p w:rsidR="00B97BE1" w:rsidRDefault="00B97BE1" w:rsidP="00180E9E">
      <w:pPr>
        <w:suppressLineNumbers/>
        <w:spacing w:line="360" w:lineRule="auto"/>
        <w:jc w:val="center"/>
      </w:pPr>
    </w:p>
    <w:p w:rsidR="00B97BE1" w:rsidRDefault="00B97BE1" w:rsidP="00180E9E">
      <w:pPr>
        <w:suppressLineNumbers/>
        <w:spacing w:line="360" w:lineRule="auto"/>
        <w:jc w:val="center"/>
      </w:pPr>
    </w:p>
    <w:p w:rsidR="00BE5E09" w:rsidRDefault="00F87300" w:rsidP="00180E9E">
      <w:pPr>
        <w:suppressLineNumbers/>
        <w:spacing w:line="360" w:lineRule="auto"/>
        <w:jc w:val="center"/>
      </w:pPr>
      <w:proofErr w:type="spellStart"/>
      <w:r>
        <w:rPr>
          <w:b/>
        </w:rPr>
        <w:lastRenderedPageBreak/>
        <w:t>Prof</w:t>
      </w:r>
      <w:r>
        <w:rPr>
          <w:b/>
          <w:vertAlign w:val="superscript"/>
        </w:rPr>
        <w:t>a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Katti Faceli</w:t>
      </w:r>
    </w:p>
    <w:p w:rsidR="00BE5E09" w:rsidRDefault="00F87300" w:rsidP="00180E9E">
      <w:pPr>
        <w:suppressLineNumbers/>
        <w:spacing w:line="360" w:lineRule="auto"/>
        <w:jc w:val="center"/>
      </w:pPr>
      <w:r>
        <w:rPr>
          <w:i/>
        </w:rPr>
        <w:t>Presidente do Conselho</w:t>
      </w:r>
    </w:p>
    <w:p w:rsidR="00BE5E09" w:rsidRDefault="00BE5E09" w:rsidP="00180E9E">
      <w:pPr>
        <w:suppressLineNumbers/>
        <w:spacing w:line="360" w:lineRule="auto"/>
        <w:jc w:val="center"/>
      </w:pPr>
    </w:p>
    <w:p w:rsidR="00BE5E09" w:rsidRDefault="00BE5E09" w:rsidP="00180E9E">
      <w:pPr>
        <w:suppressLineNumbers/>
        <w:spacing w:line="360" w:lineRule="auto"/>
        <w:jc w:val="center"/>
      </w:pPr>
    </w:p>
    <w:p w:rsidR="00BE5E09" w:rsidRDefault="00BE5E09" w:rsidP="00180E9E">
      <w:pPr>
        <w:suppressLineNumbers/>
        <w:spacing w:line="360" w:lineRule="auto"/>
        <w:jc w:val="center"/>
      </w:pPr>
    </w:p>
    <w:p w:rsidR="00BE5E09" w:rsidRDefault="00BE5E09" w:rsidP="00180E9E">
      <w:pPr>
        <w:suppressLineNumbers/>
        <w:spacing w:line="360" w:lineRule="auto"/>
        <w:jc w:val="center"/>
      </w:pPr>
    </w:p>
    <w:p w:rsidR="00BE5E09" w:rsidRDefault="00B97BE1" w:rsidP="00180E9E">
      <w:pPr>
        <w:suppressLineNumbers/>
        <w:tabs>
          <w:tab w:val="left" w:pos="5509"/>
        </w:tabs>
        <w:spacing w:line="360" w:lineRule="auto"/>
        <w:sectPr w:rsidR="00BE5E09">
          <w:headerReference w:type="even" r:id="rId7"/>
          <w:headerReference w:type="default" r:id="rId8"/>
          <w:pgSz w:w="12240" w:h="15840"/>
          <w:pgMar w:top="4635" w:right="1134" w:bottom="1134" w:left="1134" w:header="1134" w:footer="0" w:gutter="0"/>
          <w:lnNumType w:countBy="1" w:distance="283" w:restart="continuous"/>
          <w:cols w:space="720"/>
          <w:formProt w:val="0"/>
        </w:sectPr>
      </w:pPr>
      <w:r>
        <w:tab/>
      </w:r>
    </w:p>
    <w:p w:rsidR="00BE5E09" w:rsidRDefault="00F87300" w:rsidP="00180E9E">
      <w:pPr>
        <w:suppressLineNumbers/>
        <w:spacing w:line="360" w:lineRule="auto"/>
      </w:pPr>
      <w:proofErr w:type="spellStart"/>
      <w:r>
        <w:rPr>
          <w:b/>
        </w:rPr>
        <w:lastRenderedPageBreak/>
        <w:t>Profa</w:t>
      </w:r>
      <w:proofErr w:type="spellEnd"/>
      <w:r>
        <w:rPr>
          <w:b/>
        </w:rPr>
        <w:t xml:space="preserve">. Dra. Cândida Nunes da Silva        </w:t>
      </w:r>
    </w:p>
    <w:p w:rsidR="00BE5E09" w:rsidRDefault="00F87300" w:rsidP="00180E9E">
      <w:pPr>
        <w:suppressLineNumbers/>
        <w:spacing w:line="360" w:lineRule="auto"/>
      </w:pPr>
      <w:r>
        <w:rPr>
          <w:i/>
        </w:rPr>
        <w:t>Teoria da Computação - Titular</w:t>
      </w:r>
    </w:p>
    <w:p w:rsidR="00BE5E09" w:rsidRDefault="00BE5E09" w:rsidP="00180E9E">
      <w:pPr>
        <w:suppressLineNumbers/>
        <w:spacing w:line="360" w:lineRule="auto"/>
      </w:pPr>
    </w:p>
    <w:p w:rsidR="00BE5E09" w:rsidRDefault="00F87300" w:rsidP="00180E9E">
      <w:pPr>
        <w:suppressLineNumbers/>
        <w:spacing w:line="360" w:lineRule="auto"/>
      </w:pPr>
      <w:r>
        <w:rPr>
          <w:b/>
        </w:rPr>
        <w:t xml:space="preserve">Prof. Dr. </w:t>
      </w:r>
      <w:proofErr w:type="spellStart"/>
      <w:r>
        <w:rPr>
          <w:b/>
        </w:rPr>
        <w:t>Murillo</w:t>
      </w:r>
      <w:proofErr w:type="spellEnd"/>
      <w:r>
        <w:rPr>
          <w:b/>
        </w:rPr>
        <w:t xml:space="preserve"> Rodrigo </w:t>
      </w:r>
      <w:proofErr w:type="spellStart"/>
      <w:r>
        <w:rPr>
          <w:b/>
        </w:rPr>
        <w:t>Petrucelli</w:t>
      </w:r>
      <w:proofErr w:type="spellEnd"/>
      <w:r>
        <w:rPr>
          <w:b/>
        </w:rPr>
        <w:t xml:space="preserve"> Homem</w:t>
      </w:r>
    </w:p>
    <w:p w:rsidR="00BE5E09" w:rsidRDefault="00F87300" w:rsidP="00180E9E">
      <w:pPr>
        <w:suppressLineNumbers/>
        <w:spacing w:line="360" w:lineRule="auto"/>
      </w:pPr>
      <w:r>
        <w:rPr>
          <w:i/>
        </w:rPr>
        <w:t>Processamento Gráfico - Titular</w:t>
      </w:r>
    </w:p>
    <w:p w:rsidR="00BE5E09" w:rsidRDefault="00BE5E09" w:rsidP="00180E9E">
      <w:pPr>
        <w:suppressLineNumbers/>
        <w:spacing w:line="360" w:lineRule="auto"/>
      </w:pPr>
    </w:p>
    <w:p w:rsidR="00BE5E09" w:rsidRDefault="00F87300" w:rsidP="00180E9E">
      <w:pPr>
        <w:suppressLineNumbers/>
        <w:spacing w:line="360" w:lineRule="auto"/>
      </w:pPr>
      <w:r>
        <w:rPr>
          <w:b/>
        </w:rPr>
        <w:t>Prof. Dr. Alexandre Álvaro</w:t>
      </w:r>
    </w:p>
    <w:p w:rsidR="00BE5E09" w:rsidRDefault="00F87300" w:rsidP="00180E9E">
      <w:pPr>
        <w:suppressLineNumbers/>
        <w:spacing w:line="360" w:lineRule="auto"/>
      </w:pPr>
      <w:r>
        <w:rPr>
          <w:i/>
        </w:rPr>
        <w:t>Engenharia de Software - Titular</w:t>
      </w:r>
    </w:p>
    <w:p w:rsidR="00BE5E09" w:rsidRDefault="00BE5E09" w:rsidP="00180E9E">
      <w:pPr>
        <w:suppressLineNumbers/>
        <w:spacing w:line="360" w:lineRule="auto"/>
      </w:pPr>
    </w:p>
    <w:p w:rsidR="00BE5E09" w:rsidRDefault="00F87300" w:rsidP="00180E9E">
      <w:pPr>
        <w:suppressLineNumbers/>
        <w:spacing w:line="360" w:lineRule="auto"/>
      </w:pPr>
      <w:proofErr w:type="spellStart"/>
      <w:r>
        <w:rPr>
          <w:b/>
        </w:rPr>
        <w:lastRenderedPageBreak/>
        <w:t>Profa</w:t>
      </w:r>
      <w:proofErr w:type="spellEnd"/>
      <w:r>
        <w:rPr>
          <w:b/>
        </w:rPr>
        <w:t>. Dra. Sahudy M. González</w:t>
      </w:r>
    </w:p>
    <w:p w:rsidR="00BE5E09" w:rsidRDefault="00F87300" w:rsidP="00180E9E">
      <w:pPr>
        <w:suppressLineNumbers/>
        <w:spacing w:line="360" w:lineRule="auto"/>
      </w:pPr>
      <w:r>
        <w:rPr>
          <w:i/>
        </w:rPr>
        <w:t>Gestão do Conhecimento – Titular</w:t>
      </w:r>
      <w:proofErr w:type="gramStart"/>
      <w:r>
        <w:rPr>
          <w:i/>
        </w:rPr>
        <w:t xml:space="preserve">  </w:t>
      </w:r>
    </w:p>
    <w:p w:rsidR="00BE5E09" w:rsidRDefault="00F87300" w:rsidP="00180E9E">
      <w:pPr>
        <w:suppressLineNumbers/>
        <w:spacing w:line="360" w:lineRule="auto"/>
      </w:pPr>
      <w:proofErr w:type="spellStart"/>
      <w:proofErr w:type="gramEnd"/>
      <w:r>
        <w:rPr>
          <w:b/>
        </w:rPr>
        <w:t>Profa</w:t>
      </w:r>
      <w:proofErr w:type="spellEnd"/>
      <w:r>
        <w:rPr>
          <w:b/>
        </w:rPr>
        <w:t>. Dra. Tiemi Christine Sakata</w:t>
      </w:r>
    </w:p>
    <w:p w:rsidR="00BE5E09" w:rsidRDefault="00F87300" w:rsidP="00180E9E">
      <w:pPr>
        <w:suppressLineNumbers/>
        <w:spacing w:line="360" w:lineRule="auto"/>
      </w:pPr>
      <w:proofErr w:type="gramStart"/>
      <w:r>
        <w:rPr>
          <w:i/>
        </w:rPr>
        <w:t>Algoritmos - Suplente</w:t>
      </w:r>
      <w:proofErr w:type="gramEnd"/>
    </w:p>
    <w:p w:rsidR="00BE5E09" w:rsidRDefault="00BE5E09" w:rsidP="00180E9E">
      <w:pPr>
        <w:suppressLineNumbers/>
        <w:spacing w:line="360" w:lineRule="auto"/>
      </w:pPr>
    </w:p>
    <w:p w:rsidR="00BE5E09" w:rsidRDefault="00F87300" w:rsidP="00180E9E">
      <w:pPr>
        <w:suppressLineNumbers/>
        <w:spacing w:line="360" w:lineRule="auto"/>
      </w:pPr>
      <w:proofErr w:type="spellStart"/>
      <w:r>
        <w:rPr>
          <w:b/>
        </w:rPr>
        <w:t>Profa</w:t>
      </w:r>
      <w:proofErr w:type="spellEnd"/>
      <w:r>
        <w:rPr>
          <w:b/>
        </w:rPr>
        <w:t>. Dra. Yeda Regina Venturini</w:t>
      </w:r>
    </w:p>
    <w:p w:rsidR="00BE5E09" w:rsidRDefault="00F87300" w:rsidP="00180E9E">
      <w:pPr>
        <w:suppressLineNumbers/>
        <w:spacing w:line="360" w:lineRule="auto"/>
      </w:pPr>
      <w:r>
        <w:rPr>
          <w:i/>
        </w:rPr>
        <w:t>Sistema de Computação - Titular</w:t>
      </w:r>
    </w:p>
    <w:p w:rsidR="00BE5E09" w:rsidRDefault="00BE5E09" w:rsidP="00180E9E">
      <w:pPr>
        <w:suppressLineNumbers/>
        <w:spacing w:line="360" w:lineRule="auto"/>
      </w:pPr>
    </w:p>
    <w:p w:rsidR="00BE5E09" w:rsidRDefault="00F87300" w:rsidP="00180E9E">
      <w:pPr>
        <w:suppressLineNumbers/>
        <w:spacing w:line="360" w:lineRule="auto"/>
      </w:pPr>
      <w:r>
        <w:rPr>
          <w:b/>
        </w:rPr>
        <w:t xml:space="preserve">Henrique </w:t>
      </w:r>
      <w:proofErr w:type="spellStart"/>
      <w:r>
        <w:rPr>
          <w:b/>
        </w:rPr>
        <w:t>Teruo</w:t>
      </w:r>
      <w:proofErr w:type="spellEnd"/>
      <w:r>
        <w:rPr>
          <w:b/>
        </w:rPr>
        <w:t xml:space="preserve"> Eihara</w:t>
      </w:r>
    </w:p>
    <w:p w:rsidR="00BE5E09" w:rsidRDefault="00F87300" w:rsidP="00180E9E">
      <w:pPr>
        <w:suppressLineNumbers/>
        <w:spacing w:line="360" w:lineRule="auto"/>
      </w:pPr>
      <w:r>
        <w:rPr>
          <w:i/>
        </w:rPr>
        <w:lastRenderedPageBreak/>
        <w:t>Representante discente 2012 - Suplente</w:t>
      </w:r>
    </w:p>
    <w:p w:rsidR="00BE5E09" w:rsidRDefault="00BE5E09" w:rsidP="00180E9E">
      <w:pPr>
        <w:suppressLineNumbers/>
        <w:spacing w:line="360" w:lineRule="auto"/>
      </w:pPr>
    </w:p>
    <w:p w:rsidR="00BE5E09" w:rsidRDefault="00BE5E09" w:rsidP="00180E9E">
      <w:pPr>
        <w:suppressLineNumbers/>
        <w:spacing w:line="360" w:lineRule="auto"/>
      </w:pPr>
    </w:p>
    <w:p w:rsidR="00BE5E09" w:rsidRDefault="00BE5E09" w:rsidP="00180E9E">
      <w:pPr>
        <w:suppressLineNumbers/>
        <w:spacing w:line="360" w:lineRule="auto"/>
        <w:jc w:val="center"/>
      </w:pPr>
    </w:p>
    <w:p w:rsidR="00BE5E09" w:rsidRDefault="00BE5E09" w:rsidP="00180E9E">
      <w:pPr>
        <w:spacing w:line="360" w:lineRule="auto"/>
        <w:sectPr w:rsidR="00BE5E09">
          <w:type w:val="continuous"/>
          <w:pgSz w:w="12240" w:h="15840"/>
          <w:pgMar w:top="4635" w:right="1134" w:bottom="1134" w:left="1134" w:header="1134" w:footer="0" w:gutter="0"/>
          <w:lnNumType w:countBy="1" w:distance="283" w:restart="continuous"/>
          <w:cols w:num="2" w:sep="1" w:space="720"/>
          <w:formProt w:val="0"/>
        </w:sectPr>
      </w:pPr>
    </w:p>
    <w:p w:rsidR="00BE5E09" w:rsidRDefault="00BE5E09" w:rsidP="00180E9E">
      <w:pPr>
        <w:suppressLineNumbers/>
        <w:spacing w:line="360" w:lineRule="auto"/>
        <w:jc w:val="center"/>
      </w:pPr>
    </w:p>
    <w:p w:rsidR="00BE5E09" w:rsidRDefault="00BE5E09" w:rsidP="00180E9E">
      <w:pPr>
        <w:suppressLineNumbers/>
        <w:spacing w:line="360" w:lineRule="auto"/>
        <w:jc w:val="center"/>
      </w:pPr>
    </w:p>
    <w:p w:rsidR="00BE5E09" w:rsidRDefault="00F87300" w:rsidP="00180E9E">
      <w:pPr>
        <w:suppressLineNumbers/>
        <w:spacing w:line="360" w:lineRule="auto"/>
        <w:jc w:val="center"/>
      </w:pPr>
      <w:r>
        <w:rPr>
          <w:b/>
        </w:rPr>
        <w:t>Marlene Aparecida de Castilho</w:t>
      </w:r>
    </w:p>
    <w:p w:rsidR="00BE5E09" w:rsidRPr="003C5B48" w:rsidRDefault="00F87300" w:rsidP="00180E9E">
      <w:pPr>
        <w:suppressLineNumbers/>
        <w:spacing w:line="360" w:lineRule="auto"/>
        <w:jc w:val="center"/>
        <w:rPr>
          <w:i/>
        </w:rPr>
      </w:pPr>
      <w:r w:rsidRPr="003C5B48">
        <w:rPr>
          <w:b/>
          <w:i/>
        </w:rPr>
        <w:t>Secretária do Curso de Ciência da Computação</w:t>
      </w:r>
    </w:p>
    <w:sectPr w:rsidR="00BE5E09" w:rsidRPr="003C5B48" w:rsidSect="00BE5E09">
      <w:type w:val="continuous"/>
      <w:pgSz w:w="12240" w:h="15840"/>
      <w:pgMar w:top="4635" w:right="1134" w:bottom="1134" w:left="1134" w:header="1134" w:footer="0" w:gutter="0"/>
      <w:lnNumType w:countBy="1" w:distance="283" w:restart="continuous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338" w:rsidRDefault="00D72338" w:rsidP="00BE5E09">
      <w:pPr>
        <w:spacing w:after="0" w:line="240" w:lineRule="auto"/>
      </w:pPr>
      <w:r>
        <w:separator/>
      </w:r>
    </w:p>
  </w:endnote>
  <w:endnote w:type="continuationSeparator" w:id="0">
    <w:p w:rsidR="00D72338" w:rsidRDefault="00D72338" w:rsidP="00BE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338" w:rsidRDefault="00D72338" w:rsidP="00BE5E09">
      <w:pPr>
        <w:spacing w:after="0" w:line="240" w:lineRule="auto"/>
      </w:pPr>
      <w:r>
        <w:separator/>
      </w:r>
    </w:p>
  </w:footnote>
  <w:footnote w:type="continuationSeparator" w:id="0">
    <w:p w:rsidR="00D72338" w:rsidRDefault="00D72338" w:rsidP="00BE5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984" w:rsidRDefault="00F87300" w:rsidP="006D4984">
    <w:pPr>
      <w:pStyle w:val="Cabealho"/>
      <w:ind w:left="1985"/>
      <w:jc w:val="center"/>
    </w:pPr>
    <w:r>
      <w:rPr>
        <w:color w:val="000000"/>
        <w:sz w:val="20"/>
        <w:szCs w:val="20"/>
      </w:rPr>
      <w:t xml:space="preserve">                                 </w:t>
    </w:r>
    <w:r w:rsidR="000E774B" w:rsidRPr="000E774B">
      <w:rPr>
        <w:rFonts w:ascii="Cambria" w:hAnsi="Cambria" w:cs="Cambria"/>
        <w:noProof/>
        <w:sz w:val="20"/>
        <w:szCs w:val="20"/>
      </w:rPr>
      <w:pict>
        <v:group id="_x0000_s4100" style="position:absolute;left:0;text-align:left;margin-left:6.55pt;margin-top:4.2pt;width:169.8pt;height:84.25pt;z-index:251657216;mso-position-horizontal-relative:text;mso-position-vertical-relative:text" coordorigin="8823,801" coordsize="2270,1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4101" type="#_x0000_t75" style="position:absolute;left:8823;top:801;width:1468;height:880">
            <v:imagedata r:id="rId1" o:title="" croptop="17693f" cropbottom="1769f" cropleft="33026f" cropright="826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4102" type="#_x0000_t202" style="position:absolute;left:9252;top:1276;width:1841;height:537" filled="f" stroked="f">
            <v:textbox style="mso-next-textbox:#_x0000_s4102">
              <w:txbxContent>
                <w:p w:rsidR="006D4984" w:rsidRDefault="006D4984" w:rsidP="006D4984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                    </w:t>
                  </w:r>
                </w:p>
              </w:txbxContent>
            </v:textbox>
          </v:shape>
        </v:group>
      </w:pict>
    </w:r>
    <w:r w:rsidR="006D4984">
      <w:t>UNIVERSIDADE FEDERAL DE SÃO CARLOS</w:t>
    </w:r>
  </w:p>
  <w:p w:rsidR="006D4984" w:rsidRDefault="006D4984" w:rsidP="006D4984">
    <w:pPr>
      <w:pStyle w:val="Cabealho"/>
      <w:ind w:left="1985"/>
      <w:jc w:val="center"/>
    </w:pPr>
    <w:r>
      <w:t>Campus Sorocaba</w:t>
    </w:r>
  </w:p>
  <w:p w:rsidR="006D4984" w:rsidRDefault="006D4984" w:rsidP="006D4984">
    <w:pPr>
      <w:pStyle w:val="Cabealho"/>
      <w:ind w:left="1985"/>
      <w:jc w:val="center"/>
    </w:pPr>
    <w:r>
      <w:t>Centro de Ciências e Tecnologias para a Sustentabilidade</w:t>
    </w:r>
  </w:p>
  <w:p w:rsidR="006D4984" w:rsidRDefault="006D4984" w:rsidP="006D4984">
    <w:pPr>
      <w:pStyle w:val="Cabealho"/>
      <w:ind w:left="1985"/>
      <w:jc w:val="center"/>
    </w:pPr>
    <w:r>
      <w:t>Coordenação do Curso de Ciência da Computação</w:t>
    </w:r>
  </w:p>
  <w:p w:rsidR="006D4984" w:rsidRDefault="006D4984" w:rsidP="006D4984">
    <w:pPr>
      <w:pStyle w:val="Cabealho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6D4984" w:rsidRDefault="006D4984" w:rsidP="006D4984">
    <w:pPr>
      <w:pStyle w:val="Cabealho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6D4984" w:rsidRDefault="006D4984" w:rsidP="006D4984">
    <w:pPr>
      <w:pStyle w:val="Cabealho"/>
      <w:ind w:left="1985"/>
      <w:jc w:val="center"/>
    </w:pPr>
    <w:r>
      <w:t>Fone: (15) 3229-6176</w:t>
    </w:r>
  </w:p>
  <w:p w:rsidR="006D4984" w:rsidRDefault="006D4984" w:rsidP="006D4984">
    <w:pPr>
      <w:pStyle w:val="Cabealho"/>
      <w:ind w:left="1985"/>
      <w:jc w:val="center"/>
    </w:pPr>
    <w:r>
      <w:tab/>
    </w:r>
  </w:p>
  <w:p w:rsidR="00BE5E09" w:rsidRDefault="00BE5E0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E09" w:rsidRDefault="00F87300">
    <w:r>
      <w:rPr>
        <w:color w:val="000000"/>
        <w:sz w:val="20"/>
        <w:szCs w:val="20"/>
      </w:rPr>
      <w:t xml:space="preserve">                                 </w:t>
    </w:r>
  </w:p>
  <w:p w:rsidR="006D4984" w:rsidRDefault="000E774B" w:rsidP="006D4984">
    <w:pPr>
      <w:pStyle w:val="Cabealho"/>
      <w:ind w:left="1985"/>
      <w:jc w:val="center"/>
    </w:pPr>
    <w:r w:rsidRPr="000E774B">
      <w:rPr>
        <w:rFonts w:ascii="Cambria" w:hAnsi="Cambria" w:cs="Cambria"/>
        <w:noProof/>
        <w:sz w:val="20"/>
        <w:szCs w:val="20"/>
      </w:rPr>
      <w:pict>
        <v:group id="_x0000_s4097" style="position:absolute;left:0;text-align:left;margin-left:6.55pt;margin-top:4.2pt;width:169.8pt;height:84.25pt;z-index:251658240" coordorigin="8823,801" coordsize="2270,1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4098" type="#_x0000_t75" style="position:absolute;left:8823;top:801;width:1468;height:880">
            <v:imagedata r:id="rId1" o:title="" croptop="17693f" cropbottom="1769f" cropleft="33026f" cropright="826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4099" type="#_x0000_t202" style="position:absolute;left:9252;top:1276;width:1841;height:537" filled="f" stroked="f">
            <v:textbox style="mso-next-textbox:#_x0000_s4099">
              <w:txbxContent>
                <w:p w:rsidR="006D4984" w:rsidRDefault="006D4984" w:rsidP="006D4984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                    </w:t>
                  </w:r>
                </w:p>
              </w:txbxContent>
            </v:textbox>
          </v:shape>
        </v:group>
      </w:pict>
    </w:r>
    <w:r w:rsidR="006D4984">
      <w:t>UNIVERSIDADE FEDERAL DE SÃO CARLOS</w:t>
    </w:r>
  </w:p>
  <w:p w:rsidR="006D4984" w:rsidRDefault="006D4984" w:rsidP="006D4984">
    <w:pPr>
      <w:pStyle w:val="Cabealho"/>
      <w:ind w:left="1985"/>
      <w:jc w:val="center"/>
    </w:pPr>
    <w:r>
      <w:t>Campus Sorocaba</w:t>
    </w:r>
  </w:p>
  <w:p w:rsidR="006D4984" w:rsidRDefault="006D4984" w:rsidP="006D4984">
    <w:pPr>
      <w:pStyle w:val="Cabealho"/>
      <w:ind w:left="1985"/>
      <w:jc w:val="center"/>
    </w:pPr>
    <w:r>
      <w:t>Centro de Ciências e Tecnologias para a Sustentabilidade</w:t>
    </w:r>
  </w:p>
  <w:p w:rsidR="006D4984" w:rsidRDefault="006D4984" w:rsidP="006D4984">
    <w:pPr>
      <w:pStyle w:val="Cabealho"/>
      <w:ind w:left="1985"/>
      <w:jc w:val="center"/>
    </w:pPr>
    <w:r>
      <w:t>Coordenação do Curso de Ciência da Computação</w:t>
    </w:r>
  </w:p>
  <w:p w:rsidR="006D4984" w:rsidRDefault="006D4984" w:rsidP="006D4984">
    <w:pPr>
      <w:pStyle w:val="Cabealho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6D4984" w:rsidRDefault="006D4984" w:rsidP="006D4984">
    <w:pPr>
      <w:pStyle w:val="Cabealho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6D4984" w:rsidRDefault="006D4984" w:rsidP="006D4984">
    <w:pPr>
      <w:pStyle w:val="Cabealho"/>
      <w:ind w:left="1985"/>
      <w:jc w:val="center"/>
    </w:pPr>
    <w:r>
      <w:t>Fone: (15) 3229-6176</w:t>
    </w:r>
  </w:p>
  <w:p w:rsidR="006D4984" w:rsidRDefault="006D4984" w:rsidP="006D4984">
    <w:pPr>
      <w:pStyle w:val="Cabealho"/>
      <w:ind w:left="1985"/>
      <w:jc w:val="cent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307CA"/>
    <w:multiLevelType w:val="multilevel"/>
    <w:tmpl w:val="234C729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9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E5E09"/>
    <w:rsid w:val="00091391"/>
    <w:rsid w:val="000953A0"/>
    <w:rsid w:val="000C7087"/>
    <w:rsid w:val="000E774B"/>
    <w:rsid w:val="001534AF"/>
    <w:rsid w:val="00180E9E"/>
    <w:rsid w:val="001F38AD"/>
    <w:rsid w:val="002A3833"/>
    <w:rsid w:val="003C5B48"/>
    <w:rsid w:val="003D3E13"/>
    <w:rsid w:val="004B5F78"/>
    <w:rsid w:val="004C3122"/>
    <w:rsid w:val="00511898"/>
    <w:rsid w:val="00602A94"/>
    <w:rsid w:val="00652CA9"/>
    <w:rsid w:val="006A18B8"/>
    <w:rsid w:val="006D4984"/>
    <w:rsid w:val="007301B2"/>
    <w:rsid w:val="007721BF"/>
    <w:rsid w:val="00861A4F"/>
    <w:rsid w:val="00871B34"/>
    <w:rsid w:val="00896C38"/>
    <w:rsid w:val="008C1659"/>
    <w:rsid w:val="008E2FC8"/>
    <w:rsid w:val="00900393"/>
    <w:rsid w:val="0091013A"/>
    <w:rsid w:val="00B604B7"/>
    <w:rsid w:val="00B92889"/>
    <w:rsid w:val="00B97BE1"/>
    <w:rsid w:val="00BC3882"/>
    <w:rsid w:val="00BE5E09"/>
    <w:rsid w:val="00C133F8"/>
    <w:rsid w:val="00C2547E"/>
    <w:rsid w:val="00C90D52"/>
    <w:rsid w:val="00CB20B8"/>
    <w:rsid w:val="00D72338"/>
    <w:rsid w:val="00E00347"/>
    <w:rsid w:val="00F15DA4"/>
    <w:rsid w:val="00F87300"/>
    <w:rsid w:val="00FE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E5E09"/>
    <w:pPr>
      <w:tabs>
        <w:tab w:val="left" w:pos="709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Textbody"/>
    <w:rsid w:val="00BE5E09"/>
    <w:pPr>
      <w:keepNext/>
      <w:numPr>
        <w:numId w:val="1"/>
      </w:numPr>
      <w:shd w:val="clear" w:color="auto" w:fill="FFFFFF"/>
      <w:spacing w:before="90" w:after="90"/>
      <w:ind w:right="90"/>
      <w:outlineLvl w:val="0"/>
    </w:pPr>
    <w:rPr>
      <w:b/>
      <w:bCs/>
      <w:color w:val="000000"/>
      <w:sz w:val="36"/>
      <w:szCs w:val="32"/>
      <w:shd w:val="clear" w:color="auto" w:fill="FFFFFF"/>
      <w:lang w:val="ru-RU" w:eastAsia="ru-RU"/>
    </w:rPr>
  </w:style>
  <w:style w:type="character" w:styleId="Nmerodepgina">
    <w:name w:val="page number"/>
    <w:basedOn w:val="Fontepargpadro"/>
    <w:rsid w:val="00BE5E09"/>
  </w:style>
  <w:style w:type="character" w:styleId="Refdecomentrio">
    <w:name w:val="annotation reference"/>
    <w:basedOn w:val="Fontepargpadro"/>
    <w:rsid w:val="00BE5E09"/>
    <w:rPr>
      <w:sz w:val="16"/>
      <w:szCs w:val="16"/>
    </w:rPr>
  </w:style>
  <w:style w:type="character" w:customStyle="1" w:styleId="apple-style-span">
    <w:name w:val="apple-style-span"/>
    <w:basedOn w:val="Fontepargpadro"/>
    <w:rsid w:val="00BE5E09"/>
  </w:style>
  <w:style w:type="character" w:customStyle="1" w:styleId="InternetLink">
    <w:name w:val="Internet Link"/>
    <w:basedOn w:val="Fontepargpadro"/>
    <w:rsid w:val="00BE5E09"/>
    <w:rPr>
      <w:color w:val="0000FF"/>
      <w:u w:val="single"/>
      <w:lang w:val="en-US" w:eastAsia="en-US" w:bidi="en-US"/>
    </w:rPr>
  </w:style>
  <w:style w:type="character" w:customStyle="1" w:styleId="Ttulo1Char">
    <w:name w:val="Título 1 Char"/>
    <w:basedOn w:val="Fontepargpadro"/>
    <w:rsid w:val="00BE5E09"/>
    <w:rPr>
      <w:b/>
      <w:bCs/>
      <w:color w:val="000000"/>
      <w:sz w:val="36"/>
      <w:szCs w:val="32"/>
      <w:shd w:val="clear" w:color="auto" w:fill="FFFFFF"/>
      <w:lang w:val="ru-RU" w:eastAsia="ru-RU"/>
    </w:rPr>
  </w:style>
  <w:style w:type="character" w:styleId="Nmerodelinha">
    <w:name w:val="line number"/>
    <w:basedOn w:val="Fontepargpadro"/>
    <w:rsid w:val="00BE5E09"/>
  </w:style>
  <w:style w:type="character" w:customStyle="1" w:styleId="CabealhoChar">
    <w:name w:val="Cabeçalho Char"/>
    <w:basedOn w:val="Fontepargpadro"/>
    <w:rsid w:val="00BE5E09"/>
    <w:rPr>
      <w:sz w:val="24"/>
      <w:szCs w:val="24"/>
    </w:rPr>
  </w:style>
  <w:style w:type="character" w:customStyle="1" w:styleId="ListLabel1">
    <w:name w:val="ListLabel 1"/>
    <w:rsid w:val="00BE5E09"/>
    <w:rPr>
      <w:rFonts w:cs="Courier New"/>
    </w:rPr>
  </w:style>
  <w:style w:type="character" w:customStyle="1" w:styleId="CabealhoChar1">
    <w:name w:val="Cabeçalho Char1"/>
    <w:basedOn w:val="Fontepargpadro"/>
    <w:uiPriority w:val="99"/>
    <w:rsid w:val="00BE5E09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">
    <w:name w:val="Rodapé Char"/>
    <w:basedOn w:val="Fontepargpadro"/>
    <w:rsid w:val="00BE5E09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nenumbering">
    <w:name w:val="Line numbering"/>
    <w:rsid w:val="00BE5E09"/>
  </w:style>
  <w:style w:type="paragraph" w:customStyle="1" w:styleId="Heading">
    <w:name w:val="Heading"/>
    <w:basedOn w:val="Normal"/>
    <w:next w:val="Textbody"/>
    <w:rsid w:val="00BE5E09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BE5E09"/>
    <w:pPr>
      <w:spacing w:after="120"/>
    </w:pPr>
  </w:style>
  <w:style w:type="paragraph" w:styleId="Lista">
    <w:name w:val="List"/>
    <w:basedOn w:val="Textbody"/>
    <w:rsid w:val="00BE5E09"/>
    <w:rPr>
      <w:rFonts w:cs="Lohit Devanagari"/>
    </w:rPr>
  </w:style>
  <w:style w:type="paragraph" w:customStyle="1" w:styleId="Caption">
    <w:name w:val="Caption"/>
    <w:basedOn w:val="Normal"/>
    <w:rsid w:val="00BE5E09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BE5E09"/>
    <w:pPr>
      <w:suppressLineNumbers/>
    </w:pPr>
    <w:rPr>
      <w:rFonts w:cs="Lohit Devanagari"/>
    </w:rPr>
  </w:style>
  <w:style w:type="paragraph" w:customStyle="1" w:styleId="Header">
    <w:name w:val="Header"/>
    <w:basedOn w:val="Normal"/>
    <w:rsid w:val="00BE5E09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">
    <w:name w:val="Footer"/>
    <w:basedOn w:val="Normal"/>
    <w:rsid w:val="00BE5E09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Textodecomentrio">
    <w:name w:val="annotation text"/>
    <w:basedOn w:val="Normal"/>
    <w:rsid w:val="00BE5E09"/>
    <w:rPr>
      <w:sz w:val="20"/>
      <w:szCs w:val="20"/>
    </w:rPr>
  </w:style>
  <w:style w:type="paragraph" w:styleId="Assuntodocomentrio">
    <w:name w:val="annotation subject"/>
    <w:basedOn w:val="Textodecomentrio"/>
    <w:rsid w:val="00BE5E09"/>
    <w:rPr>
      <w:b/>
      <w:bCs/>
    </w:rPr>
  </w:style>
  <w:style w:type="paragraph" w:styleId="Textodebalo">
    <w:name w:val="Balloon Text"/>
    <w:basedOn w:val="Normal"/>
    <w:rsid w:val="00BE5E09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rsid w:val="00BE5E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mg">
    <w:name w:val="Img"/>
    <w:basedOn w:val="Normal"/>
    <w:rsid w:val="00BE5E09"/>
    <w:pPr>
      <w:shd w:val="clear" w:color="auto" w:fill="FFFFFF"/>
    </w:pPr>
    <w:rPr>
      <w:color w:val="000000"/>
      <w:shd w:val="clear" w:color="auto" w:fill="FFFFFF"/>
      <w:lang w:val="ru-RU" w:eastAsia="ru-RU"/>
    </w:rPr>
  </w:style>
  <w:style w:type="paragraph" w:customStyle="1" w:styleId="Framecontents">
    <w:name w:val="Frame contents"/>
    <w:basedOn w:val="Textbody"/>
    <w:rsid w:val="00BE5E09"/>
  </w:style>
  <w:style w:type="paragraph" w:styleId="Rodap">
    <w:name w:val="footer"/>
    <w:basedOn w:val="Normal"/>
    <w:link w:val="RodapChar1"/>
    <w:uiPriority w:val="99"/>
    <w:semiHidden/>
    <w:unhideWhenUsed/>
    <w:rsid w:val="000953A0"/>
    <w:pPr>
      <w:tabs>
        <w:tab w:val="clear" w:pos="709"/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semiHidden/>
    <w:rsid w:val="000953A0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Cabealho">
    <w:name w:val="header"/>
    <w:basedOn w:val="Normal"/>
    <w:link w:val="CabealhoChar2"/>
    <w:unhideWhenUsed/>
    <w:rsid w:val="000953A0"/>
    <w:pPr>
      <w:tabs>
        <w:tab w:val="clear" w:pos="709"/>
        <w:tab w:val="center" w:pos="4252"/>
        <w:tab w:val="right" w:pos="8504"/>
      </w:tabs>
      <w:spacing w:after="0" w:line="240" w:lineRule="auto"/>
    </w:pPr>
  </w:style>
  <w:style w:type="character" w:customStyle="1" w:styleId="CabealhoChar2">
    <w:name w:val="Cabeçalho Char2"/>
    <w:basedOn w:val="Fontepargpadro"/>
    <w:link w:val="Cabealho"/>
    <w:uiPriority w:val="99"/>
    <w:semiHidden/>
    <w:rsid w:val="000953A0"/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705</Words>
  <Characters>3810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7ª Reunião Ordinária  do Conselho de Curso de Ciências Econômicas da Universidade Federal de São Carlos - Campus/Sorocaba</vt:lpstr>
    </vt:vector>
  </TitlesOfParts>
  <Company>Grizli777</Company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7ª Reunião Ordinária  do Conselho de Curso de Ciências Econômicas da Universidade Federal de São Carlos - Campus/Sorocaba</dc:title>
  <dc:creator>CLIENTE</dc:creator>
  <cp:lastModifiedBy>Ufscar</cp:lastModifiedBy>
  <cp:revision>18</cp:revision>
  <cp:lastPrinted>2014-03-20T12:21:00Z</cp:lastPrinted>
  <dcterms:created xsi:type="dcterms:W3CDTF">2013-12-10T11:25:00Z</dcterms:created>
  <dcterms:modified xsi:type="dcterms:W3CDTF">2015-11-12T12:08:00Z</dcterms:modified>
</cp:coreProperties>
</file>