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E2A5A" w14:textId="3AE1C0BC" w:rsidR="007F0F9D" w:rsidRDefault="00685141" w:rsidP="00685141">
      <w:pPr>
        <w:jc w:val="center"/>
        <w:rPr>
          <w:b/>
          <w:bCs/>
          <w:sz w:val="24"/>
          <w:szCs w:val="24"/>
          <w:u w:val="single"/>
        </w:rPr>
      </w:pPr>
      <w:r w:rsidRPr="00685141">
        <w:rPr>
          <w:b/>
          <w:bCs/>
          <w:sz w:val="24"/>
          <w:szCs w:val="24"/>
          <w:u w:val="single"/>
        </w:rPr>
        <w:t>JAVASCRIPT</w:t>
      </w:r>
    </w:p>
    <w:p w14:paraId="01ABCD7C" w14:textId="36F6B1B7" w:rsidR="00685141" w:rsidRDefault="00685141" w:rsidP="00685141">
      <w:pPr>
        <w:rPr>
          <w:b/>
          <w:bCs/>
          <w:sz w:val="24"/>
          <w:szCs w:val="24"/>
          <w:u w:val="single"/>
        </w:rPr>
      </w:pPr>
    </w:p>
    <w:p w14:paraId="310C7EA5" w14:textId="24FB8852" w:rsidR="00685141" w:rsidRPr="00341A31" w:rsidRDefault="00685141" w:rsidP="00685141">
      <w:pPr>
        <w:rPr>
          <w:b/>
          <w:bCs/>
          <w:sz w:val="24"/>
          <w:szCs w:val="24"/>
          <w:u w:val="single"/>
        </w:rPr>
      </w:pPr>
      <w:r w:rsidRPr="00341A31">
        <w:rPr>
          <w:b/>
          <w:bCs/>
          <w:sz w:val="24"/>
          <w:szCs w:val="24"/>
          <w:u w:val="single"/>
        </w:rPr>
        <w:t>TEMA: CARSD</w:t>
      </w:r>
    </w:p>
    <w:p w14:paraId="5FA30FAA" w14:textId="0023682B" w:rsidR="00685141" w:rsidRPr="00474ED3" w:rsidRDefault="0068514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 xml:space="preserve">¿Qué es una </w:t>
      </w:r>
      <w:proofErr w:type="spellStart"/>
      <w:r w:rsidRPr="00474ED3">
        <w:rPr>
          <w:b/>
          <w:bCs/>
          <w:sz w:val="24"/>
          <w:szCs w:val="24"/>
        </w:rPr>
        <w:t>carsd</w:t>
      </w:r>
      <w:proofErr w:type="spellEnd"/>
      <w:r w:rsidRPr="00474ED3">
        <w:rPr>
          <w:b/>
          <w:bCs/>
          <w:sz w:val="24"/>
          <w:szCs w:val="24"/>
        </w:rPr>
        <w:t>?</w:t>
      </w:r>
    </w:p>
    <w:p w14:paraId="072D0D51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Una </w:t>
      </w:r>
      <w:proofErr w:type="spellStart"/>
      <w:r w:rsidRPr="00474ED3">
        <w:rPr>
          <w:sz w:val="24"/>
          <w:szCs w:val="24"/>
        </w:rPr>
        <w:t>card</w:t>
      </w:r>
      <w:proofErr w:type="spellEnd"/>
      <w:r w:rsidRPr="00474ED3">
        <w:rPr>
          <w:sz w:val="24"/>
          <w:szCs w:val="24"/>
        </w:rPr>
        <w:t xml:space="preserve"> (tarjeta) es un bloque o contenedor visual que agrupa información relacionada en un diseño compacto y atractivo.</w:t>
      </w:r>
    </w:p>
    <w:p w14:paraId="6664808A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Por ejemplo: una foto, nombre, descripción y botones.</w:t>
      </w:r>
    </w:p>
    <w:p w14:paraId="695FEFCB" w14:textId="0AFD48AA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Es común en páginas de perfil, productos, o presentaciones de empresa.</w:t>
      </w:r>
    </w:p>
    <w:p w14:paraId="3EA3DAE3" w14:textId="7D296490" w:rsidR="00685141" w:rsidRPr="00474ED3" w:rsidRDefault="0068514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 xml:space="preserve">¿Dónde se usan las </w:t>
      </w:r>
      <w:proofErr w:type="spellStart"/>
      <w:r w:rsidRPr="00474ED3">
        <w:rPr>
          <w:b/>
          <w:bCs/>
          <w:sz w:val="24"/>
          <w:szCs w:val="24"/>
        </w:rPr>
        <w:t>cards</w:t>
      </w:r>
      <w:proofErr w:type="spellEnd"/>
      <w:r w:rsidRPr="00474ED3">
        <w:rPr>
          <w:b/>
          <w:bCs/>
          <w:sz w:val="24"/>
          <w:szCs w:val="24"/>
        </w:rPr>
        <w:t>?</w:t>
      </w:r>
    </w:p>
    <w:p w14:paraId="7A6EA560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Se usan en:</w:t>
      </w:r>
    </w:p>
    <w:p w14:paraId="6CCA9E99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Páginas web personales o empresariales (tarjetas de presentación).</w:t>
      </w:r>
    </w:p>
    <w:p w14:paraId="2F2DD9C3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Tiendas online (mostrar productos).</w:t>
      </w:r>
    </w:p>
    <w:p w14:paraId="03AEAB9E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Redes sociales (publicaciones o perfiles).</w:t>
      </w:r>
    </w:p>
    <w:p w14:paraId="3803DE53" w14:textId="4D9508B0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Paneles administrativos (informes o usuarios).</w:t>
      </w:r>
    </w:p>
    <w:p w14:paraId="15BD1EF0" w14:textId="697B38ED" w:rsidR="00685141" w:rsidRPr="00474ED3" w:rsidRDefault="0068514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 xml:space="preserve">¿Por qué se hacen las </w:t>
      </w:r>
      <w:proofErr w:type="spellStart"/>
      <w:r w:rsidRPr="00474ED3">
        <w:rPr>
          <w:b/>
          <w:bCs/>
          <w:sz w:val="24"/>
          <w:szCs w:val="24"/>
        </w:rPr>
        <w:t>cards</w:t>
      </w:r>
      <w:proofErr w:type="spellEnd"/>
      <w:r w:rsidRPr="00474ED3">
        <w:rPr>
          <w:b/>
          <w:bCs/>
          <w:sz w:val="24"/>
          <w:szCs w:val="24"/>
        </w:rPr>
        <w:t xml:space="preserve"> en una estructura básica de carpetas para poder diseñarlas?</w:t>
      </w:r>
    </w:p>
    <w:p w14:paraId="51AC1813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Porque una buena organización facilita el mantenimiento y la lectura del código.</w:t>
      </w:r>
    </w:p>
    <w:p w14:paraId="3743D901" w14:textId="5DFF8014" w:rsidR="00474ED3" w:rsidRPr="00474ED3" w:rsidRDefault="00474ED3" w:rsidP="00474ED3">
      <w:p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>La estructura típica es:</w:t>
      </w:r>
    </w:p>
    <w:p w14:paraId="0E03AA18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/proyecto</w:t>
      </w:r>
    </w:p>
    <w:p w14:paraId="3DA11EFB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</w:t>
      </w:r>
      <w:r w:rsidRPr="00474ED3">
        <w:rPr>
          <w:rFonts w:ascii="Arial" w:hAnsi="Arial" w:cs="Arial"/>
          <w:sz w:val="24"/>
          <w:szCs w:val="24"/>
        </w:rPr>
        <w:t>├</w:t>
      </w:r>
      <w:r w:rsidRPr="00474ED3">
        <w:rPr>
          <w:rFonts w:ascii="Calibri" w:hAnsi="Calibri" w:cs="Calibri"/>
          <w:sz w:val="24"/>
          <w:szCs w:val="24"/>
        </w:rPr>
        <w:t>──</w:t>
      </w:r>
      <w:r w:rsidRPr="00474ED3">
        <w:rPr>
          <w:sz w:val="24"/>
          <w:szCs w:val="24"/>
        </w:rPr>
        <w:t xml:space="preserve"> index.html</w:t>
      </w:r>
    </w:p>
    <w:p w14:paraId="692E48DD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</w:t>
      </w:r>
      <w:r w:rsidRPr="00474ED3">
        <w:rPr>
          <w:rFonts w:ascii="Arial" w:hAnsi="Arial" w:cs="Arial"/>
          <w:sz w:val="24"/>
          <w:szCs w:val="24"/>
        </w:rPr>
        <w:t>├</w:t>
      </w:r>
      <w:r w:rsidRPr="00474ED3">
        <w:rPr>
          <w:rFonts w:ascii="Calibri" w:hAnsi="Calibri" w:cs="Calibri"/>
          <w:sz w:val="24"/>
          <w:szCs w:val="24"/>
        </w:rPr>
        <w:t>──</w:t>
      </w:r>
      <w:r w:rsidRPr="00474ED3">
        <w:rPr>
          <w:sz w:val="24"/>
          <w:szCs w:val="24"/>
        </w:rPr>
        <w:t xml:space="preserve"> style.css</w:t>
      </w:r>
    </w:p>
    <w:p w14:paraId="2DE15655" w14:textId="4B65BFFF" w:rsid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└── script.js</w:t>
      </w:r>
    </w:p>
    <w:p w14:paraId="1983762D" w14:textId="068E85B5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Así el HTML define la estructura, el CSS da el estilo, y el JavaScript agrega interacción.</w:t>
      </w:r>
    </w:p>
    <w:p w14:paraId="2C358C7F" w14:textId="24AC1459" w:rsidR="00685141" w:rsidRPr="00474ED3" w:rsidRDefault="0068514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 xml:space="preserve">¿En el HTML que hacemos para hacer una </w:t>
      </w:r>
      <w:proofErr w:type="spellStart"/>
      <w:r w:rsidRPr="00474ED3">
        <w:rPr>
          <w:b/>
          <w:bCs/>
          <w:sz w:val="24"/>
          <w:szCs w:val="24"/>
        </w:rPr>
        <w:t>cards</w:t>
      </w:r>
      <w:proofErr w:type="spellEnd"/>
      <w:r w:rsidRPr="00474ED3">
        <w:rPr>
          <w:b/>
          <w:bCs/>
          <w:sz w:val="24"/>
          <w:szCs w:val="24"/>
        </w:rPr>
        <w:t>?</w:t>
      </w:r>
    </w:p>
    <w:p w14:paraId="23322CAF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En HTML, creamos la estructura o esqueleto de la </w:t>
      </w:r>
      <w:proofErr w:type="spellStart"/>
      <w:r w:rsidRPr="00474ED3">
        <w:rPr>
          <w:sz w:val="24"/>
          <w:szCs w:val="24"/>
        </w:rPr>
        <w:t>card</w:t>
      </w:r>
      <w:proofErr w:type="spellEnd"/>
      <w:r w:rsidRPr="00474ED3">
        <w:rPr>
          <w:sz w:val="24"/>
          <w:szCs w:val="24"/>
        </w:rPr>
        <w:t>:</w:t>
      </w:r>
    </w:p>
    <w:p w14:paraId="40FF20DC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Un contenedor principal (&lt;</w:t>
      </w:r>
      <w:proofErr w:type="spellStart"/>
      <w:r w:rsidRPr="00474ED3">
        <w:rPr>
          <w:sz w:val="24"/>
          <w:szCs w:val="24"/>
        </w:rPr>
        <w:t>div</w:t>
      </w:r>
      <w:proofErr w:type="spellEnd"/>
      <w:r w:rsidRPr="00474ED3">
        <w:rPr>
          <w:sz w:val="24"/>
          <w:szCs w:val="24"/>
        </w:rPr>
        <w:t xml:space="preserve"> </w:t>
      </w:r>
      <w:proofErr w:type="spellStart"/>
      <w:r w:rsidRPr="00474ED3">
        <w:rPr>
          <w:sz w:val="24"/>
          <w:szCs w:val="24"/>
        </w:rPr>
        <w:t>class</w:t>
      </w:r>
      <w:proofErr w:type="spellEnd"/>
      <w:r w:rsidRPr="00474ED3">
        <w:rPr>
          <w:sz w:val="24"/>
          <w:szCs w:val="24"/>
        </w:rPr>
        <w:t>="</w:t>
      </w:r>
      <w:proofErr w:type="spellStart"/>
      <w:r w:rsidRPr="00474ED3">
        <w:rPr>
          <w:sz w:val="24"/>
          <w:szCs w:val="24"/>
        </w:rPr>
        <w:t>card</w:t>
      </w:r>
      <w:proofErr w:type="spellEnd"/>
      <w:r w:rsidRPr="00474ED3">
        <w:rPr>
          <w:sz w:val="24"/>
          <w:szCs w:val="24"/>
        </w:rPr>
        <w:t>"&gt;)</w:t>
      </w:r>
    </w:p>
    <w:p w14:paraId="0A2F9E3E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Imagen (&lt;</w:t>
      </w:r>
      <w:proofErr w:type="spellStart"/>
      <w:r w:rsidRPr="00474ED3">
        <w:rPr>
          <w:sz w:val="24"/>
          <w:szCs w:val="24"/>
        </w:rPr>
        <w:t>img</w:t>
      </w:r>
      <w:proofErr w:type="spellEnd"/>
      <w:r w:rsidRPr="00474ED3">
        <w:rPr>
          <w:sz w:val="24"/>
          <w:szCs w:val="24"/>
        </w:rPr>
        <w:t>&gt;)</w:t>
      </w:r>
    </w:p>
    <w:p w14:paraId="3C5481DE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Texto (&lt;h2&gt;, &lt;p&gt;)</w:t>
      </w:r>
    </w:p>
    <w:p w14:paraId="5080E365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Botones o enlaces (&lt;</w:t>
      </w:r>
      <w:proofErr w:type="spellStart"/>
      <w:r w:rsidRPr="00474ED3">
        <w:rPr>
          <w:sz w:val="24"/>
          <w:szCs w:val="24"/>
        </w:rPr>
        <w:t>button</w:t>
      </w:r>
      <w:proofErr w:type="spellEnd"/>
      <w:r w:rsidRPr="00474ED3">
        <w:rPr>
          <w:sz w:val="24"/>
          <w:szCs w:val="24"/>
        </w:rPr>
        <w:t>&gt;, &lt;a&gt;)</w:t>
      </w:r>
    </w:p>
    <w:p w14:paraId="5D572A93" w14:textId="1D23F880" w:rsidR="00474ED3" w:rsidRPr="00474ED3" w:rsidRDefault="00474ED3" w:rsidP="00474ED3">
      <w:p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>Ejemplo:</w:t>
      </w:r>
    </w:p>
    <w:p w14:paraId="135BD164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lastRenderedPageBreak/>
        <w:t>&lt;</w:t>
      </w:r>
      <w:proofErr w:type="spellStart"/>
      <w:r w:rsidRPr="00474ED3">
        <w:rPr>
          <w:sz w:val="24"/>
          <w:szCs w:val="24"/>
        </w:rPr>
        <w:t>div</w:t>
      </w:r>
      <w:proofErr w:type="spellEnd"/>
      <w:r w:rsidRPr="00474ED3">
        <w:rPr>
          <w:sz w:val="24"/>
          <w:szCs w:val="24"/>
        </w:rPr>
        <w:t xml:space="preserve"> </w:t>
      </w:r>
      <w:proofErr w:type="spellStart"/>
      <w:r w:rsidRPr="00474ED3">
        <w:rPr>
          <w:sz w:val="24"/>
          <w:szCs w:val="24"/>
        </w:rPr>
        <w:t>class</w:t>
      </w:r>
      <w:proofErr w:type="spellEnd"/>
      <w:r w:rsidRPr="00474ED3">
        <w:rPr>
          <w:sz w:val="24"/>
          <w:szCs w:val="24"/>
        </w:rPr>
        <w:t>="</w:t>
      </w:r>
      <w:proofErr w:type="spellStart"/>
      <w:r w:rsidRPr="00474ED3">
        <w:rPr>
          <w:sz w:val="24"/>
          <w:szCs w:val="24"/>
        </w:rPr>
        <w:t>card</w:t>
      </w:r>
      <w:proofErr w:type="spellEnd"/>
      <w:r w:rsidRPr="00474ED3">
        <w:rPr>
          <w:sz w:val="24"/>
          <w:szCs w:val="24"/>
        </w:rPr>
        <w:t>"&gt;</w:t>
      </w:r>
    </w:p>
    <w:p w14:paraId="447CB634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&lt;</w:t>
      </w:r>
      <w:proofErr w:type="spellStart"/>
      <w:r w:rsidRPr="00474ED3">
        <w:rPr>
          <w:sz w:val="24"/>
          <w:szCs w:val="24"/>
        </w:rPr>
        <w:t>img</w:t>
      </w:r>
      <w:proofErr w:type="spellEnd"/>
      <w:r w:rsidRPr="00474ED3">
        <w:rPr>
          <w:sz w:val="24"/>
          <w:szCs w:val="24"/>
        </w:rPr>
        <w:t xml:space="preserve"> </w:t>
      </w:r>
      <w:proofErr w:type="spellStart"/>
      <w:r w:rsidRPr="00474ED3">
        <w:rPr>
          <w:sz w:val="24"/>
          <w:szCs w:val="24"/>
        </w:rPr>
        <w:t>src</w:t>
      </w:r>
      <w:proofErr w:type="spellEnd"/>
      <w:r w:rsidRPr="00474ED3">
        <w:rPr>
          <w:sz w:val="24"/>
          <w:szCs w:val="24"/>
        </w:rPr>
        <w:t xml:space="preserve">="foto.jpg" </w:t>
      </w:r>
      <w:proofErr w:type="spellStart"/>
      <w:r w:rsidRPr="00474ED3">
        <w:rPr>
          <w:sz w:val="24"/>
          <w:szCs w:val="24"/>
        </w:rPr>
        <w:t>alt</w:t>
      </w:r>
      <w:proofErr w:type="spellEnd"/>
      <w:r w:rsidRPr="00474ED3">
        <w:rPr>
          <w:sz w:val="24"/>
          <w:szCs w:val="24"/>
        </w:rPr>
        <w:t>="perfil"&gt;</w:t>
      </w:r>
    </w:p>
    <w:p w14:paraId="7F66D0AA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&lt;h2&gt;Nombre&lt;/h2&gt;</w:t>
      </w:r>
    </w:p>
    <w:p w14:paraId="265FF98D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&lt;p&gt;Descripción&lt;/p&gt;</w:t>
      </w:r>
    </w:p>
    <w:p w14:paraId="4AF5705C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&lt;</w:t>
      </w:r>
      <w:proofErr w:type="spellStart"/>
      <w:r w:rsidRPr="00474ED3">
        <w:rPr>
          <w:sz w:val="24"/>
          <w:szCs w:val="24"/>
        </w:rPr>
        <w:t>button</w:t>
      </w:r>
      <w:proofErr w:type="spellEnd"/>
      <w:r w:rsidRPr="00474ED3">
        <w:rPr>
          <w:sz w:val="24"/>
          <w:szCs w:val="24"/>
        </w:rPr>
        <w:t>&gt;Ver más&lt;/</w:t>
      </w:r>
      <w:proofErr w:type="spellStart"/>
      <w:r w:rsidRPr="00474ED3">
        <w:rPr>
          <w:sz w:val="24"/>
          <w:szCs w:val="24"/>
        </w:rPr>
        <w:t>button</w:t>
      </w:r>
      <w:proofErr w:type="spellEnd"/>
      <w:r w:rsidRPr="00474ED3">
        <w:rPr>
          <w:sz w:val="24"/>
          <w:szCs w:val="24"/>
        </w:rPr>
        <w:t>&gt;</w:t>
      </w:r>
    </w:p>
    <w:p w14:paraId="0801091D" w14:textId="44E466F8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&lt;/</w:t>
      </w:r>
      <w:proofErr w:type="spellStart"/>
      <w:r w:rsidRPr="00474ED3">
        <w:rPr>
          <w:sz w:val="24"/>
          <w:szCs w:val="24"/>
        </w:rPr>
        <w:t>div</w:t>
      </w:r>
      <w:proofErr w:type="spellEnd"/>
      <w:r w:rsidRPr="00474ED3">
        <w:rPr>
          <w:sz w:val="24"/>
          <w:szCs w:val="24"/>
        </w:rPr>
        <w:t>&gt;</w:t>
      </w:r>
    </w:p>
    <w:p w14:paraId="4DD37671" w14:textId="094F0101" w:rsidR="00685141" w:rsidRPr="00474ED3" w:rsidRDefault="0068514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 xml:space="preserve">¿En CSS que hacemos para hacer una </w:t>
      </w:r>
      <w:proofErr w:type="spellStart"/>
      <w:r w:rsidRPr="00474ED3">
        <w:rPr>
          <w:b/>
          <w:bCs/>
          <w:sz w:val="24"/>
          <w:szCs w:val="24"/>
        </w:rPr>
        <w:t>cards</w:t>
      </w:r>
      <w:proofErr w:type="spellEnd"/>
      <w:r w:rsidR="00341A31" w:rsidRPr="00474ED3">
        <w:rPr>
          <w:b/>
          <w:bCs/>
          <w:sz w:val="24"/>
          <w:szCs w:val="24"/>
        </w:rPr>
        <w:t>?</w:t>
      </w:r>
    </w:p>
    <w:p w14:paraId="7FCBF00A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En CSS, damos estilo y forma visual a esa estructura:</w:t>
      </w:r>
    </w:p>
    <w:p w14:paraId="0EC57FF8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Definimos colores, tamaños, márgenes y bordes.</w:t>
      </w:r>
    </w:p>
    <w:p w14:paraId="0F376C4E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Usamos </w:t>
      </w:r>
      <w:proofErr w:type="spellStart"/>
      <w:r w:rsidRPr="00474ED3">
        <w:rPr>
          <w:sz w:val="24"/>
          <w:szCs w:val="24"/>
        </w:rPr>
        <w:t>border-radius</w:t>
      </w:r>
      <w:proofErr w:type="spellEnd"/>
      <w:r w:rsidRPr="00474ED3">
        <w:rPr>
          <w:sz w:val="24"/>
          <w:szCs w:val="24"/>
        </w:rPr>
        <w:t xml:space="preserve"> para esquinas redondeadas.</w:t>
      </w:r>
    </w:p>
    <w:p w14:paraId="03755AAD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Aplicamos box-</w:t>
      </w:r>
      <w:proofErr w:type="spellStart"/>
      <w:r w:rsidRPr="00474ED3">
        <w:rPr>
          <w:sz w:val="24"/>
          <w:szCs w:val="24"/>
        </w:rPr>
        <w:t>shadow</w:t>
      </w:r>
      <w:proofErr w:type="spellEnd"/>
      <w:r w:rsidRPr="00474ED3">
        <w:rPr>
          <w:sz w:val="24"/>
          <w:szCs w:val="24"/>
        </w:rPr>
        <w:t xml:space="preserve"> para sombras.</w:t>
      </w:r>
    </w:p>
    <w:p w14:paraId="36E62CB9" w14:textId="4009A461" w:rsid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Centramos con </w:t>
      </w:r>
      <w:proofErr w:type="spellStart"/>
      <w:r w:rsidRPr="00474ED3">
        <w:rPr>
          <w:sz w:val="24"/>
          <w:szCs w:val="24"/>
        </w:rPr>
        <w:t>flexbox</w:t>
      </w:r>
      <w:proofErr w:type="spellEnd"/>
      <w:r w:rsidRPr="00474ED3">
        <w:rPr>
          <w:sz w:val="24"/>
          <w:szCs w:val="24"/>
        </w:rPr>
        <w:t xml:space="preserve"> o </w:t>
      </w:r>
      <w:proofErr w:type="spellStart"/>
      <w:r w:rsidRPr="00474ED3">
        <w:rPr>
          <w:sz w:val="24"/>
          <w:szCs w:val="24"/>
        </w:rPr>
        <w:t>grid</w:t>
      </w:r>
      <w:proofErr w:type="spellEnd"/>
      <w:r w:rsidRPr="00474ED3">
        <w:rPr>
          <w:sz w:val="24"/>
          <w:szCs w:val="24"/>
        </w:rPr>
        <w:t>.</w:t>
      </w:r>
    </w:p>
    <w:p w14:paraId="4CF3E58B" w14:textId="266A4518" w:rsidR="00474ED3" w:rsidRPr="00474ED3" w:rsidRDefault="00474ED3" w:rsidP="00474ED3">
      <w:p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 xml:space="preserve">Ejemplo: </w:t>
      </w:r>
    </w:p>
    <w:p w14:paraId="68FB8647" w14:textId="77777777" w:rsidR="00474ED3" w:rsidRPr="00474ED3" w:rsidRDefault="00474ED3" w:rsidP="00474ED3">
      <w:pPr>
        <w:rPr>
          <w:sz w:val="24"/>
          <w:szCs w:val="24"/>
        </w:rPr>
      </w:pPr>
      <w:proofErr w:type="gramStart"/>
      <w:r w:rsidRPr="00474ED3">
        <w:rPr>
          <w:sz w:val="24"/>
          <w:szCs w:val="24"/>
        </w:rPr>
        <w:t>.</w:t>
      </w:r>
      <w:proofErr w:type="spellStart"/>
      <w:r w:rsidRPr="00474ED3">
        <w:rPr>
          <w:sz w:val="24"/>
          <w:szCs w:val="24"/>
        </w:rPr>
        <w:t>card</w:t>
      </w:r>
      <w:proofErr w:type="spellEnd"/>
      <w:proofErr w:type="gramEnd"/>
      <w:r w:rsidRPr="00474ED3">
        <w:rPr>
          <w:sz w:val="24"/>
          <w:szCs w:val="24"/>
        </w:rPr>
        <w:t xml:space="preserve"> {</w:t>
      </w:r>
    </w:p>
    <w:p w14:paraId="145B5406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</w:t>
      </w:r>
      <w:proofErr w:type="spellStart"/>
      <w:r w:rsidRPr="00474ED3">
        <w:rPr>
          <w:sz w:val="24"/>
          <w:szCs w:val="24"/>
        </w:rPr>
        <w:t>background</w:t>
      </w:r>
      <w:proofErr w:type="spellEnd"/>
      <w:r w:rsidRPr="00474ED3">
        <w:rPr>
          <w:sz w:val="24"/>
          <w:szCs w:val="24"/>
        </w:rPr>
        <w:t xml:space="preserve">: </w:t>
      </w:r>
      <w:proofErr w:type="spellStart"/>
      <w:r w:rsidRPr="00474ED3">
        <w:rPr>
          <w:sz w:val="24"/>
          <w:szCs w:val="24"/>
        </w:rPr>
        <w:t>white</w:t>
      </w:r>
      <w:proofErr w:type="spellEnd"/>
      <w:r w:rsidRPr="00474ED3">
        <w:rPr>
          <w:sz w:val="24"/>
          <w:szCs w:val="24"/>
        </w:rPr>
        <w:t>;</w:t>
      </w:r>
    </w:p>
    <w:p w14:paraId="0EB31D49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</w:t>
      </w:r>
      <w:proofErr w:type="spellStart"/>
      <w:r w:rsidRPr="00474ED3">
        <w:rPr>
          <w:sz w:val="24"/>
          <w:szCs w:val="24"/>
        </w:rPr>
        <w:t>border-radius</w:t>
      </w:r>
      <w:proofErr w:type="spellEnd"/>
      <w:r w:rsidRPr="00474ED3">
        <w:rPr>
          <w:sz w:val="24"/>
          <w:szCs w:val="24"/>
        </w:rPr>
        <w:t>: 15px;</w:t>
      </w:r>
    </w:p>
    <w:p w14:paraId="0877285A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</w:t>
      </w:r>
      <w:proofErr w:type="spellStart"/>
      <w:r w:rsidRPr="00474ED3">
        <w:rPr>
          <w:sz w:val="24"/>
          <w:szCs w:val="24"/>
        </w:rPr>
        <w:t>padding</w:t>
      </w:r>
      <w:proofErr w:type="spellEnd"/>
      <w:r w:rsidRPr="00474ED3">
        <w:rPr>
          <w:sz w:val="24"/>
          <w:szCs w:val="24"/>
        </w:rPr>
        <w:t>: 20px;</w:t>
      </w:r>
    </w:p>
    <w:p w14:paraId="5E53CC53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</w:t>
      </w:r>
      <w:proofErr w:type="spellStart"/>
      <w:r w:rsidRPr="00474ED3">
        <w:rPr>
          <w:sz w:val="24"/>
          <w:szCs w:val="24"/>
        </w:rPr>
        <w:t>text-align</w:t>
      </w:r>
      <w:proofErr w:type="spellEnd"/>
      <w:r w:rsidRPr="00474ED3">
        <w:rPr>
          <w:sz w:val="24"/>
          <w:szCs w:val="24"/>
        </w:rPr>
        <w:t>: center;</w:t>
      </w:r>
    </w:p>
    <w:p w14:paraId="4FD27EDE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box-</w:t>
      </w:r>
      <w:proofErr w:type="spellStart"/>
      <w:r w:rsidRPr="00474ED3">
        <w:rPr>
          <w:sz w:val="24"/>
          <w:szCs w:val="24"/>
        </w:rPr>
        <w:t>shadow</w:t>
      </w:r>
      <w:proofErr w:type="spellEnd"/>
      <w:r w:rsidRPr="00474ED3">
        <w:rPr>
          <w:sz w:val="24"/>
          <w:szCs w:val="24"/>
        </w:rPr>
        <w:t xml:space="preserve">: 0 5px 15px </w:t>
      </w:r>
      <w:proofErr w:type="spellStart"/>
      <w:proofErr w:type="gramStart"/>
      <w:r w:rsidRPr="00474ED3">
        <w:rPr>
          <w:sz w:val="24"/>
          <w:szCs w:val="24"/>
        </w:rPr>
        <w:t>rgba</w:t>
      </w:r>
      <w:proofErr w:type="spellEnd"/>
      <w:r w:rsidRPr="00474ED3">
        <w:rPr>
          <w:sz w:val="24"/>
          <w:szCs w:val="24"/>
        </w:rPr>
        <w:t>(</w:t>
      </w:r>
      <w:proofErr w:type="gramEnd"/>
      <w:r w:rsidRPr="00474ED3">
        <w:rPr>
          <w:sz w:val="24"/>
          <w:szCs w:val="24"/>
        </w:rPr>
        <w:t>0,0,0,0.2);</w:t>
      </w:r>
    </w:p>
    <w:p w14:paraId="55E97ED6" w14:textId="5959E802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}</w:t>
      </w:r>
    </w:p>
    <w:p w14:paraId="4F8DD050" w14:textId="69267B00" w:rsidR="00341A31" w:rsidRPr="00474ED3" w:rsidRDefault="00341A3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74ED3">
        <w:rPr>
          <w:b/>
          <w:bCs/>
          <w:sz w:val="24"/>
          <w:szCs w:val="24"/>
        </w:rPr>
        <w:t xml:space="preserve">¿Qué funcionalidad nos da JavaScript para hacer una </w:t>
      </w:r>
      <w:proofErr w:type="spellStart"/>
      <w:r w:rsidRPr="00474ED3">
        <w:rPr>
          <w:b/>
          <w:bCs/>
          <w:sz w:val="24"/>
          <w:szCs w:val="24"/>
        </w:rPr>
        <w:t>cards</w:t>
      </w:r>
      <w:proofErr w:type="spellEnd"/>
      <w:r w:rsidRPr="00474ED3">
        <w:rPr>
          <w:b/>
          <w:bCs/>
          <w:sz w:val="24"/>
          <w:szCs w:val="24"/>
        </w:rPr>
        <w:t>?</w:t>
      </w:r>
    </w:p>
    <w:p w14:paraId="1832FD35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JavaScript permite agregar interactividad.</w:t>
      </w:r>
    </w:p>
    <w:p w14:paraId="7728A1E2" w14:textId="77777777" w:rsidR="00474ED3" w:rsidRPr="004F6710" w:rsidRDefault="00474ED3" w:rsidP="00474ED3">
      <w:pPr>
        <w:rPr>
          <w:b/>
          <w:bCs/>
          <w:sz w:val="24"/>
          <w:szCs w:val="24"/>
        </w:rPr>
      </w:pPr>
      <w:r w:rsidRPr="004F6710">
        <w:rPr>
          <w:b/>
          <w:bCs/>
          <w:sz w:val="24"/>
          <w:szCs w:val="24"/>
        </w:rPr>
        <w:t>Por ejemplo:</w:t>
      </w:r>
    </w:p>
    <w:p w14:paraId="1AD1285D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Mostrar u ocultar información al hacer clic.</w:t>
      </w:r>
    </w:p>
    <w:p w14:paraId="3BA1D963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Cambiar el texto del botón.</w:t>
      </w:r>
    </w:p>
    <w:p w14:paraId="46D2E0A1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Reaccionar a eventos (clic, mouse, teclado).</w:t>
      </w:r>
    </w:p>
    <w:p w14:paraId="0449ACE2" w14:textId="6B75D9F2" w:rsidR="00474ED3" w:rsidRPr="004F6710" w:rsidRDefault="00474ED3" w:rsidP="00474ED3">
      <w:pPr>
        <w:rPr>
          <w:b/>
          <w:bCs/>
          <w:sz w:val="24"/>
          <w:szCs w:val="24"/>
        </w:rPr>
      </w:pPr>
      <w:r w:rsidRPr="004F6710">
        <w:rPr>
          <w:b/>
          <w:bCs/>
          <w:sz w:val="24"/>
          <w:szCs w:val="24"/>
        </w:rPr>
        <w:t>Ejemplo:</w:t>
      </w:r>
    </w:p>
    <w:p w14:paraId="58CF1530" w14:textId="77777777" w:rsidR="00474ED3" w:rsidRPr="00474ED3" w:rsidRDefault="00474ED3" w:rsidP="00474ED3">
      <w:pPr>
        <w:rPr>
          <w:sz w:val="24"/>
          <w:szCs w:val="24"/>
        </w:rPr>
      </w:pPr>
      <w:proofErr w:type="spellStart"/>
      <w:proofErr w:type="gramStart"/>
      <w:r w:rsidRPr="00474ED3">
        <w:rPr>
          <w:sz w:val="24"/>
          <w:szCs w:val="24"/>
        </w:rPr>
        <w:t>document.getElementById</w:t>
      </w:r>
      <w:proofErr w:type="spellEnd"/>
      <w:proofErr w:type="gramEnd"/>
      <w:r w:rsidRPr="00474ED3">
        <w:rPr>
          <w:sz w:val="24"/>
          <w:szCs w:val="24"/>
        </w:rPr>
        <w:t>("</w:t>
      </w:r>
      <w:proofErr w:type="spellStart"/>
      <w:r w:rsidRPr="00474ED3">
        <w:rPr>
          <w:sz w:val="24"/>
          <w:szCs w:val="24"/>
        </w:rPr>
        <w:t>btnInfo</w:t>
      </w:r>
      <w:proofErr w:type="spellEnd"/>
      <w:r w:rsidRPr="00474ED3">
        <w:rPr>
          <w:sz w:val="24"/>
          <w:szCs w:val="24"/>
        </w:rPr>
        <w:t>").</w:t>
      </w:r>
      <w:proofErr w:type="spellStart"/>
      <w:r w:rsidRPr="00474ED3">
        <w:rPr>
          <w:sz w:val="24"/>
          <w:szCs w:val="24"/>
        </w:rPr>
        <w:t>addEventListener</w:t>
      </w:r>
      <w:proofErr w:type="spellEnd"/>
      <w:r w:rsidRPr="00474ED3">
        <w:rPr>
          <w:sz w:val="24"/>
          <w:szCs w:val="24"/>
        </w:rPr>
        <w:t>("</w:t>
      </w:r>
      <w:proofErr w:type="spellStart"/>
      <w:r w:rsidRPr="00474ED3">
        <w:rPr>
          <w:sz w:val="24"/>
          <w:szCs w:val="24"/>
        </w:rPr>
        <w:t>click</w:t>
      </w:r>
      <w:proofErr w:type="spellEnd"/>
      <w:r w:rsidRPr="00474ED3">
        <w:rPr>
          <w:sz w:val="24"/>
          <w:szCs w:val="24"/>
        </w:rPr>
        <w:t xml:space="preserve">", </w:t>
      </w:r>
      <w:proofErr w:type="spellStart"/>
      <w:r w:rsidRPr="00474ED3">
        <w:rPr>
          <w:sz w:val="24"/>
          <w:szCs w:val="24"/>
        </w:rPr>
        <w:t>function</w:t>
      </w:r>
      <w:proofErr w:type="spellEnd"/>
      <w:r w:rsidRPr="00474ED3">
        <w:rPr>
          <w:sz w:val="24"/>
          <w:szCs w:val="24"/>
        </w:rPr>
        <w:t>() {</w:t>
      </w:r>
    </w:p>
    <w:p w14:paraId="1B6CAC5B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  </w:t>
      </w:r>
      <w:proofErr w:type="spellStart"/>
      <w:r w:rsidRPr="00474ED3">
        <w:rPr>
          <w:sz w:val="24"/>
          <w:szCs w:val="24"/>
        </w:rPr>
        <w:t>const</w:t>
      </w:r>
      <w:proofErr w:type="spellEnd"/>
      <w:r w:rsidRPr="00474ED3">
        <w:rPr>
          <w:sz w:val="24"/>
          <w:szCs w:val="24"/>
        </w:rPr>
        <w:t xml:space="preserve"> </w:t>
      </w:r>
      <w:proofErr w:type="spellStart"/>
      <w:r w:rsidRPr="00474ED3">
        <w:rPr>
          <w:sz w:val="24"/>
          <w:szCs w:val="24"/>
        </w:rPr>
        <w:t>info</w:t>
      </w:r>
      <w:proofErr w:type="spellEnd"/>
      <w:r w:rsidRPr="00474ED3">
        <w:rPr>
          <w:sz w:val="24"/>
          <w:szCs w:val="24"/>
        </w:rPr>
        <w:t xml:space="preserve"> = </w:t>
      </w:r>
      <w:proofErr w:type="spellStart"/>
      <w:proofErr w:type="gramStart"/>
      <w:r w:rsidRPr="00474ED3">
        <w:rPr>
          <w:sz w:val="24"/>
          <w:szCs w:val="24"/>
        </w:rPr>
        <w:t>document.getElementById</w:t>
      </w:r>
      <w:proofErr w:type="spellEnd"/>
      <w:proofErr w:type="gramEnd"/>
      <w:r w:rsidRPr="00474ED3">
        <w:rPr>
          <w:sz w:val="24"/>
          <w:szCs w:val="24"/>
        </w:rPr>
        <w:t>("</w:t>
      </w:r>
      <w:proofErr w:type="spellStart"/>
      <w:r w:rsidRPr="00474ED3">
        <w:rPr>
          <w:sz w:val="24"/>
          <w:szCs w:val="24"/>
        </w:rPr>
        <w:t>extraInfo</w:t>
      </w:r>
      <w:proofErr w:type="spellEnd"/>
      <w:r w:rsidRPr="00474ED3">
        <w:rPr>
          <w:sz w:val="24"/>
          <w:szCs w:val="24"/>
        </w:rPr>
        <w:t>");</w:t>
      </w:r>
    </w:p>
    <w:p w14:paraId="331CD156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474ED3">
        <w:rPr>
          <w:sz w:val="24"/>
          <w:szCs w:val="24"/>
        </w:rPr>
        <w:t>info.classList.toggle</w:t>
      </w:r>
      <w:proofErr w:type="spellEnd"/>
      <w:proofErr w:type="gramEnd"/>
      <w:r w:rsidRPr="00474ED3">
        <w:rPr>
          <w:sz w:val="24"/>
          <w:szCs w:val="24"/>
        </w:rPr>
        <w:t>("visible");</w:t>
      </w:r>
    </w:p>
    <w:p w14:paraId="233706E9" w14:textId="7397A582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});</w:t>
      </w:r>
    </w:p>
    <w:p w14:paraId="0B80B403" w14:textId="1BB56131" w:rsidR="00341A31" w:rsidRPr="004F6710" w:rsidRDefault="00341A3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F6710">
        <w:rPr>
          <w:b/>
          <w:bCs/>
          <w:sz w:val="24"/>
          <w:szCs w:val="24"/>
        </w:rPr>
        <w:t xml:space="preserve">¿Por qué se usan animaciones en la construcción de una </w:t>
      </w:r>
      <w:proofErr w:type="spellStart"/>
      <w:r w:rsidRPr="004F6710">
        <w:rPr>
          <w:b/>
          <w:bCs/>
          <w:sz w:val="24"/>
          <w:szCs w:val="24"/>
        </w:rPr>
        <w:t>cards</w:t>
      </w:r>
      <w:proofErr w:type="spellEnd"/>
      <w:r w:rsidRPr="004F6710">
        <w:rPr>
          <w:b/>
          <w:bCs/>
          <w:sz w:val="24"/>
          <w:szCs w:val="24"/>
        </w:rPr>
        <w:t>?</w:t>
      </w:r>
    </w:p>
    <w:p w14:paraId="1A2C5B4D" w14:textId="77777777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>Porque mejoran la experiencia visual del usuario.</w:t>
      </w:r>
    </w:p>
    <w:p w14:paraId="185E5D1C" w14:textId="32B76254" w:rsidR="00474ED3" w:rsidRPr="00474ED3" w:rsidRDefault="00474ED3" w:rsidP="00474ED3">
      <w:pPr>
        <w:rPr>
          <w:sz w:val="24"/>
          <w:szCs w:val="24"/>
        </w:rPr>
      </w:pPr>
      <w:r w:rsidRPr="00474ED3">
        <w:rPr>
          <w:sz w:val="24"/>
          <w:szCs w:val="24"/>
        </w:rPr>
        <w:t xml:space="preserve">Las animaciones hacen que los cambios (mostrar texto, mover elementos, agrandar la </w:t>
      </w:r>
      <w:proofErr w:type="spellStart"/>
      <w:r w:rsidRPr="00474ED3">
        <w:rPr>
          <w:sz w:val="24"/>
          <w:szCs w:val="24"/>
        </w:rPr>
        <w:t>card</w:t>
      </w:r>
      <w:proofErr w:type="spellEnd"/>
      <w:r w:rsidRPr="00474ED3">
        <w:rPr>
          <w:sz w:val="24"/>
          <w:szCs w:val="24"/>
        </w:rPr>
        <w:t>) sean suaves y atractivos, en lugar de aparecer bruscamente.</w:t>
      </w:r>
    </w:p>
    <w:p w14:paraId="50E6DF8A" w14:textId="2B008027" w:rsidR="00341A31" w:rsidRPr="004F6710" w:rsidRDefault="00341A3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F6710">
        <w:rPr>
          <w:b/>
          <w:bCs/>
          <w:sz w:val="24"/>
          <w:szCs w:val="24"/>
        </w:rPr>
        <w:t xml:space="preserve">¿Por qué se usan transiciones en la construcción de una </w:t>
      </w:r>
      <w:proofErr w:type="spellStart"/>
      <w:r w:rsidRPr="004F6710">
        <w:rPr>
          <w:b/>
          <w:bCs/>
          <w:sz w:val="24"/>
          <w:szCs w:val="24"/>
        </w:rPr>
        <w:t>cards</w:t>
      </w:r>
      <w:proofErr w:type="spellEnd"/>
      <w:r w:rsidRPr="004F6710">
        <w:rPr>
          <w:b/>
          <w:bCs/>
          <w:sz w:val="24"/>
          <w:szCs w:val="24"/>
        </w:rPr>
        <w:t>?</w:t>
      </w:r>
    </w:p>
    <w:p w14:paraId="0C57CFA9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Las transiciones permiten que un cambio de estilo (por ejemplo, color o tamaño) ocurra de forma gradual.</w:t>
      </w:r>
    </w:p>
    <w:p w14:paraId="4D411C94" w14:textId="126A9467" w:rsid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Ejemplo:</w:t>
      </w:r>
    </w:p>
    <w:p w14:paraId="5AF15254" w14:textId="77777777" w:rsidR="004F6710" w:rsidRPr="004F6710" w:rsidRDefault="004F6710" w:rsidP="004F6710">
      <w:pPr>
        <w:rPr>
          <w:sz w:val="24"/>
          <w:szCs w:val="24"/>
        </w:rPr>
      </w:pPr>
      <w:proofErr w:type="gramStart"/>
      <w:r w:rsidRPr="004F6710">
        <w:rPr>
          <w:sz w:val="24"/>
          <w:szCs w:val="24"/>
        </w:rPr>
        <w:t>.</w:t>
      </w:r>
      <w:proofErr w:type="spellStart"/>
      <w:r w:rsidRPr="004F6710">
        <w:rPr>
          <w:sz w:val="24"/>
          <w:szCs w:val="24"/>
        </w:rPr>
        <w:t>card</w:t>
      </w:r>
      <w:proofErr w:type="gramEnd"/>
      <w:r w:rsidRPr="004F6710">
        <w:rPr>
          <w:sz w:val="24"/>
          <w:szCs w:val="24"/>
        </w:rPr>
        <w:t>:hover</w:t>
      </w:r>
      <w:proofErr w:type="spellEnd"/>
      <w:r w:rsidRPr="004F6710">
        <w:rPr>
          <w:sz w:val="24"/>
          <w:szCs w:val="24"/>
        </w:rPr>
        <w:t xml:space="preserve"> {</w:t>
      </w:r>
    </w:p>
    <w:p w14:paraId="76F05485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 xml:space="preserve">  </w:t>
      </w:r>
      <w:proofErr w:type="spellStart"/>
      <w:r w:rsidRPr="004F6710">
        <w:rPr>
          <w:sz w:val="24"/>
          <w:szCs w:val="24"/>
        </w:rPr>
        <w:t>transform</w:t>
      </w:r>
      <w:proofErr w:type="spellEnd"/>
      <w:r w:rsidRPr="004F6710">
        <w:rPr>
          <w:sz w:val="24"/>
          <w:szCs w:val="24"/>
        </w:rPr>
        <w:t xml:space="preserve">: </w:t>
      </w:r>
      <w:proofErr w:type="spellStart"/>
      <w:proofErr w:type="gramStart"/>
      <w:r w:rsidRPr="004F6710">
        <w:rPr>
          <w:sz w:val="24"/>
          <w:szCs w:val="24"/>
        </w:rPr>
        <w:t>scale</w:t>
      </w:r>
      <w:proofErr w:type="spellEnd"/>
      <w:r w:rsidRPr="004F6710">
        <w:rPr>
          <w:sz w:val="24"/>
          <w:szCs w:val="24"/>
        </w:rPr>
        <w:t>(</w:t>
      </w:r>
      <w:proofErr w:type="gramEnd"/>
      <w:r w:rsidRPr="004F6710">
        <w:rPr>
          <w:sz w:val="24"/>
          <w:szCs w:val="24"/>
        </w:rPr>
        <w:t>1.05);</w:t>
      </w:r>
    </w:p>
    <w:p w14:paraId="7CE7718B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 xml:space="preserve">  </w:t>
      </w:r>
      <w:proofErr w:type="spellStart"/>
      <w:r w:rsidRPr="004F6710">
        <w:rPr>
          <w:sz w:val="24"/>
          <w:szCs w:val="24"/>
        </w:rPr>
        <w:t>transition</w:t>
      </w:r>
      <w:proofErr w:type="spellEnd"/>
      <w:r w:rsidRPr="004F6710">
        <w:rPr>
          <w:sz w:val="24"/>
          <w:szCs w:val="24"/>
        </w:rPr>
        <w:t xml:space="preserve">: </w:t>
      </w:r>
      <w:proofErr w:type="spellStart"/>
      <w:r w:rsidRPr="004F6710">
        <w:rPr>
          <w:sz w:val="24"/>
          <w:szCs w:val="24"/>
        </w:rPr>
        <w:t>transform</w:t>
      </w:r>
      <w:proofErr w:type="spellEnd"/>
      <w:r w:rsidRPr="004F6710">
        <w:rPr>
          <w:sz w:val="24"/>
          <w:szCs w:val="24"/>
        </w:rPr>
        <w:t xml:space="preserve"> 0.3s </w:t>
      </w:r>
      <w:proofErr w:type="spellStart"/>
      <w:r w:rsidRPr="004F6710">
        <w:rPr>
          <w:sz w:val="24"/>
          <w:szCs w:val="24"/>
        </w:rPr>
        <w:t>ease</w:t>
      </w:r>
      <w:proofErr w:type="spellEnd"/>
      <w:r w:rsidRPr="004F6710">
        <w:rPr>
          <w:sz w:val="24"/>
          <w:szCs w:val="24"/>
        </w:rPr>
        <w:t>;</w:t>
      </w:r>
    </w:p>
    <w:p w14:paraId="1DCBF043" w14:textId="37C7078A" w:rsid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}</w:t>
      </w:r>
    </w:p>
    <w:p w14:paraId="69790136" w14:textId="2362E44F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 xml:space="preserve">Así, al pasar el mouse, la </w:t>
      </w:r>
      <w:proofErr w:type="spellStart"/>
      <w:r w:rsidRPr="004F6710">
        <w:rPr>
          <w:sz w:val="24"/>
          <w:szCs w:val="24"/>
        </w:rPr>
        <w:t>card</w:t>
      </w:r>
      <w:proofErr w:type="spellEnd"/>
      <w:r w:rsidRPr="004F6710">
        <w:rPr>
          <w:sz w:val="24"/>
          <w:szCs w:val="24"/>
        </w:rPr>
        <w:t xml:space="preserve"> se agranda suavemente.</w:t>
      </w:r>
    </w:p>
    <w:p w14:paraId="7FB1C7A9" w14:textId="02C90338" w:rsidR="004F6710" w:rsidRPr="004F6710" w:rsidRDefault="00341A31" w:rsidP="004F6710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F6710">
        <w:rPr>
          <w:b/>
          <w:bCs/>
          <w:sz w:val="24"/>
          <w:szCs w:val="24"/>
        </w:rPr>
        <w:t>¿Qué son las etiquetas semánticas en el HTML?</w:t>
      </w:r>
    </w:p>
    <w:p w14:paraId="7C5B6F21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Son etiquetas que describen el significado del contenido, no solo su forma.</w:t>
      </w:r>
    </w:p>
    <w:p w14:paraId="5AC32F89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Ejemplos:</w:t>
      </w:r>
    </w:p>
    <w:p w14:paraId="5A5242AF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header</w:t>
      </w:r>
      <w:proofErr w:type="spellEnd"/>
      <w:r w:rsidRPr="004F6710">
        <w:rPr>
          <w:sz w:val="24"/>
          <w:szCs w:val="24"/>
        </w:rPr>
        <w:t>&gt;: encabezado</w:t>
      </w:r>
    </w:p>
    <w:p w14:paraId="2C3C0178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nav</w:t>
      </w:r>
      <w:proofErr w:type="spellEnd"/>
      <w:r w:rsidRPr="004F6710">
        <w:rPr>
          <w:sz w:val="24"/>
          <w:szCs w:val="24"/>
        </w:rPr>
        <w:t>&gt;: menú</w:t>
      </w:r>
    </w:p>
    <w:p w14:paraId="4DF13334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main</w:t>
      </w:r>
      <w:proofErr w:type="spellEnd"/>
      <w:r w:rsidRPr="004F6710">
        <w:rPr>
          <w:sz w:val="24"/>
          <w:szCs w:val="24"/>
        </w:rPr>
        <w:t>&gt;: contenido principal</w:t>
      </w:r>
    </w:p>
    <w:p w14:paraId="57838E83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section</w:t>
      </w:r>
      <w:proofErr w:type="spellEnd"/>
      <w:r w:rsidRPr="004F6710">
        <w:rPr>
          <w:sz w:val="24"/>
          <w:szCs w:val="24"/>
        </w:rPr>
        <w:t>&gt;: sección</w:t>
      </w:r>
    </w:p>
    <w:p w14:paraId="14404D1D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article</w:t>
      </w:r>
      <w:proofErr w:type="spellEnd"/>
      <w:r w:rsidRPr="004F6710">
        <w:rPr>
          <w:sz w:val="24"/>
          <w:szCs w:val="24"/>
        </w:rPr>
        <w:t xml:space="preserve">&gt;: artículo o </w:t>
      </w:r>
      <w:proofErr w:type="spellStart"/>
      <w:r w:rsidRPr="004F6710">
        <w:rPr>
          <w:sz w:val="24"/>
          <w:szCs w:val="24"/>
        </w:rPr>
        <w:t>card</w:t>
      </w:r>
      <w:proofErr w:type="spellEnd"/>
    </w:p>
    <w:p w14:paraId="748D27EC" w14:textId="4B6489DD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footer</w:t>
      </w:r>
      <w:proofErr w:type="spellEnd"/>
      <w:r w:rsidRPr="004F6710">
        <w:rPr>
          <w:sz w:val="24"/>
          <w:szCs w:val="24"/>
        </w:rPr>
        <w:t>&gt;: pie de página</w:t>
      </w:r>
    </w:p>
    <w:p w14:paraId="2FBBAEF0" w14:textId="0E3F9924" w:rsidR="00341A31" w:rsidRPr="00743EBC" w:rsidRDefault="00341A3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743EBC">
        <w:rPr>
          <w:b/>
          <w:bCs/>
          <w:sz w:val="24"/>
          <w:szCs w:val="24"/>
        </w:rPr>
        <w:t xml:space="preserve">¿Por qué Se usan las etiquetas </w:t>
      </w:r>
      <w:r w:rsidR="00743EBC" w:rsidRPr="00743EBC">
        <w:rPr>
          <w:b/>
          <w:bCs/>
          <w:sz w:val="24"/>
          <w:szCs w:val="24"/>
        </w:rPr>
        <w:t>semánticas</w:t>
      </w:r>
      <w:r w:rsidRPr="00743EBC">
        <w:rPr>
          <w:b/>
          <w:bCs/>
          <w:sz w:val="24"/>
          <w:szCs w:val="24"/>
        </w:rPr>
        <w:t xml:space="preserve"> en los navegadores web?</w:t>
      </w:r>
    </w:p>
    <w:p w14:paraId="13D0D239" w14:textId="77777777" w:rsidR="004F6710" w:rsidRPr="00743EBC" w:rsidRDefault="004F6710" w:rsidP="004F6710">
      <w:pPr>
        <w:rPr>
          <w:b/>
          <w:bCs/>
          <w:sz w:val="24"/>
          <w:szCs w:val="24"/>
        </w:rPr>
      </w:pPr>
      <w:r w:rsidRPr="00743EBC">
        <w:rPr>
          <w:b/>
          <w:bCs/>
          <w:sz w:val="24"/>
          <w:szCs w:val="24"/>
        </w:rPr>
        <w:t>Porque ayudan a:</w:t>
      </w:r>
    </w:p>
    <w:p w14:paraId="025CF4F9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Que el navegador y los motores de búsqueda entiendan mejor el contenido.</w:t>
      </w:r>
    </w:p>
    <w:p w14:paraId="6F40D541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Mejorar el SEO (posicionamiento en Google).</w:t>
      </w:r>
    </w:p>
    <w:p w14:paraId="70449650" w14:textId="5F1A03A4" w:rsid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Mejorar la accesibilidad (lectores de pantalla para personas con discapacidad visual).</w:t>
      </w:r>
    </w:p>
    <w:p w14:paraId="040A9355" w14:textId="77777777" w:rsidR="004F6710" w:rsidRPr="004F6710" w:rsidRDefault="004F6710" w:rsidP="004F6710">
      <w:pPr>
        <w:rPr>
          <w:sz w:val="24"/>
          <w:szCs w:val="24"/>
        </w:rPr>
      </w:pPr>
    </w:p>
    <w:p w14:paraId="33A2E21E" w14:textId="4D1B141D" w:rsidR="00341A31" w:rsidRPr="004F6710" w:rsidRDefault="00341A3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F6710">
        <w:rPr>
          <w:b/>
          <w:bCs/>
          <w:sz w:val="24"/>
          <w:szCs w:val="24"/>
        </w:rPr>
        <w:lastRenderedPageBreak/>
        <w:t xml:space="preserve">¿Qué eventos podemos escuchar en una </w:t>
      </w:r>
      <w:proofErr w:type="spellStart"/>
      <w:r w:rsidRPr="004F6710">
        <w:rPr>
          <w:b/>
          <w:bCs/>
          <w:sz w:val="24"/>
          <w:szCs w:val="24"/>
        </w:rPr>
        <w:t>cards</w:t>
      </w:r>
      <w:proofErr w:type="spellEnd"/>
      <w:r w:rsidRPr="004F6710">
        <w:rPr>
          <w:b/>
          <w:bCs/>
          <w:sz w:val="24"/>
          <w:szCs w:val="24"/>
        </w:rPr>
        <w:t xml:space="preserve"> de HTML y JavaScript?</w:t>
      </w:r>
    </w:p>
    <w:p w14:paraId="08DC30FF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Podemos escuchar muchos tipos de eventos, por ejemplo:</w:t>
      </w:r>
    </w:p>
    <w:p w14:paraId="61D142DB" w14:textId="77777777" w:rsidR="004F6710" w:rsidRPr="004F6710" w:rsidRDefault="004F6710" w:rsidP="004F6710">
      <w:pPr>
        <w:rPr>
          <w:sz w:val="24"/>
          <w:szCs w:val="24"/>
        </w:rPr>
      </w:pPr>
      <w:proofErr w:type="spellStart"/>
      <w:r w:rsidRPr="004F6710">
        <w:rPr>
          <w:sz w:val="24"/>
          <w:szCs w:val="24"/>
        </w:rPr>
        <w:t>click</w:t>
      </w:r>
      <w:proofErr w:type="spellEnd"/>
      <w:r w:rsidRPr="004F6710">
        <w:rPr>
          <w:sz w:val="24"/>
          <w:szCs w:val="24"/>
        </w:rPr>
        <w:t>: al hacer clic en un botón o imagen.</w:t>
      </w:r>
    </w:p>
    <w:p w14:paraId="507A24E9" w14:textId="77777777" w:rsidR="004F6710" w:rsidRPr="004F6710" w:rsidRDefault="004F6710" w:rsidP="004F6710">
      <w:pPr>
        <w:rPr>
          <w:sz w:val="24"/>
          <w:szCs w:val="24"/>
        </w:rPr>
      </w:pPr>
      <w:proofErr w:type="spellStart"/>
      <w:r w:rsidRPr="004F6710">
        <w:rPr>
          <w:sz w:val="24"/>
          <w:szCs w:val="24"/>
        </w:rPr>
        <w:t>mouseover</w:t>
      </w:r>
      <w:proofErr w:type="spellEnd"/>
      <w:r w:rsidRPr="004F6710">
        <w:rPr>
          <w:sz w:val="24"/>
          <w:szCs w:val="24"/>
        </w:rPr>
        <w:t xml:space="preserve"> y </w:t>
      </w:r>
      <w:proofErr w:type="spellStart"/>
      <w:r w:rsidRPr="004F6710">
        <w:rPr>
          <w:sz w:val="24"/>
          <w:szCs w:val="24"/>
        </w:rPr>
        <w:t>mouseout</w:t>
      </w:r>
      <w:proofErr w:type="spellEnd"/>
      <w:r w:rsidRPr="004F6710">
        <w:rPr>
          <w:sz w:val="24"/>
          <w:szCs w:val="24"/>
        </w:rPr>
        <w:t>: cuando el mouse entra o sale.</w:t>
      </w:r>
    </w:p>
    <w:p w14:paraId="4D5EE3F3" w14:textId="77777777" w:rsidR="004F6710" w:rsidRPr="004F6710" w:rsidRDefault="004F6710" w:rsidP="004F6710">
      <w:pPr>
        <w:rPr>
          <w:sz w:val="24"/>
          <w:szCs w:val="24"/>
        </w:rPr>
      </w:pPr>
      <w:proofErr w:type="spellStart"/>
      <w:r w:rsidRPr="004F6710">
        <w:rPr>
          <w:sz w:val="24"/>
          <w:szCs w:val="24"/>
        </w:rPr>
        <w:t>focus</w:t>
      </w:r>
      <w:proofErr w:type="spellEnd"/>
      <w:r w:rsidRPr="004F6710">
        <w:rPr>
          <w:sz w:val="24"/>
          <w:szCs w:val="24"/>
        </w:rPr>
        <w:t xml:space="preserve"> o </w:t>
      </w:r>
      <w:proofErr w:type="spellStart"/>
      <w:r w:rsidRPr="004F6710">
        <w:rPr>
          <w:sz w:val="24"/>
          <w:szCs w:val="24"/>
        </w:rPr>
        <w:t>blur</w:t>
      </w:r>
      <w:proofErr w:type="spellEnd"/>
      <w:r w:rsidRPr="004F6710">
        <w:rPr>
          <w:sz w:val="24"/>
          <w:szCs w:val="24"/>
        </w:rPr>
        <w:t>: al interactuar con un campo de texto.</w:t>
      </w:r>
    </w:p>
    <w:p w14:paraId="74BC0FDD" w14:textId="77777777" w:rsidR="004F6710" w:rsidRPr="004F6710" w:rsidRDefault="004F6710" w:rsidP="004F6710">
      <w:pPr>
        <w:rPr>
          <w:sz w:val="24"/>
          <w:szCs w:val="24"/>
        </w:rPr>
      </w:pPr>
      <w:proofErr w:type="spellStart"/>
      <w:r w:rsidRPr="004F6710">
        <w:rPr>
          <w:sz w:val="24"/>
          <w:szCs w:val="24"/>
        </w:rPr>
        <w:t>dblclick</w:t>
      </w:r>
      <w:proofErr w:type="spellEnd"/>
      <w:r w:rsidRPr="004F6710">
        <w:rPr>
          <w:sz w:val="24"/>
          <w:szCs w:val="24"/>
        </w:rPr>
        <w:t>: doble clic.</w:t>
      </w:r>
    </w:p>
    <w:p w14:paraId="22DF7148" w14:textId="0051D9B7" w:rsidR="004F6710" w:rsidRPr="004F6710" w:rsidRDefault="004F6710" w:rsidP="004F6710">
      <w:pPr>
        <w:rPr>
          <w:sz w:val="24"/>
          <w:szCs w:val="24"/>
        </w:rPr>
      </w:pPr>
      <w:proofErr w:type="spellStart"/>
      <w:r w:rsidRPr="004F6710">
        <w:rPr>
          <w:sz w:val="24"/>
          <w:szCs w:val="24"/>
        </w:rPr>
        <w:t>keydown</w:t>
      </w:r>
      <w:proofErr w:type="spellEnd"/>
      <w:r w:rsidRPr="004F6710">
        <w:rPr>
          <w:sz w:val="24"/>
          <w:szCs w:val="24"/>
        </w:rPr>
        <w:t xml:space="preserve"> / </w:t>
      </w:r>
      <w:proofErr w:type="spellStart"/>
      <w:r w:rsidRPr="004F6710">
        <w:rPr>
          <w:sz w:val="24"/>
          <w:szCs w:val="24"/>
        </w:rPr>
        <w:t>keyup</w:t>
      </w:r>
      <w:proofErr w:type="spellEnd"/>
      <w:r w:rsidRPr="004F6710">
        <w:rPr>
          <w:sz w:val="24"/>
          <w:szCs w:val="24"/>
        </w:rPr>
        <w:t>: presionar teclas.</w:t>
      </w:r>
    </w:p>
    <w:p w14:paraId="51EE35F8" w14:textId="24C2E332" w:rsidR="00341A31" w:rsidRPr="004F6710" w:rsidRDefault="00341A31" w:rsidP="00685141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4F6710">
        <w:rPr>
          <w:b/>
          <w:bCs/>
          <w:sz w:val="24"/>
          <w:szCs w:val="24"/>
        </w:rPr>
        <w:t xml:space="preserve">¿con que etiqueta posicionamos una </w:t>
      </w:r>
      <w:proofErr w:type="spellStart"/>
      <w:r w:rsidRPr="004F6710">
        <w:rPr>
          <w:b/>
          <w:bCs/>
          <w:sz w:val="24"/>
          <w:szCs w:val="24"/>
        </w:rPr>
        <w:t>cards</w:t>
      </w:r>
      <w:proofErr w:type="spellEnd"/>
      <w:r w:rsidRPr="004F6710">
        <w:rPr>
          <w:b/>
          <w:bCs/>
          <w:sz w:val="24"/>
          <w:szCs w:val="24"/>
        </w:rPr>
        <w:t xml:space="preserve"> en el HTML?</w:t>
      </w:r>
    </w:p>
    <w:p w14:paraId="470E442F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Generalmente con un &lt;</w:t>
      </w:r>
      <w:proofErr w:type="spellStart"/>
      <w:r w:rsidRPr="004F6710">
        <w:rPr>
          <w:sz w:val="24"/>
          <w:szCs w:val="24"/>
        </w:rPr>
        <w:t>div</w:t>
      </w:r>
      <w:proofErr w:type="spellEnd"/>
      <w:r w:rsidRPr="004F6710">
        <w:rPr>
          <w:sz w:val="24"/>
          <w:szCs w:val="24"/>
        </w:rPr>
        <w:t>&gt;, ya que es un contenedor flexible.</w:t>
      </w:r>
    </w:p>
    <w:p w14:paraId="095A958C" w14:textId="77777777" w:rsidR="004F6710" w:rsidRPr="004F6710" w:rsidRDefault="004F6710" w:rsidP="004F6710">
      <w:pPr>
        <w:rPr>
          <w:sz w:val="24"/>
          <w:szCs w:val="24"/>
        </w:rPr>
      </w:pPr>
      <w:r w:rsidRPr="004F6710">
        <w:rPr>
          <w:sz w:val="24"/>
          <w:szCs w:val="24"/>
        </w:rPr>
        <w:t>También puede usarse &lt;</w:t>
      </w:r>
      <w:proofErr w:type="spellStart"/>
      <w:r w:rsidRPr="004F6710">
        <w:rPr>
          <w:sz w:val="24"/>
          <w:szCs w:val="24"/>
        </w:rPr>
        <w:t>section</w:t>
      </w:r>
      <w:proofErr w:type="spellEnd"/>
      <w:r w:rsidRPr="004F6710">
        <w:rPr>
          <w:sz w:val="24"/>
          <w:szCs w:val="24"/>
        </w:rPr>
        <w:t>&gt; o &lt;</w:t>
      </w:r>
      <w:proofErr w:type="spellStart"/>
      <w:r w:rsidRPr="004F6710">
        <w:rPr>
          <w:sz w:val="24"/>
          <w:szCs w:val="24"/>
        </w:rPr>
        <w:t>article</w:t>
      </w:r>
      <w:proofErr w:type="spellEnd"/>
      <w:r w:rsidRPr="004F6710">
        <w:rPr>
          <w:sz w:val="24"/>
          <w:szCs w:val="24"/>
        </w:rPr>
        <w:t>&gt; si queremos que tenga un significado semántico.</w:t>
      </w:r>
    </w:p>
    <w:p w14:paraId="6392BB4C" w14:textId="4E2DE8F1" w:rsidR="004F6710" w:rsidRDefault="004F6710" w:rsidP="004F6710">
      <w:pPr>
        <w:rPr>
          <w:sz w:val="24"/>
          <w:szCs w:val="24"/>
        </w:rPr>
      </w:pPr>
      <w:r w:rsidRPr="004F6710">
        <w:rPr>
          <w:b/>
          <w:bCs/>
          <w:sz w:val="24"/>
          <w:szCs w:val="24"/>
        </w:rPr>
        <w:t>Ejemplo:</w:t>
      </w:r>
      <w:r w:rsidRPr="004F6710">
        <w:t xml:space="preserve"> </w:t>
      </w: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div</w:t>
      </w:r>
      <w:proofErr w:type="spellEnd"/>
      <w:r w:rsidRPr="004F6710">
        <w:rPr>
          <w:sz w:val="24"/>
          <w:szCs w:val="24"/>
        </w:rPr>
        <w:t xml:space="preserve"> </w:t>
      </w:r>
      <w:proofErr w:type="spellStart"/>
      <w:r w:rsidRPr="004F6710">
        <w:rPr>
          <w:sz w:val="24"/>
          <w:szCs w:val="24"/>
        </w:rPr>
        <w:t>class</w:t>
      </w:r>
      <w:proofErr w:type="spellEnd"/>
      <w:r w:rsidRPr="004F6710">
        <w:rPr>
          <w:sz w:val="24"/>
          <w:szCs w:val="24"/>
        </w:rPr>
        <w:t>="</w:t>
      </w:r>
      <w:proofErr w:type="spellStart"/>
      <w:r w:rsidRPr="004F6710">
        <w:rPr>
          <w:sz w:val="24"/>
          <w:szCs w:val="24"/>
        </w:rPr>
        <w:t>card</w:t>
      </w:r>
      <w:proofErr w:type="spellEnd"/>
      <w:r w:rsidRPr="004F6710">
        <w:rPr>
          <w:sz w:val="24"/>
          <w:szCs w:val="24"/>
        </w:rPr>
        <w:t>"&gt;&lt;/</w:t>
      </w:r>
      <w:proofErr w:type="spellStart"/>
      <w:r w:rsidRPr="004F6710">
        <w:rPr>
          <w:sz w:val="24"/>
          <w:szCs w:val="24"/>
        </w:rPr>
        <w:t>div</w:t>
      </w:r>
      <w:proofErr w:type="spellEnd"/>
      <w:r w:rsidRPr="004F6710">
        <w:rPr>
          <w:sz w:val="24"/>
          <w:szCs w:val="24"/>
        </w:rPr>
        <w:t>&gt;</w:t>
      </w:r>
    </w:p>
    <w:p w14:paraId="524E40BD" w14:textId="1899A235" w:rsidR="004F6710" w:rsidRDefault="004F6710" w:rsidP="004F6710">
      <w:pPr>
        <w:rPr>
          <w:sz w:val="24"/>
          <w:szCs w:val="24"/>
        </w:rPr>
      </w:pPr>
      <w:r>
        <w:rPr>
          <w:sz w:val="24"/>
          <w:szCs w:val="24"/>
        </w:rPr>
        <w:t>O:</w:t>
      </w:r>
      <w:r w:rsidRPr="004F6710">
        <w:t xml:space="preserve"> </w:t>
      </w:r>
      <w:r w:rsidRPr="004F6710">
        <w:rPr>
          <w:sz w:val="24"/>
          <w:szCs w:val="24"/>
        </w:rPr>
        <w:t>&lt;</w:t>
      </w:r>
      <w:proofErr w:type="spellStart"/>
      <w:r w:rsidRPr="004F6710">
        <w:rPr>
          <w:sz w:val="24"/>
          <w:szCs w:val="24"/>
        </w:rPr>
        <w:t>article</w:t>
      </w:r>
      <w:proofErr w:type="spellEnd"/>
      <w:r w:rsidRPr="004F6710">
        <w:rPr>
          <w:sz w:val="24"/>
          <w:szCs w:val="24"/>
        </w:rPr>
        <w:t xml:space="preserve"> </w:t>
      </w:r>
      <w:proofErr w:type="spellStart"/>
      <w:r w:rsidRPr="004F6710">
        <w:rPr>
          <w:sz w:val="24"/>
          <w:szCs w:val="24"/>
        </w:rPr>
        <w:t>class</w:t>
      </w:r>
      <w:proofErr w:type="spellEnd"/>
      <w:r w:rsidRPr="004F6710">
        <w:rPr>
          <w:sz w:val="24"/>
          <w:szCs w:val="24"/>
        </w:rPr>
        <w:t>="</w:t>
      </w:r>
      <w:proofErr w:type="spellStart"/>
      <w:r w:rsidRPr="004F6710">
        <w:rPr>
          <w:sz w:val="24"/>
          <w:szCs w:val="24"/>
        </w:rPr>
        <w:t>card</w:t>
      </w:r>
      <w:proofErr w:type="spellEnd"/>
      <w:r w:rsidRPr="004F6710">
        <w:rPr>
          <w:sz w:val="24"/>
          <w:szCs w:val="24"/>
        </w:rPr>
        <w:t>"&gt;&lt;/</w:t>
      </w:r>
      <w:proofErr w:type="spellStart"/>
      <w:r w:rsidRPr="004F6710">
        <w:rPr>
          <w:sz w:val="24"/>
          <w:szCs w:val="24"/>
        </w:rPr>
        <w:t>article</w:t>
      </w:r>
      <w:proofErr w:type="spellEnd"/>
      <w:r w:rsidRPr="004F6710">
        <w:rPr>
          <w:sz w:val="24"/>
          <w:szCs w:val="24"/>
        </w:rPr>
        <w:t>&gt;</w:t>
      </w:r>
    </w:p>
    <w:p w14:paraId="58F09475" w14:textId="77777777" w:rsidR="004F6710" w:rsidRPr="004F6710" w:rsidRDefault="004F6710" w:rsidP="004F6710">
      <w:pPr>
        <w:rPr>
          <w:sz w:val="24"/>
          <w:szCs w:val="24"/>
        </w:rPr>
      </w:pPr>
    </w:p>
    <w:p w14:paraId="43D5D745" w14:textId="77777777" w:rsidR="00341A31" w:rsidRPr="00685141" w:rsidRDefault="00341A31" w:rsidP="00341A31">
      <w:pPr>
        <w:pStyle w:val="Prrafodelista"/>
        <w:rPr>
          <w:sz w:val="24"/>
          <w:szCs w:val="24"/>
        </w:rPr>
      </w:pPr>
    </w:p>
    <w:sectPr w:rsidR="00341A31" w:rsidRPr="006851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F7026"/>
    <w:multiLevelType w:val="hybridMultilevel"/>
    <w:tmpl w:val="54FCADC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9D"/>
    <w:rsid w:val="002F72CB"/>
    <w:rsid w:val="00341A31"/>
    <w:rsid w:val="00474ED3"/>
    <w:rsid w:val="004F6710"/>
    <w:rsid w:val="00685141"/>
    <w:rsid w:val="00743EBC"/>
    <w:rsid w:val="007F0F9D"/>
    <w:rsid w:val="00B24C5F"/>
    <w:rsid w:val="00CD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3CA2"/>
  <w15:chartTrackingRefBased/>
  <w15:docId w15:val="{544CA8BF-3360-413D-AB11-35934A8B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5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oviedo</dc:creator>
  <cp:keywords/>
  <dc:description/>
  <cp:lastModifiedBy>noemi oviedo</cp:lastModifiedBy>
  <cp:revision>2</cp:revision>
  <dcterms:created xsi:type="dcterms:W3CDTF">2025-10-22T17:45:00Z</dcterms:created>
  <dcterms:modified xsi:type="dcterms:W3CDTF">2025-10-23T18:59:00Z</dcterms:modified>
</cp:coreProperties>
</file>