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C2771" w14:textId="7F503DCB" w:rsidR="00577443" w:rsidRPr="004E0F6E" w:rsidRDefault="004E0F6E" w:rsidP="004E0F6E">
      <w:pPr>
        <w:jc w:val="center"/>
        <w:rPr>
          <w:b/>
          <w:bCs/>
          <w:u w:val="single"/>
        </w:rPr>
      </w:pPr>
      <w:r w:rsidRPr="004E0F6E">
        <w:rPr>
          <w:b/>
          <w:bCs/>
          <w:u w:val="single"/>
        </w:rPr>
        <w:t>JAVASCRIPT</w:t>
      </w:r>
    </w:p>
    <w:p w14:paraId="2CDBF4E7" w14:textId="1E7DE1F4" w:rsidR="004E0F6E" w:rsidRPr="004E0F6E" w:rsidRDefault="004E0F6E">
      <w:pPr>
        <w:rPr>
          <w:b/>
          <w:bCs/>
          <w:u w:val="single"/>
        </w:rPr>
      </w:pPr>
      <w:r w:rsidRPr="004E0F6E">
        <w:rPr>
          <w:b/>
          <w:bCs/>
          <w:u w:val="single"/>
        </w:rPr>
        <w:t>TEMA: CARDS</w:t>
      </w:r>
    </w:p>
    <w:p w14:paraId="5E520F0D" w14:textId="445F8CA2" w:rsidR="004E0F6E" w:rsidRDefault="004E0F6E">
      <w:pPr>
        <w:rPr>
          <w:b/>
          <w:bCs/>
          <w:u w:val="single"/>
        </w:rPr>
      </w:pPr>
      <w:r w:rsidRPr="004E0F6E">
        <w:rPr>
          <w:b/>
          <w:bCs/>
          <w:u w:val="single"/>
        </w:rPr>
        <w:t>Objetivos:</w:t>
      </w:r>
    </w:p>
    <w:p w14:paraId="20A2EE4E" w14:textId="111E9C44" w:rsidR="004E0F6E" w:rsidRDefault="004E0F6E" w:rsidP="004E0F6E">
      <w:pPr>
        <w:ind w:left="705"/>
      </w:pPr>
      <w:r w:rsidRPr="004E0F6E">
        <w:rPr>
          <w:b/>
          <w:bCs/>
        </w:rPr>
        <w:t>HTML:</w:t>
      </w:r>
      <w:r>
        <w:t xml:space="preserve"> Define la estructura y el contenido de la tarjeta.</w:t>
      </w:r>
      <w:r>
        <w:br/>
      </w:r>
      <w:r w:rsidRPr="004E0F6E">
        <w:rPr>
          <w:b/>
          <w:bCs/>
        </w:rPr>
        <w:tab/>
        <w:t>CSS:</w:t>
      </w:r>
      <w:r>
        <w:t xml:space="preserve"> Aplica los estilos visuales (tamaño, colores, sombras, etc.) y la disposición de los elementos.</w:t>
      </w:r>
    </w:p>
    <w:p w14:paraId="29E0B710" w14:textId="3242AB7B" w:rsidR="004E0F6E" w:rsidRDefault="004E0F6E" w:rsidP="004E0F6E">
      <w:pPr>
        <w:ind w:left="705"/>
      </w:pPr>
      <w:r w:rsidRPr="004E0F6E">
        <w:rPr>
          <w:b/>
          <w:bCs/>
        </w:rPr>
        <w:t>JavaScript:</w:t>
      </w:r>
      <w:r>
        <w:t xml:space="preserve"> Añade interactividad y lógica dinámica, como efectos al pasar el cursor o la creación de tarjeta dinámicas a partir de datos.</w:t>
      </w:r>
    </w:p>
    <w:p w14:paraId="6659685C" w14:textId="75A3F2EE" w:rsidR="004E0F6E" w:rsidRDefault="002B50E6" w:rsidP="004E0F6E">
      <w:pPr>
        <w:pStyle w:val="Prrafodelista"/>
        <w:numPr>
          <w:ilvl w:val="0"/>
          <w:numId w:val="1"/>
        </w:numPr>
      </w:pPr>
      <w:r>
        <w:t xml:space="preserve">Realizar una </w:t>
      </w:r>
      <w:proofErr w:type="spellStart"/>
      <w:r>
        <w:t>cards</w:t>
      </w:r>
      <w:proofErr w:type="spellEnd"/>
      <w:r>
        <w:t xml:space="preserve"> para una presentación personal.</w:t>
      </w:r>
    </w:p>
    <w:p w14:paraId="2645DDC3" w14:textId="25113BFA" w:rsidR="002B50E6" w:rsidRDefault="002B50E6" w:rsidP="004E0F6E">
      <w:pPr>
        <w:pStyle w:val="Prrafodelista"/>
        <w:numPr>
          <w:ilvl w:val="0"/>
          <w:numId w:val="1"/>
        </w:numPr>
      </w:pPr>
      <w:r>
        <w:t xml:space="preserve">Realizar una </w:t>
      </w:r>
      <w:proofErr w:type="spellStart"/>
      <w:r>
        <w:t>cards</w:t>
      </w:r>
      <w:proofErr w:type="spellEnd"/>
      <w:r>
        <w:t xml:space="preserve"> para la escuela con la salida que hicimos.</w:t>
      </w:r>
    </w:p>
    <w:p w14:paraId="4CF66B0E" w14:textId="4F5C770A" w:rsidR="002B50E6" w:rsidRDefault="002B50E6" w:rsidP="002B50E6">
      <w:r>
        <w:t>Estructura a realizar:</w:t>
      </w:r>
    </w:p>
    <w:p w14:paraId="294F8F61" w14:textId="608875D1" w:rsidR="002B50E6" w:rsidRDefault="002B50E6" w:rsidP="002B50E6">
      <w:r>
        <w:t>HTML: Define la estructura principal y el contenido de la tarjeta.</w:t>
      </w:r>
    </w:p>
    <w:p w14:paraId="6E1CB9BA" w14:textId="1DEFDF23" w:rsidR="002B50E6" w:rsidRDefault="002B50E6" w:rsidP="002B50E6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card</w:t>
      </w:r>
      <w:proofErr w:type="spellEnd"/>
      <w:proofErr w:type="gramEnd"/>
      <w:r>
        <w:t>&gt;</w:t>
      </w:r>
    </w:p>
    <w:p w14:paraId="164FF27F" w14:textId="49B48663" w:rsidR="002B50E6" w:rsidRDefault="002B50E6" w:rsidP="002B50E6">
      <w:pPr>
        <w:pStyle w:val="Prrafodelista"/>
        <w:numPr>
          <w:ilvl w:val="0"/>
          <w:numId w:val="2"/>
        </w:numPr>
      </w:pPr>
      <w:r>
        <w:t xml:space="preserve">Etiqueta </w:t>
      </w:r>
      <w:proofErr w:type="spellStart"/>
      <w:r>
        <w:t>semanticas</w:t>
      </w:r>
      <w:proofErr w:type="spellEnd"/>
      <w:r>
        <w:t>:</w:t>
      </w:r>
    </w:p>
    <w:p w14:paraId="2D945184" w14:textId="206E4434" w:rsidR="002B50E6" w:rsidRDefault="002B50E6" w:rsidP="002B50E6">
      <w:pPr>
        <w:pStyle w:val="Prrafodelista"/>
      </w:pPr>
      <w:r>
        <w:t>&lt;</w:t>
      </w:r>
      <w:proofErr w:type="spellStart"/>
      <w:r>
        <w:t>section</w:t>
      </w:r>
      <w:proofErr w:type="spellEnd"/>
      <w:proofErr w:type="gramStart"/>
      <w:r>
        <w:t>&gt;,&lt;</w:t>
      </w:r>
      <w:proofErr w:type="spellStart"/>
      <w:proofErr w:type="gramEnd"/>
      <w:r>
        <w:t>article</w:t>
      </w:r>
      <w:proofErr w:type="spellEnd"/>
      <w:r>
        <w:t>&gt;,&lt;</w:t>
      </w:r>
      <w:proofErr w:type="spellStart"/>
      <w:r>
        <w:t>header</w:t>
      </w:r>
      <w:proofErr w:type="spellEnd"/>
      <w:r>
        <w:t>&gt;,&lt;</w:t>
      </w:r>
      <w:proofErr w:type="spellStart"/>
      <w:r>
        <w:t>nav</w:t>
      </w:r>
      <w:proofErr w:type="spellEnd"/>
      <w:r>
        <w:t>&gt;,&lt;</w:t>
      </w:r>
      <w:proofErr w:type="spellStart"/>
      <w:r>
        <w:t>main</w:t>
      </w:r>
      <w:proofErr w:type="spellEnd"/>
      <w:r>
        <w:t>&gt;,&lt;</w:t>
      </w:r>
      <w:proofErr w:type="spellStart"/>
      <w:r>
        <w:t>footer</w:t>
      </w:r>
      <w:proofErr w:type="spellEnd"/>
      <w:r>
        <w:t>&gt;,&lt;aside&gt;.</w:t>
      </w:r>
    </w:p>
    <w:p w14:paraId="413B4D1E" w14:textId="33FD385A" w:rsidR="002B50E6" w:rsidRDefault="002B50E6" w:rsidP="002B50E6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=”…</w:t>
      </w:r>
      <w:proofErr w:type="gramEnd"/>
      <w:r>
        <w:t>”</w:t>
      </w:r>
      <w:proofErr w:type="spellStart"/>
      <w:r>
        <w:t>alt</w:t>
      </w:r>
      <w:proofErr w:type="spellEnd"/>
      <w:r>
        <w:t>=”…”&gt;</w:t>
      </w:r>
    </w:p>
    <w:p w14:paraId="1467B116" w14:textId="6D3DC878" w:rsidR="002B50E6" w:rsidRDefault="002B50E6" w:rsidP="002B50E6">
      <w:pPr>
        <w:pStyle w:val="Prrafodelista"/>
        <w:numPr>
          <w:ilvl w:val="0"/>
          <w:numId w:val="2"/>
        </w:numPr>
      </w:pPr>
      <w:r>
        <w:t>&lt;h1&gt;</w:t>
      </w:r>
    </w:p>
    <w:p w14:paraId="76409C86" w14:textId="1E6E8BC0" w:rsidR="002B50E6" w:rsidRDefault="002B50E6" w:rsidP="002B50E6">
      <w:pPr>
        <w:pStyle w:val="Prrafodelista"/>
        <w:numPr>
          <w:ilvl w:val="0"/>
          <w:numId w:val="2"/>
        </w:numPr>
      </w:pPr>
      <w:r>
        <w:t>&lt;p&gt;</w:t>
      </w:r>
    </w:p>
    <w:p w14:paraId="11F40DE2" w14:textId="01346DB1" w:rsidR="002B50E6" w:rsidRDefault="002B50E6" w:rsidP="002B50E6">
      <w:pPr>
        <w:pStyle w:val="Prrafodelista"/>
        <w:numPr>
          <w:ilvl w:val="0"/>
          <w:numId w:val="2"/>
        </w:numPr>
      </w:pPr>
      <w:r>
        <w:t>&lt;a&gt;</w:t>
      </w:r>
    </w:p>
    <w:p w14:paraId="5360E2A9" w14:textId="757B5965" w:rsidR="002B50E6" w:rsidRDefault="002B50E6" w:rsidP="002B50E6">
      <w:pPr>
        <w:pStyle w:val="Prrafodelista"/>
        <w:numPr>
          <w:ilvl w:val="0"/>
          <w:numId w:val="2"/>
        </w:numPr>
      </w:pPr>
      <w:proofErr w:type="spellStart"/>
      <w:r>
        <w:t>Favicon</w:t>
      </w:r>
      <w:proofErr w:type="spellEnd"/>
    </w:p>
    <w:p w14:paraId="2C280E6D" w14:textId="13C7BD4B" w:rsidR="002B50E6" w:rsidRDefault="00094E57" w:rsidP="002B50E6">
      <w:pPr>
        <w:pStyle w:val="Prrafodelista"/>
        <w:numPr>
          <w:ilvl w:val="0"/>
          <w:numId w:val="2"/>
        </w:numPr>
      </w:pPr>
      <w:r>
        <w:t>L</w:t>
      </w:r>
      <w:r w:rsidR="002B50E6">
        <w:t>etra</w:t>
      </w:r>
      <w:r>
        <w:t xml:space="preserve"> especial bajada de Google </w:t>
      </w:r>
      <w:proofErr w:type="spellStart"/>
      <w:r>
        <w:t>Fonts</w:t>
      </w:r>
      <w:proofErr w:type="spellEnd"/>
      <w:r>
        <w:t>.</w:t>
      </w:r>
    </w:p>
    <w:p w14:paraId="70B5A555" w14:textId="5155BC77" w:rsidR="00094E57" w:rsidRDefault="00094E57" w:rsidP="002B50E6">
      <w:pPr>
        <w:pStyle w:val="Prrafodelista"/>
        <w:numPr>
          <w:ilvl w:val="0"/>
          <w:numId w:val="2"/>
        </w:numPr>
      </w:pPr>
      <w:r>
        <w:t>Clases.</w:t>
      </w:r>
    </w:p>
    <w:p w14:paraId="612BFEBD" w14:textId="4308A07B" w:rsidR="00094E57" w:rsidRDefault="00094E57" w:rsidP="002B50E6">
      <w:pPr>
        <w:pStyle w:val="Prrafodelista"/>
        <w:numPr>
          <w:ilvl w:val="0"/>
          <w:numId w:val="2"/>
        </w:numPr>
      </w:pPr>
      <w:r>
        <w:t>Id</w:t>
      </w:r>
    </w:p>
    <w:p w14:paraId="074F7F38" w14:textId="2CE52589" w:rsidR="00094E57" w:rsidRDefault="00094E57" w:rsidP="002B50E6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button</w:t>
      </w:r>
      <w:proofErr w:type="spellEnd"/>
      <w:r>
        <w:t>&gt;</w:t>
      </w:r>
    </w:p>
    <w:p w14:paraId="6DDDD288" w14:textId="714639A2" w:rsidR="00094E57" w:rsidRDefault="00094E57" w:rsidP="00094E57">
      <w:r>
        <w:t>El CSS se encarga de dar la apariencia visual a la tarjeta. Aquí algunos ejemplos de propiedades comunes.</w:t>
      </w:r>
    </w:p>
    <w:p w14:paraId="2E1DF29D" w14:textId="13FEB75F" w:rsidR="00094E57" w:rsidRDefault="00094E57" w:rsidP="00094E57">
      <w:pPr>
        <w:pStyle w:val="Prrafodelista"/>
        <w:numPr>
          <w:ilvl w:val="0"/>
          <w:numId w:val="3"/>
        </w:numPr>
      </w:pPr>
      <w:r>
        <w:t>Box-</w:t>
      </w:r>
      <w:proofErr w:type="spellStart"/>
      <w:r>
        <w:t>shadow</w:t>
      </w:r>
      <w:proofErr w:type="spellEnd"/>
      <w:r>
        <w:t>.</w:t>
      </w:r>
    </w:p>
    <w:p w14:paraId="2DCD6B37" w14:textId="10150C72" w:rsidR="00094E57" w:rsidRDefault="00094E57" w:rsidP="00094E57">
      <w:pPr>
        <w:pStyle w:val="Prrafodelista"/>
        <w:numPr>
          <w:ilvl w:val="0"/>
          <w:numId w:val="3"/>
        </w:numPr>
      </w:pPr>
      <w:proofErr w:type="spellStart"/>
      <w:r>
        <w:t>Border-radius</w:t>
      </w:r>
      <w:proofErr w:type="spellEnd"/>
      <w:r>
        <w:t>.</w:t>
      </w:r>
    </w:p>
    <w:p w14:paraId="128B2079" w14:textId="3EA701D3" w:rsidR="00094E57" w:rsidRDefault="00094E57" w:rsidP="00094E57">
      <w:pPr>
        <w:pStyle w:val="Prrafodelista"/>
        <w:numPr>
          <w:ilvl w:val="0"/>
          <w:numId w:val="3"/>
        </w:numPr>
      </w:pP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box o </w:t>
      </w:r>
      <w:proofErr w:type="spellStart"/>
      <w:r>
        <w:t>grid</w:t>
      </w:r>
      <w:proofErr w:type="spellEnd"/>
      <w:r>
        <w:t>.</w:t>
      </w:r>
    </w:p>
    <w:p w14:paraId="27FDC90E" w14:textId="6292FFD8" w:rsidR="00094E57" w:rsidRDefault="004A59E8" w:rsidP="00094E57">
      <w:pPr>
        <w:pStyle w:val="Prrafodelista"/>
        <w:numPr>
          <w:ilvl w:val="0"/>
          <w:numId w:val="3"/>
        </w:numPr>
      </w:pPr>
      <w:r>
        <w:t>Transiciones</w:t>
      </w:r>
    </w:p>
    <w:p w14:paraId="6B5BDBE0" w14:textId="232E2847" w:rsidR="004A59E8" w:rsidRDefault="004A59E8" w:rsidP="00094E57">
      <w:pPr>
        <w:pStyle w:val="Prrafodelista"/>
        <w:numPr>
          <w:ilvl w:val="0"/>
          <w:numId w:val="3"/>
        </w:numPr>
      </w:pPr>
      <w:r>
        <w:t>Animaciones.</w:t>
      </w:r>
    </w:p>
    <w:p w14:paraId="3CCBDF45" w14:textId="2053D0E6" w:rsidR="004A59E8" w:rsidRDefault="007F34C2" w:rsidP="004A59E8">
      <w:r>
        <w:t>JavaScript se utiliza para añadir funcionalidades avanzadas y dinámicas.</w:t>
      </w:r>
    </w:p>
    <w:p w14:paraId="4A81BC74" w14:textId="3C3E2D6E" w:rsidR="007F34C2" w:rsidRDefault="007F34C2" w:rsidP="007F34C2">
      <w:pPr>
        <w:pStyle w:val="Prrafodelista"/>
        <w:numPr>
          <w:ilvl w:val="0"/>
          <w:numId w:val="4"/>
        </w:numPr>
      </w:pPr>
      <w:r>
        <w:t>Manipulación del DOM.</w:t>
      </w:r>
    </w:p>
    <w:p w14:paraId="386198FF" w14:textId="344FF86E" w:rsidR="007F34C2" w:rsidRDefault="007F34C2" w:rsidP="007F34C2">
      <w:pPr>
        <w:pStyle w:val="Prrafodelista"/>
        <w:numPr>
          <w:ilvl w:val="0"/>
          <w:numId w:val="4"/>
        </w:numPr>
      </w:pPr>
      <w:r>
        <w:t>Eventos.</w:t>
      </w:r>
    </w:p>
    <w:p w14:paraId="7AFA6721" w14:textId="54FA2C93" w:rsidR="007F34C2" w:rsidRPr="004E0F6E" w:rsidRDefault="007F34C2" w:rsidP="007F34C2">
      <w:pPr>
        <w:pStyle w:val="Prrafodelista"/>
        <w:numPr>
          <w:ilvl w:val="0"/>
          <w:numId w:val="4"/>
        </w:numPr>
      </w:pPr>
      <w:r>
        <w:t>Lógica de dinámica: permite actualizar el contenido de la tarjeta sin recargar la paguina.</w:t>
      </w:r>
    </w:p>
    <w:sectPr w:rsidR="007F34C2" w:rsidRPr="004E0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5ED3"/>
    <w:multiLevelType w:val="hybridMultilevel"/>
    <w:tmpl w:val="FDF8DB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03C42"/>
    <w:multiLevelType w:val="hybridMultilevel"/>
    <w:tmpl w:val="BFDCE0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D35B6"/>
    <w:multiLevelType w:val="hybridMultilevel"/>
    <w:tmpl w:val="9126CA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67EF6"/>
    <w:multiLevelType w:val="hybridMultilevel"/>
    <w:tmpl w:val="D62A92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6E"/>
    <w:rsid w:val="00094E57"/>
    <w:rsid w:val="002B50E6"/>
    <w:rsid w:val="00430AD4"/>
    <w:rsid w:val="004A59E8"/>
    <w:rsid w:val="004E0F6E"/>
    <w:rsid w:val="004F7F56"/>
    <w:rsid w:val="00577443"/>
    <w:rsid w:val="007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9692"/>
  <w15:chartTrackingRefBased/>
  <w15:docId w15:val="{6E437851-4CD6-42E6-9FC7-42D6C1C5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0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oviedo</dc:creator>
  <cp:keywords/>
  <dc:description/>
  <cp:lastModifiedBy>noemi oviedo</cp:lastModifiedBy>
  <cp:revision>2</cp:revision>
  <dcterms:created xsi:type="dcterms:W3CDTF">2025-10-23T17:43:00Z</dcterms:created>
  <dcterms:modified xsi:type="dcterms:W3CDTF">2025-10-23T19:31:00Z</dcterms:modified>
</cp:coreProperties>
</file>