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CFC" w:rsidRDefault="00AA53A1" w:rsidP="00AA53A1">
      <w:r>
        <w:t>Given the provided data, w</w:t>
      </w:r>
      <w:r w:rsidR="003A438F">
        <w:t xml:space="preserve">e can make some quick conclusions regarding </w:t>
      </w:r>
      <w:r>
        <w:t>Kickstarter campaigns</w:t>
      </w:r>
      <w:r w:rsidR="003A438F">
        <w:t>. At first glance we notice</w:t>
      </w:r>
      <w:r w:rsidR="006E6CFC">
        <w:t xml:space="preserve"> the m</w:t>
      </w:r>
      <w:r w:rsidR="003A438F">
        <w:t>ost successful Kickstarter projects, as far as quantity, are plays, followed by rock, documentary, hardware and indie rock. Although</w:t>
      </w:r>
      <w:r w:rsidR="006E6CFC">
        <w:t xml:space="preserve">, plays have the most quantity of successes it also has the most failed projects. The projects with largest failed percentage are animation, food truck and video games. </w:t>
      </w:r>
    </w:p>
    <w:p w:rsidR="006E6CFC" w:rsidRDefault="006E6CFC" w:rsidP="00AA53A1">
      <w:r>
        <w:t>The most successful projects occur late spring to the start of summer and the failed projects occur mostly in December during the holiday/gifting season.</w:t>
      </w:r>
    </w:p>
    <w:p w:rsidR="006E6CFC" w:rsidRDefault="00267E23" w:rsidP="00AA53A1">
      <w:r>
        <w:t>There are some problems and limitations with the dataset and the way it was  analyzed.</w:t>
      </w:r>
    </w:p>
    <w:p w:rsidR="00267E23" w:rsidRDefault="00267E23" w:rsidP="00267E23">
      <w:r>
        <w:t>The data is vague in certain areas</w:t>
      </w:r>
      <w:r>
        <w:t>, missing information that could be provided by Kickstarter</w:t>
      </w:r>
      <w:r>
        <w:t>. Who is the person or company behind the project? Have they had successful campaigns in the past?</w:t>
      </w:r>
      <w:r>
        <w:t xml:space="preserve"> Could be some useful variables to analyzed the data.</w:t>
      </w:r>
    </w:p>
    <w:p w:rsidR="00267E23" w:rsidRDefault="00267E23" w:rsidP="00267E23">
      <w:r>
        <w:t xml:space="preserve">One incentive for Kickstarter backers is the rewards associated with backing a project. The data set fails to add this variable and the value/cost of said reward, therefore we can’t tell if certain projects were funded because of rewards. </w:t>
      </w:r>
    </w:p>
    <w:p w:rsidR="00F049B6" w:rsidRDefault="00F049B6" w:rsidP="00AA53A1">
      <w:r>
        <w:t>Another limitation</w:t>
      </w:r>
      <w:r w:rsidR="00267E23">
        <w:t xml:space="preserve"> and misleading variable</w:t>
      </w:r>
      <w:r w:rsidR="009C31B4">
        <w:t>s</w:t>
      </w:r>
      <w:r>
        <w:t xml:space="preserve"> in the data set </w:t>
      </w:r>
      <w:r w:rsidR="009C31B4">
        <w:t>are</w:t>
      </w:r>
      <w:r>
        <w:t xml:space="preserve"> the </w:t>
      </w:r>
      <w:r w:rsidR="009C31B4">
        <w:t xml:space="preserve">pledge amount and </w:t>
      </w:r>
      <w:r>
        <w:t>currency format</w:t>
      </w:r>
      <w:r w:rsidR="008526EB">
        <w:t xml:space="preserve">. There are 13 different currencies and no conversion rate. Does this mean the Goal </w:t>
      </w:r>
      <w:r w:rsidR="00DC4D68">
        <w:t xml:space="preserve">and/or the Pledged </w:t>
      </w:r>
      <w:r w:rsidR="008526EB">
        <w:t>variable</w:t>
      </w:r>
      <w:r w:rsidR="00DC4D68">
        <w:t>s</w:t>
      </w:r>
      <w:r w:rsidR="008526EB">
        <w:t xml:space="preserve"> </w:t>
      </w:r>
      <w:r w:rsidR="00DC4D68">
        <w:t>are in</w:t>
      </w:r>
      <w:r w:rsidR="008526EB">
        <w:t xml:space="preserve"> USD or the currency of the county of origin? </w:t>
      </w:r>
      <w:r w:rsidR="00267E23">
        <w:t xml:space="preserve">Either way </w:t>
      </w:r>
      <w:r w:rsidR="008526EB">
        <w:t>it</w:t>
      </w:r>
      <w:r w:rsidR="00DC4D68">
        <w:t xml:space="preserve"> </w:t>
      </w:r>
      <w:r>
        <w:t xml:space="preserve">misleads </w:t>
      </w:r>
      <w:r w:rsidR="00DC4D68">
        <w:t>any possible conclusions and would explain the outliers on the data set.</w:t>
      </w:r>
      <w:r w:rsidR="009C31B4">
        <w:t xml:space="preserve"> </w:t>
      </w:r>
    </w:p>
    <w:p w:rsidR="00B7621C" w:rsidRDefault="009D212D" w:rsidP="00B7621C">
      <w:r>
        <w:t>Some other useful charts could be generated with the provided data. Here are some suggestions.</w:t>
      </w:r>
    </w:p>
    <w:p w:rsidR="009D212D" w:rsidRDefault="009D212D" w:rsidP="009D212D">
      <w:pPr>
        <w:pStyle w:val="ListParagraph"/>
        <w:numPr>
          <w:ilvl w:val="0"/>
          <w:numId w:val="1"/>
        </w:numPr>
      </w:pPr>
      <w:r>
        <w:t xml:space="preserve">Percentage successful/failed/cancel based on Staff Pick. </w:t>
      </w:r>
      <w:bookmarkStart w:id="0" w:name="_GoBack"/>
      <w:bookmarkEnd w:id="0"/>
    </w:p>
    <w:p w:rsidR="009D212D" w:rsidRDefault="009D212D" w:rsidP="009D212D">
      <w:pPr>
        <w:pStyle w:val="ListParagraph"/>
        <w:numPr>
          <w:ilvl w:val="0"/>
          <w:numId w:val="1"/>
        </w:numPr>
      </w:pPr>
      <w:r>
        <w:t>Duration of time between launch date and deadline vs. percentage successful/failed/canceled</w:t>
      </w:r>
    </w:p>
    <w:p w:rsidR="009D212D" w:rsidRDefault="009D212D" w:rsidP="009D212D">
      <w:pPr>
        <w:pStyle w:val="ListParagraph"/>
        <w:numPr>
          <w:ilvl w:val="0"/>
          <w:numId w:val="1"/>
        </w:numPr>
      </w:pPr>
      <w:r>
        <w:t>Percentage successful/failed/canceled by county</w:t>
      </w:r>
    </w:p>
    <w:p w:rsidR="009D212D" w:rsidRDefault="009D212D" w:rsidP="009D212D">
      <w:pPr>
        <w:pStyle w:val="ListParagraph"/>
        <w:numPr>
          <w:ilvl w:val="0"/>
          <w:numId w:val="1"/>
        </w:numPr>
      </w:pPr>
      <w:r>
        <w:t>Which project are the most successful? By level of percentage funded and average donation level.</w:t>
      </w:r>
    </w:p>
    <w:p w:rsidR="009D212D" w:rsidRDefault="009D212D" w:rsidP="00B7621C"/>
    <w:p w:rsidR="00B7621C" w:rsidRDefault="00B7621C" w:rsidP="00B7621C"/>
    <w:p w:rsidR="00B7621C" w:rsidRDefault="00B7621C" w:rsidP="00B7621C"/>
    <w:p w:rsidR="00B7621C" w:rsidRDefault="00B7621C" w:rsidP="00B7621C"/>
    <w:p w:rsidR="00B7621C" w:rsidRDefault="00B7621C" w:rsidP="00B7621C"/>
    <w:p w:rsidR="0066207B" w:rsidRDefault="0066207B"/>
    <w:sectPr w:rsidR="0066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3E10"/>
    <w:multiLevelType w:val="hybridMultilevel"/>
    <w:tmpl w:val="C462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9C"/>
    <w:rsid w:val="000B7F9C"/>
    <w:rsid w:val="000C67AE"/>
    <w:rsid w:val="00267E23"/>
    <w:rsid w:val="002A1BE7"/>
    <w:rsid w:val="00326574"/>
    <w:rsid w:val="003A438F"/>
    <w:rsid w:val="0066207B"/>
    <w:rsid w:val="006C2C21"/>
    <w:rsid w:val="006E6CFC"/>
    <w:rsid w:val="0075470B"/>
    <w:rsid w:val="008526EB"/>
    <w:rsid w:val="008C08B7"/>
    <w:rsid w:val="009C31B4"/>
    <w:rsid w:val="009D212D"/>
    <w:rsid w:val="00A61CE6"/>
    <w:rsid w:val="00AA53A1"/>
    <w:rsid w:val="00B7621C"/>
    <w:rsid w:val="00DC4D68"/>
    <w:rsid w:val="00E4376E"/>
    <w:rsid w:val="00EF2EAE"/>
    <w:rsid w:val="00F049B6"/>
    <w:rsid w:val="00F60DEA"/>
    <w:rsid w:val="00F9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EED4"/>
  <w15:chartTrackingRefBased/>
  <w15:docId w15:val="{501C752D-5474-4518-89DC-AF8EF567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Vinueza</dc:creator>
  <cp:keywords/>
  <dc:description/>
  <cp:lastModifiedBy>Oswald Vinueza</cp:lastModifiedBy>
  <cp:revision>6</cp:revision>
  <dcterms:created xsi:type="dcterms:W3CDTF">2019-06-05T01:18:00Z</dcterms:created>
  <dcterms:modified xsi:type="dcterms:W3CDTF">2019-06-15T05:23:00Z</dcterms:modified>
</cp:coreProperties>
</file>