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나눔스퀘어 네오 Heavy" w:eastAsia="나눔스퀘어 네오 Heavy" w:hAnsi="나눔스퀘어 네오 Heavy"/>
          <w:sz w:val="40"/>
          <w:szCs w:val="44"/>
        </w:rPr>
      </w:pPr>
      <w:bookmarkStart w:id="1" w:name="_top"/>
      <w:bookmarkEnd w:id="1"/>
      <w:r>
        <w:rPr>
          <w:rFonts w:ascii="나눔스퀘어 네오 Heavy" w:eastAsia="나눔스퀘어 네오 Heavy" w:hAnsi="나눔스퀘어 네오 Heavy"/>
          <w:sz w:val="40"/>
          <w:szCs w:val="44"/>
        </w:rPr>
        <w:t xml:space="preserve">   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실증적SW개발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프로젝트</w:t>
      </w:r>
      <w:r>
        <w:rPr>
          <w:rFonts w:ascii="나눔스퀘어 네오 Heavy" w:eastAsia="나눔스퀘어 네오 Heavy" w:hAnsi="나눔스퀘어 네오 Heavy"/>
          <w:sz w:val="40"/>
          <w:szCs w:val="44"/>
        </w:rPr>
        <w:t xml:space="preserve"> 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주간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보고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 xml:space="preserve"> (</w:t>
      </w:r>
      <w:r>
        <w:rPr>
          <w:lang w:eastAsia="ko-KR"/>
          <w:rFonts w:ascii="나눔스퀘어 네오 Heavy" w:eastAsia="나눔스퀘어 네오 Heavy" w:hAnsi="나눔스퀘어 네오 Heavy" w:hint="eastAsia"/>
          <w:sz w:val="40"/>
          <w:szCs w:val="44"/>
          <w:rtl w:val="off"/>
        </w:rPr>
        <w:t>5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주차)</w:t>
      </w:r>
    </w:p>
    <w:p>
      <w:pPr>
        <w:jc w:val="center"/>
        <w:rPr>
          <w:rFonts w:ascii="나눔스퀘어 네오 Heavy" w:eastAsia="나눔스퀘어 네오 Heavy" w:hAnsi="나눔스퀘어 네오 Heavy"/>
          <w:sz w:val="28"/>
          <w:szCs w:val="32"/>
        </w:rPr>
      </w:pP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 xml:space="preserve">작성일: 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202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5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/</w:t>
      </w:r>
      <w:r>
        <w:rPr>
          <w:lang w:eastAsia="ko-KR"/>
          <w:rFonts w:ascii="나눔스퀘어 네오 Heavy" w:eastAsia="나눔스퀘어 네오 Heavy" w:hAnsi="나눔스퀘어 네오 Heavy"/>
          <w:sz w:val="28"/>
          <w:szCs w:val="32"/>
          <w:rtl w:val="off"/>
        </w:rPr>
        <w:t>04/07</w:t>
      </w:r>
      <w:r>
        <w:rPr>
          <w:rFonts w:ascii="나눔스퀘어 네오 Heavy" w:eastAsia="나눔스퀘어 네오 Heavy" w:hAnsi="나눔스퀘어 네오 Heavy"/>
          <w:sz w:val="28"/>
          <w:szCs w:val="32"/>
        </w:rPr>
        <w:t xml:space="preserve">  </w:t>
      </w:r>
      <w:r>
        <w:rPr>
          <w:rFonts w:ascii="나눔스퀘어 네오 Heavy" w:eastAsia="나눔스퀘어 네오 Heavy" w:hAnsi="나눔스퀘어 네오 Heavy"/>
          <w:sz w:val="28"/>
          <w:szCs w:val="32"/>
        </w:rPr>
        <w:t xml:space="preserve"> 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팀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:</w:t>
      </w:r>
      <w:r>
        <w:rPr>
          <w:rFonts w:ascii="나눔스퀘어 네오 Heavy" w:eastAsia="나눔스퀘어 네오 Heavy" w:hAnsi="나눔스퀘어 네오 Heavy"/>
          <w:sz w:val="28"/>
          <w:szCs w:val="32"/>
        </w:rPr>
        <w:tab/>
      </w:r>
      <w:r>
        <w:rPr>
          <w:lang w:eastAsia="ko-KR"/>
          <w:rFonts w:ascii="나눔스퀘어 네오 Heavy" w:eastAsia="나눔스퀘어 네오 Heavy" w:hAnsi="나눔스퀘어 네오 Heavy"/>
          <w:sz w:val="28"/>
          <w:szCs w:val="32"/>
          <w:rtl w:val="off"/>
        </w:rPr>
        <w:t>CivilWord</w:t>
      </w:r>
    </w:p>
    <w:tbl>
      <w:tblPr>
        <w:tblStyle w:val="TableGrid"/>
        <w:tblW w:w="10471" w:type="dxa"/>
        <w:tblLook w:val="04A0" w:firstRow="1" w:lastRow="0" w:firstColumn="1" w:lastColumn="0" w:noHBand="0" w:noVBand="1"/>
      </w:tblPr>
      <w:tblGrid>
        <w:gridCol w:w="1695"/>
        <w:gridCol w:w="1561"/>
        <w:gridCol w:w="721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 w:val="restart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팀 활동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보고</w:t>
            </w:r>
          </w:p>
        </w:tc>
        <w:tc>
          <w:tcPr>
            <w:tcW w:w="1561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활동일시</w:t>
            </w:r>
          </w:p>
        </w:tc>
        <w:tc>
          <w:tcPr>
            <w:tcW w:w="7215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2025-03-31 ~ 2025-04-7</w:t>
            </w:r>
          </w:p>
        </w:tc>
      </w:tr>
      <w:tr>
        <w:trPr>
          <w:trHeight w:val="34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 w:val="continue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61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장    소</w:t>
            </w:r>
          </w:p>
        </w:tc>
        <w:tc>
          <w:tcPr>
            <w:tcW w:w="7215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승학 도서관 스터디룸 및 비대면 진행</w:t>
            </w:r>
          </w:p>
        </w:tc>
      </w:tr>
      <w:tr>
        <w:trPr>
          <w:trHeight w:val="34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 w:val="continue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61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참석자</w:t>
            </w:r>
          </w:p>
        </w:tc>
        <w:tc>
          <w:tcPr>
            <w:tcW w:w="7215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양한나, 배준영, 임세희, 임지은, 최지은</w:t>
            </w:r>
          </w:p>
        </w:tc>
      </w:tr>
      <w:tr>
        <w:trPr>
          <w:trHeight w:val="34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 w:val="continue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61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특이사항</w:t>
            </w:r>
          </w:p>
        </w:tc>
        <w:tc>
          <w:tcPr>
            <w:tcW w:w="7215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없음</w:t>
            </w:r>
          </w:p>
        </w:tc>
      </w:tr>
      <w:tr>
        <w:trPr>
          <w:trHeight w:val="536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이번주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진행사항</w:t>
            </w:r>
          </w:p>
        </w:tc>
        <w:tc>
          <w:tcPr>
            <w:tcW w:w="8776" w:type="dxa"/>
            <w:gridSpan w:val="2"/>
            <w:vAlign w:val="center"/>
          </w:tcPr>
          <w:p>
            <w:pPr>
              <w:spacing w:line="240"/>
              <w:rPr>
                <w:lang w:eastAsia="ko-KR"/>
                <w:rFonts w:hint="eastAsia"/>
                <w:b/>
                <w:bCs/>
                <w:sz w:val="26"/>
                <w:szCs w:val="26"/>
                <w:rtl w:val="off"/>
              </w:rPr>
            </w:pPr>
            <w:r>
              <w:rPr>
                <w:lang w:eastAsia="ko-KR"/>
                <w:b/>
                <w:bCs/>
                <w:sz w:val="26"/>
                <w:szCs w:val="26"/>
                <w:rtl w:val="off"/>
              </w:rPr>
              <w:t>0. 팀 공통 진행상황</w:t>
            </w:r>
          </w:p>
          <w:p>
            <w:pPr>
              <w:spacing w:line="240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-와이어프레임 및 기능명세서 작성</w:t>
            </w:r>
          </w:p>
          <w:p>
            <w:pPr>
              <w:spacing w:line="240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-백엔드 FastAPI 기반 구조 및 가상환경 구축, 더미 테스트</w:t>
            </w:r>
          </w:p>
          <w:p>
            <w:pPr>
              <w:spacing w:line="240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-사하구청 민원 데이터 크롤링 및 엑셀 파일로 저장</w:t>
            </w:r>
          </w:p>
          <w:p>
            <w:pPr>
              <w:spacing w:line="240"/>
              <w:rPr>
                <w:lang w:eastAsia="ko-KR"/>
                <w:rFonts w:hint="eastAsia"/>
                <w:b/>
                <w:bCs/>
                <w:sz w:val="26"/>
                <w:szCs w:val="26"/>
                <w:rtl w:val="off"/>
              </w:rPr>
            </w:pPr>
            <w:r>
              <w:rPr/>
              <w:t>LLM은 Mistral 7B 모델을 기반으로 LoRA 튜닝을 진행하고 LangChain과 연동하여 테스트 프롬프트 검증</w:t>
            </w:r>
          </w:p>
          <w:p>
            <w:pPr>
              <w:spacing w:line="240"/>
              <w:rPr>
                <w:lang w:eastAsia="ko-KR"/>
                <w:rFonts w:hint="eastAsia"/>
                <w:rtl w:val="off"/>
              </w:rPr>
            </w:pPr>
            <w:r>
              <w:rPr>
                <w:b/>
                <w:bCs/>
                <w:sz w:val="26"/>
                <w:szCs w:val="26"/>
              </w:rPr>
              <w:t>1. 프론트엔드</w:t>
            </w:r>
            <w:r>
              <w:rPr>
                <w:lang w:eastAsia="ko-KR"/>
                <w:b/>
                <w:bCs/>
                <w:sz w:val="26"/>
                <w:szCs w:val="26"/>
                <w:rtl w:val="off"/>
              </w:rPr>
              <w:t>(임세희, 최지은)</w:t>
            </w:r>
          </w:p>
          <w:p>
            <w:pPr>
              <w:spacing w:line="240"/>
              <w:rPr/>
            </w:pPr>
            <w:r>
              <w:rPr>
                <w:lang w:eastAsia="ko-KR"/>
                <w:rtl w:val="off"/>
              </w:rPr>
              <w:t xml:space="preserve">- </w:t>
            </w:r>
            <w:r>
              <w:rPr/>
              <w:t>기능 명세서 작성 완료</w:t>
            </w:r>
            <w:r>
              <w:rPr>
                <w:lang w:eastAsia="ko-KR"/>
                <w:rtl w:val="off"/>
              </w:rPr>
              <w:t xml:space="preserve">: </w:t>
            </w:r>
            <w:r>
              <w:rPr/>
              <w:t>사용자 인터페이스(UI)에서 제공할 주요 기능(민원 접수 입력, 자동응답 보기, 검색, 기록 확인 등)을 정리하고, 기능 흐름도 포함해 명세함.</w:t>
            </w:r>
          </w:p>
          <w:p>
            <w:pPr>
              <w:spacing w:line="240"/>
              <w:rPr/>
            </w:pPr>
            <w:r>
              <w:rPr>
                <w:lang w:eastAsia="ko-KR"/>
                <w:rtl w:val="off"/>
              </w:rPr>
              <w:t xml:space="preserve">- </w:t>
            </w:r>
            <w:r>
              <w:rPr/>
              <w:t>와이어프레임 작성 완료</w:t>
            </w:r>
            <w:r>
              <w:rPr>
                <w:lang w:eastAsia="ko-KR"/>
                <w:rtl w:val="off"/>
              </w:rPr>
              <w:t xml:space="preserve">: </w:t>
            </w:r>
            <w:r>
              <w:rPr/>
              <w:t>Figma를 활용하여 주요 화면 구조를 시각화함.</w:t>
            </w:r>
          </w:p>
          <w:p>
            <w:pPr>
              <w:spacing w:line="240"/>
              <w:rPr/>
            </w:pPr>
            <w:r>
              <w:rPr>
                <w:b/>
                <w:bCs/>
                <w:sz w:val="26"/>
                <w:szCs w:val="26"/>
              </w:rPr>
              <w:t>2. 백엔드</w:t>
            </w:r>
            <w:r>
              <w:rPr>
                <w:lang w:eastAsia="ko-KR"/>
                <w:b/>
                <w:bCs/>
                <w:sz w:val="26"/>
                <w:szCs w:val="26"/>
                <w:rtl w:val="off"/>
              </w:rPr>
              <w:t>(양한나)</w:t>
            </w:r>
          </w:p>
          <w:p>
            <w:pPr>
              <w:spacing w:line="240"/>
              <w:rPr/>
            </w:pPr>
            <w:r>
              <w:rPr>
                <w:lang w:eastAsia="ko-KR"/>
                <w:rtl w:val="off"/>
              </w:rPr>
              <w:t xml:space="preserve">- </w:t>
            </w:r>
            <w:r>
              <w:rPr/>
              <w:t>API 경로 설계 완료</w:t>
            </w:r>
            <w:r>
              <w:rPr>
                <w:lang w:eastAsia="ko-KR"/>
                <w:rtl w:val="off"/>
              </w:rPr>
              <w:t xml:space="preserve">: </w:t>
            </w:r>
            <w:r>
              <w:rPr/>
              <w:t>/request</w:t>
            </w:r>
            <w:r>
              <w:rPr/>
              <w:t xml:space="preserve">, </w:t>
            </w:r>
            <w:r>
              <w:rPr/>
              <w:t>/response</w:t>
            </w:r>
            <w:r>
              <w:rPr/>
              <w:t xml:space="preserve">, </w:t>
            </w:r>
            <w:r>
              <w:rPr/>
              <w:t>/admin</w:t>
            </w:r>
            <w:r>
              <w:rPr/>
              <w:t xml:space="preserve">, </w:t>
            </w:r>
            <w:r>
              <w:rPr/>
              <w:t>/log</w:t>
            </w:r>
            <w:r>
              <w:rPr/>
              <w:t>등 RESTful 방식의 주요 엔드포인트 정의.</w:t>
            </w:r>
          </w:p>
          <w:p>
            <w:pPr>
              <w:spacing w:lin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- </w:t>
            </w:r>
            <w:r>
              <w:rPr/>
              <w:t>Python venv 가상환경 및 자동화 환경 구축</w:t>
            </w:r>
          </w:p>
          <w:p>
            <w:pPr>
              <w:spacing w:line="240"/>
              <w:rPr/>
            </w:pPr>
            <w:r>
              <w:rPr>
                <w:lang w:eastAsia="ko-KR"/>
                <w:rtl w:val="off"/>
              </w:rPr>
              <w:t xml:space="preserve">: </w:t>
            </w:r>
            <w:r>
              <w:rPr/>
              <w:t xml:space="preserve">Ubuntu(Wsl) 환경에서 </w:t>
            </w:r>
            <w:r>
              <w:rPr/>
              <w:t>venv</w:t>
            </w:r>
            <w:r>
              <w:rPr/>
              <w:t>로 가상환경 생성.</w:t>
            </w:r>
          </w:p>
          <w:p>
            <w:pPr>
              <w:spacing w:line="240"/>
              <w:rPr/>
            </w:pPr>
            <w:r>
              <w:rPr>
                <w:lang w:eastAsia="ko-KR"/>
                <w:rtl w:val="off"/>
              </w:rPr>
              <w:t xml:space="preserve">: </w:t>
            </w:r>
            <w:r>
              <w:rPr/>
              <w:t>requirements.txt</w:t>
            </w:r>
            <w:r>
              <w:rPr/>
              <w:t xml:space="preserve">, </w:t>
            </w:r>
            <w:r>
              <w:rPr/>
              <w:t>.env</w:t>
            </w:r>
            <w:r>
              <w:rPr/>
              <w:t xml:space="preserve">, </w:t>
            </w:r>
            <w:r>
              <w:rPr/>
              <w:t>uvicorn</w:t>
            </w:r>
            <w:r>
              <w:rPr/>
              <w:t xml:space="preserve">, </w:t>
            </w:r>
            <w:r>
              <w:rPr/>
              <w:t>auto-reload</w:t>
            </w:r>
            <w:r>
              <w:rPr/>
              <w:t>등 FastAPI 서버 자동 실행 설정 완료.</w:t>
            </w:r>
          </w:p>
          <w:p>
            <w:pPr>
              <w:spacing w:line="240"/>
              <w:rPr/>
            </w:pPr>
            <w:r>
              <w:rPr>
                <w:lang w:eastAsia="ko-KR"/>
                <w:rtl w:val="off"/>
              </w:rPr>
              <w:t xml:space="preserve">- </w:t>
            </w:r>
            <w:r>
              <w:rPr/>
              <w:t>FastAPI 기반 LLM 응답 더미 테스트</w:t>
            </w:r>
            <w:r>
              <w:rPr>
                <w:lang w:eastAsia="ko-KR"/>
                <w:rtl w:val="off"/>
              </w:rPr>
              <w:t xml:space="preserve">: </w:t>
            </w:r>
            <w:r>
              <w:rPr/>
              <w:t>LLM 서버 연동 전, JSON 형태의 더미 응답을 미리 생성하여 프론트엔드와의 연동을 테스트함.</w:t>
            </w:r>
          </w:p>
          <w:p>
            <w:pPr>
              <w:spacing w:line="240"/>
              <w:rPr/>
            </w:pPr>
          </w:p>
          <w:p>
            <w:pPr>
              <w:spacing w:line="240"/>
              <w:rPr/>
            </w:pPr>
            <w:r>
              <w:rPr>
                <w:b/>
                <w:bCs/>
                <w:sz w:val="26"/>
                <w:szCs w:val="26"/>
              </w:rPr>
              <w:t>3. 데이터 크롤링</w:t>
            </w:r>
            <w:r>
              <w:rPr>
                <w:lang w:eastAsia="ko-KR"/>
                <w:b/>
                <w:bCs/>
                <w:sz w:val="26"/>
                <w:szCs w:val="26"/>
                <w:rtl w:val="off"/>
              </w:rPr>
              <w:t>(임세희, 최지은)</w:t>
            </w:r>
          </w:p>
          <w:p>
            <w:pPr>
              <w:spacing w:line="240"/>
              <w:rPr/>
            </w:pPr>
            <w:r>
              <w:rPr>
                <w:lang w:eastAsia="ko-KR"/>
                <w:rtl w:val="off"/>
              </w:rPr>
              <w:t xml:space="preserve">- </w:t>
            </w:r>
            <w:r>
              <w:rPr/>
              <w:t>사하구청 전자민원 창구 대상 데이터 수집 테스트</w:t>
            </w:r>
            <w:r>
              <w:rPr>
                <w:lang w:eastAsia="ko-KR"/>
                <w:rtl w:val="off"/>
              </w:rPr>
              <w:t xml:space="preserve">: </w:t>
            </w:r>
            <w:r>
              <w:rPr/>
              <w:t>BeautifulSoup, Requests 등 사용하여 민원 게시글 목록, 상세내용, 작성일시, 처리결과 등 크롤링.</w:t>
            </w:r>
          </w:p>
          <w:p>
            <w:pPr>
              <w:spacing w:lin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- </w:t>
            </w:r>
            <w:r>
              <w:rPr/>
              <w:t>엑셀 저장 테스트 완료</w:t>
            </w:r>
          </w:p>
          <w:p>
            <w:pPr>
              <w:spacing w:line="240"/>
              <w:rPr/>
            </w:pPr>
            <w:r>
              <w:rPr>
                <w:lang w:eastAsia="ko-KR"/>
                <w:rtl w:val="off"/>
              </w:rPr>
              <w:t xml:space="preserve">: </w:t>
            </w:r>
            <w:r>
              <w:rPr/>
              <w:t xml:space="preserve">Pandas를 이용해 수집한 데이터를 </w:t>
            </w:r>
            <w:r>
              <w:rPr/>
              <w:t>.xlsx</w:t>
            </w:r>
            <w:r>
              <w:rPr/>
              <w:t>형태로 저장하는 작업 수행.</w:t>
            </w:r>
          </w:p>
          <w:p>
            <w:pPr>
              <w:spacing w:lin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: </w:t>
            </w:r>
            <w:r>
              <w:rPr/>
              <w:t>필드 정규화: “제목”, “작성일”, “민원 내용”, “처리 결과” 컬럼 구성 테스트 완료.</w:t>
            </w:r>
          </w:p>
          <w:p>
            <w:pPr>
              <w:spacing w:line="240"/>
              <w:rPr>
                <w:lang w:eastAsia="ko-KR"/>
                <w:rFonts w:hint="eastAsia"/>
                <w:rtl w:val="off"/>
              </w:rPr>
            </w:pPr>
          </w:p>
          <w:p>
            <w:pPr>
              <w:spacing w:line="240"/>
              <w:rPr>
                <w:lang w:eastAsia="ko-KR"/>
                <w:rFonts w:hint="eastAsia"/>
                <w:rtl w:val="off"/>
              </w:rPr>
            </w:pPr>
          </w:p>
          <w:p>
            <w:pPr>
              <w:spacing w:line="240"/>
              <w:rPr>
                <w:lang w:eastAsia="ko-KR"/>
                <w:rFonts w:hint="eastAsia"/>
                <w:rtl w:val="off"/>
              </w:rPr>
            </w:pPr>
          </w:p>
          <w:p>
            <w:pPr>
              <w:spacing w:line="240"/>
              <w:rPr>
                <w:lang w:eastAsia="ko-KR"/>
                <w:rFonts w:hint="eastAsia"/>
                <w:rtl w:val="off"/>
              </w:rPr>
            </w:pPr>
          </w:p>
          <w:p>
            <w:pPr>
              <w:spacing w:line="240"/>
              <w:rPr>
                <w:lang w:eastAsia="ko-KR"/>
                <w:rFonts w:hint="eastAsia"/>
                <w:rtl w:val="off"/>
              </w:rPr>
            </w:pPr>
          </w:p>
          <w:p>
            <w:pPr>
              <w:spacing w:line="240"/>
              <w:rPr>
                <w:lang w:eastAsia="ko-KR"/>
                <w:rFonts w:hint="eastAsia"/>
                <w:rtl w:val="off"/>
              </w:rPr>
            </w:pPr>
          </w:p>
          <w:p>
            <w:pPr>
              <w:spacing w:line="240"/>
              <w:rPr/>
            </w:pPr>
          </w:p>
          <w:p>
            <w:pPr>
              <w:spacing w:line="240"/>
              <w:rPr>
                <w:lang w:eastAsia="ko-KR"/>
                <w:rFonts w:hint="eastAsia"/>
                <w:rtl w:val="off"/>
              </w:rPr>
            </w:pPr>
            <w:r>
              <w:rPr>
                <w:b/>
                <w:bCs/>
                <w:sz w:val="26"/>
                <w:szCs w:val="26"/>
              </w:rPr>
              <w:t xml:space="preserve">4. LLM </w:t>
            </w:r>
            <w:r>
              <w:rPr>
                <w:lang w:eastAsia="ko-KR"/>
                <w:b/>
                <w:bCs/>
                <w:sz w:val="26"/>
                <w:szCs w:val="26"/>
                <w:rtl w:val="off"/>
              </w:rPr>
              <w:t>파인튜닝(배준영, 임지은)</w:t>
            </w:r>
          </w:p>
          <w:p>
            <w:pPr>
              <w:pStyle w:val="a0"/>
              <w:widowControl w:val="off"/>
              <w:jc w:val="left"/>
              <w:numPr>
                <w:ilvl w:val="0"/>
                <w:numId w:val="1"/>
              </w:numPr>
              <w:spacing w:line="240"/>
            </w:pPr>
            <w:r>
              <w:rPr/>
              <w:t>LLM 개념 공부</w:t>
            </w:r>
          </w:p>
          <w:p>
            <w:pPr>
              <w:pStyle w:val="a0"/>
              <w:widowControl w:val="off"/>
              <w:jc w:val="left"/>
              <w:spacing w:line="240"/>
              <w:rPr/>
            </w:pPr>
            <w:r>
              <w:rPr/>
              <w:t xml:space="preserve">   -&gt; LLM 구조 &amp; 모델, 파라미터, 양자화 &amp; 비양자화, 토큰과 컨텍스트 등 다양한 개념</w:t>
            </w:r>
            <w:r>
              <w:br/>
            </w:r>
            <w:r>
              <w:rPr/>
              <w:t xml:space="preserve">      파인튜닝을 하게 될 때, overfitting이나 underefitting 조심해야 함.</w:t>
            </w:r>
          </w:p>
          <w:p>
            <w:pPr>
              <w:pStyle w:val="a0"/>
              <w:widowControl w:val="off"/>
              <w:jc w:val="left"/>
              <w:numPr>
                <w:ilvl w:val="0"/>
                <w:numId w:val="1"/>
              </w:numPr>
              <w:spacing w:line="240"/>
            </w:pPr>
            <w:r>
              <w:rPr/>
              <w:t>LLaMA 2 7B 모델에서 Mistral 7B 모델로 변경</w:t>
            </w:r>
          </w:p>
          <w:p>
            <w:pPr>
              <w:pStyle w:val="a0"/>
              <w:widowControl w:val="off"/>
              <w:jc w:val="left"/>
              <w:spacing w:line="240"/>
              <w:rPr/>
            </w:pPr>
            <w:r>
              <w:rPr/>
              <w:t xml:space="preserve">   -&gt; LLaMA보다 Mistral이 다국어 지원이 우수, 한국어 답변이 필요함.</w:t>
            </w:r>
          </w:p>
          <w:p>
            <w:pPr>
              <w:pStyle w:val="a0"/>
              <w:widowControl w:val="off"/>
              <w:jc w:val="left"/>
              <w:numPr>
                <w:ilvl w:val="0"/>
                <w:numId w:val="1"/>
              </w:numPr>
              <w:spacing w:line="240"/>
            </w:pPr>
            <w:r>
              <w:rPr/>
              <w:t>Hugging Face에서 사용 허가 받은 후 소규모 데이터로 학습</w:t>
            </w:r>
          </w:p>
          <w:p>
            <w:pPr>
              <w:pStyle w:val="a0"/>
              <w:widowControl w:val="off"/>
              <w:jc w:val="left"/>
              <w:spacing w:line="240"/>
              <w:rPr/>
            </w:pPr>
            <w:r>
              <w:rPr/>
              <w:t xml:space="preserve">   -&gt; LoRA (Low-Rank Adaption) 을 통한 경량화 테스트</w:t>
            </w:r>
          </w:p>
          <w:p>
            <w:pPr>
              <w:pStyle w:val="a0"/>
              <w:widowControl w:val="off"/>
              <w:jc w:val="left"/>
              <w:numPr>
                <w:ilvl w:val="0"/>
                <w:numId w:val="1"/>
              </w:numPr>
              <w:spacing w:line="240"/>
            </w:pPr>
            <w:r>
              <w:rPr/>
              <w:t>LoRA 튜닝 진행 후 LangChain 연결</w:t>
            </w:r>
          </w:p>
          <w:p>
            <w:pPr>
              <w:pStyle w:val="a0"/>
              <w:widowControl w:val="off"/>
              <w:jc w:val="left"/>
              <w:spacing w:line="240"/>
            </w:pPr>
            <w:r>
              <w:rPr/>
              <w:t xml:space="preserve">   -&gt; LangChain은 LLM 활용한 애플리케이션 개발에 특화된 오픈소스 프레임워크</w:t>
            </w:r>
          </w:p>
          <w:p>
            <w:pPr>
              <w:pStyle w:val="a0"/>
              <w:widowControl w:val="off"/>
              <w:jc w:val="left"/>
              <w:spacing w:line="240"/>
              <w:rPr/>
            </w:pPr>
            <w:r>
              <w:rPr/>
              <w:t xml:space="preserve">   -&gt; 외부 데이터 소스와 통합하여 설계할 수 있을 것으로 예상</w:t>
            </w:r>
          </w:p>
          <w:p>
            <w:pPr>
              <w:pStyle w:val="a0"/>
              <w:widowControl w:val="off"/>
              <w:jc w:val="left"/>
              <w:numPr>
                <w:ilvl w:val="0"/>
                <w:numId w:val="1"/>
              </w:numPr>
              <w:spacing w:line="240"/>
            </w:pPr>
            <w:r>
              <w:rPr/>
              <w:t>테스트 프롬프트 작성 후 실행하여 답변 테스트</w:t>
            </w:r>
          </w:p>
          <w:p>
            <w:pPr>
              <w:rPr/>
            </w:pP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</w:tc>
      </w:tr>
      <w:tr>
        <w:trPr>
          <w:trHeight w:val="384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다음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주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계획</w:t>
            </w:r>
          </w:p>
        </w:tc>
        <w:tc>
          <w:tcPr>
            <w:tcW w:w="8776" w:type="dxa"/>
            <w:gridSpan w:val="2"/>
            <w:vAlign w:val="center"/>
          </w:tcPr>
          <w:p>
            <w:pPr>
              <w:spacing w:line="240"/>
              <w:rPr>
                <w:lang w:eastAsia="ko-KR"/>
                <w:rFonts w:hint="eastAsia"/>
                <w:b/>
                <w:bCs/>
                <w:sz w:val="26"/>
                <w:szCs w:val="26"/>
                <w:rtl w:val="off"/>
              </w:rPr>
            </w:pPr>
            <w:r>
              <w:rPr>
                <w:lang w:eastAsia="ko-KR"/>
                <w:b/>
                <w:bCs/>
                <w:sz w:val="26"/>
                <w:szCs w:val="26"/>
                <w:rtl w:val="off"/>
              </w:rPr>
              <w:t xml:space="preserve">0. </w:t>
            </w:r>
            <w:r>
              <w:rPr>
                <w:b/>
                <w:bCs/>
                <w:sz w:val="26"/>
                <w:szCs w:val="26"/>
              </w:rPr>
              <w:t>팀</w:t>
            </w:r>
            <w:r>
              <w:rPr>
                <w:lang w:eastAsia="ko-KR"/>
                <w:b/>
                <w:bCs/>
                <w:sz w:val="26"/>
                <w:szCs w:val="26"/>
                <w:rtl w:val="off"/>
              </w:rPr>
              <w:t xml:space="preserve"> 공통</w:t>
            </w:r>
            <w:r>
              <w:rPr>
                <w:b/>
                <w:bCs/>
                <w:sz w:val="26"/>
                <w:szCs w:val="26"/>
              </w:rPr>
              <w:t xml:space="preserve"> 진행계획 </w:t>
            </w:r>
          </w:p>
          <w:p>
            <w:pPr>
              <w:spacing w:line="240"/>
              <w:rPr/>
            </w:pPr>
            <w:r>
              <w:rPr>
                <w:lang w:eastAsia="ko-KR"/>
                <w:b/>
                <w:bCs/>
                <w:sz w:val="26"/>
                <w:szCs w:val="26"/>
                <w:rtl w:val="off"/>
              </w:rPr>
              <w:t xml:space="preserve">- </w:t>
            </w:r>
            <w:r>
              <w:rPr/>
              <w:t>데이터 전처리 계획 수립 및 일부 실행</w:t>
            </w:r>
          </w:p>
          <w:p>
            <w:pPr>
              <w:spacing w:line="240"/>
              <w:rPr/>
            </w:pPr>
            <w:r>
              <w:rPr>
                <w:lang w:eastAsia="ko-KR"/>
                <w:rtl w:val="off"/>
              </w:rPr>
              <w:t xml:space="preserve">- </w:t>
            </w:r>
            <w:r>
              <w:rPr/>
              <w:t>불필요한 필드 제거, 텍스트 정제 방식 등 사전 합의</w:t>
            </w:r>
          </w:p>
          <w:p>
            <w:pPr>
              <w:spacing w:line="240"/>
              <w:rPr>
                <w:b w:val="0"/>
              </w:rPr>
            </w:pPr>
            <w:r>
              <w:rPr>
                <w:lang w:eastAsia="ko-KR"/>
                <w:rtl w:val="off"/>
              </w:rPr>
              <w:t xml:space="preserve">- </w:t>
            </w:r>
            <w:r>
              <w:rPr/>
              <w:t>DB 테이블 설계 및 백엔드 연동 구조 논의</w:t>
            </w:r>
          </w:p>
          <w:p>
            <w:pPr>
              <w:spacing w:line="240"/>
              <w:rPr/>
            </w:pPr>
            <w:r>
              <w:rPr>
                <w:lang w:eastAsia="ko-KR"/>
                <w:rtl w:val="off"/>
              </w:rPr>
              <w:t xml:space="preserve">- </w:t>
            </w:r>
            <w:r>
              <w:rPr/>
              <w:t>민원, 응답, 로그 관련 테이블 구조 및 키 설정</w:t>
            </w:r>
          </w:p>
          <w:p>
            <w:pPr>
              <w:spacing w:line="240"/>
              <w:rPr>
                <w:b w:val="0"/>
              </w:rPr>
            </w:pPr>
            <w:r>
              <w:rPr>
                <w:lang w:eastAsia="ko-KR"/>
                <w:rtl w:val="off"/>
              </w:rPr>
              <w:t xml:space="preserve">- </w:t>
            </w:r>
            <w:r>
              <w:rPr/>
              <w:t>대량 데이터 크롤링 본격 진행</w:t>
            </w:r>
          </w:p>
          <w:p>
            <w:pPr>
              <w:spacing w:line="240"/>
              <w:rPr/>
            </w:pPr>
            <w:r>
              <w:rPr>
                <w:lang w:eastAsia="ko-KR"/>
                <w:rtl w:val="off"/>
              </w:rPr>
              <w:t xml:space="preserve">- </w:t>
            </w:r>
            <w:r>
              <w:rPr/>
              <w:t>사하구 외 구청 또는 과거 민원 데이터까지 확장 수집</w:t>
            </w:r>
          </w:p>
          <w:p>
            <w:pPr>
              <w:spacing w:line="240"/>
              <w:rPr/>
            </w:pPr>
            <w:r>
              <w:rPr>
                <w:lang w:eastAsia="ko-KR"/>
                <w:rtl w:val="off"/>
              </w:rPr>
              <w:t>- 사하구 데이터 기반 LLM 파인튜닝</w:t>
            </w:r>
          </w:p>
          <w:p>
            <w:pPr>
              <w:spacing w:line="240"/>
              <w:rPr/>
            </w:pPr>
            <w:r>
              <w:rPr>
                <w:lang w:eastAsia="ko-KR"/>
                <w:b/>
                <w:bCs/>
                <w:sz w:val="26"/>
                <w:szCs w:val="26"/>
                <w:rtl w:val="off"/>
              </w:rPr>
              <w:t>1.</w:t>
            </w:r>
            <w:r>
              <w:rPr>
                <w:b/>
                <w:bCs/>
                <w:sz w:val="26"/>
                <w:szCs w:val="26"/>
              </w:rPr>
              <w:t xml:space="preserve"> 백엔드</w:t>
            </w:r>
            <w:r>
              <w:rPr>
                <w:lang w:eastAsia="ko-KR"/>
                <w:b/>
                <w:bCs/>
                <w:sz w:val="26"/>
                <w:szCs w:val="26"/>
                <w:rtl w:val="off"/>
              </w:rPr>
              <w:t>(양한나)</w:t>
            </w:r>
          </w:p>
          <w:p>
            <w:pPr>
              <w:spacing w:line="240"/>
              <w:rPr/>
            </w:pPr>
            <w:r>
              <w:rPr>
                <w:lang w:eastAsia="ko-KR"/>
                <w:rtl w:val="off"/>
              </w:rPr>
              <w:t xml:space="preserve">- </w:t>
            </w:r>
            <w:r>
              <w:rPr/>
              <w:t xml:space="preserve">FastAPI 서버에 DB 연결 기능 구현 </w:t>
            </w:r>
          </w:p>
          <w:p>
            <w:pPr>
              <w:spacing w:line="240"/>
              <w:rPr/>
            </w:pPr>
            <w:r>
              <w:rPr>
                <w:lang w:eastAsia="ko-KR"/>
                <w:rtl w:val="off"/>
              </w:rPr>
              <w:t xml:space="preserve">- </w:t>
            </w:r>
            <w:r>
              <w:rPr/>
              <w:t>크롤링 데이터 기반 입력 → 저장 → 조회 테스트 수행</w:t>
            </w:r>
          </w:p>
          <w:p>
            <w:pPr>
              <w:spacing w:line="240"/>
              <w:rPr/>
            </w:pPr>
            <w:r>
              <w:rPr>
                <w:lang w:eastAsia="ko-KR"/>
                <w:rtl w:val="off"/>
              </w:rPr>
              <w:t xml:space="preserve">- </w:t>
            </w:r>
            <w:r>
              <w:rPr/>
              <w:t>LLM 추론 결과를 JSON 형태로 반환하도록 구조 정비</w:t>
            </w:r>
          </w:p>
          <w:p>
            <w:pPr>
              <w:spacing w:line="240"/>
              <w:rPr/>
            </w:pPr>
            <w:r>
              <w:rPr>
                <w:lang w:eastAsia="ko-KR"/>
                <w:b/>
                <w:bCs/>
                <w:sz w:val="26"/>
                <w:szCs w:val="26"/>
                <w:rtl w:val="off"/>
              </w:rPr>
              <w:t>2.</w:t>
            </w:r>
            <w:r>
              <w:rPr>
                <w:b/>
                <w:bCs/>
                <w:sz w:val="26"/>
                <w:szCs w:val="26"/>
              </w:rPr>
              <w:t xml:space="preserve"> 데이터 </w:t>
            </w:r>
            <w:r>
              <w:rPr>
                <w:lang w:eastAsia="ko-KR"/>
                <w:b/>
                <w:bCs/>
                <w:sz w:val="26"/>
                <w:szCs w:val="26"/>
                <w:rtl w:val="off"/>
              </w:rPr>
              <w:t>크롤링 및 엔지니어링(임세희, 최지은)</w:t>
            </w:r>
          </w:p>
          <w:p>
            <w:pPr>
              <w:spacing w:line="240"/>
              <w:rPr/>
            </w:pPr>
            <w:r>
              <w:rPr>
                <w:lang w:eastAsia="ko-KR"/>
                <w:rtl w:val="off"/>
              </w:rPr>
              <w:t xml:space="preserve">- </w:t>
            </w:r>
            <w:r>
              <w:rPr/>
              <w:t>대량 크롤링 로직 정비 및 실행 (자동화/오류처리 포함)</w:t>
            </w:r>
          </w:p>
          <w:p>
            <w:pPr>
              <w:spacing w:line="240"/>
              <w:rPr/>
            </w:pPr>
            <w:r>
              <w:rPr>
                <w:lang w:eastAsia="ko-KR"/>
                <w:rtl w:val="off"/>
              </w:rPr>
              <w:t xml:space="preserve">- </w:t>
            </w:r>
            <w:r>
              <w:rPr/>
              <w:t>수집된 민원 데이터를 기반으로 전처리 파이프라인 제작</w:t>
            </w:r>
          </w:p>
          <w:p>
            <w:pPr>
              <w:spacing w:line="240"/>
              <w:rPr/>
            </w:pPr>
            <w:r>
              <w:rPr>
                <w:lang w:eastAsia="ko-KR"/>
                <w:rtl w:val="off"/>
              </w:rPr>
              <w:t xml:space="preserve">- </w:t>
            </w:r>
            <w:r>
              <w:rPr/>
              <w:t>모델 학습에 적합한 형식(CSV/JSONL 등)으로 변환</w:t>
            </w:r>
          </w:p>
          <w:p>
            <w:pPr>
              <w:spacing w:line="240"/>
              <w:rPr/>
            </w:pPr>
            <w:r>
              <w:rPr>
                <w:lang w:eastAsia="ko-KR"/>
                <w:b/>
                <w:bCs/>
                <w:sz w:val="26"/>
                <w:szCs w:val="26"/>
                <w:rtl w:val="off"/>
              </w:rPr>
              <w:t xml:space="preserve">3. </w:t>
            </w:r>
            <w:r>
              <w:rPr>
                <w:b/>
                <w:bCs/>
                <w:sz w:val="26"/>
                <w:szCs w:val="26"/>
              </w:rPr>
              <w:t xml:space="preserve"> LLM 담당</w:t>
            </w:r>
            <w:r>
              <w:rPr>
                <w:lang w:eastAsia="ko-KR"/>
                <w:b/>
                <w:bCs/>
                <w:sz w:val="26"/>
                <w:szCs w:val="26"/>
                <w:rtl w:val="off"/>
              </w:rPr>
              <w:t>(배준영, 임지은)</w:t>
            </w:r>
          </w:p>
          <w:p>
            <w:pPr>
              <w:spacing w:line="240"/>
              <w:rPr/>
            </w:pPr>
            <w:r>
              <w:rPr>
                <w:lang w:eastAsia="ko-KR"/>
                <w:rtl w:val="off"/>
              </w:rPr>
              <w:t xml:space="preserve">- </w:t>
            </w:r>
            <w:r>
              <w:rPr/>
              <w:t>크롤링된 실데이터를 이용한 Mistral 7B 학습 초기 테스트</w:t>
            </w:r>
          </w:p>
          <w:p>
            <w:pPr>
              <w:spacing w:line="240"/>
              <w:rPr/>
            </w:pPr>
            <w:r>
              <w:rPr>
                <w:lang w:eastAsia="ko-KR"/>
                <w:rtl w:val="off"/>
              </w:rPr>
              <w:t xml:space="preserve">- </w:t>
            </w:r>
            <w:r>
              <w:rPr/>
              <w:t>LoRA 기반 파인튜닝 스크립트 정비</w:t>
            </w:r>
          </w:p>
          <w:p>
            <w:pPr>
              <w:spacing w:line="240"/>
              <w:rPr/>
            </w:pPr>
            <w:r>
              <w:rPr>
                <w:lang w:eastAsia="ko-KR"/>
                <w:rtl w:val="off"/>
              </w:rPr>
              <w:t xml:space="preserve">- </w:t>
            </w:r>
            <w:r>
              <w:rPr/>
              <w:t>학습 후 LangChain과 연동하여 RAG 포함한 추론 테스트</w:t>
            </w:r>
          </w:p>
          <w:p>
            <w:pPr>
              <w:spacing w:line="240"/>
              <w:rPr/>
            </w:pP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</w:tc>
      </w:tr>
    </w:tbl>
    <w:p>
      <w:pPr>
        <w:jc w:val="left"/>
        <w:rPr>
          <w:rFonts w:ascii="나눔스퀘어 네오 Heavy" w:eastAsia="나눔스퀘어 네오 Heavy" w:hAnsi="나눔스퀘어 네오 Heavy"/>
          <w:sz w:val="28"/>
          <w:szCs w:val="32"/>
        </w:rPr>
      </w:pPr>
    </w:p>
    <w:sectPr>
      <w:pgSz w:w="11906" w:h="16838"/>
      <w:pgMar w:top="720" w:right="720" w:bottom="720" w:left="720" w:header="851" w:footer="992" w:gutter="0"/>
      <w:cols/>
      <w:docGrid w:linePitch="360"/>
      <w:pgBorders w:offsetFrom="page" w:zOrder="front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스퀘어 네오 Heavy">
    <w:panose1 w:val="020B0604FFFFFFFFFFFF"/>
    <w:family w:val="auto"/>
    <w:altName w:val="Malgun Gothic"/>
    <w:charset w:val="81"/>
    <w:notTrueType w:val="false"/>
    <w:pitch w:val="variable"/>
    <w:sig w:usb0="00000003" w:usb1="0BD70C11" w:usb2="00000012" w:usb3="00000000" w:csb0="00280001" w:csb1="00000000"/>
  </w:font>
  <w:font w:name="나눔스퀘어 네오 Bold">
    <w:panose1 w:val="020B0604FFFFFFFFFFFF"/>
    <w:family w:val="auto"/>
    <w:altName w:val="Malgun Gothic"/>
    <w:charset w:val="81"/>
    <w:notTrueType w:val="false"/>
    <w:pitch w:val="variable"/>
    <w:sig w:usb0="00000003" w:usb1="0BD70C11" w:usb2="00000012" w:usb3="00000000" w:csb0="00280001" w:csb1="00000000"/>
  </w:font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hybridMultilevel"/>
    <w:lvl w:ilvl="0">
      <w:start w:val="1"/>
      <w:numFmt w:val="bullet"/>
      <w:lvlText w:val="-"/>
      <w:lvlJc w:val="left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uiPriority w:val="39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uiPriority w:val="34"/>
    <w:basedOn w:val="Normal"/>
    <w:qFormat/>
    <w:pPr>
      <w:ind w:leftChars="400" w:left="800"/>
    </w:pPr>
  </w:style>
  <w:style w:type="paragraph" w:default="1" w:styleId="a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spacing w:after="0" w:before="0" w:line="384" w:lineRule="auto"/>
      <w:textAlignment w:val="baseline"/>
    </w:pPr>
    <w:rPr>
      <w:rFonts w:ascii="맑은 고딕" w:eastAsia="맑은 고딕"/>
      <w:color w:val="000000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영진 박</dc:creator>
  <cp:keywords/>
  <dc:description/>
  <cp:lastModifiedBy>asd00</cp:lastModifiedBy>
  <cp:revision>1</cp:revision>
  <dcterms:created xsi:type="dcterms:W3CDTF">2023-09-24T12:49:00Z</dcterms:created>
  <dcterms:modified xsi:type="dcterms:W3CDTF">2025-04-07T09:57:22Z</dcterms:modified>
  <cp:lastPrinted>2023-11-13T05:50:00Z</cp:lastPrinted>
  <cp:version>1100.0100.01</cp:version>
</cp:coreProperties>
</file>