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23A1B">
      <w:pPr>
        <w:pStyle w:val="2"/>
      </w:pPr>
      <w:r>
        <w:rPr>
          <w:rFonts w:hint="default"/>
          <w:lang w:val="en-IN"/>
        </w:rPr>
        <w:t xml:space="preserve">News and Research Summary Hub - </w:t>
      </w:r>
      <w:r>
        <w:t xml:space="preserve"> Documentation</w:t>
      </w:r>
    </w:p>
    <w:p w14:paraId="0CBA9501">
      <w:pPr>
        <w:pStyle w:val="3"/>
      </w:pPr>
      <w:r>
        <w:t>Project Flow</w:t>
      </w:r>
    </w:p>
    <w:p w14:paraId="51C3F69C">
      <w:r>
        <w:t xml:space="preserve">1. The user enters a search query (e.g., 'Climate </w:t>
      </w:r>
      <w:r>
        <w:rPr>
          <w:rFonts w:hint="default"/>
          <w:lang w:val="en-IN"/>
        </w:rPr>
        <w:t>change</w:t>
      </w:r>
      <w:r>
        <w:t>').</w:t>
      </w:r>
      <w:r>
        <w:br w:type="textWrapping"/>
      </w:r>
      <w:r>
        <w:t>2. The application fetches news articles relevant to the query using the NewsAPI.</w:t>
      </w:r>
      <w:r>
        <w:br w:type="textWrapping"/>
      </w:r>
      <w:r>
        <w:t>3. The application fetches research papers from arXiv API using the same query.</w:t>
      </w:r>
      <w:r>
        <w:br w:type="textWrapping"/>
      </w:r>
      <w:r>
        <w:t>4. The retrieved articles and papers are passed to the summarization model.</w:t>
      </w:r>
      <w:r>
        <w:br w:type="textWrapping"/>
      </w:r>
      <w:r>
        <w:t>5. The facebook/bart-large-cnn model generates concise summaries.</w:t>
      </w:r>
      <w:r>
        <w:br w:type="textWrapping"/>
      </w:r>
      <w:r>
        <w:t>6. The summarized content is displayed to the user on the web interface.</w:t>
      </w:r>
      <w:r>
        <w:br w:type="textWrapping"/>
      </w:r>
      <w:r>
        <w:t>7. The user has the option to download the summary as a DOCX report.</w:t>
      </w:r>
      <w:r>
        <w:br w:type="textWrapping"/>
      </w:r>
      <w:r>
        <w:t>8. The process ensures relevant, accurate, and timely insights.</w:t>
      </w:r>
    </w:p>
    <w:p w14:paraId="733A8A08">
      <w:pPr>
        <w:pStyle w:val="3"/>
      </w:pPr>
      <w:r>
        <w:t>Model Details</w:t>
      </w:r>
    </w:p>
    <w:p w14:paraId="4B812836">
      <w:r>
        <w:t>We use the facebook/bart-large-cnn model from Hugging Face for text summarization. This model is a pre-trained transformer-based summarization model that provides high-quality abstractive summaries.</w:t>
      </w:r>
    </w:p>
    <w:p w14:paraId="4103CD44">
      <w:pPr>
        <w:pStyle w:val="4"/>
        <w:rPr>
          <w:sz w:val="26"/>
          <w:szCs w:val="26"/>
        </w:rPr>
      </w:pPr>
      <w:r>
        <w:rPr>
          <w:sz w:val="26"/>
          <w:szCs w:val="26"/>
        </w:rPr>
        <w:t>Why This Model?</w:t>
      </w:r>
    </w:p>
    <w:p w14:paraId="381A6ADC">
      <w:r>
        <w:t>BART (Bidirectional and Auto-Regressive Transformers) is specifically designed for text generation and summarization. It can generate concise and meaningful summaries by understanding context effectively.</w:t>
      </w:r>
    </w:p>
    <w:p w14:paraId="3427173B">
      <w:pPr>
        <w:pStyle w:val="3"/>
      </w:pPr>
      <w:r>
        <w:t>APIs Used</w:t>
      </w:r>
    </w:p>
    <w:p w14:paraId="1D1D38CC">
      <w:r>
        <w:t>1. NewsAPI: Fetches real-time news articles from various sources based on user queries.</w:t>
      </w:r>
      <w:r>
        <w:br w:type="textWrapping"/>
      </w:r>
      <w:r>
        <w:t>2. arXiv API: Retrieves research papers relevant to the search query.</w:t>
      </w:r>
      <w:r>
        <w:br w:type="textWrapping"/>
      </w:r>
      <w:r>
        <w:t>3. Tavily API: Enhances search capability by retrieving accurate information.</w:t>
      </w:r>
      <w:r>
        <w:br w:type="textWrapping"/>
      </w:r>
      <w:r>
        <w:t>4. Groq API: Used for processing and improving the summarization tasks.</w:t>
      </w:r>
    </w:p>
    <w:p w14:paraId="36F96B31">
      <w:pPr>
        <w:pStyle w:val="4"/>
        <w:rPr>
          <w:sz w:val="26"/>
          <w:szCs w:val="26"/>
        </w:rPr>
      </w:pPr>
      <w:r>
        <w:rPr>
          <w:sz w:val="26"/>
          <w:szCs w:val="26"/>
        </w:rPr>
        <w:t>Why These APIs?</w:t>
      </w:r>
    </w:p>
    <w:p w14:paraId="060DCFE5">
      <w:r>
        <w:t>These APIs ensure real-time access to up-to-date information from both news and research sources. They allow InsightSnap to provide valuable insights from different domains.</w:t>
      </w:r>
    </w:p>
    <w:p w14:paraId="191BB4D8">
      <w:pPr>
        <w:pStyle w:val="3"/>
      </w:pPr>
      <w:r>
        <w:t>Key Performance Indicators (KPIs)</w:t>
      </w:r>
    </w:p>
    <w:p w14:paraId="6684158F">
      <w:r>
        <w:t>1. Precision: Measures how relevant the retrieved articles and papers are to the search query.</w:t>
      </w:r>
      <w:r>
        <w:br w:type="textWrapping"/>
      </w:r>
      <w:r>
        <w:t xml:space="preserve">   - Metric: Percentage of relevant articles and papers retrieved.</w:t>
      </w:r>
      <w:r>
        <w:br w:type="textWrapping"/>
      </w:r>
      <w:r>
        <w:t>2. Summarization Quality: Evaluates the accuracy and readability of the summaries.</w:t>
      </w:r>
      <w:r>
        <w:br w:type="textWrapping"/>
      </w:r>
      <w:r>
        <w:t xml:space="preserve">   - Metric: User feedback on a scale of 1-5.</w:t>
      </w:r>
      <w:r>
        <w:br w:type="textWrapping"/>
      </w:r>
      <w:r>
        <w:t>3. Response Time: Tracks the time taken to fetch, summarize, and generate the report.</w:t>
      </w:r>
      <w:r>
        <w:br w:type="textWrapping"/>
      </w:r>
      <w:r>
        <w:t xml:space="preserve">   - Metric: Average response time in seconds.</w:t>
      </w:r>
      <w:r>
        <w:br w:type="textWrapping"/>
      </w:r>
      <w:r>
        <w:t>4. Usability</w:t>
      </w:r>
      <w:bookmarkStart w:id="0" w:name="_GoBack"/>
      <w:bookmarkEnd w:id="0"/>
      <w:r>
        <w:t>: Assesses the ease of use and user experience.</w:t>
      </w:r>
      <w:r>
        <w:br w:type="textWrapping"/>
      </w:r>
      <w:r>
        <w:t xml:space="preserve">   - Metric: User feedback score on a scale of 1-5.</w:t>
      </w:r>
    </w:p>
    <w:p w14:paraId="29FF5BD7">
      <w:pPr>
        <w:pStyle w:val="3"/>
      </w:pPr>
      <w:r>
        <w:t>Conclusion</w:t>
      </w:r>
    </w:p>
    <w:p w14:paraId="568B7D39">
      <w:r>
        <w:t>InsightSnap integrates AI-powered summarization with real-time data retrieval to provide quick, insightful reports. By leveraging state-of-the-art models and APIs, the system ensures high accuracy, relevance, and usability.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D1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oviya B</cp:lastModifiedBy>
  <dcterms:modified xsi:type="dcterms:W3CDTF">2025-04-04T16:50:19Z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D5F6C71BA5E74C7B86F52161F35EB1FE_12</vt:lpwstr>
  </property>
</Properties>
</file>