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b4e168d9954a4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x-fr-fr-exten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x-fr-fr-exten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611ab34c21458b" /><Relationship Type="http://schemas.openxmlformats.org/officeDocument/2006/relationships/numbering" Target="/word/numbering.xml" Id="Rc53375c1e3d149b4" /><Relationship Type="http://schemas.openxmlformats.org/officeDocument/2006/relationships/settings" Target="/word/settings.xml" Id="Rdab40e46504d4c1e" /></Relationships>
</file>