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875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277"/>
        <w:gridCol w:w="569"/>
        <w:gridCol w:w="569"/>
        <w:gridCol w:w="569"/>
        <w:gridCol w:w="712"/>
        <w:gridCol w:w="237"/>
        <w:gridCol w:w="777"/>
        <w:gridCol w:w="630"/>
        <w:gridCol w:w="621"/>
        <w:gridCol w:w="659"/>
        <w:gridCol w:w="855"/>
      </w:tblGrid>
      <w:tr w:rsidR="00F72879" w:rsidRPr="00321F84" w:rsidTr="00D318FC">
        <w:trPr>
          <w:trHeight w:val="159"/>
        </w:trPr>
        <w:tc>
          <w:tcPr>
            <w:tcW w:w="1275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ind w:left="-147" w:right="-200"/>
              <w:jc w:val="center"/>
              <w:rPr>
                <w:sz w:val="20"/>
                <w:szCs w:val="20"/>
              </w:rPr>
            </w:pPr>
            <w:r w:rsidRPr="00321F84">
              <w:rPr>
                <w:sz w:val="20"/>
                <w:szCs w:val="20"/>
              </w:rPr>
              <w:t>Descriptors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21F84">
              <w:rPr>
                <w:sz w:val="20"/>
                <w:szCs w:val="20"/>
              </w:rPr>
              <w:t>Method</w:t>
            </w:r>
          </w:p>
        </w:tc>
        <w:tc>
          <w:tcPr>
            <w:tcW w:w="2419" w:type="dxa"/>
            <w:gridSpan w:val="4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 xml:space="preserve">Training </w:t>
            </w:r>
            <w:proofErr w:type="gramStart"/>
            <w:r w:rsidRPr="00321F84">
              <w:rPr>
                <w:sz w:val="20"/>
                <w:szCs w:val="20"/>
              </w:rPr>
              <w:t>set</w:t>
            </w:r>
            <w:r w:rsidRPr="00321F8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321F84">
              <w:rPr>
                <w:sz w:val="20"/>
                <w:szCs w:val="20"/>
                <w:lang w:val="en-US"/>
              </w:rPr>
              <w:t xml:space="preserve"> </w:t>
            </w:r>
            <w:r w:rsidRPr="00321F84">
              <w:rPr>
                <w:sz w:val="20"/>
                <w:szCs w:val="20"/>
              </w:rPr>
              <w:t>5</w:t>
            </w:r>
            <w:proofErr w:type="gramEnd"/>
            <w:r w:rsidRPr="00321F84">
              <w:rPr>
                <w:sz w:val="20"/>
                <w:szCs w:val="20"/>
              </w:rPr>
              <w:t>-fold CV</w:t>
            </w:r>
          </w:p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vMerge w:val="restart"/>
            <w:tcBorders>
              <w:top w:val="single" w:sz="4" w:space="0" w:color="auto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>Test set</w:t>
            </w:r>
          </w:p>
        </w:tc>
      </w:tr>
      <w:tr w:rsidR="00F72879" w:rsidRPr="00321F84" w:rsidTr="00D318FC">
        <w:trPr>
          <w:trHeight w:hRule="exact" w:val="622"/>
        </w:trPr>
        <w:tc>
          <w:tcPr>
            <w:tcW w:w="1275" w:type="dxa"/>
            <w:vMerge/>
            <w:tcBorders>
              <w:top w:val="nil"/>
              <w:bottom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ind w:left="-147" w:right="-200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419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dxa"/>
            <w:vMerge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>All compounds</w:t>
            </w:r>
          </w:p>
        </w:tc>
        <w:tc>
          <w:tcPr>
            <w:tcW w:w="621" w:type="dxa"/>
            <w:vMerge w:val="restart"/>
            <w:tcBorders>
              <w:top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321F84">
              <w:rPr>
                <w:sz w:val="20"/>
                <w:szCs w:val="20"/>
                <w:lang w:val="en-US"/>
              </w:rPr>
              <w:t>Cov</w:t>
            </w:r>
            <w:proofErr w:type="spellEnd"/>
          </w:p>
        </w:tc>
        <w:tc>
          <w:tcPr>
            <w:tcW w:w="151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21F84">
              <w:rPr>
                <w:sz w:val="20"/>
                <w:szCs w:val="20"/>
              </w:rPr>
              <w:t>Compounds in AD</w:t>
            </w:r>
          </w:p>
        </w:tc>
      </w:tr>
      <w:tr w:rsidR="00F72879" w:rsidRPr="00321F84" w:rsidTr="00D318FC">
        <w:trPr>
          <w:trHeight w:hRule="exact" w:val="329"/>
        </w:trPr>
        <w:tc>
          <w:tcPr>
            <w:tcW w:w="1275" w:type="dxa"/>
            <w:vMerge/>
            <w:tcBorders>
              <w:top w:val="nil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left="-2" w:right="-200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vMerge/>
            <w:tcBorders>
              <w:top w:val="nil"/>
              <w:bottom w:val="nil"/>
              <w:right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21F84">
              <w:rPr>
                <w:sz w:val="20"/>
                <w:szCs w:val="20"/>
                <w:lang w:val="en-US"/>
              </w:rPr>
              <w:t>R</w:t>
            </w:r>
            <w:r w:rsidRPr="00321F84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left="-107" w:right="-109"/>
              <w:jc w:val="center"/>
              <w:rPr>
                <w:sz w:val="20"/>
                <w:szCs w:val="20"/>
              </w:rPr>
            </w:pPr>
            <w:r w:rsidRPr="00321F84">
              <w:rPr>
                <w:sz w:val="20"/>
                <w:szCs w:val="20"/>
              </w:rPr>
              <w:t>RMSE</w:t>
            </w:r>
          </w:p>
        </w:tc>
        <w:tc>
          <w:tcPr>
            <w:tcW w:w="569" w:type="dxa"/>
            <w:tcBorders>
              <w:top w:val="single" w:sz="4" w:space="0" w:color="auto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color w:val="000000"/>
                <w:sz w:val="20"/>
                <w:szCs w:val="20"/>
                <w:vertAlign w:val="subscript"/>
                <w:lang w:val="en-US"/>
              </w:rPr>
            </w:pPr>
            <w:r w:rsidRPr="00321F84">
              <w:rPr>
                <w:sz w:val="20"/>
                <w:szCs w:val="20"/>
                <w:lang w:val="en-US"/>
              </w:rPr>
              <w:t>Q</w:t>
            </w:r>
            <w:r w:rsidRPr="00321F84">
              <w:rPr>
                <w:sz w:val="20"/>
                <w:szCs w:val="20"/>
                <w:vertAlign w:val="superscript"/>
              </w:rPr>
              <w:t>2</w:t>
            </w:r>
            <w:r w:rsidRPr="00321F84">
              <w:rPr>
                <w:sz w:val="20"/>
                <w:szCs w:val="20"/>
                <w:vertAlign w:val="subscript"/>
              </w:rPr>
              <w:t>cv</w:t>
            </w:r>
          </w:p>
        </w:tc>
        <w:tc>
          <w:tcPr>
            <w:tcW w:w="712" w:type="dxa"/>
            <w:tcBorders>
              <w:top w:val="single" w:sz="4" w:space="0" w:color="auto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right="-108"/>
              <w:jc w:val="center"/>
              <w:rPr>
                <w:noProof/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>RMSE</w:t>
            </w:r>
          </w:p>
        </w:tc>
        <w:tc>
          <w:tcPr>
            <w:tcW w:w="237" w:type="dxa"/>
            <w:vMerge/>
            <w:tcBorders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auto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color w:val="000000"/>
                <w:sz w:val="20"/>
                <w:szCs w:val="20"/>
                <w:vertAlign w:val="subscript"/>
                <w:lang w:val="en-US"/>
              </w:rPr>
            </w:pPr>
            <w:r w:rsidRPr="00321F84">
              <w:rPr>
                <w:sz w:val="20"/>
                <w:szCs w:val="20"/>
                <w:lang w:val="en-US"/>
              </w:rPr>
              <w:t>Q</w:t>
            </w:r>
            <w:r w:rsidRPr="00321F84">
              <w:rPr>
                <w:sz w:val="20"/>
                <w:szCs w:val="20"/>
                <w:vertAlign w:val="superscript"/>
              </w:rPr>
              <w:t>2</w:t>
            </w:r>
            <w:r w:rsidRPr="00321F84">
              <w:rPr>
                <w:sz w:val="20"/>
                <w:szCs w:val="20"/>
                <w:vertAlign w:val="subscript"/>
              </w:rPr>
              <w:t>ts</w:t>
            </w:r>
          </w:p>
        </w:tc>
        <w:tc>
          <w:tcPr>
            <w:tcW w:w="630" w:type="dxa"/>
            <w:tcBorders>
              <w:top w:val="single" w:sz="4" w:space="0" w:color="auto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left="-48" w:right="-108"/>
              <w:jc w:val="center"/>
              <w:rPr>
                <w:noProof/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>RMSE</w:t>
            </w:r>
          </w:p>
        </w:tc>
        <w:tc>
          <w:tcPr>
            <w:tcW w:w="621" w:type="dxa"/>
            <w:vMerge/>
            <w:tcBorders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right="-108"/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tcBorders>
              <w:top w:val="single" w:sz="4" w:space="0" w:color="auto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  <w:lang w:val="en-US"/>
              </w:rPr>
              <w:t>Q</w:t>
            </w:r>
            <w:r w:rsidRPr="00321F84">
              <w:rPr>
                <w:sz w:val="20"/>
                <w:szCs w:val="20"/>
                <w:vertAlign w:val="superscript"/>
              </w:rPr>
              <w:t>2</w:t>
            </w:r>
            <w:r w:rsidRPr="00321F84">
              <w:rPr>
                <w:sz w:val="20"/>
                <w:szCs w:val="20"/>
                <w:vertAlign w:val="subscript"/>
              </w:rPr>
              <w:t>ts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 w:rsidR="00F72879" w:rsidRPr="00321F84" w:rsidRDefault="00F72879" w:rsidP="00D318FC">
            <w:pPr>
              <w:spacing w:line="240" w:lineRule="auto"/>
              <w:ind w:right="-108"/>
              <w:jc w:val="center"/>
              <w:rPr>
                <w:noProof/>
                <w:sz w:val="20"/>
                <w:szCs w:val="20"/>
                <w:lang w:val="en-US"/>
              </w:rPr>
            </w:pPr>
            <w:r w:rsidRPr="00321F84">
              <w:rPr>
                <w:sz w:val="20"/>
                <w:szCs w:val="20"/>
              </w:rPr>
              <w:t>RMSE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 w:val="restart"/>
            <w:tcBorders>
              <w:top w:val="nil"/>
              <w:right w:val="nil"/>
            </w:tcBorders>
            <w:vAlign w:val="center"/>
          </w:tcPr>
          <w:p w:rsidR="00F72879" w:rsidRPr="00AD5E5E" w:rsidRDefault="00974DDD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EFCP4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proofErr w:type="spellStart"/>
            <w:r w:rsidRPr="00AD5E5E">
              <w:rPr>
                <w:color w:val="00B050"/>
                <w:sz w:val="20"/>
                <w:szCs w:val="20"/>
                <w:lang w:val="en-US"/>
              </w:rPr>
              <w:t>CatBoost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974DDD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0.95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974DDD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0.19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974DDD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0.58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974DDD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0.55</w:t>
            </w:r>
          </w:p>
        </w:tc>
        <w:tc>
          <w:tcPr>
            <w:tcW w:w="237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0.58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0.55</w:t>
            </w:r>
          </w:p>
        </w:tc>
        <w:tc>
          <w:tcPr>
            <w:tcW w:w="62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0.77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D85A28" w:rsidRPr="00AD5E5E" w:rsidRDefault="00D85A28" w:rsidP="00D85A28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AD5E5E">
              <w:rPr>
                <w:rFonts w:ascii="Consolas" w:hAnsi="Consolas"/>
                <w:color w:val="00B050"/>
              </w:rPr>
              <w:t>0.63</w:t>
            </w:r>
          </w:p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</w:tcBorders>
          </w:tcPr>
          <w:p w:rsidR="00D85A28" w:rsidRPr="00AD5E5E" w:rsidRDefault="00D85A28" w:rsidP="00D85A28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AD5E5E">
              <w:rPr>
                <w:rFonts w:ascii="Consolas" w:hAnsi="Consolas"/>
                <w:color w:val="00B050"/>
              </w:rPr>
              <w:t>0.52</w:t>
            </w:r>
          </w:p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SVM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0.93</w:t>
            </w:r>
          </w:p>
        </w:tc>
        <w:tc>
          <w:tcPr>
            <w:tcW w:w="569" w:type="dxa"/>
            <w:tcBorders>
              <w:top w:val="nil"/>
              <w:left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0.23</w:t>
            </w:r>
          </w:p>
        </w:tc>
        <w:tc>
          <w:tcPr>
            <w:tcW w:w="569" w:type="dxa"/>
            <w:tcBorders>
              <w:top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0.53</w:t>
            </w:r>
          </w:p>
        </w:tc>
        <w:tc>
          <w:tcPr>
            <w:tcW w:w="712" w:type="dxa"/>
            <w:tcBorders>
              <w:top w:val="nil"/>
            </w:tcBorders>
          </w:tcPr>
          <w:p w:rsidR="00F72879" w:rsidRPr="00AD5E5E" w:rsidRDefault="00D85A2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0.58</w:t>
            </w:r>
          </w:p>
        </w:tc>
        <w:tc>
          <w:tcPr>
            <w:tcW w:w="237" w:type="dxa"/>
            <w:tcBorders>
              <w:top w:val="nil"/>
            </w:tcBorders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nil"/>
            </w:tcBorders>
          </w:tcPr>
          <w:p w:rsidR="00F72879" w:rsidRPr="00AD5E5E" w:rsidRDefault="00022B2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0.53</w:t>
            </w:r>
          </w:p>
        </w:tc>
        <w:tc>
          <w:tcPr>
            <w:tcW w:w="630" w:type="dxa"/>
            <w:tcBorders>
              <w:top w:val="nil"/>
            </w:tcBorders>
          </w:tcPr>
          <w:p w:rsidR="00F72879" w:rsidRPr="00AD5E5E" w:rsidRDefault="00022B20" w:rsidP="00022B20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0.59</w:t>
            </w:r>
          </w:p>
        </w:tc>
        <w:tc>
          <w:tcPr>
            <w:tcW w:w="621" w:type="dxa"/>
            <w:vMerge/>
          </w:tcPr>
          <w:p w:rsidR="00F72879" w:rsidRPr="00AD5E5E" w:rsidRDefault="00F72879" w:rsidP="00D318FC">
            <w:pPr>
              <w:pStyle w:val="HTML"/>
              <w:shd w:val="clear" w:color="auto" w:fill="FFFFFF"/>
              <w:wordWrap w:val="0"/>
              <w:rPr>
                <w:color w:val="00B050"/>
                <w:lang w:val="en-US"/>
              </w:rPr>
            </w:pPr>
          </w:p>
        </w:tc>
        <w:tc>
          <w:tcPr>
            <w:tcW w:w="659" w:type="dxa"/>
            <w:tcBorders>
              <w:top w:val="nil"/>
            </w:tcBorders>
          </w:tcPr>
          <w:p w:rsidR="00F72879" w:rsidRPr="00AD5E5E" w:rsidRDefault="00022B20" w:rsidP="00022B20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0.59</w:t>
            </w:r>
          </w:p>
        </w:tc>
        <w:tc>
          <w:tcPr>
            <w:tcW w:w="855" w:type="dxa"/>
            <w:tcBorders>
              <w:top w:val="nil"/>
            </w:tcBorders>
          </w:tcPr>
          <w:p w:rsidR="00F72879" w:rsidRPr="00AD5E5E" w:rsidRDefault="00022B20" w:rsidP="00D318FC">
            <w:pPr>
              <w:spacing w:line="240" w:lineRule="auto"/>
              <w:rPr>
                <w:color w:val="00B050"/>
                <w:sz w:val="20"/>
                <w:szCs w:val="20"/>
              </w:rPr>
            </w:pPr>
            <w:r w:rsidRPr="00AD5E5E">
              <w:rPr>
                <w:color w:val="00B050"/>
                <w:sz w:val="20"/>
                <w:szCs w:val="20"/>
              </w:rPr>
              <w:t>0.54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MLP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AD5E5E" w:rsidRDefault="00010E26" w:rsidP="00D318FC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B050"/>
                <w:lang w:val="en-US" w:eastAsia="en-GB"/>
              </w:rPr>
            </w:pPr>
            <w:r w:rsidRPr="00AD5E5E">
              <w:rPr>
                <w:rFonts w:ascii="Times New Roman" w:hAnsi="Times New Roman" w:cs="Times New Roman"/>
                <w:color w:val="00B050"/>
                <w:lang w:val="en-US" w:eastAsia="en-GB"/>
              </w:rPr>
              <w:t>0.99</w:t>
            </w:r>
          </w:p>
        </w:tc>
        <w:tc>
          <w:tcPr>
            <w:tcW w:w="569" w:type="dxa"/>
            <w:tcBorders>
              <w:left w:val="nil"/>
            </w:tcBorders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0.1</w:t>
            </w:r>
          </w:p>
        </w:tc>
        <w:tc>
          <w:tcPr>
            <w:tcW w:w="569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0.49</w:t>
            </w:r>
          </w:p>
        </w:tc>
        <w:tc>
          <w:tcPr>
            <w:tcW w:w="712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0.61</w:t>
            </w:r>
          </w:p>
        </w:tc>
        <w:tc>
          <w:tcPr>
            <w:tcW w:w="237" w:type="dxa"/>
          </w:tcPr>
          <w:p w:rsidR="00F72879" w:rsidRPr="00AD5E5E" w:rsidRDefault="00F72879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777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0.47</w:t>
            </w:r>
          </w:p>
        </w:tc>
        <w:tc>
          <w:tcPr>
            <w:tcW w:w="630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0.62</w:t>
            </w:r>
          </w:p>
        </w:tc>
        <w:tc>
          <w:tcPr>
            <w:tcW w:w="621" w:type="dxa"/>
            <w:vMerge/>
          </w:tcPr>
          <w:p w:rsidR="00F72879" w:rsidRPr="00AD5E5E" w:rsidRDefault="00F72879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0.53</w:t>
            </w:r>
          </w:p>
        </w:tc>
        <w:tc>
          <w:tcPr>
            <w:tcW w:w="855" w:type="dxa"/>
          </w:tcPr>
          <w:p w:rsidR="00F72879" w:rsidRPr="00AD5E5E" w:rsidRDefault="00010E26" w:rsidP="00010E26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0.58</w:t>
            </w:r>
          </w:p>
        </w:tc>
      </w:tr>
      <w:tr w:rsidR="00F72879" w:rsidRPr="00AD5E5E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AD5E5E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AD5E5E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D5E5E">
              <w:rPr>
                <w:color w:val="00B050"/>
                <w:sz w:val="20"/>
                <w:szCs w:val="20"/>
              </w:rPr>
              <w:t>kNN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AD5E5E" w:rsidRDefault="00010E26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0.79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AD5E5E" w:rsidRDefault="00010E26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0.39</w:t>
            </w:r>
          </w:p>
        </w:tc>
        <w:tc>
          <w:tcPr>
            <w:tcW w:w="569" w:type="dxa"/>
            <w:vAlign w:val="center"/>
          </w:tcPr>
          <w:p w:rsidR="00F72879" w:rsidRPr="00AD5E5E" w:rsidRDefault="00010E26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0.52</w:t>
            </w:r>
          </w:p>
        </w:tc>
        <w:tc>
          <w:tcPr>
            <w:tcW w:w="712" w:type="dxa"/>
            <w:vAlign w:val="center"/>
          </w:tcPr>
          <w:p w:rsidR="00F72879" w:rsidRPr="00AD5E5E" w:rsidRDefault="00010E26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0.59</w:t>
            </w:r>
          </w:p>
        </w:tc>
        <w:tc>
          <w:tcPr>
            <w:tcW w:w="237" w:type="dxa"/>
            <w:vAlign w:val="center"/>
          </w:tcPr>
          <w:p w:rsidR="00F72879" w:rsidRPr="00AD5E5E" w:rsidRDefault="00F72879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777" w:type="dxa"/>
            <w:vAlign w:val="center"/>
          </w:tcPr>
          <w:p w:rsidR="00F72879" w:rsidRPr="00AD5E5E" w:rsidRDefault="00010E26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0.53</w:t>
            </w:r>
          </w:p>
        </w:tc>
        <w:tc>
          <w:tcPr>
            <w:tcW w:w="630" w:type="dxa"/>
            <w:vAlign w:val="center"/>
          </w:tcPr>
          <w:p w:rsidR="00F72879" w:rsidRPr="00AD5E5E" w:rsidRDefault="00AD5E5E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0.58</w:t>
            </w:r>
          </w:p>
        </w:tc>
        <w:tc>
          <w:tcPr>
            <w:tcW w:w="621" w:type="dxa"/>
            <w:vMerge/>
            <w:vAlign w:val="center"/>
          </w:tcPr>
          <w:p w:rsidR="00F72879" w:rsidRPr="00AD5E5E" w:rsidRDefault="00F72879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AD5E5E" w:rsidRDefault="00AD5E5E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0.58</w:t>
            </w:r>
          </w:p>
        </w:tc>
        <w:tc>
          <w:tcPr>
            <w:tcW w:w="855" w:type="dxa"/>
            <w:vAlign w:val="center"/>
          </w:tcPr>
          <w:p w:rsidR="00F72879" w:rsidRPr="00AD5E5E" w:rsidRDefault="00AD5E5E" w:rsidP="00AD5E5E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AD5E5E">
              <w:rPr>
                <w:color w:val="00B050"/>
                <w:sz w:val="20"/>
                <w:szCs w:val="20"/>
                <w:lang w:val="en-US"/>
              </w:rPr>
              <w:t>0.55</w:t>
            </w:r>
          </w:p>
        </w:tc>
      </w:tr>
      <w:tr w:rsidR="00F72879" w:rsidRPr="00321F84" w:rsidTr="00D318FC">
        <w:trPr>
          <w:trHeight w:hRule="exact" w:val="233"/>
        </w:trPr>
        <w:tc>
          <w:tcPr>
            <w:tcW w:w="1275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B4449A" w:rsidRDefault="00F72879" w:rsidP="00D318FC">
            <w:pPr>
              <w:spacing w:line="240" w:lineRule="auto"/>
              <w:ind w:left="-142" w:right="-112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712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237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30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21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855" w:type="dxa"/>
            <w:vAlign w:val="center"/>
          </w:tcPr>
          <w:p w:rsidR="00F72879" w:rsidRPr="009C4547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 w:val="restart"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EB35CC">
              <w:rPr>
                <w:color w:val="00B050"/>
                <w:sz w:val="20"/>
                <w:szCs w:val="20"/>
              </w:rPr>
              <w:t>MACCS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EB35CC">
              <w:rPr>
                <w:color w:val="00B050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0.91</w:t>
            </w:r>
          </w:p>
        </w:tc>
        <w:tc>
          <w:tcPr>
            <w:tcW w:w="569" w:type="dxa"/>
            <w:tcBorders>
              <w:left w:val="nil"/>
            </w:tcBorders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569" w:type="dxa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0.55</w:t>
            </w:r>
          </w:p>
        </w:tc>
        <w:tc>
          <w:tcPr>
            <w:tcW w:w="712" w:type="dxa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0.57</w:t>
            </w:r>
          </w:p>
        </w:tc>
        <w:tc>
          <w:tcPr>
            <w:tcW w:w="237" w:type="dxa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777" w:type="dxa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0.57</w:t>
            </w:r>
          </w:p>
        </w:tc>
        <w:tc>
          <w:tcPr>
            <w:tcW w:w="630" w:type="dxa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0.56</w:t>
            </w:r>
          </w:p>
        </w:tc>
        <w:tc>
          <w:tcPr>
            <w:tcW w:w="621" w:type="dxa"/>
            <w:vMerge w:val="restart"/>
            <w:vAlign w:val="center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0.72</w:t>
            </w:r>
          </w:p>
        </w:tc>
        <w:tc>
          <w:tcPr>
            <w:tcW w:w="659" w:type="dxa"/>
          </w:tcPr>
          <w:p w:rsidR="00F72879" w:rsidRPr="00EB35CC" w:rsidRDefault="00D12110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0.66</w:t>
            </w:r>
          </w:p>
        </w:tc>
        <w:tc>
          <w:tcPr>
            <w:tcW w:w="855" w:type="dxa"/>
          </w:tcPr>
          <w:p w:rsidR="00D12110" w:rsidRPr="00EB35CC" w:rsidRDefault="00D12110" w:rsidP="00D12110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  <w:lang w:val="en-US"/>
              </w:rPr>
            </w:pPr>
            <w:r w:rsidRPr="00EB35CC">
              <w:rPr>
                <w:rFonts w:ascii="Consolas" w:hAnsi="Consolas"/>
                <w:color w:val="00B050"/>
              </w:rPr>
              <w:t>0.5</w:t>
            </w:r>
            <w:r w:rsidRPr="00EB35CC">
              <w:rPr>
                <w:rFonts w:ascii="Consolas" w:hAnsi="Consolas"/>
                <w:color w:val="00B050"/>
                <w:lang w:val="en-US"/>
              </w:rPr>
              <w:t>0</w:t>
            </w:r>
          </w:p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EB35CC">
              <w:rPr>
                <w:color w:val="00B050"/>
                <w:sz w:val="20"/>
                <w:szCs w:val="20"/>
              </w:rPr>
              <w:t>SVM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0.92</w:t>
            </w:r>
          </w:p>
        </w:tc>
        <w:tc>
          <w:tcPr>
            <w:tcW w:w="569" w:type="dxa"/>
            <w:tcBorders>
              <w:left w:val="nil"/>
            </w:tcBorders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0.24</w:t>
            </w:r>
          </w:p>
        </w:tc>
        <w:tc>
          <w:tcPr>
            <w:tcW w:w="569" w:type="dxa"/>
          </w:tcPr>
          <w:p w:rsidR="00F72879" w:rsidRPr="00EB35CC" w:rsidRDefault="00F31412" w:rsidP="00D318FC">
            <w:pPr>
              <w:spacing w:line="240" w:lineRule="auto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0.53</w:t>
            </w:r>
          </w:p>
        </w:tc>
        <w:tc>
          <w:tcPr>
            <w:tcW w:w="712" w:type="dxa"/>
          </w:tcPr>
          <w:p w:rsidR="00F31412" w:rsidRPr="00EB35CC" w:rsidRDefault="00F31412" w:rsidP="00F31412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EB35CC">
              <w:rPr>
                <w:rFonts w:ascii="Consolas" w:hAnsi="Consolas"/>
                <w:color w:val="00B050"/>
              </w:rPr>
              <w:t>0.58</w:t>
            </w:r>
          </w:p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777" w:type="dxa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0.56</w:t>
            </w:r>
          </w:p>
        </w:tc>
        <w:tc>
          <w:tcPr>
            <w:tcW w:w="630" w:type="dxa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0.57</w:t>
            </w:r>
          </w:p>
        </w:tc>
        <w:tc>
          <w:tcPr>
            <w:tcW w:w="621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</w:tcPr>
          <w:p w:rsidR="00F31412" w:rsidRPr="00EB35CC" w:rsidRDefault="00F31412" w:rsidP="00F31412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EB35CC">
              <w:rPr>
                <w:rFonts w:ascii="Consolas" w:hAnsi="Consolas"/>
                <w:color w:val="00B050"/>
              </w:rPr>
              <w:t>0.64</w:t>
            </w:r>
          </w:p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855" w:type="dxa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0.51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EB35CC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EB35CC">
              <w:rPr>
                <w:color w:val="00B050"/>
                <w:sz w:val="20"/>
                <w:szCs w:val="20"/>
              </w:rPr>
              <w:t>MLP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EB35CC" w:rsidRDefault="00F31412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EB35CC">
              <w:rPr>
                <w:color w:val="00B050"/>
                <w:sz w:val="20"/>
                <w:szCs w:val="20"/>
              </w:rPr>
              <w:t>0.89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EB35CC" w:rsidRDefault="00F31412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EB35CC">
              <w:rPr>
                <w:color w:val="00B050"/>
                <w:sz w:val="20"/>
                <w:szCs w:val="20"/>
              </w:rPr>
              <w:t>0.28</w:t>
            </w:r>
          </w:p>
        </w:tc>
        <w:tc>
          <w:tcPr>
            <w:tcW w:w="569" w:type="dxa"/>
            <w:vAlign w:val="center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0.41</w:t>
            </w:r>
          </w:p>
        </w:tc>
        <w:tc>
          <w:tcPr>
            <w:tcW w:w="712" w:type="dxa"/>
            <w:vAlign w:val="center"/>
          </w:tcPr>
          <w:p w:rsidR="00F72879" w:rsidRPr="00EB35CC" w:rsidRDefault="00F31412" w:rsidP="00F31412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0.65</w:t>
            </w:r>
          </w:p>
        </w:tc>
        <w:tc>
          <w:tcPr>
            <w:tcW w:w="237" w:type="dxa"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0.48</w:t>
            </w:r>
          </w:p>
        </w:tc>
        <w:tc>
          <w:tcPr>
            <w:tcW w:w="630" w:type="dxa"/>
            <w:vAlign w:val="center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0.61</w:t>
            </w:r>
          </w:p>
        </w:tc>
        <w:tc>
          <w:tcPr>
            <w:tcW w:w="621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0.62</w:t>
            </w:r>
          </w:p>
        </w:tc>
        <w:tc>
          <w:tcPr>
            <w:tcW w:w="855" w:type="dxa"/>
            <w:vAlign w:val="center"/>
          </w:tcPr>
          <w:p w:rsidR="00F72879" w:rsidRPr="00EB35CC" w:rsidRDefault="00F31412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EB35CC">
              <w:rPr>
                <w:color w:val="00B050"/>
                <w:sz w:val="20"/>
                <w:szCs w:val="20"/>
                <w:lang w:val="en-US"/>
              </w:rPr>
              <w:t>0.53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EB35CC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EB35CC">
              <w:rPr>
                <w:color w:val="00B050"/>
                <w:sz w:val="20"/>
                <w:szCs w:val="20"/>
              </w:rPr>
              <w:t>kNN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0.71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0.46</w:t>
            </w:r>
          </w:p>
        </w:tc>
        <w:tc>
          <w:tcPr>
            <w:tcW w:w="569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0.45</w:t>
            </w:r>
          </w:p>
        </w:tc>
        <w:tc>
          <w:tcPr>
            <w:tcW w:w="712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0.63</w:t>
            </w:r>
          </w:p>
        </w:tc>
        <w:tc>
          <w:tcPr>
            <w:tcW w:w="237" w:type="dxa"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0.52</w:t>
            </w:r>
          </w:p>
        </w:tc>
        <w:tc>
          <w:tcPr>
            <w:tcW w:w="630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0.59</w:t>
            </w:r>
          </w:p>
        </w:tc>
        <w:tc>
          <w:tcPr>
            <w:tcW w:w="621" w:type="dxa"/>
            <w:vMerge/>
            <w:vAlign w:val="center"/>
          </w:tcPr>
          <w:p w:rsidR="00F72879" w:rsidRPr="00EB35CC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855" w:type="dxa"/>
            <w:vAlign w:val="center"/>
          </w:tcPr>
          <w:p w:rsidR="00F72879" w:rsidRPr="00EB35CC" w:rsidRDefault="00EB35CC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EB35CC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</w:tr>
      <w:tr w:rsidR="00F72879" w:rsidRPr="00321F84" w:rsidTr="00D318FC">
        <w:trPr>
          <w:trHeight w:hRule="exact" w:val="245"/>
        </w:trPr>
        <w:tc>
          <w:tcPr>
            <w:tcW w:w="1275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ind w:left="-142" w:right="-112"/>
              <w:jc w:val="center"/>
              <w:rPr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712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237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30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21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855" w:type="dxa"/>
            <w:vAlign w:val="center"/>
          </w:tcPr>
          <w:p w:rsidR="00F72879" w:rsidRPr="005E3959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 w:val="restart"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CE78E2">
              <w:rPr>
                <w:color w:val="00B050"/>
                <w:sz w:val="20"/>
                <w:szCs w:val="20"/>
              </w:rPr>
              <w:t>PubChem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CE78E2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CE78E2">
              <w:rPr>
                <w:color w:val="00B050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0.93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0.22</w:t>
            </w:r>
          </w:p>
        </w:tc>
        <w:tc>
          <w:tcPr>
            <w:tcW w:w="569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  <w:tc>
          <w:tcPr>
            <w:tcW w:w="712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237" w:type="dxa"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630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0.55</w:t>
            </w:r>
          </w:p>
        </w:tc>
        <w:tc>
          <w:tcPr>
            <w:tcW w:w="621" w:type="dxa"/>
            <w:vMerge w:val="restart"/>
            <w:vAlign w:val="center"/>
          </w:tcPr>
          <w:p w:rsidR="00F72879" w:rsidRPr="00CE78E2" w:rsidRDefault="00A337A8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CE78E2">
              <w:rPr>
                <w:color w:val="00B050"/>
                <w:sz w:val="20"/>
                <w:szCs w:val="20"/>
                <w:lang w:val="en-US"/>
              </w:rPr>
              <w:t>0.73</w:t>
            </w:r>
          </w:p>
        </w:tc>
        <w:tc>
          <w:tcPr>
            <w:tcW w:w="659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0.67</w:t>
            </w:r>
          </w:p>
        </w:tc>
        <w:tc>
          <w:tcPr>
            <w:tcW w:w="855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0.49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CE78E2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CE78E2">
              <w:rPr>
                <w:color w:val="00B050"/>
                <w:sz w:val="20"/>
                <w:szCs w:val="20"/>
              </w:rPr>
              <w:t>SVM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0.87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0.31</w:t>
            </w:r>
          </w:p>
        </w:tc>
        <w:tc>
          <w:tcPr>
            <w:tcW w:w="569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0.49</w:t>
            </w:r>
          </w:p>
        </w:tc>
        <w:tc>
          <w:tcPr>
            <w:tcW w:w="712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237" w:type="dxa"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  <w:tc>
          <w:tcPr>
            <w:tcW w:w="630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621" w:type="dxa"/>
            <w:vMerge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0.65</w:t>
            </w:r>
          </w:p>
        </w:tc>
        <w:tc>
          <w:tcPr>
            <w:tcW w:w="855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0.51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CE78E2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CE78E2">
              <w:rPr>
                <w:color w:val="00B050"/>
                <w:sz w:val="20"/>
                <w:szCs w:val="20"/>
              </w:rPr>
              <w:t>MLP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0.74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0.43</w:t>
            </w:r>
          </w:p>
        </w:tc>
        <w:tc>
          <w:tcPr>
            <w:tcW w:w="569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0.39</w:t>
            </w:r>
          </w:p>
        </w:tc>
        <w:tc>
          <w:tcPr>
            <w:tcW w:w="712" w:type="dxa"/>
            <w:vAlign w:val="center"/>
          </w:tcPr>
          <w:p w:rsidR="00F72879" w:rsidRPr="00CE78E2" w:rsidRDefault="00A337A8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0.66</w:t>
            </w:r>
          </w:p>
        </w:tc>
        <w:tc>
          <w:tcPr>
            <w:tcW w:w="237" w:type="dxa"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0.46</w:t>
            </w:r>
          </w:p>
        </w:tc>
        <w:tc>
          <w:tcPr>
            <w:tcW w:w="630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0.63</w:t>
            </w:r>
          </w:p>
        </w:tc>
        <w:tc>
          <w:tcPr>
            <w:tcW w:w="621" w:type="dxa"/>
            <w:vMerge/>
            <w:vAlign w:val="center"/>
          </w:tcPr>
          <w:p w:rsidR="00F72879" w:rsidRPr="00CE78E2" w:rsidRDefault="00F72879" w:rsidP="00D318FC">
            <w:pPr>
              <w:pStyle w:val="HTML"/>
              <w:shd w:val="clear" w:color="auto" w:fill="FFFFFF"/>
              <w:wordWrap w:val="0"/>
              <w:jc w:val="center"/>
              <w:rPr>
                <w:color w:val="00B05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0.54</w:t>
            </w:r>
          </w:p>
        </w:tc>
        <w:tc>
          <w:tcPr>
            <w:tcW w:w="855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CE78E2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CE78E2">
              <w:rPr>
                <w:color w:val="00B050"/>
                <w:sz w:val="20"/>
                <w:szCs w:val="20"/>
              </w:rPr>
              <w:t>kNN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  <w:tc>
          <w:tcPr>
            <w:tcW w:w="569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0.43</w:t>
            </w:r>
          </w:p>
        </w:tc>
        <w:tc>
          <w:tcPr>
            <w:tcW w:w="712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0.64</w:t>
            </w:r>
          </w:p>
        </w:tc>
        <w:tc>
          <w:tcPr>
            <w:tcW w:w="237" w:type="dxa"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0.45</w:t>
            </w:r>
          </w:p>
        </w:tc>
        <w:tc>
          <w:tcPr>
            <w:tcW w:w="630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0.63</w:t>
            </w:r>
          </w:p>
        </w:tc>
        <w:tc>
          <w:tcPr>
            <w:tcW w:w="621" w:type="dxa"/>
            <w:vMerge/>
            <w:vAlign w:val="center"/>
          </w:tcPr>
          <w:p w:rsidR="00F72879" w:rsidRPr="00CE78E2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0.59</w:t>
            </w:r>
          </w:p>
        </w:tc>
        <w:tc>
          <w:tcPr>
            <w:tcW w:w="855" w:type="dxa"/>
            <w:vAlign w:val="center"/>
          </w:tcPr>
          <w:p w:rsidR="00F72879" w:rsidRPr="00CE78E2" w:rsidRDefault="00CE78E2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CE78E2">
              <w:rPr>
                <w:rFonts w:ascii="var(--jp-code-font-family)" w:hAnsi="var(--jp-code-font-family)"/>
                <w:color w:val="00B050"/>
              </w:rPr>
              <w:t>0.55</w:t>
            </w:r>
          </w:p>
        </w:tc>
      </w:tr>
      <w:tr w:rsidR="00F72879" w:rsidRPr="00974DDD" w:rsidTr="00D318FC">
        <w:trPr>
          <w:trHeight w:hRule="exact" w:val="271"/>
        </w:trPr>
        <w:tc>
          <w:tcPr>
            <w:tcW w:w="1275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ind w:left="-142" w:right="-112"/>
              <w:jc w:val="center"/>
              <w:rPr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569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712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237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30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621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  <w:tc>
          <w:tcPr>
            <w:tcW w:w="855" w:type="dxa"/>
            <w:vAlign w:val="center"/>
          </w:tcPr>
          <w:p w:rsidR="00F72879" w:rsidRPr="00B40E0A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ru-RU" w:eastAsia="ru-RU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 w:val="restart"/>
            <w:vAlign w:val="center"/>
          </w:tcPr>
          <w:p w:rsidR="00F72879" w:rsidRPr="003D2E37" w:rsidRDefault="00F72879" w:rsidP="00D318FC">
            <w:pPr>
              <w:spacing w:line="240" w:lineRule="auto"/>
              <w:ind w:left="-108" w:right="-108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3D2E37">
              <w:rPr>
                <w:color w:val="00B050"/>
                <w:sz w:val="20"/>
                <w:szCs w:val="20"/>
              </w:rPr>
              <w:t>KlekotaRoth</w:t>
            </w:r>
            <w:proofErr w:type="spellEnd"/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D2E37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3D2E37">
              <w:rPr>
                <w:color w:val="00B050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0.94</w:t>
            </w:r>
          </w:p>
        </w:tc>
        <w:tc>
          <w:tcPr>
            <w:tcW w:w="569" w:type="dxa"/>
            <w:tcBorders>
              <w:left w:val="nil"/>
            </w:tcBorders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  <w:lang w:val="en-US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0.22</w:t>
            </w:r>
          </w:p>
        </w:tc>
        <w:tc>
          <w:tcPr>
            <w:tcW w:w="569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  <w:tc>
          <w:tcPr>
            <w:tcW w:w="712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237" w:type="dxa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0.56</w:t>
            </w:r>
          </w:p>
        </w:tc>
        <w:tc>
          <w:tcPr>
            <w:tcW w:w="630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0.56</w:t>
            </w:r>
          </w:p>
        </w:tc>
        <w:tc>
          <w:tcPr>
            <w:tcW w:w="621" w:type="dxa"/>
            <w:vMerge w:val="restart"/>
            <w:vAlign w:val="center"/>
          </w:tcPr>
          <w:p w:rsidR="00F72879" w:rsidRPr="003D2E37" w:rsidRDefault="001C3A66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3D2E37">
              <w:rPr>
                <w:color w:val="00B050"/>
                <w:sz w:val="20"/>
                <w:szCs w:val="20"/>
                <w:lang w:val="en-US"/>
              </w:rPr>
              <w:t>0.73</w:t>
            </w:r>
          </w:p>
        </w:tc>
        <w:tc>
          <w:tcPr>
            <w:tcW w:w="659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0.66</w:t>
            </w:r>
          </w:p>
        </w:tc>
        <w:tc>
          <w:tcPr>
            <w:tcW w:w="855" w:type="dxa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  <w:lang w:val="en-US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</w:t>
            </w:r>
            <w:r w:rsidRPr="003D2E37">
              <w:rPr>
                <w:rFonts w:ascii="var(--jp-code-font-family)" w:hAnsi="var(--jp-code-font-family)"/>
                <w:color w:val="00B050"/>
                <w:lang w:val="en-US"/>
              </w:rPr>
              <w:t>0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D2E37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3D2E37">
              <w:rPr>
                <w:color w:val="00B050"/>
                <w:sz w:val="20"/>
                <w:szCs w:val="20"/>
              </w:rPr>
              <w:t>SVM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0.87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0.3</w:t>
            </w:r>
          </w:p>
        </w:tc>
        <w:tc>
          <w:tcPr>
            <w:tcW w:w="569" w:type="dxa"/>
            <w:vAlign w:val="center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0.49</w:t>
            </w:r>
          </w:p>
        </w:tc>
        <w:tc>
          <w:tcPr>
            <w:tcW w:w="712" w:type="dxa"/>
            <w:vAlign w:val="center"/>
          </w:tcPr>
          <w:p w:rsidR="00F72879" w:rsidRPr="003D2E37" w:rsidRDefault="001C3A6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237" w:type="dxa"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3D2E37" w:rsidRPr="003D2E37" w:rsidRDefault="003D2E37" w:rsidP="003D2E37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3D2E37">
              <w:rPr>
                <w:rFonts w:ascii="Consolas" w:hAnsi="Consolas"/>
                <w:color w:val="00B050"/>
              </w:rPr>
              <w:t>0.53</w:t>
            </w:r>
          </w:p>
          <w:p w:rsidR="00F72879" w:rsidRPr="003D2E37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30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621" w:type="dxa"/>
            <w:vMerge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</w:p>
        </w:tc>
        <w:tc>
          <w:tcPr>
            <w:tcW w:w="659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0.64</w:t>
            </w:r>
          </w:p>
        </w:tc>
        <w:tc>
          <w:tcPr>
            <w:tcW w:w="855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0.51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D2E37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3D2E37">
              <w:rPr>
                <w:color w:val="00B050"/>
                <w:sz w:val="20"/>
                <w:szCs w:val="20"/>
              </w:rPr>
              <w:t>MLP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0.89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0.28</w:t>
            </w:r>
          </w:p>
        </w:tc>
        <w:tc>
          <w:tcPr>
            <w:tcW w:w="569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0.39</w:t>
            </w:r>
          </w:p>
        </w:tc>
        <w:tc>
          <w:tcPr>
            <w:tcW w:w="712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0.66</w:t>
            </w:r>
          </w:p>
        </w:tc>
        <w:tc>
          <w:tcPr>
            <w:tcW w:w="237" w:type="dxa"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3D2E37" w:rsidRPr="003D2E37" w:rsidRDefault="003D2E37" w:rsidP="003D2E37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3D2E37">
              <w:rPr>
                <w:rFonts w:ascii="Consolas" w:hAnsi="Consolas"/>
                <w:color w:val="00B050"/>
              </w:rPr>
              <w:t>0.49</w:t>
            </w:r>
          </w:p>
          <w:p w:rsidR="00F72879" w:rsidRPr="003D2E37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30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621" w:type="dxa"/>
            <w:vMerge/>
            <w:vAlign w:val="center"/>
          </w:tcPr>
          <w:p w:rsidR="00F72879" w:rsidRPr="003D2E37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59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855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D2E37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3D2E37">
              <w:rPr>
                <w:color w:val="00B050"/>
                <w:sz w:val="20"/>
                <w:szCs w:val="20"/>
              </w:rPr>
              <w:t>kNN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  <w:tc>
          <w:tcPr>
            <w:tcW w:w="569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0.43</w:t>
            </w:r>
          </w:p>
        </w:tc>
        <w:tc>
          <w:tcPr>
            <w:tcW w:w="712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0.64</w:t>
            </w:r>
          </w:p>
        </w:tc>
        <w:tc>
          <w:tcPr>
            <w:tcW w:w="237" w:type="dxa"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0.46</w:t>
            </w:r>
          </w:p>
        </w:tc>
        <w:tc>
          <w:tcPr>
            <w:tcW w:w="630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0.63</w:t>
            </w:r>
          </w:p>
        </w:tc>
        <w:tc>
          <w:tcPr>
            <w:tcW w:w="621" w:type="dxa"/>
            <w:vMerge/>
            <w:vAlign w:val="center"/>
          </w:tcPr>
          <w:p w:rsidR="00F72879" w:rsidRPr="003D2E37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59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0.59</w:t>
            </w:r>
          </w:p>
        </w:tc>
        <w:tc>
          <w:tcPr>
            <w:tcW w:w="855" w:type="dxa"/>
            <w:vAlign w:val="center"/>
          </w:tcPr>
          <w:p w:rsidR="00F72879" w:rsidRPr="003D2E37" w:rsidRDefault="003D2E37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3D2E37">
              <w:rPr>
                <w:rFonts w:ascii="var(--jp-code-font-family)" w:hAnsi="var(--jp-code-font-family)"/>
                <w:color w:val="00B050"/>
              </w:rPr>
              <w:t>0.55</w:t>
            </w:r>
          </w:p>
        </w:tc>
      </w:tr>
      <w:tr w:rsidR="00F72879" w:rsidRPr="00321F84" w:rsidTr="00D318FC">
        <w:trPr>
          <w:trHeight w:hRule="exact" w:val="253"/>
        </w:trPr>
        <w:tc>
          <w:tcPr>
            <w:tcW w:w="1275" w:type="dxa"/>
            <w:vAlign w:val="center"/>
          </w:tcPr>
          <w:p w:rsidR="00F72879" w:rsidRPr="003D2E37" w:rsidRDefault="00F72879" w:rsidP="00D318FC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321F84" w:rsidRDefault="00F72879" w:rsidP="00D318FC">
            <w:pPr>
              <w:spacing w:line="240" w:lineRule="auto"/>
              <w:ind w:left="-142" w:right="-112"/>
              <w:jc w:val="center"/>
              <w:rPr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569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712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237" w:type="dxa"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621" w:type="dxa"/>
            <w:vAlign w:val="center"/>
          </w:tcPr>
          <w:p w:rsidR="00F72879" w:rsidRPr="00321F84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</w:rPr>
            </w:pPr>
          </w:p>
        </w:tc>
        <w:tc>
          <w:tcPr>
            <w:tcW w:w="659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  <w:tc>
          <w:tcPr>
            <w:tcW w:w="855" w:type="dxa"/>
            <w:vAlign w:val="center"/>
          </w:tcPr>
          <w:p w:rsidR="00F72879" w:rsidRPr="00972895" w:rsidRDefault="00F72879" w:rsidP="00D318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rPr>
                <w:rFonts w:ascii="var(--jp-code-font-family)" w:hAnsi="var(--jp-code-font-family)" w:cs="Courier New"/>
                <w:sz w:val="20"/>
                <w:szCs w:val="20"/>
                <w:lang w:val="en-US" w:eastAsia="en-US"/>
              </w:rPr>
            </w:pP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 w:val="restart"/>
            <w:vAlign w:val="center"/>
          </w:tcPr>
          <w:p w:rsidR="00F72879" w:rsidRPr="002C71DB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0" w:name="_GoBack"/>
            <w:proofErr w:type="spellStart"/>
            <w:r w:rsidRPr="002C71DB">
              <w:rPr>
                <w:color w:val="00B050"/>
                <w:sz w:val="20"/>
                <w:szCs w:val="20"/>
              </w:rPr>
              <w:t>RDKit</w:t>
            </w:r>
            <w:bookmarkEnd w:id="0"/>
            <w:proofErr w:type="spellEnd"/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2C71DB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2C71DB">
              <w:rPr>
                <w:color w:val="00B050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0.97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0.14</w:t>
            </w:r>
          </w:p>
        </w:tc>
        <w:tc>
          <w:tcPr>
            <w:tcW w:w="569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0.56</w:t>
            </w:r>
          </w:p>
        </w:tc>
        <w:tc>
          <w:tcPr>
            <w:tcW w:w="712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0.57</w:t>
            </w:r>
          </w:p>
        </w:tc>
        <w:tc>
          <w:tcPr>
            <w:tcW w:w="237" w:type="dxa"/>
            <w:vAlign w:val="center"/>
          </w:tcPr>
          <w:p w:rsidR="00F72879" w:rsidRPr="002C71DB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</w:tcPr>
          <w:p w:rsidR="00F72879" w:rsidRPr="002C71DB" w:rsidRDefault="009A1AEF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  <w:lang w:val="en-US"/>
              </w:rPr>
            </w:pPr>
            <w:r w:rsidRPr="002C71DB">
              <w:rPr>
                <w:color w:val="00B050"/>
                <w:sz w:val="20"/>
                <w:szCs w:val="20"/>
                <w:lang w:val="en-US"/>
              </w:rPr>
              <w:t>0.59</w:t>
            </w:r>
          </w:p>
        </w:tc>
        <w:tc>
          <w:tcPr>
            <w:tcW w:w="630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0.55</w:t>
            </w:r>
          </w:p>
        </w:tc>
        <w:tc>
          <w:tcPr>
            <w:tcW w:w="621" w:type="dxa"/>
            <w:vMerge w:val="restart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0.83</w:t>
            </w:r>
          </w:p>
        </w:tc>
        <w:tc>
          <w:tcPr>
            <w:tcW w:w="659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0.64</w:t>
            </w:r>
          </w:p>
        </w:tc>
        <w:tc>
          <w:tcPr>
            <w:tcW w:w="855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  <w:lang w:val="en-US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0.51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2C71DB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2C71DB">
              <w:rPr>
                <w:color w:val="00B050"/>
                <w:sz w:val="20"/>
                <w:szCs w:val="20"/>
              </w:rPr>
              <w:t>SVM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0.93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0.23</w:t>
            </w:r>
          </w:p>
        </w:tc>
        <w:tc>
          <w:tcPr>
            <w:tcW w:w="569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</w:t>
            </w:r>
          </w:p>
        </w:tc>
        <w:tc>
          <w:tcPr>
            <w:tcW w:w="712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0.6</w:t>
            </w:r>
          </w:p>
        </w:tc>
        <w:tc>
          <w:tcPr>
            <w:tcW w:w="237" w:type="dxa"/>
            <w:vAlign w:val="center"/>
          </w:tcPr>
          <w:p w:rsidR="00F72879" w:rsidRPr="002C71DB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0.56</w:t>
            </w:r>
          </w:p>
        </w:tc>
        <w:tc>
          <w:tcPr>
            <w:tcW w:w="630" w:type="dxa"/>
            <w:vAlign w:val="center"/>
          </w:tcPr>
          <w:p w:rsidR="00F72879" w:rsidRPr="002C71DB" w:rsidRDefault="009A1AEF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0.57</w:t>
            </w:r>
          </w:p>
        </w:tc>
        <w:tc>
          <w:tcPr>
            <w:tcW w:w="621" w:type="dxa"/>
            <w:vMerge/>
            <w:vAlign w:val="center"/>
          </w:tcPr>
          <w:p w:rsidR="00F72879" w:rsidRPr="002C71DB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59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0.61</w:t>
            </w:r>
          </w:p>
        </w:tc>
        <w:tc>
          <w:tcPr>
            <w:tcW w:w="855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0.53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vAlign w:val="center"/>
          </w:tcPr>
          <w:p w:rsidR="00F72879" w:rsidRPr="002C71DB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r w:rsidRPr="002C71DB">
              <w:rPr>
                <w:color w:val="00B050"/>
                <w:sz w:val="20"/>
                <w:szCs w:val="20"/>
              </w:rPr>
              <w:t>MLP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0.89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0.29</w:t>
            </w:r>
          </w:p>
        </w:tc>
        <w:tc>
          <w:tcPr>
            <w:tcW w:w="569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0.33</w:t>
            </w:r>
          </w:p>
        </w:tc>
        <w:tc>
          <w:tcPr>
            <w:tcW w:w="712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0.7</w:t>
            </w:r>
          </w:p>
        </w:tc>
        <w:tc>
          <w:tcPr>
            <w:tcW w:w="237" w:type="dxa"/>
            <w:vAlign w:val="center"/>
          </w:tcPr>
          <w:p w:rsidR="00F72879" w:rsidRPr="002C71DB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  <w:lang w:val="en-US"/>
              </w:rPr>
            </w:pPr>
            <w:r w:rsidRPr="002C71DB">
              <w:rPr>
                <w:rFonts w:ascii="var(--jp-code-font-family)" w:hAnsi="var(--jp-code-font-family)"/>
                <w:color w:val="00B050"/>
                <w:lang w:val="en-US"/>
              </w:rPr>
              <w:t>0.46</w:t>
            </w:r>
          </w:p>
        </w:tc>
        <w:tc>
          <w:tcPr>
            <w:tcW w:w="630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  <w:lang w:val="en-US"/>
              </w:rPr>
            </w:pPr>
            <w:r w:rsidRPr="002C71DB">
              <w:rPr>
                <w:rFonts w:ascii="var(--jp-code-font-family)" w:hAnsi="var(--jp-code-font-family)"/>
                <w:color w:val="00B050"/>
                <w:lang w:val="en-US"/>
              </w:rPr>
              <w:t>0.63</w:t>
            </w:r>
          </w:p>
        </w:tc>
        <w:tc>
          <w:tcPr>
            <w:tcW w:w="621" w:type="dxa"/>
            <w:vMerge/>
            <w:vAlign w:val="center"/>
          </w:tcPr>
          <w:p w:rsidR="00F72879" w:rsidRPr="002C71DB" w:rsidRDefault="00F72879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</w:p>
        </w:tc>
        <w:tc>
          <w:tcPr>
            <w:tcW w:w="659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0.58</w:t>
            </w:r>
          </w:p>
        </w:tc>
        <w:tc>
          <w:tcPr>
            <w:tcW w:w="855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/>
                <w:color w:val="00B050"/>
              </w:rPr>
            </w:pPr>
            <w:r w:rsidRPr="002C71DB">
              <w:rPr>
                <w:rFonts w:ascii="var(--jp-code-font-family)" w:hAnsi="var(--jp-code-font-family)"/>
                <w:color w:val="00B050"/>
              </w:rPr>
              <w:t>0.55</w:t>
            </w:r>
          </w:p>
        </w:tc>
      </w:tr>
      <w:tr w:rsidR="00F72879" w:rsidRPr="00321F84" w:rsidTr="00D318FC">
        <w:trPr>
          <w:trHeight w:hRule="exact" w:val="397"/>
        </w:trPr>
        <w:tc>
          <w:tcPr>
            <w:tcW w:w="1275" w:type="dxa"/>
            <w:vMerge/>
            <w:vAlign w:val="center"/>
          </w:tcPr>
          <w:p w:rsidR="00F72879" w:rsidRPr="00321F84" w:rsidRDefault="00F72879" w:rsidP="00D318FC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F72879" w:rsidRPr="002C71DB" w:rsidRDefault="00F72879" w:rsidP="00D318FC">
            <w:pPr>
              <w:spacing w:line="240" w:lineRule="auto"/>
              <w:ind w:left="-142" w:right="-112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2C71DB">
              <w:rPr>
                <w:color w:val="00B050"/>
                <w:sz w:val="20"/>
                <w:szCs w:val="20"/>
              </w:rPr>
              <w:t>kNN</w:t>
            </w:r>
            <w:proofErr w:type="spellEnd"/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0.73</w:t>
            </w:r>
          </w:p>
        </w:tc>
        <w:tc>
          <w:tcPr>
            <w:tcW w:w="569" w:type="dxa"/>
            <w:tcBorders>
              <w:left w:val="nil"/>
            </w:tcBorders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0.44</w:t>
            </w:r>
          </w:p>
        </w:tc>
        <w:tc>
          <w:tcPr>
            <w:tcW w:w="569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0.41</w:t>
            </w:r>
          </w:p>
        </w:tc>
        <w:tc>
          <w:tcPr>
            <w:tcW w:w="712" w:type="dxa"/>
            <w:vAlign w:val="center"/>
          </w:tcPr>
          <w:p w:rsidR="00F72879" w:rsidRPr="002C71DB" w:rsidRDefault="007953A6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0.65</w:t>
            </w:r>
          </w:p>
        </w:tc>
        <w:tc>
          <w:tcPr>
            <w:tcW w:w="237" w:type="dxa"/>
            <w:vAlign w:val="center"/>
          </w:tcPr>
          <w:p w:rsidR="00F72879" w:rsidRPr="002C71DB" w:rsidRDefault="00F72879" w:rsidP="00D318FC">
            <w:pPr>
              <w:spacing w:line="240" w:lineRule="auto"/>
              <w:jc w:val="center"/>
              <w:rPr>
                <w:color w:val="00B050"/>
                <w:sz w:val="20"/>
                <w:szCs w:val="20"/>
              </w:rPr>
            </w:pPr>
          </w:p>
        </w:tc>
        <w:tc>
          <w:tcPr>
            <w:tcW w:w="777" w:type="dxa"/>
            <w:vAlign w:val="center"/>
          </w:tcPr>
          <w:p w:rsidR="00B96179" w:rsidRPr="002C71DB" w:rsidRDefault="00B96179" w:rsidP="00B96179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B050"/>
              </w:rPr>
            </w:pPr>
            <w:r w:rsidRPr="002C71DB">
              <w:rPr>
                <w:rFonts w:ascii="Consolas" w:hAnsi="Consolas"/>
                <w:color w:val="00B050"/>
              </w:rPr>
              <w:t>0.47</w:t>
            </w:r>
          </w:p>
          <w:p w:rsidR="00F72879" w:rsidRPr="002C71DB" w:rsidRDefault="00F72879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</w:p>
        </w:tc>
        <w:tc>
          <w:tcPr>
            <w:tcW w:w="630" w:type="dxa"/>
            <w:vAlign w:val="center"/>
          </w:tcPr>
          <w:p w:rsidR="00F72879" w:rsidRPr="002C71DB" w:rsidRDefault="00B96179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0.62</w:t>
            </w:r>
          </w:p>
        </w:tc>
        <w:tc>
          <w:tcPr>
            <w:tcW w:w="621" w:type="dxa"/>
            <w:vMerge/>
            <w:vAlign w:val="center"/>
          </w:tcPr>
          <w:p w:rsidR="00F72879" w:rsidRPr="002C71DB" w:rsidRDefault="00F72879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</w:p>
        </w:tc>
        <w:tc>
          <w:tcPr>
            <w:tcW w:w="659" w:type="dxa"/>
            <w:vAlign w:val="center"/>
          </w:tcPr>
          <w:p w:rsidR="00F72879" w:rsidRPr="002C71DB" w:rsidRDefault="00B96179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0.55</w:t>
            </w:r>
          </w:p>
        </w:tc>
        <w:tc>
          <w:tcPr>
            <w:tcW w:w="855" w:type="dxa"/>
            <w:vAlign w:val="center"/>
          </w:tcPr>
          <w:p w:rsidR="00F72879" w:rsidRPr="002C71DB" w:rsidRDefault="00B96179" w:rsidP="00D318FC">
            <w:pPr>
              <w:pStyle w:val="HTML"/>
              <w:shd w:val="clear" w:color="auto" w:fill="FFFFFF"/>
              <w:wordWrap w:val="0"/>
              <w:jc w:val="center"/>
              <w:rPr>
                <w:rFonts w:ascii="Times New Roman" w:hAnsi="Times New Roman" w:cs="Times New Roman"/>
                <w:color w:val="00B050"/>
                <w:lang w:val="en-GB" w:eastAsia="en-GB"/>
              </w:rPr>
            </w:pPr>
            <w:r w:rsidRPr="002C71DB">
              <w:rPr>
                <w:rFonts w:ascii="Times New Roman" w:hAnsi="Times New Roman" w:cs="Times New Roman"/>
                <w:color w:val="00B050"/>
                <w:lang w:val="en-GB" w:eastAsia="en-GB"/>
              </w:rPr>
              <w:t>0.58</w:t>
            </w:r>
          </w:p>
        </w:tc>
      </w:tr>
    </w:tbl>
    <w:p w:rsidR="00DD21B6" w:rsidRDefault="00DD21B6"/>
    <w:sectPr w:rsidR="00DD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jp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879"/>
    <w:rsid w:val="00010E26"/>
    <w:rsid w:val="00022B20"/>
    <w:rsid w:val="00182926"/>
    <w:rsid w:val="001C3A66"/>
    <w:rsid w:val="002C71DB"/>
    <w:rsid w:val="003D2E37"/>
    <w:rsid w:val="007953A6"/>
    <w:rsid w:val="00892846"/>
    <w:rsid w:val="00974DDD"/>
    <w:rsid w:val="009A1AEF"/>
    <w:rsid w:val="00A337A8"/>
    <w:rsid w:val="00AD5E5E"/>
    <w:rsid w:val="00B96179"/>
    <w:rsid w:val="00CE78E2"/>
    <w:rsid w:val="00D12110"/>
    <w:rsid w:val="00D85A28"/>
    <w:rsid w:val="00DD21B6"/>
    <w:rsid w:val="00EB35CC"/>
    <w:rsid w:val="00F31412"/>
    <w:rsid w:val="00F7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1557E"/>
  <w15:chartTrackingRefBased/>
  <w15:docId w15:val="{AB6FED46-75EF-40D2-BC43-4B1DABBE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879"/>
    <w:pPr>
      <w:spacing w:after="0" w:line="48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2879"/>
    <w:pPr>
      <w:spacing w:after="0" w:line="240" w:lineRule="auto"/>
    </w:pPr>
    <w:rPr>
      <w:rFonts w:ascii="Times New Roman" w:eastAsia="Calibri" w:hAnsi="Times New Roman" w:cs="Times New Roman"/>
      <w:color w:val="131413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72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7287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ovttiras@gmail.com</dc:creator>
  <cp:keywords/>
  <dc:description/>
  <cp:lastModifiedBy>ovttiras@gmail.com</cp:lastModifiedBy>
  <cp:revision>7</cp:revision>
  <dcterms:created xsi:type="dcterms:W3CDTF">2026-04-11T04:39:00Z</dcterms:created>
  <dcterms:modified xsi:type="dcterms:W3CDTF">2026-04-13T06:45:00Z</dcterms:modified>
</cp:coreProperties>
</file>