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Qorgau</w:t>
        <w:br/>
        <w:t>План съёмки фото и видео</w:t>
      </w:r>
    </w:p>
    <w:p>
      <w:pPr>
        <w:pStyle w:val="Subtitle"/>
      </w:pPr>
      <w:r>
        <w:rPr/>
        <w:t>Один участник  Три сеанса  Фото видео и папки</w:t>
      </w:r>
    </w:p>
    <w:p>
      <w:r>
        <w:rPr/>
        <w:t>6 октября 2026 года</w:t>
      </w:r>
    </w:p>
    <w:p>
      <w:r>
        <w:rPr/>
        <w:t>Снимается один человек под кодом P01. Нужно 100 фотографий для телефона и 24 коротких видео для взгляда. Материалы снимаем в трёх отдельных сеансах S01, S02 и S03. Калибровка и проверка блокировки учитываются отдельно.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44"/>
        <w:gridCol w:w="2880"/>
      </w:tblGrid>
      <w:tr>
        <w:trPr>
          <w:cantSplit/>
          <w:tblHeader/>
        </w:trPr>
        <w:tc>
          <w:tcPr>
            <w:tcW w:type="dxa" w:w="73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1"/>
              </w:rPr>
              <w:t>Материалы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Фото с телефоном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80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Фото без телефона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Видео направлений и контрольных действий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Видео калибровки по одному на каждый сеанс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Сквозные проверки логической блокировки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ИТОГО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100 фото и 30 видео</w:t>
            </w:r>
          </w:p>
        </w:tc>
      </w:tr>
    </w:tbl>
    <w:p>
      <w:pPr>
        <w:spacing w:after="0"/>
      </w:pPr>
      <w:r>
        <w:rPr/>
      </w:r>
    </w:p>
    <w:p>
      <w:pPr>
        <w:pStyle w:val="Heading2"/>
      </w:pPr>
      <w:r>
        <w:t>Как разделить три сеанса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5688"/>
        <w:gridCol w:w="1224"/>
        <w:gridCol w:w="2160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1"/>
              </w:rPr>
              <w:t>Сеанс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1"/>
              </w:rPr>
              <w:t>Назначение</w:t>
            </w:r>
          </w:p>
        </w:tc>
        <w:tc>
          <w:tcPr>
            <w:tcW w:type="dxa" w:w="12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Фото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Основные видео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S01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Обучение телефона и разработка правил</w:t>
            </w:r>
          </w:p>
        </w:tc>
        <w:tc>
          <w:tcPr>
            <w:tcW w:type="dxa" w:w="12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60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S02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Настройка и выбор параметров</w:t>
            </w:r>
          </w:p>
        </w:tc>
        <w:tc>
          <w:tcPr>
            <w:tcW w:type="dxa" w:w="12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S03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Итоговая проверка выбранных параметров</w:t>
            </w:r>
          </w:p>
        </w:tc>
        <w:tc>
          <w:tcPr>
            <w:tcW w:type="dxa" w:w="12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</w:tr>
    </w:tbl>
    <w:p>
      <w:pPr>
        <w:spacing w:after="0"/>
      </w:pPr>
      <w:r>
        <w:rPr/>
      </w:r>
    </w:p>
    <w:p>
      <w:r>
        <w:rPr/>
        <w:t>Снимайте сеансы в разное время, по возможности в разные дни. Между ними заново сядьте за компьютер и немного измените условия в допустимых пределах. Внутри серии видео сохраните положение камеры и посадку. Для каждого сеанса запишите свою калибровку.</w:t>
      </w:r>
    </w:p>
    <w:p>
      <w:r>
        <w:rPr/>
        <w:t>Не распределяйте соседние кадры одного ролика по разным сеансам и не копируйте файлы между ними. S03 не используйте для настройки; после подбора параметров по его результатам потребуется новая проверочная съёмка.</w:t>
      </w:r>
    </w:p>
    <w:p>
      <w:r>
        <w:rPr>
          <w:b/>
        </w:rPr>
        <w:t>Модель телефона уже обучена на COCO. Этот небольшой набор служит для первого эксперимента и проверки на одном человеке. Результаты не подтверждают качество на других людях; количество фото не гарантирует улучшение.</w:t>
      </w:r>
    </w:p>
    <w:p>
      <w:r>
        <w:br w:type="page"/>
      </w:r>
    </w:p>
    <w:p>
      <w:pPr>
        <w:pStyle w:val="Heading1"/>
      </w:pPr>
      <w:r>
        <w:t>1 Фотографии телефона</w:t>
      </w:r>
    </w:p>
    <w:p>
      <w:r>
        <w:rPr/>
        <w:t>Всего соберите 80 фото с телефоном и 20 без телефона. Одинаковые папки находятся внутри P01/S01/photos, P01/S02/photos и P01/S03/photos. Количество для каждого сеанса указано отдельно.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464"/>
        <w:gridCol w:w="1008"/>
        <w:gridCol w:w="1008"/>
        <w:gridCol w:w="1008"/>
        <w:gridCol w:w="1008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Папка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Что снимать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S01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S02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S03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Всего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01_chest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Телефон перед грудью; вертикально и горизонтально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02_low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Телефон у живота или над столом; виден веб-камере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03_face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Телефон рядом с лицом или ухом, с обеих сторон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04_raised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Телефон поднят перед монитором, на разных расстояниях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05_partial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Телефон частично закрыт рукой или выходит за край кадра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06_no_phone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Телефона в кадре нет; состав указан ниже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ИТОГО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100</w:t>
            </w:r>
          </w:p>
        </w:tc>
      </w:tr>
    </w:tbl>
    <w:p>
      <w:pPr>
        <w:spacing w:after="0"/>
      </w:pPr>
      <w:r>
        <w:rPr/>
      </w:r>
    </w:p>
    <w:p>
      <w:pPr>
        <w:pStyle w:val="Heading2"/>
      </w:pPr>
      <w:r>
        <w:t>Состав папки 06_no_phone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1008"/>
        <w:gridCol w:w="1008"/>
        <w:gridCol w:w="1008"/>
        <w:gridCol w:w="1008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S01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S02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S03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Всего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Читает экран или печатает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Поднимает руки, поправляет волосы или очки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Держит ручку, блокнот, кошелёк или пульт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Смотрит вниз или в сторону; телефона в кадре нет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</w:tbl>
    <w:p>
      <w:pPr>
        <w:spacing w:after="0"/>
      </w:pPr>
      <w:r>
        <w:rPr/>
      </w:r>
    </w:p>
    <w:p>
      <w:pPr>
        <w:pStyle w:val="Heading2"/>
      </w:pPr>
      <w:r>
        <w:t>Как получить разные полезные кадры</w:t>
      </w:r>
    </w:p>
    <w:p>
      <w:pPr>
        <w:pStyle w:val="ListBullet"/>
      </w:pPr>
      <w:r>
        <w:rPr/>
        <w:t>Снимайте веб-камерой с обычного места студента. Сохраняйте полный кадр JPG или PNG в исходном разрешении, без фильтров и обрезки.</w:t>
      </w:r>
    </w:p>
    <w:p>
      <w:pPr>
        <w:pStyle w:val="ListBullet"/>
      </w:pPr>
      <w:r>
        <w:rPr/>
        <w:t>Между кадрами меняйте положение рук, ракурс телефона и посадку. Почти одинаковую серию заменяйте новыми позами.</w:t>
      </w:r>
    </w:p>
    <w:p>
      <w:pPr>
        <w:pStyle w:val="ListBullet"/>
      </w:pPr>
      <w:r>
        <w:rPr/>
        <w:t>Показывайте экран и заднюю сторону телефона, поворачивайте его под углом. По возможности используйте 2–3 разных телефона или чехла.</w:t>
      </w:r>
    </w:p>
    <w:p>
      <w:pPr>
        <w:pStyle w:val="ListBullet"/>
      </w:pPr>
      <w:r>
        <w:rPr/>
        <w:t>Чередуйте обычный, боковой и более тусклый свет, при котором предметы ещё различимы. Эти варианты входят в указанные количества.</w:t>
      </w:r>
    </w:p>
    <w:p>
      <w:r>
        <w:rPr/>
        <w:t>В 05_partial телефон должен оставаться различимым. Полностью скрытый телефон не размечается как видимый объект. В 06_no_phone не должно быть другого видимого телефона, например на столе.</w:t>
      </w:r>
    </w:p>
    <w:p>
      <w:r>
        <w:br w:type="page"/>
      </w:r>
    </w:p>
    <w:p>
      <w:pPr>
        <w:pStyle w:val="Heading1"/>
      </w:pPr>
      <w:r>
        <w:t>2 Видео взгляда</w:t>
      </w:r>
    </w:p>
    <w:p>
      <w:r>
        <w:rPr/>
        <w:t>Всего нужны 24 основных ролика, по 8 в каждом сеансе. Записывайте веб-камерой в MP4, примерно 20 секунд каждый. Направления «влево» и «вправо» считаются со стороны сидящего человека; взгляд должен уходить за границу экрана.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464"/>
        <w:gridCol w:w="1008"/>
        <w:gridCol w:w="1008"/>
        <w:gridCol w:w="1008"/>
        <w:gridCol w:w="1008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Папка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S01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S02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S03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Всего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01_left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Взгляд влево за пределы экрана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02_right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Взгляд вправо за пределы экрана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03_down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Взгляд вниз за пределы экрана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04_control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Контрольные действия без длительного ухода взгляда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ИТОГО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24</w:t>
            </w:r>
          </w:p>
        </w:tc>
      </w:tr>
    </w:tbl>
    <w:p>
      <w:pPr>
        <w:spacing w:after="0"/>
      </w:pPr>
      <w:r>
        <w:rPr/>
      </w:r>
    </w:p>
    <w:p>
      <w:pPr>
        <w:pStyle w:val="Heading2"/>
      </w:pPr>
      <w:r>
        <w:t>Один ролик с направлением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1"/>
              </w:rPr>
              <w:t>Время</w:t>
            </w:r>
          </w:p>
        </w:tc>
        <w:tc>
          <w:tcPr>
            <w:tcW w:type="dxa" w:w="79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1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0–5 секунд</w:t>
            </w:r>
          </w:p>
        </w:tc>
        <w:tc>
          <w:tcPr>
            <w:tcW w:type="dxa" w:w="79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Смотреть на экран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5–13 секунд</w:t>
            </w:r>
          </w:p>
        </w:tc>
        <w:tc>
          <w:tcPr>
            <w:tcW w:type="dxa" w:w="79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Смотреть в указанную сторону за пределы экрана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13–20 секунд</w:t>
            </w:r>
          </w:p>
        </w:tc>
        <w:tc>
          <w:tcPr>
            <w:tcW w:type="dxa" w:w="79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Снова смотреть на экран</w:t>
            </w:r>
          </w:p>
        </w:tc>
      </w:tr>
    </w:tbl>
    <w:p>
      <w:pPr>
        <w:spacing w:after="0"/>
      </w:pPr>
      <w:r>
        <w:rPr/>
      </w:r>
    </w:p>
    <w:p>
      <w:r>
        <w:rPr/>
        <w:t>В каждом сеансе для каждого направления снимите один ролик с поворотом головы (head) и один преимущественно движением глаз (eyes). За три сеанса получится по три ролика каждого варианта. Фактические интервалы движения позже уточняются по видео.</w:t>
      </w:r>
    </w:p>
    <w:p>
      <w:pPr>
        <w:pStyle w:val="Heading2"/>
      </w:pPr>
      <w:r>
        <w:t>Распределение шести контрольных роликов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5688"/>
        <w:gridCol w:w="2088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Окончание имени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Что делать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В каких сеансах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edge_01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Читать у левого или правого края самого экрана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S01 слева</w:t>
              <w:br/>
              <w:t>S02 справа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head_screen_01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Немного повернуть голову, сохраняя взгляд на экране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S01 и S03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brief_01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Один раз взглянуть в сторону на 1–2 секунды, затем вернуться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S02 и S03</w:t>
            </w:r>
          </w:p>
        </w:tc>
      </w:tr>
    </w:tbl>
    <w:p>
      <w:pPr>
        <w:spacing w:after="0"/>
      </w:pPr>
      <w:r>
        <w:rPr/>
      </w:r>
    </w:p>
    <w:p>
      <w:r>
        <w:rPr/>
        <w:t>Для brief: 0–5 секунд — экран, 5–7 — один короткий взгляд за экран, далее до 20 — экран. Повторяющиеся короткие взгляды могут формировать отдельное событие проверки, поэтому в этом контрольном ролике нужен один уход.</w:t>
      </w:r>
    </w:p>
    <w:p>
      <w:r>
        <w:rPr/>
        <w:t>Перед серией запишите калибровку по следующей странице. Затем сохраняйте положение камеры и посадку. Не показывайте телефон в роликах взгляда: он вызывает отдельное событие.</w:t>
      </w:r>
    </w:p>
    <w:p>
      <w:r>
        <w:br w:type="page"/>
      </w:r>
    </w:p>
    <w:p>
      <w:pPr>
        <w:pStyle w:val="Heading1"/>
      </w:pPr>
      <w:r>
        <w:t>3 Калибровка и проверка блокировки</w:t>
      </w:r>
    </w:p>
    <w:p>
      <w:pPr>
        <w:pStyle w:val="Heading2"/>
      </w:pPr>
      <w:r>
        <w:t>Калибровка для воспроизведения видео</w:t>
      </w:r>
    </w:p>
    <w:p>
      <w:r>
        <w:rPr/>
        <w:t>Запишите отдельное видео калибровки перед каждым сеансом: P01_S01_calibration_01.mp4, P01_S02_calibration_01.mp4 и P01_S03_calibration_01.mp4. На каждой позиции удерживайте взгляд около 5 секунд, между позициями оставляйте 2 секунды на переход.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5112"/>
        <w:gridCol w:w="3888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Порядок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Куда смотреть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Метка для обработки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Центр экрана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SCREEN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Левый край экрана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SCREEN_LEFT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Правый край экрана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SCREEN_RIGHT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Верхний край экрана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SCREEN_TOP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Нижний край экрана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SCREEN_BOTTOM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Вниз за пределы экрана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DOWN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Влево за пределы экрана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LEFT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Вправо за пределы экрана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RIGHT</w:t>
            </w:r>
          </w:p>
        </w:tc>
      </w:tr>
    </w:tbl>
    <w:p>
      <w:pPr>
        <w:spacing w:after="0"/>
      </w:pPr>
      <w:r>
        <w:rPr/>
      </w:r>
    </w:p>
    <w:p>
      <w:r>
        <w:rPr/>
        <w:t>Один ролик занимает примерно минуту. В журнале отметьте фактические интервалы устойчивого взгляда. При обработке из них получим calibration.json и применим к видео того же человека и сеанса. Скрипту нужно минимум 25 пригодных кадров на позицию; если их нет, позицию переснимаем.</w:t>
      </w:r>
    </w:p>
    <w:p>
      <w:r>
        <w:rPr/>
        <w:t>Калибровка в окне Qorgau нужна для живой проверки. Для последующего воспроизведения сохраните также отдельное видео калибровки: не рассчитывайте, что приложение само экспортирует нужный JSON.</w:t>
      </w:r>
    </w:p>
    <w:p>
      <w:pPr>
        <w:pStyle w:val="Heading2"/>
      </w:pPr>
      <w:r>
        <w:t>Три отдельные проверки логической блокировки</w:t>
      </w:r>
    </w:p>
    <w:p>
      <w:r>
        <w:rPr/>
        <w:t>В сеансе S01 запишите по одной сквозной проверке для LEFT, RIGHT и DOWN в папку videos/06_lock_checks. Эти три записи не входят в 24 основных ролика и не используются как итоговая оценка на S03.</w:t>
      </w:r>
    </w:p>
    <w:p>
      <w:pPr>
        <w:pStyle w:val="ListBullet"/>
      </w:pPr>
      <w:r>
        <w:rPr/>
        <w:t>Запустить сеанс Qorgau и пройти встроенную калибровку. Для каждой проверки начать со счётчика 0 в выбранном направлении.</w:t>
      </w:r>
    </w:p>
    <w:p>
      <w:pPr>
        <w:pStyle w:val="ListBullet"/>
      </w:pPr>
      <w:r>
        <w:rPr/>
        <w:t>Повторить три раза: 5 секунд смотреть на экран, 8 секунд за экран в одном направлении, 5 секунд снова на экран.</w:t>
      </w:r>
    </w:p>
    <w:p>
      <w:pPr>
        <w:pStyle w:val="ListBullet"/>
      </w:pPr>
      <w:r>
        <w:rPr/>
        <w:t>Проверить, что третий подтверждённый эпизод вызывает логическую блокировку. Записать экран со счётчиком и результатом; сохранить вид с веб-камеры отдельно, если запись экрана его не содержит.</w:t>
      </w:r>
    </w:p>
    <w:p>
      <w:r>
        <w:rPr/>
        <w:t>При сборке 0.3.0 событие учитывается после 5 секунд уверенного непрерывного ухода взгляда. Блокировка возникает после трёх эпизодов в одном направлении. Фактический результат записывайте как получился; отсутствие ожидаемого события тоже полезно. Это не проверка строгой защиты Windows.</w:t>
      </w:r>
    </w:p>
    <w:p>
      <w:r>
        <w:br w:type="page"/>
      </w:r>
    </w:p>
    <w:p>
      <w:pPr>
        <w:pStyle w:val="Heading1"/>
      </w:pPr>
      <w:r>
        <w:t>4 Папки и имена файлов</w:t>
      </w:r>
    </w:p>
    <w:p>
      <w:r>
        <w:rPr/>
        <w:t>Создайте корневую папку Qorgau_dataset. В проекте её можно хранить здесь:</w:t>
      </w:r>
    </w:p>
    <w:p>
      <w:r>
        <w:rPr>
          <w:rFonts w:ascii="Consolas" w:hAnsi="Consolas"/>
          <w:sz w:val="19"/>
        </w:rPr>
        <w:t>E:\Projects\hackaton-kru\.local\cv-data\Qorgau_dataset</w:t>
      </w:r>
    </w:p>
    <w:p>
      <w:r>
        <w:rPr/>
        <w:t>Участник всегда P01. Внутри него создайте S01, S02 и S03 с одинаковыми папками photos и videos. Сеансы снимайте раздельно; каждый имеет свою калибровку. Папка 06_lock_checks используется только в S01.</w:t>
      </w:r>
    </w:p>
    <w:p>
      <w:pPr>
        <w:spacing w:line="240" w:lineRule="auto" w:after="160"/>
      </w:pPr>
      <w:r>
        <w:rPr>
          <w:rFonts w:ascii="Consolas" w:hAnsi="Consolas"/>
          <w:sz w:val="19"/>
        </w:rPr>
        <w:t>Qorgau_dataset/</w:t>
        <w:br/>
        <w:t xml:space="preserve">  sessions.csv</w:t>
        <w:br/>
        <w:t xml:space="preserve">  P01/</w:t>
        <w:br/>
        <w:t xml:space="preserve">    S01/</w:t>
        <w:br/>
        <w:t xml:space="preserve">      session.txt</w:t>
        <w:br/>
        <w:t xml:space="preserve">      photos/</w:t>
        <w:br/>
        <w:t xml:space="preserve">        01_chest/</w:t>
        <w:br/>
        <w:t xml:space="preserve">        02_low/</w:t>
        <w:br/>
        <w:t xml:space="preserve">        03_face/</w:t>
        <w:br/>
        <w:t xml:space="preserve">        04_raised/</w:t>
        <w:br/>
        <w:t xml:space="preserve">        05_partial/</w:t>
        <w:br/>
        <w:t xml:space="preserve">        06_no_phone/</w:t>
        <w:br/>
        <w:t xml:space="preserve">      videos/</w:t>
        <w:br/>
        <w:t xml:space="preserve">        00_calibration/</w:t>
        <w:br/>
        <w:t xml:space="preserve">        01_left/</w:t>
        <w:br/>
        <w:t xml:space="preserve">        02_right/</w:t>
        <w:br/>
        <w:t xml:space="preserve">        03_down/</w:t>
        <w:br/>
        <w:t xml:space="preserve">        04_control/</w:t>
        <w:br/>
        <w:t xml:space="preserve">        06_lock_checks/</w:t>
        <w:br/>
        <w:t xml:space="preserve">    S02/         (та же структура для нового сеанса)</w:t>
        <w:br/>
        <w:t xml:space="preserve">    S03/         (та же структура для нового сеанса)</w:t>
        <w:br/>
        <w:t xml:space="preserve">  annotations/   (заполняется при разметке)</w:t>
        <w:br/>
        <w:t xml:space="preserve">  results/       (заполняется при проверке)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66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Пример относительного пути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Что это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P01/S01/photos/01_chest/P01_S01_chest_001.jpg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Фото 1 из 12 в этой папке S01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P01/S01/videos/01_left/P01_S01_left_head_01.mp4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Взгляд влево с поворотом головы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P01/S01/videos/01_left/P01_S01_left_eyes_01.mp4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Взгляд влево преимущественно глазами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P01/S01/videos/04_control/P01_S01_control_edge_01.mp4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Чтение у края экрана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P01/S01/videos/00_calibration/P01_S01_calibration_01.mp4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Калибровка для сеанса S01</w:t>
            </w:r>
          </w:p>
        </w:tc>
      </w:tr>
    </w:tbl>
    <w:p>
      <w:pPr>
        <w:spacing w:after="0"/>
      </w:pPr>
      <w:r>
        <w:rPr/>
      </w:r>
    </w:p>
    <w:p>
      <w:r>
        <w:rPr/>
        <w:t>В каждой папке фото нумеруйте от 001 до нужного количества из таблицы. В основных видео используйте head_01, eyes_01 и контрольные метки со страницы 3. Номер сеанса в имени меняйте на S02 или S03. Проверки блокировки: P01_S01_lock_left_screen.mp4; по тому же шаблону right и down. Дополнительный вид камеры получает суффикс _camera.</w:t>
      </w:r>
    </w:p>
    <w:p>
      <w:r>
        <w:rPr/>
        <w:t>Имена пишите латиницей, без пробелов. Не переименовывайте расширение вместо конвертации файла. Оригиналы сохраняйте; отбракованные дубли перемещайте в rejected внутри соответствующего сеанса и не включайте в итоговый счёт.</w:t>
      </w:r>
    </w:p>
    <w:p>
      <w:r>
        <w:br w:type="page"/>
      </w:r>
    </w:p>
    <w:p>
      <w:pPr>
        <w:pStyle w:val="Heading1"/>
      </w:pPr>
      <w:r>
        <w:t>5 Учёт и передача материалов</w:t>
      </w:r>
    </w:p>
    <w:p>
      <w:pPr>
        <w:pStyle w:val="Heading2"/>
      </w:pPr>
      <w:r>
        <w:t>Что записать рядом с файлами</w:t>
      </w:r>
    </w:p>
    <w:p>
      <w:r>
        <w:rPr/>
        <w:t>В sessions.csv запишите три строки по шаблону ниже. Все относятся к одному человеку P01. Поле consent заполните yes после согласия участника на съёмку и использование материалов; до этого оставьте пустым.</w:t>
      </w:r>
    </w:p>
    <w:p>
      <w:r>
        <w:rPr>
          <w:rFonts w:ascii="Consolas" w:hAnsi="Consolas"/>
          <w:sz w:val="20"/>
        </w:rPr>
        <w:t>participant,session,split,consent</w:t>
        <w:br/>
        <w:t>P01,S01,train,</w:t>
        <w:br/>
        <w:t>P01,S02,val,</w:t>
        <w:br/>
        <w:t>P01,S03,test,</w:t>
      </w:r>
    </w:p>
    <w:p>
      <w:r>
        <w:rPr/>
        <w:t>В session.txt у каждого сеанса укажите дату, модель камеры и телефона, разрешение видео, освещение, наличие очков, файл калибровки и интервалы восьми позиций. Добавьте замечания, например «левый поворот только глазами не распознан».</w:t>
      </w:r>
    </w:p>
    <w:p>
      <w:pPr>
        <w:pStyle w:val="Heading2"/>
      </w:pPr>
      <w:r>
        <w:t>Контроль количества перед передачей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080"/>
        <w:gridCol w:w="1872"/>
        <w:gridCol w:w="1800"/>
        <w:gridCol w:w="2016"/>
        <w:gridCol w:w="194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Сеанс P01</w:t>
            </w:r>
          </w:p>
        </w:tc>
        <w:tc>
          <w:tcPr>
            <w:tcW w:type="dxa" w:w="10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Фото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Основные</w:t>
              <w:br/>
              <w:t>видео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Калибровка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Проверки</w:t>
              <w:br/>
              <w:t>блокировки</w:t>
            </w:r>
          </w:p>
        </w:tc>
        <w:tc>
          <w:tcPr>
            <w:tcW w:type="dxa" w:w="19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FEA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Проверено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S01</w:t>
            </w:r>
          </w:p>
        </w:tc>
        <w:tc>
          <w:tcPr>
            <w:tcW w:type="dxa" w:w="10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[ 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S02</w:t>
            </w:r>
          </w:p>
        </w:tc>
        <w:tc>
          <w:tcPr>
            <w:tcW w:type="dxa" w:w="10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9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[ 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S03</w:t>
            </w:r>
          </w:p>
        </w:tc>
        <w:tc>
          <w:tcPr>
            <w:tcW w:type="dxa" w:w="10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9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[ 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ВСЕГО</w:t>
            </w:r>
          </w:p>
        </w:tc>
        <w:tc>
          <w:tcPr>
            <w:tcW w:type="dxa" w:w="10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[ ]</w:t>
            </w:r>
          </w:p>
        </w:tc>
      </w:tr>
    </w:tbl>
    <w:p>
      <w:pPr>
        <w:spacing w:after="0"/>
      </w:pPr>
      <w:r>
        <w:rPr/>
      </w:r>
    </w:p>
    <w:p>
      <w:r>
        <w:rPr/>
        <w:t>Итог: 100 фото и 30 видео. Пересъёмки и дополнительные виды камеры при проверке блокировки учитывайте отдельно. Не заменяйте три сеанса нарезкой одной непрерывной записи.</w:t>
      </w:r>
    </w:p>
    <w:p>
      <w:r>
        <w:rPr/>
        <w:t>[ ] Все фото и видео открываются; лицо, глаза и телефон различимы в нужных сценариях.</w:t>
      </w:r>
    </w:p>
    <w:p>
      <w:r>
        <w:rPr/>
        <w:t>[ ] В каждой папке набрано нужное количество разных материалов; rejected не посчитан.</w:t>
      </w:r>
    </w:p>
    <w:p>
      <w:r>
        <w:rPr/>
        <w:t>[ ] Сеансы S01, S02 и S03 сняты раздельно; файлы между ними не копировались.</w:t>
      </w:r>
    </w:p>
    <w:p>
      <w:r>
        <w:rPr/>
        <w:t>[ ] Для каждого сеанса с видео взгляда есть подходящая калибровка и session.txt.</w:t>
      </w:r>
    </w:p>
    <w:p>
      <w:r>
        <w:rPr/>
        <w:t>[ ] В контрольных фото нет видимого телефона; в видео взгляда телефон не показывается.</w:t>
      </w:r>
    </w:p>
    <w:p>
      <w:r>
        <w:rPr/>
        <w:t>[ ] Оригиналы сохранены. Материалы не загружены в Git или публичную галерею README.</w:t>
      </w:r>
    </w:p>
    <w:p>
      <w:pPr>
        <w:pStyle w:val="Heading2"/>
      </w:pPr>
      <w:r>
        <w:t>Что происходит после съёмки</w:t>
      </w:r>
    </w:p>
    <w:p>
      <w:r>
        <w:rPr/>
        <w:t>Передайте папку Qorgau_dataset целиком или ZIP с сохранением структуры. Для телефона подготовим прямоугольники, для видео — интервалы событий и калибровку. Исходники оставим на месте; разметка и отчёты попадут в annotations и results.</w:t>
      </w:r>
    </w:p>
    <w:p>
      <w:r>
        <w:rPr/>
        <w:t>Перед обучением потребуется адаптировать проверку данных в train_phone.py: сейчас она требует пять участников. Сеансы должны оставаться сеансами одного P01; выдавать их за разных людей нельзя.</w:t>
      </w:r>
    </w:p>
    <w:p>
      <w:r>
        <w:rPr>
          <w:b/>
        </w:rPr>
        <w:t>Оценка на S03 относится к тому же человеку в другом сеансе. Она не доказывает переносимость на других людей и не заменяет полный пилот из ТЗ.</w:t>
      </w:r>
    </w:p>
    <w:p>
      <w:r>
        <w:rPr>
          <w:sz w:val="18"/>
        </w:rPr>
        <w:t>Основа плана: согласованные сценарии съёмки; docs/CV_EVALUATION.md; shared/rules.py, версия правил 3.0. Количество фото — рабочий объём первого эксперимента, а не норматив точности. Методические рекомендации: https://docs.ultralytics.com/guides/data-collection-and-annotation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Qorgau  •  План съёмки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line="259" w:lineRule="auto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Qorgau План съёмки фото и видео</dc:title>
  <dc:subject>Сценарии, количество материалов, папки и порядок передачи</dc:subject>
  <dc:creator>Qorgau</dc:creator>
  <cp:keywords/>
  <dc:description>generated by python-docx</dc:description>
  <cp:lastModifiedBy/>
  <cp:revision>1</cp:revision>
  <dcterms:created xsi:type="dcterms:W3CDTF">2026-10-06T00:00:00Z</dcterms:created>
  <dcterms:modified xsi:type="dcterms:W3CDTF">2026-10-06T00:00:00Z</dcterms:modified>
  <cp:category/>
</cp:coreProperties>
</file>