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60" w:after="260" w:line="416"/>
        <w:ind w:right="0" w:left="0" w:firstLine="0"/>
        <w:jc w:val="center"/>
        <w:rPr>
          <w:rFonts w:ascii="Calibri Light" w:hAnsi="Calibri Light" w:cs="Calibri Light" w:eastAsia="Calibri Light"/>
          <w:b/>
          <w:color w:val="auto"/>
          <w:spacing w:val="0"/>
          <w:position w:val="0"/>
          <w:sz w:val="36"/>
          <w:u w:val="single"/>
          <w:shd w:fill="auto" w:val="clear"/>
        </w:rPr>
      </w:pPr>
      <w:r>
        <w:rPr>
          <w:rFonts w:ascii="Calibri Light" w:hAnsi="Calibri Light" w:cs="Calibri Light" w:eastAsia="Calibri Light"/>
          <w:b/>
          <w:color w:val="auto"/>
          <w:spacing w:val="0"/>
          <w:position w:val="0"/>
          <w:sz w:val="36"/>
          <w:u w:val="single"/>
          <w:shd w:fill="auto" w:val="clear"/>
        </w:rPr>
        <w:t xml:space="preserve">YOLOv8 Object Tracking using DeepSORT</w:t>
      </w:r>
    </w:p>
    <w:p>
      <w:pPr>
        <w:spacing w:before="0" w:after="0" w:line="240"/>
        <w:ind w:right="0" w:left="0" w:firstLine="0"/>
        <w:jc w:val="left"/>
        <w:rPr>
          <w:rFonts w:ascii="Calibri Light" w:hAnsi="Calibri Light" w:cs="Calibri Light" w:eastAsia="Calibri Light"/>
          <w:color w:val="292929"/>
          <w:spacing w:val="-1"/>
          <w:position w:val="0"/>
          <w:sz w:val="24"/>
          <w:shd w:fill="FFFFFF" w:val="clear"/>
        </w:rPr>
      </w:pPr>
      <w:r>
        <w:rPr>
          <w:rFonts w:ascii="Calibri Light" w:hAnsi="Calibri Light" w:cs="Calibri Light" w:eastAsia="Calibri Light"/>
          <w:color w:val="292929"/>
          <w:spacing w:val="-1"/>
          <w:position w:val="0"/>
          <w:sz w:val="24"/>
          <w:shd w:fill="FFFFFF" w:val="clear"/>
        </w:rPr>
        <w:t xml:space="preserve">DeepSORT is a Computer Vision Tracking Algorithm used to track the objects while assigning each of the tracked object a unique id. DeepSORT is an extension of the SORT. DeepSORT introduces deep learning into SORT algorithm by adding appearance descriptor to reduce the identity switches and hence making the tracking more efficient.</w:t>
      </w:r>
    </w:p>
    <w:p>
      <w:pPr>
        <w:spacing w:before="0" w:after="0" w:line="240"/>
        <w:ind w:right="0" w:left="0" w:firstLine="0"/>
        <w:jc w:val="left"/>
        <w:rPr>
          <w:rFonts w:ascii="Calibri Light" w:hAnsi="Calibri Light" w:cs="Calibri Light" w:eastAsia="Calibri Light"/>
          <w:color w:val="292929"/>
          <w:spacing w:val="-1"/>
          <w:position w:val="0"/>
          <w:sz w:val="30"/>
          <w:shd w:fill="FFFFFF"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7920" w:dyaOrig="3404">
          <v:rect xmlns:o="urn:schemas-microsoft-com:office:office" xmlns:v="urn:schemas-microsoft-com:vml" id="rectole0000000000" style="width:396.000000pt;height:170.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Light" w:hAnsi="Calibri Light" w:cs="Calibri Light" w:eastAsia="Calibri Light"/>
          <w:color w:val="auto"/>
          <w:spacing w:val="0"/>
          <w:position w:val="0"/>
          <w:sz w:val="22"/>
          <w:shd w:fill="auto" w:val="clear"/>
        </w:rPr>
      </w:pPr>
    </w:p>
    <w:p>
      <w:pPr>
        <w:widowControl w:val="false"/>
        <w:spacing w:before="420" w:after="0" w:line="240"/>
        <w:ind w:right="0" w:left="0" w:firstLine="0"/>
        <w:jc w:val="left"/>
        <w:rPr>
          <w:rFonts w:ascii="Calibri Light" w:hAnsi="Calibri Light" w:cs="Calibri Light" w:eastAsia="Calibri Light"/>
          <w:color w:val="292929"/>
          <w:spacing w:val="-1"/>
          <w:position w:val="0"/>
          <w:sz w:val="30"/>
          <w:shd w:fill="FFFFFF" w:val="clear"/>
        </w:rPr>
      </w:pPr>
      <w:r>
        <w:rPr>
          <w:rFonts w:ascii="Calibri Light" w:hAnsi="Calibri Light" w:cs="Calibri Light" w:eastAsia="Calibri Light"/>
          <w:b/>
          <w:color w:val="292929"/>
          <w:spacing w:val="-1"/>
          <w:position w:val="0"/>
          <w:sz w:val="28"/>
          <w:u w:val="single"/>
          <w:shd w:fill="FFFFFF" w:val="clear"/>
        </w:rPr>
        <w:t xml:space="preserve">Detection:</w:t>
      </w:r>
      <w:r>
        <w:rPr>
          <w:rFonts w:ascii="Calibri Light" w:hAnsi="Calibri Light" w:cs="Calibri Light" w:eastAsia="Calibri Light"/>
          <w:b/>
          <w:i/>
          <w:color w:val="292929"/>
          <w:spacing w:val="-1"/>
          <w:position w:val="0"/>
          <w:sz w:val="30"/>
          <w:shd w:fill="FFFFFF" w:val="clear"/>
        </w:rPr>
        <w:t xml:space="preserve"> </w:t>
      </w:r>
      <w:r>
        <w:rPr>
          <w:rFonts w:ascii="Calibri Light" w:hAnsi="Calibri Light" w:cs="Calibri Light" w:eastAsia="Calibri Light"/>
          <w:color w:val="292929"/>
          <w:spacing w:val="-1"/>
          <w:position w:val="0"/>
          <w:sz w:val="24"/>
          <w:shd w:fill="FFFFFF" w:val="clear"/>
        </w:rPr>
        <w:t xml:space="preserve">In the first step, detection of all the objects which are needed to be tracked in done using YOLOv8. The detections are then passed into the next step.</w:t>
      </w:r>
    </w:p>
    <w:p>
      <w:pPr>
        <w:widowControl w:val="false"/>
        <w:spacing w:before="420" w:after="0" w:line="240"/>
        <w:ind w:right="0" w:left="0" w:firstLine="0"/>
        <w:jc w:val="left"/>
        <w:rPr>
          <w:rFonts w:ascii="Calibri Light" w:hAnsi="Calibri Light" w:cs="Calibri Light" w:eastAsia="Calibri Light"/>
          <w:color w:val="292929"/>
          <w:spacing w:val="-1"/>
          <w:position w:val="0"/>
          <w:sz w:val="30"/>
          <w:shd w:fill="FFFFFF" w:val="clear"/>
        </w:rPr>
      </w:pPr>
      <w:r>
        <w:rPr>
          <w:rFonts w:ascii="Calibri Light" w:hAnsi="Calibri Light" w:cs="Calibri Light" w:eastAsia="Calibri Light"/>
          <w:b/>
          <w:color w:val="292929"/>
          <w:spacing w:val="-1"/>
          <w:position w:val="0"/>
          <w:sz w:val="28"/>
          <w:u w:val="single"/>
          <w:shd w:fill="FFFFFF" w:val="clear"/>
        </w:rPr>
        <w:t xml:space="preserve">Estimation</w:t>
      </w:r>
      <w:r>
        <w:rPr>
          <w:rFonts w:ascii="Calibri Light" w:hAnsi="Calibri Light" w:cs="Calibri Light" w:eastAsia="Calibri Light"/>
          <w:b/>
          <w:i/>
          <w:color w:val="292929"/>
          <w:spacing w:val="-1"/>
          <w:position w:val="0"/>
          <w:sz w:val="30"/>
          <w:shd w:fill="FFFFFF" w:val="clear"/>
        </w:rPr>
        <w:t xml:space="preserve">: </w:t>
      </w:r>
      <w:r>
        <w:rPr>
          <w:rFonts w:ascii="Calibri Light" w:hAnsi="Calibri Light" w:cs="Calibri Light" w:eastAsia="Calibri Light"/>
          <w:color w:val="292929"/>
          <w:spacing w:val="-1"/>
          <w:position w:val="0"/>
          <w:sz w:val="24"/>
          <w:shd w:fill="FFFFFF" w:val="clear"/>
        </w:rPr>
        <w:t xml:space="preserve">For estimation, Kalman filters are used. Kalman filter is to use the available detections and previous predictions to arrive at a best guess of the current state, while keeping the possibility of errors in the process. To effectively track and predict the next state of the object, let us assume a constant velocity model. The detections are passed from the current frame to the next frame to estimate the position of the target in the next frame.</w:t>
        <w:tab/>
      </w:r>
    </w:p>
    <w:p>
      <w:pPr>
        <w:widowControl w:val="false"/>
        <w:spacing w:before="420" w:after="0" w:line="240"/>
        <w:ind w:right="0" w:left="0" w:firstLine="0"/>
        <w:jc w:val="left"/>
        <w:rPr>
          <w:rFonts w:ascii="Calibri Light" w:hAnsi="Calibri Light" w:cs="Calibri Light" w:eastAsia="Calibri Light"/>
          <w:i/>
          <w:color w:val="292929"/>
          <w:spacing w:val="-1"/>
          <w:position w:val="0"/>
          <w:sz w:val="30"/>
          <w:shd w:fill="FFFFFF" w:val="clear"/>
        </w:rPr>
      </w:pPr>
      <w:r>
        <w:rPr>
          <w:rFonts w:ascii="Calibri Light" w:hAnsi="Calibri Light" w:cs="Calibri Light" w:eastAsia="Calibri Light"/>
          <w:b/>
          <w:color w:val="292929"/>
          <w:spacing w:val="-1"/>
          <w:position w:val="0"/>
          <w:sz w:val="28"/>
          <w:u w:val="single"/>
          <w:shd w:fill="FFFFFF" w:val="clear"/>
        </w:rPr>
        <w:t xml:space="preserve">Data Association</w:t>
      </w:r>
      <w:r>
        <w:rPr>
          <w:rFonts w:ascii="Calibri Light" w:hAnsi="Calibri Light" w:cs="Calibri Light" w:eastAsia="Calibri Light"/>
          <w:b/>
          <w:i/>
          <w:color w:val="292929"/>
          <w:spacing w:val="-1"/>
          <w:position w:val="0"/>
          <w:sz w:val="30"/>
          <w:shd w:fill="FFFFFF" w:val="clear"/>
        </w:rPr>
        <w:t xml:space="preserve">: </w:t>
      </w:r>
      <w:r>
        <w:rPr>
          <w:rFonts w:ascii="Calibri Light" w:hAnsi="Calibri Light" w:cs="Calibri Light" w:eastAsia="Calibri Light"/>
          <w:i/>
          <w:color w:val="292929"/>
          <w:spacing w:val="-1"/>
          <w:position w:val="0"/>
          <w:sz w:val="30"/>
          <w:shd w:fill="FFFFFF" w:val="clear"/>
        </w:rPr>
        <w:t xml:space="preserve"> </w:t>
      </w:r>
      <w:r>
        <w:rPr>
          <w:rFonts w:ascii="Calibri Light" w:hAnsi="Calibri Light" w:cs="Calibri Light" w:eastAsia="Calibri Light"/>
          <w:color w:val="292929"/>
          <w:spacing w:val="-1"/>
          <w:position w:val="0"/>
          <w:sz w:val="24"/>
          <w:shd w:fill="FFFFFF" w:val="clear"/>
        </w:rPr>
        <w:t xml:space="preserve">Hungarian algorithm, is being effective and a simple data association problem.</w:t>
      </w:r>
    </w:p>
    <w:p>
      <w:pPr>
        <w:widowControl w:val="false"/>
        <w:spacing w:before="420" w:after="0" w:line="240"/>
        <w:ind w:right="0" w:left="0" w:firstLine="0"/>
        <w:jc w:val="left"/>
        <w:rPr>
          <w:rFonts w:ascii="Calibri Light" w:hAnsi="Calibri Light" w:cs="Calibri Light" w:eastAsia="Calibri Light"/>
          <w:color w:val="292929"/>
          <w:spacing w:val="-1"/>
          <w:position w:val="0"/>
          <w:sz w:val="30"/>
          <w:shd w:fill="FFFFFF" w:val="clear"/>
        </w:rPr>
      </w:pPr>
      <w:r>
        <w:rPr>
          <w:rFonts w:ascii="Calibri Light" w:hAnsi="Calibri Light" w:cs="Calibri Light" w:eastAsia="Calibri Light"/>
          <w:b/>
          <w:color w:val="292929"/>
          <w:spacing w:val="-1"/>
          <w:position w:val="0"/>
          <w:sz w:val="28"/>
          <w:u w:val="single"/>
          <w:shd w:fill="FFFFFF" w:val="clear"/>
        </w:rPr>
        <w:t xml:space="preserve">Creation and Deletion of Track Identities:</w:t>
      </w:r>
      <w:r>
        <w:rPr>
          <w:rFonts w:ascii="Calibri Light" w:hAnsi="Calibri Light" w:cs="Calibri Light" w:eastAsia="Calibri Light"/>
          <w:b/>
          <w:i/>
          <w:color w:val="292929"/>
          <w:spacing w:val="-1"/>
          <w:position w:val="0"/>
          <w:sz w:val="30"/>
          <w:shd w:fill="FFFFFF" w:val="clear"/>
        </w:rPr>
        <w:t xml:space="preserve"> </w:t>
      </w:r>
      <w:r>
        <w:rPr>
          <w:rFonts w:ascii="Calibri Light" w:hAnsi="Calibri Light" w:cs="Calibri Light" w:eastAsia="Calibri Light"/>
          <w:color w:val="292929"/>
          <w:spacing w:val="-1"/>
          <w:position w:val="0"/>
          <w:sz w:val="24"/>
          <w:shd w:fill="FFFFFF" w:val="clear"/>
        </w:rPr>
        <w:t xml:space="preserve">When object enters or leave the frame a unique object id’s are created and destroyed accordingly.</w:t>
      </w:r>
      <w:r>
        <w:rPr>
          <w:rFonts w:ascii="Calibri Light" w:hAnsi="Calibri Light" w:cs="Calibri Light" w:eastAsia="Calibri Light"/>
          <w:color w:val="292929"/>
          <w:spacing w:val="-1"/>
          <w:position w:val="0"/>
          <w:sz w:val="30"/>
          <w:shd w:fill="FFFFFF" w:val="clear"/>
        </w:rPr>
        <w:t xml:space="preserve"> </w:t>
      </w:r>
    </w:p>
    <w:p>
      <w:pPr>
        <w:widowControl w:val="false"/>
        <w:spacing w:before="420" w:after="0" w:line="480"/>
        <w:ind w:right="0" w:left="0" w:firstLine="0"/>
        <w:jc w:val="left"/>
        <w:rPr>
          <w:rFonts w:ascii="Calibri Light" w:hAnsi="Calibri Light" w:cs="Calibri Light" w:eastAsia="Calibri Light"/>
          <w:color w:val="292929"/>
          <w:spacing w:val="-1"/>
          <w:position w:val="0"/>
          <w:sz w:val="30"/>
          <w:shd w:fill="FFFFFF" w:val="clear"/>
        </w:rPr>
      </w:pPr>
    </w:p>
    <w:p>
      <w:pPr>
        <w:widowControl w:val="false"/>
        <w:spacing w:before="420" w:after="0" w:line="240"/>
        <w:ind w:right="0" w:left="0" w:firstLine="0"/>
        <w:jc w:val="left"/>
        <w:rPr>
          <w:rFonts w:ascii="Calibri Light" w:hAnsi="Calibri Light" w:cs="Calibri Light" w:eastAsia="Calibri Light"/>
          <w:color w:val="292929"/>
          <w:spacing w:val="-1"/>
          <w:position w:val="0"/>
          <w:sz w:val="24"/>
          <w:shd w:fill="FFFFFF" w:val="clear"/>
        </w:rPr>
      </w:pPr>
      <w:r>
        <w:rPr>
          <w:rFonts w:ascii="Calibri Light" w:hAnsi="Calibri Light" w:cs="Calibri Light" w:eastAsia="Calibri Light"/>
          <w:b/>
          <w:color w:val="292929"/>
          <w:spacing w:val="-1"/>
          <w:position w:val="0"/>
          <w:sz w:val="28"/>
          <w:u w:val="single"/>
          <w:shd w:fill="FFFFFF" w:val="clear"/>
        </w:rPr>
        <w:t xml:space="preserve">Deep Appearance Descriptor</w:t>
      </w:r>
      <w:r>
        <w:rPr>
          <w:rFonts w:ascii="Calibri Light" w:hAnsi="Calibri Light" w:cs="Calibri Light" w:eastAsia="Calibri Light"/>
          <w:color w:val="292929"/>
          <w:spacing w:val="-1"/>
          <w:position w:val="0"/>
          <w:sz w:val="30"/>
          <w:shd w:fill="FFFFFF" w:val="clear"/>
        </w:rPr>
        <w:t xml:space="preserve">: </w:t>
      </w:r>
      <w:r>
        <w:rPr>
          <w:rFonts w:ascii="Calibri Light" w:hAnsi="Calibri Light" w:cs="Calibri Light" w:eastAsia="Calibri Light"/>
          <w:color w:val="292929"/>
          <w:spacing w:val="-1"/>
          <w:position w:val="0"/>
          <w:sz w:val="24"/>
          <w:shd w:fill="FFFFFF" w:val="clear"/>
        </w:rPr>
        <w:t xml:space="preserve">Another distance metric rather than </w:t>
      </w:r>
      <w:r>
        <w:rPr>
          <w:rFonts w:ascii="Calibri Light" w:hAnsi="Calibri Light" w:cs="Calibri Light" w:eastAsia="Calibri Light"/>
          <w:color w:val="161B3D"/>
          <w:spacing w:val="0"/>
          <w:position w:val="0"/>
          <w:sz w:val="24"/>
          <w:shd w:fill="FFFFFF" w:val="clear"/>
        </w:rPr>
        <w:t xml:space="preserve">Mahalanobis distance </w:t>
      </w:r>
      <w:r>
        <w:rPr>
          <w:rFonts w:ascii="Calibri Light" w:hAnsi="Calibri Light" w:cs="Calibri Light" w:eastAsia="Calibri Light"/>
          <w:color w:val="292929"/>
          <w:spacing w:val="-1"/>
          <w:position w:val="0"/>
          <w:sz w:val="24"/>
          <w:shd w:fill="FFFFFF" w:val="clear"/>
        </w:rPr>
        <w:t xml:space="preserve">is introduced based on the appearance of the object.</w:t>
      </w:r>
    </w:p>
    <w:p>
      <w:pPr>
        <w:widowControl w:val="false"/>
        <w:spacing w:before="420" w:after="0" w:line="240"/>
        <w:ind w:right="0" w:left="0" w:firstLine="0"/>
        <w:jc w:val="center"/>
        <w:rPr>
          <w:rFonts w:ascii="Calibri Light" w:hAnsi="Calibri Light" w:cs="Calibri Light" w:eastAsia="Calibri Light"/>
          <w:b/>
          <w:color w:val="292929"/>
          <w:spacing w:val="-1"/>
          <w:position w:val="0"/>
          <w:sz w:val="28"/>
          <w:shd w:fill="FFFFFF" w:val="clear"/>
        </w:rPr>
      </w:pPr>
      <w:r>
        <w:rPr>
          <w:rFonts w:ascii="Calibri Light" w:hAnsi="Calibri Light" w:cs="Calibri Light" w:eastAsia="Calibri Light"/>
          <w:b/>
          <w:color w:val="161B3D"/>
          <w:spacing w:val="0"/>
          <w:position w:val="0"/>
          <w:sz w:val="28"/>
          <w:shd w:fill="FFFFFF" w:val="clear"/>
        </w:rPr>
        <w:t xml:space="preserve">D=Lambda</w:t>
      </w:r>
      <w:r>
        <w:rPr>
          <w:rFonts w:ascii="Cambria Math" w:hAnsi="Cambria Math" w:cs="Cambria Math" w:eastAsia="Cambria Math"/>
          <w:b/>
          <w:color w:val="161B3D"/>
          <w:spacing w:val="0"/>
          <w:position w:val="0"/>
          <w:sz w:val="28"/>
          <w:shd w:fill="FFFFFF" w:val="clear"/>
        </w:rPr>
        <w:t xml:space="preserve">∗</w:t>
      </w:r>
      <w:r>
        <w:rPr>
          <w:rFonts w:ascii="Calibri Light" w:hAnsi="Calibri Light" w:cs="Calibri Light" w:eastAsia="Calibri Light"/>
          <w:b/>
          <w:color w:val="161B3D"/>
          <w:spacing w:val="0"/>
          <w:position w:val="0"/>
          <w:sz w:val="28"/>
          <w:shd w:fill="FFFFFF" w:val="clear"/>
        </w:rPr>
        <w:t xml:space="preserve">Dk+(1</w:t>
      </w:r>
      <w:r>
        <w:rPr>
          <w:rFonts w:ascii="Cambria Math" w:hAnsi="Cambria Math" w:cs="Cambria Math" w:eastAsia="Cambria Math"/>
          <w:b/>
          <w:color w:val="161B3D"/>
          <w:spacing w:val="0"/>
          <w:position w:val="0"/>
          <w:sz w:val="28"/>
          <w:shd w:fill="FFFFFF" w:val="clear"/>
        </w:rPr>
        <w:t xml:space="preserve">−</w:t>
      </w:r>
      <w:r>
        <w:rPr>
          <w:rFonts w:ascii="Calibri Light" w:hAnsi="Calibri Light" w:cs="Calibri Light" w:eastAsia="Calibri Light"/>
          <w:b/>
          <w:color w:val="161B3D"/>
          <w:spacing w:val="0"/>
          <w:position w:val="0"/>
          <w:sz w:val="28"/>
          <w:shd w:fill="FFFFFF" w:val="clear"/>
        </w:rPr>
        <w:t xml:space="preserve">Lambda)</w:t>
      </w:r>
      <w:r>
        <w:rPr>
          <w:rFonts w:ascii="Cambria Math" w:hAnsi="Cambria Math" w:cs="Cambria Math" w:eastAsia="Cambria Math"/>
          <w:b/>
          <w:color w:val="161B3D"/>
          <w:spacing w:val="0"/>
          <w:position w:val="0"/>
          <w:sz w:val="28"/>
          <w:shd w:fill="FFFFFF" w:val="clear"/>
        </w:rPr>
        <w:t xml:space="preserve">∗</w:t>
      </w:r>
      <w:r>
        <w:rPr>
          <w:rFonts w:ascii="Calibri Light" w:hAnsi="Calibri Light" w:cs="Calibri Light" w:eastAsia="Calibri Light"/>
          <w:b/>
          <w:color w:val="161B3D"/>
          <w:spacing w:val="0"/>
          <w:position w:val="0"/>
          <w:sz w:val="28"/>
          <w:shd w:fill="FFFFFF" w:val="clear"/>
        </w:rPr>
        <w:t xml:space="preserve">Da</w:t>
      </w:r>
    </w:p>
    <w:p>
      <w:pPr>
        <w:spacing w:before="0" w:after="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161B3D"/>
          <w:spacing w:val="0"/>
          <w:position w:val="0"/>
          <w:sz w:val="24"/>
          <w:shd w:fill="FFFFFF" w:val="clear"/>
        </w:rPr>
        <w:t xml:space="preserve"> Dk is the Mahalanobis distance, Da is the cosine distance between the appearance feature vectors and Lambda is the weighting factor.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