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4C37" w14:textId="77777777" w:rsidR="00F31F1C" w:rsidRDefault="00F31F1C">
      <w:bookmarkStart w:id="0" w:name="_GoBack"/>
      <w:bookmarkEnd w:id="0"/>
    </w:p>
    <w:p w14:paraId="18E1EB45" w14:textId="77777777" w:rsidR="00CF3D31" w:rsidRDefault="00CF3D31"/>
    <w:tbl>
      <w:tblPr>
        <w:tblStyle w:val="TableGrid"/>
        <w:tblW w:w="9288" w:type="dxa"/>
        <w:tblLook w:val="04A0" w:firstRow="1" w:lastRow="0" w:firstColumn="1" w:lastColumn="0" w:noHBand="0" w:noVBand="1"/>
      </w:tblPr>
      <w:tblGrid>
        <w:gridCol w:w="378"/>
        <w:gridCol w:w="3240"/>
        <w:gridCol w:w="3870"/>
        <w:gridCol w:w="1800"/>
      </w:tblGrid>
      <w:tr w:rsidR="00363B0C" w14:paraId="692F4C66" w14:textId="77777777" w:rsidTr="008A249C">
        <w:tc>
          <w:tcPr>
            <w:tcW w:w="9288" w:type="dxa"/>
            <w:gridSpan w:val="4"/>
            <w:shd w:val="clear" w:color="auto" w:fill="B8CCE4" w:themeFill="accent1" w:themeFillTint="66"/>
          </w:tcPr>
          <w:p w14:paraId="76991108" w14:textId="7E8766CD" w:rsidR="00363B0C" w:rsidRDefault="004576EA" w:rsidP="00363B0C">
            <w:pPr>
              <w:jc w:val="center"/>
            </w:pPr>
            <w:r>
              <w:t>Use cases</w:t>
            </w:r>
          </w:p>
        </w:tc>
      </w:tr>
      <w:tr w:rsidR="00363B0C" w14:paraId="16C5C289" w14:textId="77777777" w:rsidTr="008A249C">
        <w:tc>
          <w:tcPr>
            <w:tcW w:w="378" w:type="dxa"/>
            <w:shd w:val="clear" w:color="auto" w:fill="DBE5F1" w:themeFill="accent1" w:themeFillTint="33"/>
          </w:tcPr>
          <w:p w14:paraId="5692E5DB" w14:textId="1F3E8482" w:rsidR="00363B0C" w:rsidRDefault="00363B0C">
            <w:r>
              <w:t>#</w:t>
            </w:r>
          </w:p>
        </w:tc>
        <w:tc>
          <w:tcPr>
            <w:tcW w:w="3240" w:type="dxa"/>
            <w:shd w:val="clear" w:color="auto" w:fill="DBE5F1" w:themeFill="accent1" w:themeFillTint="33"/>
          </w:tcPr>
          <w:p w14:paraId="5C88E59D" w14:textId="5627EEBC" w:rsidR="00363B0C" w:rsidRDefault="00141AE1" w:rsidP="00761DAC">
            <w:pPr>
              <w:jc w:val="center"/>
            </w:pPr>
            <w:r>
              <w:t>Name</w:t>
            </w:r>
          </w:p>
        </w:tc>
        <w:tc>
          <w:tcPr>
            <w:tcW w:w="3870" w:type="dxa"/>
            <w:shd w:val="clear" w:color="auto" w:fill="DBE5F1" w:themeFill="accent1" w:themeFillTint="33"/>
          </w:tcPr>
          <w:p w14:paraId="0ADD96D3" w14:textId="6A466D70" w:rsidR="00363B0C" w:rsidRDefault="00BD4579" w:rsidP="00761DAC">
            <w:pPr>
              <w:jc w:val="center"/>
            </w:pPr>
            <w:r>
              <w:t>Actors</w:t>
            </w:r>
          </w:p>
        </w:tc>
        <w:tc>
          <w:tcPr>
            <w:tcW w:w="1800" w:type="dxa"/>
            <w:shd w:val="clear" w:color="auto" w:fill="DBE5F1" w:themeFill="accent1" w:themeFillTint="33"/>
          </w:tcPr>
          <w:p w14:paraId="71EFC782" w14:textId="6A0E0C7F" w:rsidR="00363B0C" w:rsidRDefault="00BD4579" w:rsidP="00761DAC">
            <w:pPr>
              <w:jc w:val="center"/>
            </w:pPr>
            <w:r>
              <w:t>Go to</w:t>
            </w:r>
            <w:r w:rsidR="00772BD6">
              <w:t xml:space="preserve"> use case</w:t>
            </w:r>
          </w:p>
        </w:tc>
      </w:tr>
      <w:tr w:rsidR="00363B0C" w14:paraId="4ECCB113" w14:textId="77777777" w:rsidTr="008A249C">
        <w:tc>
          <w:tcPr>
            <w:tcW w:w="378" w:type="dxa"/>
          </w:tcPr>
          <w:p w14:paraId="3BC4C26F" w14:textId="3C6E2AB8" w:rsidR="00363B0C" w:rsidRDefault="00363B0C">
            <w:r>
              <w:t>1</w:t>
            </w:r>
          </w:p>
        </w:tc>
        <w:tc>
          <w:tcPr>
            <w:tcW w:w="3240" w:type="dxa"/>
          </w:tcPr>
          <w:p w14:paraId="0663ECCD" w14:textId="40BF49F7" w:rsidR="00363B0C" w:rsidRDefault="00141AE1">
            <w:r>
              <w:t>Browse search results</w:t>
            </w:r>
          </w:p>
        </w:tc>
        <w:tc>
          <w:tcPr>
            <w:tcW w:w="3870" w:type="dxa"/>
          </w:tcPr>
          <w:p w14:paraId="42802B18" w14:textId="056FCA7D" w:rsidR="00363B0C" w:rsidRDefault="00F2280C">
            <w:r>
              <w:t>User and system</w:t>
            </w:r>
          </w:p>
        </w:tc>
        <w:tc>
          <w:tcPr>
            <w:tcW w:w="1800" w:type="dxa"/>
          </w:tcPr>
          <w:p w14:paraId="4A022184" w14:textId="6831901E" w:rsidR="00363B0C" w:rsidRDefault="00A94E16" w:rsidP="00772BD6">
            <w:pPr>
              <w:jc w:val="center"/>
            </w:pPr>
            <w:hyperlink w:anchor="Browse_search_results" w:history="1">
              <w:r w:rsidR="00772BD6" w:rsidRPr="00B26671">
                <w:rPr>
                  <w:rStyle w:val="Hyperlink"/>
                </w:rPr>
                <w:t>click here</w:t>
              </w:r>
            </w:hyperlink>
          </w:p>
        </w:tc>
      </w:tr>
      <w:tr w:rsidR="00363B0C" w14:paraId="0FD9D01D" w14:textId="77777777" w:rsidTr="008A249C">
        <w:tc>
          <w:tcPr>
            <w:tcW w:w="378" w:type="dxa"/>
          </w:tcPr>
          <w:p w14:paraId="1DB203DD" w14:textId="6969B739" w:rsidR="00363B0C" w:rsidRDefault="00363B0C">
            <w:r>
              <w:t>2</w:t>
            </w:r>
          </w:p>
        </w:tc>
        <w:tc>
          <w:tcPr>
            <w:tcW w:w="3240" w:type="dxa"/>
          </w:tcPr>
          <w:p w14:paraId="514B0695" w14:textId="0DF16688" w:rsidR="00363B0C" w:rsidRDefault="00141AE1">
            <w:r>
              <w:t>Manage search patterns</w:t>
            </w:r>
          </w:p>
        </w:tc>
        <w:tc>
          <w:tcPr>
            <w:tcW w:w="3870" w:type="dxa"/>
          </w:tcPr>
          <w:p w14:paraId="46485F0A" w14:textId="2CB7E02C" w:rsidR="00363B0C" w:rsidRDefault="00F2280C">
            <w:r>
              <w:t>User and system</w:t>
            </w:r>
          </w:p>
        </w:tc>
        <w:tc>
          <w:tcPr>
            <w:tcW w:w="1800" w:type="dxa"/>
          </w:tcPr>
          <w:p w14:paraId="6172E576" w14:textId="0B076AC4" w:rsidR="00363B0C" w:rsidRDefault="00A94E16" w:rsidP="0041692D">
            <w:pPr>
              <w:jc w:val="center"/>
            </w:pPr>
            <w:hyperlink w:anchor="Manage_search_patterns" w:history="1">
              <w:r w:rsidR="001E7F1E" w:rsidRPr="001E7F1E">
                <w:rPr>
                  <w:rStyle w:val="Hyperlink"/>
                </w:rPr>
                <w:t>click here</w:t>
              </w:r>
            </w:hyperlink>
          </w:p>
        </w:tc>
      </w:tr>
      <w:tr w:rsidR="00363B0C" w14:paraId="2BC3F299" w14:textId="77777777" w:rsidTr="008A249C">
        <w:tc>
          <w:tcPr>
            <w:tcW w:w="378" w:type="dxa"/>
          </w:tcPr>
          <w:p w14:paraId="32119FC2" w14:textId="17A6F281" w:rsidR="00363B0C" w:rsidRDefault="00363B0C">
            <w:r>
              <w:t>3</w:t>
            </w:r>
          </w:p>
        </w:tc>
        <w:tc>
          <w:tcPr>
            <w:tcW w:w="3240" w:type="dxa"/>
          </w:tcPr>
          <w:p w14:paraId="692AAA4B" w14:textId="3E313C5A" w:rsidR="00363B0C" w:rsidRDefault="00141AE1">
            <w:r>
              <w:t>Add new search pattern</w:t>
            </w:r>
          </w:p>
        </w:tc>
        <w:tc>
          <w:tcPr>
            <w:tcW w:w="3870" w:type="dxa"/>
          </w:tcPr>
          <w:p w14:paraId="24D3F0C4" w14:textId="251FCBC2" w:rsidR="00363B0C" w:rsidRDefault="00F2280C">
            <w:r>
              <w:t>User and system</w:t>
            </w:r>
          </w:p>
        </w:tc>
        <w:tc>
          <w:tcPr>
            <w:tcW w:w="1800" w:type="dxa"/>
          </w:tcPr>
          <w:p w14:paraId="71C849CB" w14:textId="60DC799F" w:rsidR="00363B0C" w:rsidRDefault="00A94E16" w:rsidP="006A1B78">
            <w:pPr>
              <w:jc w:val="center"/>
            </w:pPr>
            <w:hyperlink w:anchor="Add_new_search_pattern" w:history="1">
              <w:r w:rsidR="006A1B78" w:rsidRPr="00C93829">
                <w:rPr>
                  <w:rStyle w:val="Hyperlink"/>
                </w:rPr>
                <w:t>click here</w:t>
              </w:r>
            </w:hyperlink>
          </w:p>
        </w:tc>
      </w:tr>
      <w:tr w:rsidR="00363B0C" w14:paraId="7E49116D" w14:textId="77777777" w:rsidTr="008A249C">
        <w:tc>
          <w:tcPr>
            <w:tcW w:w="378" w:type="dxa"/>
          </w:tcPr>
          <w:p w14:paraId="173EA92F" w14:textId="7AB20ECF" w:rsidR="00363B0C" w:rsidRDefault="00363B0C">
            <w:r>
              <w:t>4</w:t>
            </w:r>
          </w:p>
        </w:tc>
        <w:tc>
          <w:tcPr>
            <w:tcW w:w="3240" w:type="dxa"/>
          </w:tcPr>
          <w:p w14:paraId="59ED1C21" w14:textId="0DC8FAD6" w:rsidR="00363B0C" w:rsidRDefault="00141AE1">
            <w:r>
              <w:t>Delete search pattern</w:t>
            </w:r>
          </w:p>
        </w:tc>
        <w:tc>
          <w:tcPr>
            <w:tcW w:w="3870" w:type="dxa"/>
          </w:tcPr>
          <w:p w14:paraId="785D16B2" w14:textId="4FD887CD" w:rsidR="00363B0C" w:rsidRDefault="00F2280C">
            <w:r>
              <w:t>User and system</w:t>
            </w:r>
          </w:p>
        </w:tc>
        <w:tc>
          <w:tcPr>
            <w:tcW w:w="1800" w:type="dxa"/>
          </w:tcPr>
          <w:p w14:paraId="263C9C68" w14:textId="1CC1CEEB" w:rsidR="00363B0C" w:rsidRDefault="00A94E16" w:rsidP="006A1B78">
            <w:pPr>
              <w:jc w:val="center"/>
            </w:pPr>
            <w:hyperlink w:anchor="Delete_search_pattern" w:history="1">
              <w:r w:rsidR="006A1B78" w:rsidRPr="00C93829">
                <w:rPr>
                  <w:rStyle w:val="Hyperlink"/>
                </w:rPr>
                <w:t>click here</w:t>
              </w:r>
            </w:hyperlink>
          </w:p>
        </w:tc>
      </w:tr>
      <w:tr w:rsidR="00363B0C" w14:paraId="1FE60708" w14:textId="77777777" w:rsidTr="008A249C">
        <w:tc>
          <w:tcPr>
            <w:tcW w:w="378" w:type="dxa"/>
          </w:tcPr>
          <w:p w14:paraId="6E972479" w14:textId="56A8725B" w:rsidR="00363B0C" w:rsidRDefault="00363B0C">
            <w:r>
              <w:t>5</w:t>
            </w:r>
          </w:p>
        </w:tc>
        <w:tc>
          <w:tcPr>
            <w:tcW w:w="3240" w:type="dxa"/>
          </w:tcPr>
          <w:p w14:paraId="375F2C0B" w14:textId="68723BCE" w:rsidR="00363B0C" w:rsidRDefault="00141AE1">
            <w:r>
              <w:t>Search EBay</w:t>
            </w:r>
          </w:p>
        </w:tc>
        <w:tc>
          <w:tcPr>
            <w:tcW w:w="3870" w:type="dxa"/>
          </w:tcPr>
          <w:p w14:paraId="59298606" w14:textId="40DE9166" w:rsidR="00363B0C" w:rsidRDefault="00F2280C">
            <w:r>
              <w:t>User, system, and EBay</w:t>
            </w:r>
          </w:p>
        </w:tc>
        <w:tc>
          <w:tcPr>
            <w:tcW w:w="1800" w:type="dxa"/>
          </w:tcPr>
          <w:p w14:paraId="290780D4" w14:textId="774F18F0" w:rsidR="00363B0C" w:rsidRDefault="00A94E16" w:rsidP="006A1B78">
            <w:pPr>
              <w:jc w:val="center"/>
            </w:pPr>
            <w:hyperlink w:anchor="search_EBay" w:history="1">
              <w:r w:rsidR="006A1B78" w:rsidRPr="00C93829">
                <w:rPr>
                  <w:rStyle w:val="Hyperlink"/>
                </w:rPr>
                <w:t>click here</w:t>
              </w:r>
            </w:hyperlink>
          </w:p>
        </w:tc>
      </w:tr>
      <w:tr w:rsidR="00363B0C" w14:paraId="0E8F43B6" w14:textId="77777777" w:rsidTr="008A249C">
        <w:tc>
          <w:tcPr>
            <w:tcW w:w="378" w:type="dxa"/>
          </w:tcPr>
          <w:p w14:paraId="6A5E4A83" w14:textId="2925571D" w:rsidR="00363B0C" w:rsidRDefault="00363B0C">
            <w:r>
              <w:t>6</w:t>
            </w:r>
          </w:p>
        </w:tc>
        <w:tc>
          <w:tcPr>
            <w:tcW w:w="3240" w:type="dxa"/>
          </w:tcPr>
          <w:p w14:paraId="3E5D7CD3" w14:textId="136C5577" w:rsidR="00363B0C" w:rsidRDefault="006D5526" w:rsidP="003C4237">
            <w:r>
              <w:t>Go to item web page</w:t>
            </w:r>
            <w:r w:rsidR="00B429D2">
              <w:t xml:space="preserve"> on EBay</w:t>
            </w:r>
          </w:p>
        </w:tc>
        <w:tc>
          <w:tcPr>
            <w:tcW w:w="3870" w:type="dxa"/>
          </w:tcPr>
          <w:p w14:paraId="238A8073" w14:textId="27C4061B" w:rsidR="00363B0C" w:rsidRDefault="00F2280C" w:rsidP="00304A36">
            <w:r>
              <w:t xml:space="preserve">User, system, and </w:t>
            </w:r>
            <w:r w:rsidR="00304A36">
              <w:t>Internet Browser</w:t>
            </w:r>
          </w:p>
        </w:tc>
        <w:tc>
          <w:tcPr>
            <w:tcW w:w="1800" w:type="dxa"/>
          </w:tcPr>
          <w:p w14:paraId="136E6E6F" w14:textId="3C6CD3B3" w:rsidR="00363B0C" w:rsidRDefault="00A94E16" w:rsidP="006A1B78">
            <w:pPr>
              <w:jc w:val="center"/>
            </w:pPr>
            <w:hyperlink w:anchor="go_to_item_web_page" w:history="1">
              <w:r w:rsidR="006A1B78" w:rsidRPr="007030B1">
                <w:rPr>
                  <w:rStyle w:val="Hyperlink"/>
                </w:rPr>
                <w:t>click here</w:t>
              </w:r>
            </w:hyperlink>
          </w:p>
        </w:tc>
      </w:tr>
      <w:tr w:rsidR="00C126AA" w14:paraId="5579A206" w14:textId="77777777" w:rsidTr="008A249C">
        <w:tc>
          <w:tcPr>
            <w:tcW w:w="378" w:type="dxa"/>
          </w:tcPr>
          <w:p w14:paraId="674BE138" w14:textId="3649AB07" w:rsidR="00C126AA" w:rsidRDefault="00C126AA">
            <w:r>
              <w:t>7</w:t>
            </w:r>
          </w:p>
        </w:tc>
        <w:tc>
          <w:tcPr>
            <w:tcW w:w="3240" w:type="dxa"/>
          </w:tcPr>
          <w:p w14:paraId="650C037F" w14:textId="2B22088B" w:rsidR="00C126AA" w:rsidRDefault="00C126AA" w:rsidP="003C4237">
            <w:r>
              <w:t>Display Item’s picture</w:t>
            </w:r>
          </w:p>
        </w:tc>
        <w:tc>
          <w:tcPr>
            <w:tcW w:w="3870" w:type="dxa"/>
          </w:tcPr>
          <w:p w14:paraId="18EF1D65" w14:textId="53AE8B65" w:rsidR="00C126AA" w:rsidRDefault="00C126AA" w:rsidP="00304A36">
            <w:r>
              <w:t>User and System</w:t>
            </w:r>
          </w:p>
        </w:tc>
        <w:tc>
          <w:tcPr>
            <w:tcW w:w="1800" w:type="dxa"/>
          </w:tcPr>
          <w:p w14:paraId="284761A4" w14:textId="61541197" w:rsidR="00C126AA" w:rsidRDefault="00A94E16" w:rsidP="006A1B78">
            <w:pPr>
              <w:jc w:val="center"/>
            </w:pPr>
            <w:hyperlink w:anchor="display_item_picture" w:history="1">
              <w:r w:rsidR="009C717C" w:rsidRPr="009118A9">
                <w:rPr>
                  <w:rStyle w:val="Hyperlink"/>
                </w:rPr>
                <w:t>click here</w:t>
              </w:r>
            </w:hyperlink>
          </w:p>
        </w:tc>
      </w:tr>
    </w:tbl>
    <w:p w14:paraId="7303690D" w14:textId="77777777" w:rsidR="008C2DA3" w:rsidRDefault="008C2DA3"/>
    <w:p w14:paraId="6C0D632C" w14:textId="77777777" w:rsidR="005855DE" w:rsidRDefault="005855DE">
      <w:r>
        <w:br w:type="page"/>
      </w:r>
    </w:p>
    <w:p w14:paraId="6F7E78E0" w14:textId="77777777" w:rsidR="005855DE" w:rsidRPr="00675815" w:rsidRDefault="005855DE">
      <w:pPr>
        <w:rPr>
          <w:b/>
        </w:rPr>
      </w:pPr>
      <w:bookmarkStart w:id="1" w:name="Browse_search_results"/>
      <w:r w:rsidRPr="00675815">
        <w:rPr>
          <w:b/>
        </w:rPr>
        <w:lastRenderedPageBreak/>
        <w:t>Use case name: browse search results.</w:t>
      </w:r>
    </w:p>
    <w:bookmarkEnd w:id="1"/>
    <w:p w14:paraId="74767C55" w14:textId="77777777" w:rsidR="005855DE" w:rsidRPr="00675815" w:rsidRDefault="005855DE">
      <w:pPr>
        <w:rPr>
          <w:b/>
        </w:rPr>
      </w:pPr>
      <w:r w:rsidRPr="00675815">
        <w:rPr>
          <w:b/>
        </w:rPr>
        <w:t>Actors: user and system.</w:t>
      </w:r>
    </w:p>
    <w:p w14:paraId="30FFFF59" w14:textId="75DDE3B3" w:rsidR="005855DE" w:rsidRDefault="002A4EFD" w:rsidP="002A4EFD">
      <w:pPr>
        <w:jc w:val="center"/>
      </w:pPr>
      <w:r>
        <w:t>Basic course</w:t>
      </w:r>
    </w:p>
    <w:tbl>
      <w:tblPr>
        <w:tblStyle w:val="TableGrid"/>
        <w:tblW w:w="0" w:type="auto"/>
        <w:tblLook w:val="04A0" w:firstRow="1" w:lastRow="0" w:firstColumn="1" w:lastColumn="0" w:noHBand="0" w:noVBand="1"/>
      </w:tblPr>
      <w:tblGrid>
        <w:gridCol w:w="4319"/>
        <w:gridCol w:w="4311"/>
      </w:tblGrid>
      <w:tr w:rsidR="00F3108B" w14:paraId="25D63952" w14:textId="77777777" w:rsidTr="00F3108B">
        <w:tc>
          <w:tcPr>
            <w:tcW w:w="4428" w:type="dxa"/>
            <w:shd w:val="clear" w:color="auto" w:fill="D9D9D9" w:themeFill="background1" w:themeFillShade="D9"/>
          </w:tcPr>
          <w:p w14:paraId="774A9D81" w14:textId="0B878D77" w:rsidR="00F3108B" w:rsidRDefault="00F3108B" w:rsidP="00F3108B">
            <w:pPr>
              <w:jc w:val="center"/>
            </w:pPr>
            <w:r>
              <w:t>Actor1: user</w:t>
            </w:r>
          </w:p>
        </w:tc>
        <w:tc>
          <w:tcPr>
            <w:tcW w:w="4428" w:type="dxa"/>
            <w:shd w:val="clear" w:color="auto" w:fill="D9D9D9" w:themeFill="background1" w:themeFillShade="D9"/>
          </w:tcPr>
          <w:p w14:paraId="04896437" w14:textId="6A4ABFC1" w:rsidR="00F3108B" w:rsidRDefault="00F3108B" w:rsidP="00F3108B">
            <w:pPr>
              <w:jc w:val="center"/>
            </w:pPr>
            <w:r>
              <w:t>Actor2: system</w:t>
            </w:r>
          </w:p>
        </w:tc>
      </w:tr>
      <w:tr w:rsidR="00F3108B" w14:paraId="1EC43E0A" w14:textId="77777777" w:rsidTr="00F3108B">
        <w:tc>
          <w:tcPr>
            <w:tcW w:w="4428" w:type="dxa"/>
          </w:tcPr>
          <w:p w14:paraId="2661C021" w14:textId="57733B6F" w:rsidR="00F3108B" w:rsidRDefault="00C023FF" w:rsidP="00D67222">
            <w:r>
              <w:t>User runs the application</w:t>
            </w:r>
          </w:p>
        </w:tc>
        <w:tc>
          <w:tcPr>
            <w:tcW w:w="4428" w:type="dxa"/>
          </w:tcPr>
          <w:p w14:paraId="0F147474" w14:textId="77777777" w:rsidR="00F3108B" w:rsidRDefault="00F3108B" w:rsidP="00D67222"/>
        </w:tc>
      </w:tr>
      <w:tr w:rsidR="00F3108B" w14:paraId="64D647A6" w14:textId="77777777" w:rsidTr="00F3108B">
        <w:tc>
          <w:tcPr>
            <w:tcW w:w="4428" w:type="dxa"/>
          </w:tcPr>
          <w:p w14:paraId="698CCC70" w14:textId="77777777" w:rsidR="00F3108B" w:rsidRDefault="00F3108B" w:rsidP="00D67222"/>
        </w:tc>
        <w:tc>
          <w:tcPr>
            <w:tcW w:w="4428" w:type="dxa"/>
          </w:tcPr>
          <w:p w14:paraId="598BD77A" w14:textId="769323B2" w:rsidR="00F3108B" w:rsidRDefault="00C023FF" w:rsidP="00D67222">
            <w:r>
              <w:t>System</w:t>
            </w:r>
            <w:r w:rsidR="002A4EFD">
              <w:t xml:space="preserve"> displays the main </w:t>
            </w:r>
            <w:r w:rsidR="002F2D71">
              <w:t>window;</w:t>
            </w:r>
            <w:r w:rsidR="00357BBB">
              <w:t xml:space="preserve"> initially</w:t>
            </w:r>
            <w:r w:rsidR="00B81CA8">
              <w:t xml:space="preserve"> empty until the user </w:t>
            </w:r>
            <w:r w:rsidR="0082322B">
              <w:t>runs the search, f</w:t>
            </w:r>
            <w:r w:rsidR="00201F3F">
              <w:t>igure 1.1</w:t>
            </w:r>
            <w:r w:rsidR="00B81CA8">
              <w:t>.</w:t>
            </w:r>
          </w:p>
        </w:tc>
      </w:tr>
    </w:tbl>
    <w:p w14:paraId="524AF7D5" w14:textId="77777777" w:rsidR="00D67222" w:rsidRDefault="00D67222" w:rsidP="00F3108B">
      <w:pPr>
        <w:jc w:val="center"/>
      </w:pPr>
    </w:p>
    <w:p w14:paraId="21129101" w14:textId="77777777" w:rsidR="00D67222" w:rsidRDefault="00D67222" w:rsidP="00F3108B">
      <w:pPr>
        <w:jc w:val="center"/>
      </w:pPr>
      <w:r>
        <w:t>Alternative course</w:t>
      </w:r>
    </w:p>
    <w:tbl>
      <w:tblPr>
        <w:tblStyle w:val="TableGrid"/>
        <w:tblW w:w="0" w:type="auto"/>
        <w:tblLook w:val="04A0" w:firstRow="1" w:lastRow="0" w:firstColumn="1" w:lastColumn="0" w:noHBand="0" w:noVBand="1"/>
      </w:tblPr>
      <w:tblGrid>
        <w:gridCol w:w="4309"/>
        <w:gridCol w:w="4321"/>
      </w:tblGrid>
      <w:tr w:rsidR="00C1492F" w14:paraId="4856F625" w14:textId="77777777" w:rsidTr="00EC7F4F">
        <w:tc>
          <w:tcPr>
            <w:tcW w:w="4428" w:type="dxa"/>
            <w:shd w:val="clear" w:color="auto" w:fill="D9D9D9" w:themeFill="background1" w:themeFillShade="D9"/>
          </w:tcPr>
          <w:p w14:paraId="004E7465" w14:textId="77777777" w:rsidR="00C1492F" w:rsidRDefault="00C1492F" w:rsidP="00EC7F4F">
            <w:pPr>
              <w:jc w:val="center"/>
            </w:pPr>
            <w:r>
              <w:t>Actor1: user</w:t>
            </w:r>
          </w:p>
        </w:tc>
        <w:tc>
          <w:tcPr>
            <w:tcW w:w="4428" w:type="dxa"/>
            <w:shd w:val="clear" w:color="auto" w:fill="D9D9D9" w:themeFill="background1" w:themeFillShade="D9"/>
          </w:tcPr>
          <w:p w14:paraId="5CD3E722" w14:textId="77777777" w:rsidR="00C1492F" w:rsidRDefault="00C1492F" w:rsidP="00EC7F4F">
            <w:pPr>
              <w:jc w:val="center"/>
            </w:pPr>
            <w:r>
              <w:t>Actor2: system</w:t>
            </w:r>
          </w:p>
        </w:tc>
      </w:tr>
      <w:tr w:rsidR="00C1492F" w14:paraId="37249416" w14:textId="77777777" w:rsidTr="00B03D17">
        <w:tc>
          <w:tcPr>
            <w:tcW w:w="4428" w:type="dxa"/>
            <w:shd w:val="clear" w:color="auto" w:fill="FDE9D9" w:themeFill="accent6" w:themeFillTint="33"/>
          </w:tcPr>
          <w:p w14:paraId="4B2DB5CB" w14:textId="6B172999" w:rsidR="00C1492F" w:rsidRDefault="00C1492F" w:rsidP="00EC7F4F">
            <w:r>
              <w:t>If the user clicks on “quit”</w:t>
            </w:r>
          </w:p>
        </w:tc>
        <w:tc>
          <w:tcPr>
            <w:tcW w:w="4428" w:type="dxa"/>
            <w:shd w:val="clear" w:color="auto" w:fill="FDE9D9" w:themeFill="accent6" w:themeFillTint="33"/>
          </w:tcPr>
          <w:p w14:paraId="33A40A1C" w14:textId="77777777" w:rsidR="00C1492F" w:rsidRDefault="00C1492F" w:rsidP="00EC7F4F"/>
        </w:tc>
      </w:tr>
      <w:tr w:rsidR="00C1492F" w14:paraId="2D2B9381" w14:textId="77777777" w:rsidTr="00B03D17">
        <w:tc>
          <w:tcPr>
            <w:tcW w:w="4428" w:type="dxa"/>
            <w:shd w:val="clear" w:color="auto" w:fill="FDE9D9" w:themeFill="accent6" w:themeFillTint="33"/>
          </w:tcPr>
          <w:p w14:paraId="1151E783" w14:textId="77777777" w:rsidR="00C1492F" w:rsidRDefault="00C1492F" w:rsidP="00EC7F4F"/>
        </w:tc>
        <w:tc>
          <w:tcPr>
            <w:tcW w:w="4428" w:type="dxa"/>
            <w:shd w:val="clear" w:color="auto" w:fill="FDE9D9" w:themeFill="accent6" w:themeFillTint="33"/>
          </w:tcPr>
          <w:p w14:paraId="0E2B4610" w14:textId="11C99A04" w:rsidR="00C1492F" w:rsidRDefault="00C1492F" w:rsidP="00EC7F4F">
            <w:r>
              <w:t>System terminates the application.</w:t>
            </w:r>
          </w:p>
        </w:tc>
      </w:tr>
      <w:tr w:rsidR="00C1492F" w14:paraId="5BF88E29" w14:textId="77777777" w:rsidTr="00A937C2">
        <w:tc>
          <w:tcPr>
            <w:tcW w:w="4428" w:type="dxa"/>
            <w:shd w:val="clear" w:color="auto" w:fill="FBD4B4" w:themeFill="accent6" w:themeFillTint="66"/>
          </w:tcPr>
          <w:p w14:paraId="1DF2F3D8" w14:textId="77777777" w:rsidR="00C1492F" w:rsidRDefault="00C1492F" w:rsidP="00EC7F4F"/>
        </w:tc>
        <w:tc>
          <w:tcPr>
            <w:tcW w:w="4428" w:type="dxa"/>
            <w:shd w:val="clear" w:color="auto" w:fill="FBD4B4" w:themeFill="accent6" w:themeFillTint="66"/>
          </w:tcPr>
          <w:p w14:paraId="0C816B28" w14:textId="02B9E0D5" w:rsidR="00C1492F" w:rsidRDefault="00C1492F" w:rsidP="00592E2D">
            <w:r>
              <w:t xml:space="preserve">If the </w:t>
            </w:r>
            <w:r w:rsidR="00B03D17">
              <w:t>control comes</w:t>
            </w:r>
            <w:r>
              <w:t xml:space="preserve"> back form “search EBay” </w:t>
            </w:r>
            <w:r w:rsidR="00B03D17">
              <w:t xml:space="preserve">(which is the use case that is responsible for pulling results from </w:t>
            </w:r>
            <w:r w:rsidR="009E6020">
              <w:t>EBay) use</w:t>
            </w:r>
            <w:r>
              <w:t xml:space="preserve"> case, </w:t>
            </w:r>
            <w:r w:rsidR="00B03D17">
              <w:t xml:space="preserve">the </w:t>
            </w:r>
            <w:r>
              <w:t xml:space="preserve">system </w:t>
            </w:r>
            <w:r w:rsidR="005939BD">
              <w:t xml:space="preserve">displays the results. Each result entry contains the title, price, </w:t>
            </w:r>
            <w:r w:rsidR="00592E2D">
              <w:t>current bid</w:t>
            </w:r>
            <w:r w:rsidR="005939BD">
              <w:t xml:space="preserve"> and </w:t>
            </w:r>
            <w:r w:rsidR="00422171">
              <w:t xml:space="preserve">shipping </w:t>
            </w:r>
            <w:r w:rsidR="00A24BEB">
              <w:t>cost (</w:t>
            </w:r>
            <w:r w:rsidR="003A6899">
              <w:t>figure 1.2).</w:t>
            </w:r>
          </w:p>
        </w:tc>
      </w:tr>
      <w:tr w:rsidR="008428B8" w14:paraId="2E659F68" w14:textId="77777777" w:rsidTr="00A937C2">
        <w:tc>
          <w:tcPr>
            <w:tcW w:w="4428" w:type="dxa"/>
            <w:shd w:val="clear" w:color="auto" w:fill="FDE9D9" w:themeFill="accent6" w:themeFillTint="33"/>
          </w:tcPr>
          <w:p w14:paraId="3DE990AC" w14:textId="0BA11687" w:rsidR="008428B8" w:rsidRDefault="008428B8" w:rsidP="00EC7F4F">
            <w:r>
              <w:t>If the user selected a specific search pattern.</w:t>
            </w:r>
          </w:p>
        </w:tc>
        <w:tc>
          <w:tcPr>
            <w:tcW w:w="4428" w:type="dxa"/>
            <w:shd w:val="clear" w:color="auto" w:fill="FDE9D9" w:themeFill="accent6" w:themeFillTint="33"/>
          </w:tcPr>
          <w:p w14:paraId="445FE875" w14:textId="77777777" w:rsidR="008428B8" w:rsidRDefault="008428B8" w:rsidP="00B03D17"/>
        </w:tc>
      </w:tr>
      <w:tr w:rsidR="008428B8" w14:paraId="3C0A944A" w14:textId="77777777" w:rsidTr="00A937C2">
        <w:tc>
          <w:tcPr>
            <w:tcW w:w="4428" w:type="dxa"/>
            <w:shd w:val="clear" w:color="auto" w:fill="FDE9D9" w:themeFill="accent6" w:themeFillTint="33"/>
          </w:tcPr>
          <w:p w14:paraId="5822F4AB" w14:textId="77777777" w:rsidR="008428B8" w:rsidRDefault="008428B8" w:rsidP="00EC7F4F"/>
        </w:tc>
        <w:tc>
          <w:tcPr>
            <w:tcW w:w="4428" w:type="dxa"/>
            <w:shd w:val="clear" w:color="auto" w:fill="FDE9D9" w:themeFill="accent6" w:themeFillTint="33"/>
          </w:tcPr>
          <w:p w14:paraId="50112022" w14:textId="3963521E" w:rsidR="008428B8" w:rsidRDefault="008428B8" w:rsidP="00B03D17">
            <w:r>
              <w:t xml:space="preserve">The system filters the results to only the selected search </w:t>
            </w:r>
            <w:r w:rsidR="00A937C2">
              <w:t>pattern (</w:t>
            </w:r>
            <w:r>
              <w:t>figure 1.3).</w:t>
            </w:r>
          </w:p>
        </w:tc>
      </w:tr>
    </w:tbl>
    <w:p w14:paraId="355105D5" w14:textId="77777777" w:rsidR="00F0435B" w:rsidRDefault="00F0435B" w:rsidP="00F3108B">
      <w:pPr>
        <w:jc w:val="center"/>
      </w:pPr>
    </w:p>
    <w:tbl>
      <w:tblPr>
        <w:tblStyle w:val="TableGrid"/>
        <w:tblW w:w="10980" w:type="dxa"/>
        <w:tblInd w:w="-1152" w:type="dxa"/>
        <w:tblBorders>
          <w:insideH w:val="none" w:sz="0" w:space="0" w:color="auto"/>
          <w:insideV w:val="none" w:sz="0" w:space="0" w:color="auto"/>
        </w:tblBorders>
        <w:tblLook w:val="04A0" w:firstRow="1" w:lastRow="0" w:firstColumn="1" w:lastColumn="0" w:noHBand="0" w:noVBand="1"/>
      </w:tblPr>
      <w:tblGrid>
        <w:gridCol w:w="10980"/>
      </w:tblGrid>
      <w:tr w:rsidR="00F0435B" w14:paraId="3F93D5DA" w14:textId="77777777" w:rsidTr="00EC7F4F">
        <w:tc>
          <w:tcPr>
            <w:tcW w:w="10980" w:type="dxa"/>
          </w:tcPr>
          <w:p w14:paraId="299E78FA" w14:textId="392BA67D" w:rsidR="00F0435B" w:rsidRDefault="00FB3E98" w:rsidP="00EC7F4F">
            <w:pPr>
              <w:jc w:val="center"/>
            </w:pPr>
            <w:r>
              <w:rPr>
                <w:noProof/>
              </w:rPr>
              <w:drawing>
                <wp:inline distT="0" distB="0" distL="0" distR="0" wp14:anchorId="5A9EDA1B" wp14:editId="065A8687">
                  <wp:extent cx="6233297"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NoResults.png"/>
                          <pic:cNvPicPr/>
                        </pic:nvPicPr>
                        <pic:blipFill>
                          <a:blip r:embed="rId5">
                            <a:extLst>
                              <a:ext uri="{28A0092B-C50C-407E-A947-70E740481C1C}">
                                <a14:useLocalDpi xmlns:a14="http://schemas.microsoft.com/office/drawing/2010/main" val="0"/>
                              </a:ext>
                            </a:extLst>
                          </a:blip>
                          <a:stretch>
                            <a:fillRect/>
                          </a:stretch>
                        </pic:blipFill>
                        <pic:spPr>
                          <a:xfrm>
                            <a:off x="0" y="0"/>
                            <a:ext cx="6233297" cy="2882900"/>
                          </a:xfrm>
                          <a:prstGeom prst="rect">
                            <a:avLst/>
                          </a:prstGeom>
                        </pic:spPr>
                      </pic:pic>
                    </a:graphicData>
                  </a:graphic>
                </wp:inline>
              </w:drawing>
            </w:r>
          </w:p>
        </w:tc>
      </w:tr>
      <w:tr w:rsidR="00F0435B" w14:paraId="37C82C02" w14:textId="77777777" w:rsidTr="00EC7F4F">
        <w:tc>
          <w:tcPr>
            <w:tcW w:w="10980" w:type="dxa"/>
          </w:tcPr>
          <w:p w14:paraId="257FED87" w14:textId="4F6F3B7C" w:rsidR="00F0435B" w:rsidRDefault="00F0435B" w:rsidP="00F0435B">
            <w:pPr>
              <w:jc w:val="center"/>
            </w:pPr>
            <w:r>
              <w:t xml:space="preserve">Figure 1.1: </w:t>
            </w:r>
            <w:r w:rsidR="00E12DE1">
              <w:t>browse search results before the “search from EBay” is done</w:t>
            </w:r>
          </w:p>
        </w:tc>
      </w:tr>
    </w:tbl>
    <w:p w14:paraId="67C0DBF1" w14:textId="77777777" w:rsidR="00F0435B" w:rsidRDefault="00F0435B" w:rsidP="00F3108B">
      <w:pPr>
        <w:jc w:val="center"/>
      </w:pPr>
    </w:p>
    <w:p w14:paraId="42B95136" w14:textId="77777777" w:rsidR="00140FE4" w:rsidRDefault="00140FE4" w:rsidP="00F3108B">
      <w:pPr>
        <w:jc w:val="center"/>
      </w:pPr>
    </w:p>
    <w:tbl>
      <w:tblPr>
        <w:tblStyle w:val="TableGrid"/>
        <w:tblW w:w="10980" w:type="dxa"/>
        <w:tblInd w:w="-1152" w:type="dxa"/>
        <w:tblBorders>
          <w:insideH w:val="none" w:sz="0" w:space="0" w:color="auto"/>
          <w:insideV w:val="none" w:sz="0" w:space="0" w:color="auto"/>
        </w:tblBorders>
        <w:tblLook w:val="04A0" w:firstRow="1" w:lastRow="0" w:firstColumn="1" w:lastColumn="0" w:noHBand="0" w:noVBand="1"/>
      </w:tblPr>
      <w:tblGrid>
        <w:gridCol w:w="10980"/>
      </w:tblGrid>
      <w:tr w:rsidR="00140FE4" w14:paraId="44F79547" w14:textId="77777777" w:rsidTr="00B33369">
        <w:tc>
          <w:tcPr>
            <w:tcW w:w="10980" w:type="dxa"/>
          </w:tcPr>
          <w:p w14:paraId="683499A7" w14:textId="4F10C349" w:rsidR="00140FE4" w:rsidRDefault="008E65B4" w:rsidP="00B33369">
            <w:pPr>
              <w:jc w:val="center"/>
            </w:pPr>
            <w:r>
              <w:rPr>
                <w:noProof/>
              </w:rPr>
              <w:lastRenderedPageBreak/>
              <w:drawing>
                <wp:inline distT="0" distB="0" distL="0" distR="0" wp14:anchorId="5120B344" wp14:editId="47BFE61D">
                  <wp:extent cx="6399200" cy="2963333"/>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AllResults.png"/>
                          <pic:cNvPicPr/>
                        </pic:nvPicPr>
                        <pic:blipFill>
                          <a:blip r:embed="rId6">
                            <a:extLst>
                              <a:ext uri="{28A0092B-C50C-407E-A947-70E740481C1C}">
                                <a14:useLocalDpi xmlns:a14="http://schemas.microsoft.com/office/drawing/2010/main" val="0"/>
                              </a:ext>
                            </a:extLst>
                          </a:blip>
                          <a:stretch>
                            <a:fillRect/>
                          </a:stretch>
                        </pic:blipFill>
                        <pic:spPr>
                          <a:xfrm>
                            <a:off x="0" y="0"/>
                            <a:ext cx="6400368" cy="2963874"/>
                          </a:xfrm>
                          <a:prstGeom prst="rect">
                            <a:avLst/>
                          </a:prstGeom>
                        </pic:spPr>
                      </pic:pic>
                    </a:graphicData>
                  </a:graphic>
                </wp:inline>
              </w:drawing>
            </w:r>
          </w:p>
        </w:tc>
      </w:tr>
      <w:tr w:rsidR="00140FE4" w14:paraId="087E2B97" w14:textId="77777777" w:rsidTr="00B33369">
        <w:tc>
          <w:tcPr>
            <w:tcW w:w="10980" w:type="dxa"/>
          </w:tcPr>
          <w:p w14:paraId="69269710" w14:textId="442D7186" w:rsidR="00140FE4" w:rsidRDefault="00140FE4" w:rsidP="00140FE4">
            <w:pPr>
              <w:jc w:val="center"/>
            </w:pPr>
            <w:r>
              <w:t>Figure 1.2: browse search results after the “search from EBay” is done</w:t>
            </w:r>
            <w:r w:rsidR="00537686">
              <w:t>. Note all search results are displayed because no specific search pattern is selected.</w:t>
            </w:r>
          </w:p>
        </w:tc>
      </w:tr>
    </w:tbl>
    <w:p w14:paraId="618C7079" w14:textId="77777777" w:rsidR="00140FE4" w:rsidRDefault="00140FE4" w:rsidP="00F3108B">
      <w:pPr>
        <w:jc w:val="center"/>
      </w:pPr>
    </w:p>
    <w:p w14:paraId="63C3C39F" w14:textId="77777777" w:rsidR="00140FE4" w:rsidRDefault="00140FE4" w:rsidP="00F3108B">
      <w:pPr>
        <w:jc w:val="center"/>
      </w:pPr>
    </w:p>
    <w:tbl>
      <w:tblPr>
        <w:tblStyle w:val="TableGrid"/>
        <w:tblW w:w="10980" w:type="dxa"/>
        <w:tblInd w:w="-1152" w:type="dxa"/>
        <w:tblBorders>
          <w:insideH w:val="none" w:sz="0" w:space="0" w:color="auto"/>
          <w:insideV w:val="none" w:sz="0" w:space="0" w:color="auto"/>
        </w:tblBorders>
        <w:tblLook w:val="04A0" w:firstRow="1" w:lastRow="0" w:firstColumn="1" w:lastColumn="0" w:noHBand="0" w:noVBand="1"/>
      </w:tblPr>
      <w:tblGrid>
        <w:gridCol w:w="10980"/>
      </w:tblGrid>
      <w:tr w:rsidR="005E23B1" w14:paraId="00291DF3" w14:textId="77777777" w:rsidTr="00B33369">
        <w:tc>
          <w:tcPr>
            <w:tcW w:w="10980" w:type="dxa"/>
          </w:tcPr>
          <w:p w14:paraId="4480116B" w14:textId="799903B2" w:rsidR="005E23B1" w:rsidRDefault="002809FF" w:rsidP="00B33369">
            <w:pPr>
              <w:jc w:val="center"/>
            </w:pPr>
            <w:r>
              <w:rPr>
                <w:noProof/>
              </w:rPr>
              <w:drawing>
                <wp:inline distT="0" distB="0" distL="0" distR="0" wp14:anchorId="7E2FB268" wp14:editId="6DCA6B44">
                  <wp:extent cx="6422436" cy="2984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WithResults.png"/>
                          <pic:cNvPicPr/>
                        </pic:nvPicPr>
                        <pic:blipFill>
                          <a:blip r:embed="rId7">
                            <a:extLst>
                              <a:ext uri="{28A0092B-C50C-407E-A947-70E740481C1C}">
                                <a14:useLocalDpi xmlns:a14="http://schemas.microsoft.com/office/drawing/2010/main" val="0"/>
                              </a:ext>
                            </a:extLst>
                          </a:blip>
                          <a:stretch>
                            <a:fillRect/>
                          </a:stretch>
                        </pic:blipFill>
                        <pic:spPr>
                          <a:xfrm>
                            <a:off x="0" y="0"/>
                            <a:ext cx="6422436" cy="2984500"/>
                          </a:xfrm>
                          <a:prstGeom prst="rect">
                            <a:avLst/>
                          </a:prstGeom>
                        </pic:spPr>
                      </pic:pic>
                    </a:graphicData>
                  </a:graphic>
                </wp:inline>
              </w:drawing>
            </w:r>
          </w:p>
        </w:tc>
      </w:tr>
      <w:tr w:rsidR="005E23B1" w14:paraId="65B7D7FF" w14:textId="77777777" w:rsidTr="00B33369">
        <w:tc>
          <w:tcPr>
            <w:tcW w:w="10980" w:type="dxa"/>
          </w:tcPr>
          <w:p w14:paraId="446EB238" w14:textId="051FAF85" w:rsidR="005E23B1" w:rsidRDefault="005E23B1" w:rsidP="005E23B1">
            <w:pPr>
              <w:jc w:val="center"/>
            </w:pPr>
            <w:r>
              <w:t>Figure 1.3: user selected the “IPhone” search pattern so the system displays only the results from that search pattern.</w:t>
            </w:r>
          </w:p>
        </w:tc>
      </w:tr>
    </w:tbl>
    <w:p w14:paraId="22C89EE0" w14:textId="6051990C" w:rsidR="00113B24" w:rsidRDefault="00113B24" w:rsidP="00F3108B">
      <w:pPr>
        <w:jc w:val="center"/>
      </w:pPr>
      <w:r>
        <w:br w:type="page"/>
      </w:r>
    </w:p>
    <w:p w14:paraId="16B5E4D5" w14:textId="053C5AB0" w:rsidR="00F66C14" w:rsidRPr="000C1F66" w:rsidRDefault="008D3806" w:rsidP="008F05C7">
      <w:pPr>
        <w:rPr>
          <w:b/>
        </w:rPr>
      </w:pPr>
      <w:bookmarkStart w:id="2" w:name="Manage_search_patterns"/>
      <w:r w:rsidRPr="000C1F66">
        <w:rPr>
          <w:b/>
        </w:rPr>
        <w:lastRenderedPageBreak/>
        <w:t>Use case name: manage search patterns</w:t>
      </w:r>
      <w:r w:rsidR="00B42F1F" w:rsidRPr="000C1F66">
        <w:rPr>
          <w:b/>
        </w:rPr>
        <w:t>.</w:t>
      </w:r>
    </w:p>
    <w:bookmarkEnd w:id="2"/>
    <w:p w14:paraId="2C35A5A3" w14:textId="5EA9290B" w:rsidR="008D3806" w:rsidRDefault="008D3806" w:rsidP="008F05C7">
      <w:pPr>
        <w:rPr>
          <w:b/>
        </w:rPr>
      </w:pPr>
      <w:r w:rsidRPr="000C1F66">
        <w:rPr>
          <w:b/>
        </w:rPr>
        <w:t>Actors: user and system.</w:t>
      </w:r>
    </w:p>
    <w:p w14:paraId="4385FC0B" w14:textId="77777777" w:rsidR="000C1F66" w:rsidRDefault="000C1F66" w:rsidP="008F05C7"/>
    <w:p w14:paraId="34134AFF" w14:textId="48C5CB50" w:rsidR="00912189" w:rsidRDefault="00AF1AD1" w:rsidP="008F05C7">
      <w:r>
        <w:t>Preconditions:</w:t>
      </w:r>
    </w:p>
    <w:p w14:paraId="052A1902" w14:textId="65C0B034" w:rsidR="00AF1AD1" w:rsidRDefault="00BC401B" w:rsidP="008E6980">
      <w:pPr>
        <w:pStyle w:val="ListParagraph"/>
        <w:numPr>
          <w:ilvl w:val="0"/>
          <w:numId w:val="1"/>
        </w:numPr>
      </w:pPr>
      <w:r>
        <w:t>Show search results use case is in control (Main window is open).</w:t>
      </w:r>
    </w:p>
    <w:p w14:paraId="4E2B1490" w14:textId="77777777" w:rsidR="00BC401B" w:rsidRDefault="00BC401B" w:rsidP="00BC401B"/>
    <w:p w14:paraId="61332B01" w14:textId="0305A474" w:rsidR="0047162F" w:rsidRDefault="0047162F" w:rsidP="0047162F">
      <w:pPr>
        <w:jc w:val="center"/>
      </w:pPr>
      <w:r>
        <w:t>Basic Course</w:t>
      </w:r>
    </w:p>
    <w:tbl>
      <w:tblPr>
        <w:tblStyle w:val="TableGrid"/>
        <w:tblW w:w="0" w:type="auto"/>
        <w:tblLook w:val="04A0" w:firstRow="1" w:lastRow="0" w:firstColumn="1" w:lastColumn="0" w:noHBand="0" w:noVBand="1"/>
      </w:tblPr>
      <w:tblGrid>
        <w:gridCol w:w="4317"/>
        <w:gridCol w:w="4313"/>
      </w:tblGrid>
      <w:tr w:rsidR="00BC401B" w14:paraId="2CA2B5FC" w14:textId="77777777" w:rsidTr="00487536">
        <w:tc>
          <w:tcPr>
            <w:tcW w:w="4428" w:type="dxa"/>
            <w:shd w:val="clear" w:color="auto" w:fill="D9D9D9" w:themeFill="background1" w:themeFillShade="D9"/>
          </w:tcPr>
          <w:p w14:paraId="5B766000" w14:textId="3716AAB0" w:rsidR="00BC401B" w:rsidRDefault="00BC401B" w:rsidP="00487536">
            <w:pPr>
              <w:jc w:val="center"/>
            </w:pPr>
            <w:r>
              <w:t>Actor1: user</w:t>
            </w:r>
          </w:p>
        </w:tc>
        <w:tc>
          <w:tcPr>
            <w:tcW w:w="4428" w:type="dxa"/>
            <w:shd w:val="clear" w:color="auto" w:fill="D9D9D9" w:themeFill="background1" w:themeFillShade="D9"/>
          </w:tcPr>
          <w:p w14:paraId="674DBEEF" w14:textId="7B9EE8BE" w:rsidR="00BC401B" w:rsidRDefault="00BC401B" w:rsidP="00487536">
            <w:pPr>
              <w:jc w:val="center"/>
            </w:pPr>
            <w:r>
              <w:t>Actor2: system</w:t>
            </w:r>
          </w:p>
        </w:tc>
      </w:tr>
      <w:tr w:rsidR="00BC401B" w14:paraId="4DA7BD51" w14:textId="77777777" w:rsidTr="00BC401B">
        <w:tc>
          <w:tcPr>
            <w:tcW w:w="4428" w:type="dxa"/>
          </w:tcPr>
          <w:p w14:paraId="792C523F" w14:textId="2B6AFFAC" w:rsidR="00BC401B" w:rsidRDefault="009E4679" w:rsidP="009E4679">
            <w:r>
              <w:t>User clicks on “”Manage search patterns” button.</w:t>
            </w:r>
          </w:p>
        </w:tc>
        <w:tc>
          <w:tcPr>
            <w:tcW w:w="4428" w:type="dxa"/>
          </w:tcPr>
          <w:p w14:paraId="345C2297" w14:textId="77777777" w:rsidR="00BC401B" w:rsidRDefault="00BC401B" w:rsidP="009E4679"/>
        </w:tc>
      </w:tr>
      <w:tr w:rsidR="009E4679" w14:paraId="5F6F03B3" w14:textId="77777777" w:rsidTr="00BC401B">
        <w:tc>
          <w:tcPr>
            <w:tcW w:w="4428" w:type="dxa"/>
          </w:tcPr>
          <w:p w14:paraId="4AC1246A" w14:textId="77777777" w:rsidR="009E4679" w:rsidRDefault="009E4679" w:rsidP="009E4679"/>
        </w:tc>
        <w:tc>
          <w:tcPr>
            <w:tcW w:w="4428" w:type="dxa"/>
          </w:tcPr>
          <w:p w14:paraId="6E9EDC1C" w14:textId="5CB2393E" w:rsidR="009E4679" w:rsidRDefault="005906E5" w:rsidP="009E4679">
            <w:r>
              <w:t>System opens “Manage search patterns” window (Figure 2.1)</w:t>
            </w:r>
            <w:r w:rsidR="00B7646C">
              <w:t>.</w:t>
            </w:r>
          </w:p>
        </w:tc>
      </w:tr>
      <w:tr w:rsidR="00A92356" w14:paraId="34C7EE1F" w14:textId="77777777" w:rsidTr="00BC401B">
        <w:tc>
          <w:tcPr>
            <w:tcW w:w="4428" w:type="dxa"/>
          </w:tcPr>
          <w:p w14:paraId="3830DFEC" w14:textId="7AB5240C" w:rsidR="00A92356" w:rsidRDefault="00A92356" w:rsidP="009E4679">
            <w:r>
              <w:t xml:space="preserve">User browse previously saved </w:t>
            </w:r>
            <w:r w:rsidR="00251F39">
              <w:t>patterns</w:t>
            </w:r>
            <w:r w:rsidR="0096655D">
              <w:t>.</w:t>
            </w:r>
          </w:p>
        </w:tc>
        <w:tc>
          <w:tcPr>
            <w:tcW w:w="4428" w:type="dxa"/>
          </w:tcPr>
          <w:p w14:paraId="460B2645" w14:textId="77777777" w:rsidR="00A92356" w:rsidRDefault="00A92356" w:rsidP="009E4679"/>
        </w:tc>
      </w:tr>
    </w:tbl>
    <w:p w14:paraId="0F772015" w14:textId="77777777" w:rsidR="00BC401B" w:rsidRDefault="00BC401B" w:rsidP="00BC401B"/>
    <w:p w14:paraId="493A986C" w14:textId="67F63CA7" w:rsidR="00630EE6" w:rsidRDefault="00630EE6" w:rsidP="00630EE6">
      <w:pPr>
        <w:jc w:val="center"/>
      </w:pPr>
      <w:r>
        <w:t>Alternative Course</w:t>
      </w:r>
    </w:p>
    <w:tbl>
      <w:tblPr>
        <w:tblStyle w:val="TableGrid"/>
        <w:tblW w:w="0" w:type="auto"/>
        <w:tblLook w:val="04A0" w:firstRow="1" w:lastRow="0" w:firstColumn="1" w:lastColumn="0" w:noHBand="0" w:noVBand="1"/>
      </w:tblPr>
      <w:tblGrid>
        <w:gridCol w:w="4312"/>
        <w:gridCol w:w="4318"/>
      </w:tblGrid>
      <w:tr w:rsidR="00630EE6" w14:paraId="127CD4FD" w14:textId="77777777" w:rsidTr="00263963">
        <w:tc>
          <w:tcPr>
            <w:tcW w:w="4428" w:type="dxa"/>
            <w:shd w:val="clear" w:color="auto" w:fill="D9D9D9" w:themeFill="background1" w:themeFillShade="D9"/>
          </w:tcPr>
          <w:p w14:paraId="53DB6A0E" w14:textId="77777777" w:rsidR="00630EE6" w:rsidRDefault="00630EE6" w:rsidP="00263963">
            <w:pPr>
              <w:jc w:val="center"/>
            </w:pPr>
            <w:r>
              <w:t>Actor1: user</w:t>
            </w:r>
          </w:p>
        </w:tc>
        <w:tc>
          <w:tcPr>
            <w:tcW w:w="4428" w:type="dxa"/>
            <w:shd w:val="clear" w:color="auto" w:fill="D9D9D9" w:themeFill="background1" w:themeFillShade="D9"/>
          </w:tcPr>
          <w:p w14:paraId="238077B3" w14:textId="77777777" w:rsidR="00630EE6" w:rsidRDefault="00630EE6" w:rsidP="00263963">
            <w:pPr>
              <w:jc w:val="center"/>
            </w:pPr>
            <w:r>
              <w:t>Actor2: system</w:t>
            </w:r>
          </w:p>
        </w:tc>
      </w:tr>
      <w:tr w:rsidR="00630EE6" w14:paraId="0C9E3FD8" w14:textId="77777777" w:rsidTr="00263963">
        <w:tc>
          <w:tcPr>
            <w:tcW w:w="4428" w:type="dxa"/>
          </w:tcPr>
          <w:p w14:paraId="5A03A1E9" w14:textId="684E213D" w:rsidR="00630EE6" w:rsidRDefault="00E50162" w:rsidP="00E50162">
            <w:r>
              <w:t>If user clicks on “Close” button.</w:t>
            </w:r>
          </w:p>
        </w:tc>
        <w:tc>
          <w:tcPr>
            <w:tcW w:w="4428" w:type="dxa"/>
          </w:tcPr>
          <w:p w14:paraId="586743BB" w14:textId="77777777" w:rsidR="00630EE6" w:rsidRDefault="00630EE6" w:rsidP="00263963"/>
        </w:tc>
      </w:tr>
      <w:tr w:rsidR="00630EE6" w14:paraId="2C52E601" w14:textId="77777777" w:rsidTr="00263963">
        <w:tc>
          <w:tcPr>
            <w:tcW w:w="4428" w:type="dxa"/>
          </w:tcPr>
          <w:p w14:paraId="2E03EBF4" w14:textId="77777777" w:rsidR="00630EE6" w:rsidRDefault="00630EE6" w:rsidP="00263963"/>
        </w:tc>
        <w:tc>
          <w:tcPr>
            <w:tcW w:w="4428" w:type="dxa"/>
          </w:tcPr>
          <w:p w14:paraId="677FC91A" w14:textId="5A3CF1BF" w:rsidR="00630EE6" w:rsidRDefault="00E50162" w:rsidP="00263963">
            <w:r>
              <w:t>System closes “manage search patterns” window then returns control to “Show search results” use case.</w:t>
            </w:r>
          </w:p>
        </w:tc>
      </w:tr>
    </w:tbl>
    <w:p w14:paraId="40FA664B" w14:textId="77777777" w:rsidR="0047162F" w:rsidRDefault="0047162F" w:rsidP="00BC401B"/>
    <w:p w14:paraId="3F587E84" w14:textId="77777777" w:rsidR="0047162F" w:rsidRDefault="0047162F" w:rsidP="00BC401B"/>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225AED" w14:paraId="0945A8BA" w14:textId="77777777" w:rsidTr="00263963">
        <w:tc>
          <w:tcPr>
            <w:tcW w:w="8856" w:type="dxa"/>
          </w:tcPr>
          <w:p w14:paraId="5B45366C" w14:textId="02679EEE" w:rsidR="00225AED" w:rsidRDefault="00225AED" w:rsidP="00263963">
            <w:pPr>
              <w:jc w:val="center"/>
            </w:pPr>
            <w:r>
              <w:rPr>
                <w:noProof/>
              </w:rPr>
              <w:drawing>
                <wp:inline distT="0" distB="0" distL="0" distR="0" wp14:anchorId="5C48C369" wp14:editId="1434A948">
                  <wp:extent cx="1863969" cy="3945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_search_patterns.png"/>
                          <pic:cNvPicPr/>
                        </pic:nvPicPr>
                        <pic:blipFill>
                          <a:blip r:embed="rId8">
                            <a:extLst>
                              <a:ext uri="{28A0092B-C50C-407E-A947-70E740481C1C}">
                                <a14:useLocalDpi xmlns:a14="http://schemas.microsoft.com/office/drawing/2010/main" val="0"/>
                              </a:ext>
                            </a:extLst>
                          </a:blip>
                          <a:stretch>
                            <a:fillRect/>
                          </a:stretch>
                        </pic:blipFill>
                        <pic:spPr>
                          <a:xfrm>
                            <a:off x="0" y="0"/>
                            <a:ext cx="1864223" cy="3946228"/>
                          </a:xfrm>
                          <a:prstGeom prst="rect">
                            <a:avLst/>
                          </a:prstGeom>
                        </pic:spPr>
                      </pic:pic>
                    </a:graphicData>
                  </a:graphic>
                </wp:inline>
              </w:drawing>
            </w:r>
          </w:p>
        </w:tc>
      </w:tr>
      <w:tr w:rsidR="00225AED" w14:paraId="50483B6E" w14:textId="77777777" w:rsidTr="00263963">
        <w:tc>
          <w:tcPr>
            <w:tcW w:w="8856" w:type="dxa"/>
          </w:tcPr>
          <w:p w14:paraId="0A17DB64" w14:textId="171568B5" w:rsidR="00225AED" w:rsidRDefault="00225AED" w:rsidP="002A1FEE">
            <w:pPr>
              <w:jc w:val="center"/>
            </w:pPr>
            <w:r>
              <w:t>Figure 2.1: Manage search patterns window</w:t>
            </w:r>
          </w:p>
        </w:tc>
      </w:tr>
    </w:tbl>
    <w:p w14:paraId="6C4A7DEC" w14:textId="77777777" w:rsidR="002D4DD3" w:rsidRPr="00546B30" w:rsidRDefault="002D4DD3" w:rsidP="002D4DD3">
      <w:pPr>
        <w:rPr>
          <w:b/>
        </w:rPr>
      </w:pPr>
      <w:r>
        <w:rPr>
          <w:b/>
        </w:rPr>
        <w:br w:type="page"/>
      </w:r>
      <w:bookmarkStart w:id="3" w:name="Add_new_search_pattern"/>
      <w:r w:rsidRPr="00546B30">
        <w:rPr>
          <w:b/>
        </w:rPr>
        <w:lastRenderedPageBreak/>
        <w:t>Use case Name: add new search pattern.</w:t>
      </w:r>
      <w:bookmarkEnd w:id="3"/>
    </w:p>
    <w:p w14:paraId="00CDADEA" w14:textId="77777777" w:rsidR="002D4DD3" w:rsidRDefault="002D4DD3" w:rsidP="002D4DD3">
      <w:pPr>
        <w:rPr>
          <w:b/>
        </w:rPr>
      </w:pPr>
      <w:r w:rsidRPr="00546B30">
        <w:rPr>
          <w:b/>
        </w:rPr>
        <w:t>Actors: user and system.</w:t>
      </w:r>
    </w:p>
    <w:p w14:paraId="6D95A220" w14:textId="77777777" w:rsidR="002D4DD3" w:rsidRDefault="002D4DD3" w:rsidP="002D4DD3"/>
    <w:p w14:paraId="2079A7B4" w14:textId="77777777" w:rsidR="002D4DD3" w:rsidRDefault="002D4DD3" w:rsidP="002D4DD3">
      <w:r>
        <w:t>Preconditions:</w:t>
      </w:r>
    </w:p>
    <w:p w14:paraId="76236FFE" w14:textId="77777777" w:rsidR="002D4DD3" w:rsidRPr="008E6980" w:rsidRDefault="002D4DD3" w:rsidP="002D4DD3">
      <w:pPr>
        <w:pStyle w:val="ListParagraph"/>
        <w:numPr>
          <w:ilvl w:val="0"/>
          <w:numId w:val="1"/>
        </w:numPr>
        <w:rPr>
          <w:sz w:val="22"/>
          <w:szCs w:val="22"/>
        </w:rPr>
      </w:pPr>
      <w:r w:rsidRPr="008E6980">
        <w:rPr>
          <w:sz w:val="22"/>
          <w:szCs w:val="22"/>
        </w:rPr>
        <w:t>Manage search patterns is in control (manage search patterns window is open).</w:t>
      </w:r>
    </w:p>
    <w:p w14:paraId="488C47AD" w14:textId="77777777" w:rsidR="002D4DD3" w:rsidRDefault="002D4DD3" w:rsidP="002D4DD3">
      <w:pPr>
        <w:pStyle w:val="ListParagraph"/>
        <w:jc w:val="center"/>
      </w:pPr>
      <w:r>
        <w:t>Basic Course</w:t>
      </w:r>
    </w:p>
    <w:tbl>
      <w:tblPr>
        <w:tblStyle w:val="TableGrid"/>
        <w:tblW w:w="0" w:type="auto"/>
        <w:jc w:val="center"/>
        <w:tblLook w:val="04A0" w:firstRow="1" w:lastRow="0" w:firstColumn="1" w:lastColumn="0" w:noHBand="0" w:noVBand="1"/>
      </w:tblPr>
      <w:tblGrid>
        <w:gridCol w:w="4317"/>
        <w:gridCol w:w="4313"/>
      </w:tblGrid>
      <w:tr w:rsidR="002D4DD3" w14:paraId="5C9841C1" w14:textId="77777777" w:rsidTr="00141AE1">
        <w:trPr>
          <w:jc w:val="center"/>
        </w:trPr>
        <w:tc>
          <w:tcPr>
            <w:tcW w:w="4428" w:type="dxa"/>
            <w:shd w:val="clear" w:color="auto" w:fill="D9D9D9" w:themeFill="background1" w:themeFillShade="D9"/>
          </w:tcPr>
          <w:p w14:paraId="48A6A0F9" w14:textId="77777777" w:rsidR="002D4DD3" w:rsidRDefault="002D4DD3" w:rsidP="00141AE1">
            <w:pPr>
              <w:jc w:val="center"/>
            </w:pPr>
            <w:r>
              <w:t>Actor1: User</w:t>
            </w:r>
          </w:p>
        </w:tc>
        <w:tc>
          <w:tcPr>
            <w:tcW w:w="4428" w:type="dxa"/>
            <w:shd w:val="clear" w:color="auto" w:fill="D9D9D9" w:themeFill="background1" w:themeFillShade="D9"/>
          </w:tcPr>
          <w:p w14:paraId="3B7A443A" w14:textId="77777777" w:rsidR="002D4DD3" w:rsidRDefault="002D4DD3" w:rsidP="00141AE1">
            <w:pPr>
              <w:jc w:val="center"/>
            </w:pPr>
            <w:r>
              <w:t>Actor2: System</w:t>
            </w:r>
          </w:p>
        </w:tc>
      </w:tr>
      <w:tr w:rsidR="002D4DD3" w14:paraId="59AB65DB" w14:textId="77777777" w:rsidTr="00141AE1">
        <w:trPr>
          <w:jc w:val="center"/>
        </w:trPr>
        <w:tc>
          <w:tcPr>
            <w:tcW w:w="4428" w:type="dxa"/>
          </w:tcPr>
          <w:p w14:paraId="581F7D67" w14:textId="77777777" w:rsidR="002D4DD3" w:rsidRDefault="002D4DD3" w:rsidP="00141AE1">
            <w:r>
              <w:t>User clicks on “Add new search pattern” button.</w:t>
            </w:r>
          </w:p>
        </w:tc>
        <w:tc>
          <w:tcPr>
            <w:tcW w:w="4428" w:type="dxa"/>
          </w:tcPr>
          <w:p w14:paraId="4B1AAEA9" w14:textId="77777777" w:rsidR="002D4DD3" w:rsidRDefault="002D4DD3" w:rsidP="00141AE1"/>
        </w:tc>
      </w:tr>
      <w:tr w:rsidR="002D4DD3" w14:paraId="09F002DF" w14:textId="77777777" w:rsidTr="00141AE1">
        <w:trPr>
          <w:jc w:val="center"/>
        </w:trPr>
        <w:tc>
          <w:tcPr>
            <w:tcW w:w="4428" w:type="dxa"/>
          </w:tcPr>
          <w:p w14:paraId="1F6F61F2" w14:textId="77777777" w:rsidR="002D4DD3" w:rsidRDefault="002D4DD3" w:rsidP="00141AE1"/>
        </w:tc>
        <w:tc>
          <w:tcPr>
            <w:tcW w:w="4428" w:type="dxa"/>
          </w:tcPr>
          <w:p w14:paraId="0F0D3D29" w14:textId="77777777" w:rsidR="002D4DD3" w:rsidRDefault="002D4DD3" w:rsidP="00141AE1">
            <w:r>
              <w:t>System opens “add new search pattern window” (figure3.1)</w:t>
            </w:r>
          </w:p>
        </w:tc>
      </w:tr>
      <w:tr w:rsidR="002D4DD3" w14:paraId="6032BE82" w14:textId="77777777" w:rsidTr="00141AE1">
        <w:trPr>
          <w:jc w:val="center"/>
        </w:trPr>
        <w:tc>
          <w:tcPr>
            <w:tcW w:w="4428" w:type="dxa"/>
          </w:tcPr>
          <w:p w14:paraId="2CAD7F7E" w14:textId="2F1FF6FC" w:rsidR="00F935A5" w:rsidRDefault="00F935A5" w:rsidP="00141AE1">
            <w:r>
              <w:t xml:space="preserve">User enters search Keywords and also has the option to provide more refinements which are: </w:t>
            </w:r>
          </w:p>
          <w:p w14:paraId="77994366" w14:textId="78584756" w:rsidR="00F935A5" w:rsidRDefault="00F935A5" w:rsidP="00141AE1">
            <w:r>
              <w:t>1) Category (e.g. electronics)</w:t>
            </w:r>
          </w:p>
          <w:p w14:paraId="307EA70E" w14:textId="3696393A" w:rsidR="00F935A5" w:rsidRDefault="00F935A5" w:rsidP="00141AE1">
            <w:r>
              <w:t>2) Conditio</w:t>
            </w:r>
            <w:r w:rsidR="00843FF9">
              <w:t>n [new, used, not specified]</w:t>
            </w:r>
            <w:r>
              <w:t>.</w:t>
            </w:r>
          </w:p>
          <w:p w14:paraId="44157306" w14:textId="6A41BFE0" w:rsidR="00F935A5" w:rsidRDefault="00F935A5" w:rsidP="00141AE1">
            <w:r>
              <w:t xml:space="preserve">3) </w:t>
            </w:r>
            <w:r w:rsidR="00C90B45">
              <w:t>Price</w:t>
            </w:r>
            <w:r>
              <w:t xml:space="preserve"> minimum and maximum limit.</w:t>
            </w:r>
          </w:p>
          <w:p w14:paraId="76B97480" w14:textId="1A1648E8" w:rsidR="00843FF9" w:rsidRDefault="00843FF9" w:rsidP="00141AE1">
            <w:r>
              <w:t>4) Condition [new, used, not specified].</w:t>
            </w:r>
          </w:p>
          <w:p w14:paraId="7DFB5A74" w14:textId="2B537C1E" w:rsidR="00843FF9" w:rsidRDefault="00843FF9" w:rsidP="00141AE1">
            <w:r>
              <w:t>5) Delivery [free shipping, expedited shipping, free in-store pickup].</w:t>
            </w:r>
          </w:p>
          <w:p w14:paraId="63F7A91F" w14:textId="40017F64" w:rsidR="00843FF9" w:rsidRDefault="00843FF9" w:rsidP="00141AE1">
            <w:r>
              <w:t>6) Item location [Worldwide, US only, north America, on EBay.com].</w:t>
            </w:r>
          </w:p>
          <w:p w14:paraId="57AAE899" w14:textId="4DCB234F" w:rsidR="002D4DD3" w:rsidRDefault="00186C25" w:rsidP="00141AE1">
            <w:r>
              <w:t>. Then clicks on the “Add” button.</w:t>
            </w:r>
          </w:p>
        </w:tc>
        <w:tc>
          <w:tcPr>
            <w:tcW w:w="4428" w:type="dxa"/>
          </w:tcPr>
          <w:p w14:paraId="52AA0947" w14:textId="77777777" w:rsidR="002D4DD3" w:rsidRDefault="002D4DD3" w:rsidP="00141AE1"/>
        </w:tc>
      </w:tr>
      <w:tr w:rsidR="002D4DD3" w14:paraId="2D5A5D9D" w14:textId="77777777" w:rsidTr="00141AE1">
        <w:trPr>
          <w:jc w:val="center"/>
        </w:trPr>
        <w:tc>
          <w:tcPr>
            <w:tcW w:w="4428" w:type="dxa"/>
          </w:tcPr>
          <w:p w14:paraId="15C379A4" w14:textId="77777777" w:rsidR="002D4DD3" w:rsidRDefault="002D4DD3" w:rsidP="00141AE1"/>
        </w:tc>
        <w:tc>
          <w:tcPr>
            <w:tcW w:w="4428" w:type="dxa"/>
          </w:tcPr>
          <w:p w14:paraId="071E3816" w14:textId="77777777" w:rsidR="002D4DD3" w:rsidRDefault="002D4DD3" w:rsidP="00141AE1">
            <w:r>
              <w:t>System validates the search pattern then saves it to persistence storage then shows the user a successful message (figure 3.2).</w:t>
            </w:r>
          </w:p>
        </w:tc>
      </w:tr>
      <w:tr w:rsidR="002D4DD3" w14:paraId="13A061A6" w14:textId="77777777" w:rsidTr="00141AE1">
        <w:trPr>
          <w:jc w:val="center"/>
        </w:trPr>
        <w:tc>
          <w:tcPr>
            <w:tcW w:w="4428" w:type="dxa"/>
          </w:tcPr>
          <w:p w14:paraId="7EC61DA8" w14:textId="77777777" w:rsidR="002D4DD3" w:rsidRDefault="002D4DD3" w:rsidP="00141AE1">
            <w:r>
              <w:t>User clicks on “ok” button”.</w:t>
            </w:r>
          </w:p>
        </w:tc>
        <w:tc>
          <w:tcPr>
            <w:tcW w:w="4428" w:type="dxa"/>
          </w:tcPr>
          <w:p w14:paraId="116CBD21" w14:textId="77777777" w:rsidR="002D4DD3" w:rsidRDefault="002D4DD3" w:rsidP="00141AE1"/>
        </w:tc>
      </w:tr>
      <w:tr w:rsidR="002D4DD3" w14:paraId="0200EFD6" w14:textId="77777777" w:rsidTr="00141AE1">
        <w:trPr>
          <w:jc w:val="center"/>
        </w:trPr>
        <w:tc>
          <w:tcPr>
            <w:tcW w:w="4428" w:type="dxa"/>
          </w:tcPr>
          <w:p w14:paraId="0ACEDBCC" w14:textId="77777777" w:rsidR="002D4DD3" w:rsidRDefault="002D4DD3" w:rsidP="00141AE1"/>
        </w:tc>
        <w:tc>
          <w:tcPr>
            <w:tcW w:w="4428" w:type="dxa"/>
          </w:tcPr>
          <w:p w14:paraId="3CD2E751" w14:textId="77777777" w:rsidR="002D4DD3" w:rsidRDefault="002D4DD3" w:rsidP="00141AE1">
            <w:r>
              <w:t>System closes window then returns control to “Manage patterns” use case.</w:t>
            </w:r>
          </w:p>
        </w:tc>
      </w:tr>
    </w:tbl>
    <w:p w14:paraId="78FD9D4F" w14:textId="77777777" w:rsidR="002D4DD3" w:rsidRDefault="002D4DD3" w:rsidP="002D4DD3"/>
    <w:p w14:paraId="3488E53A" w14:textId="77777777" w:rsidR="002D4DD3" w:rsidRDefault="002D4DD3" w:rsidP="002D4DD3">
      <w:pPr>
        <w:jc w:val="center"/>
      </w:pPr>
      <w:r>
        <w:t>Alternative Course</w:t>
      </w:r>
    </w:p>
    <w:tbl>
      <w:tblPr>
        <w:tblStyle w:val="TableGrid"/>
        <w:tblW w:w="0" w:type="auto"/>
        <w:jc w:val="center"/>
        <w:tblLook w:val="04A0" w:firstRow="1" w:lastRow="0" w:firstColumn="1" w:lastColumn="0" w:noHBand="0" w:noVBand="1"/>
      </w:tblPr>
      <w:tblGrid>
        <w:gridCol w:w="4316"/>
        <w:gridCol w:w="4314"/>
      </w:tblGrid>
      <w:tr w:rsidR="002D4DD3" w14:paraId="420CB7D6" w14:textId="77777777" w:rsidTr="00141AE1">
        <w:trPr>
          <w:jc w:val="center"/>
        </w:trPr>
        <w:tc>
          <w:tcPr>
            <w:tcW w:w="4428" w:type="dxa"/>
            <w:shd w:val="clear" w:color="auto" w:fill="D9D9D9" w:themeFill="background1" w:themeFillShade="D9"/>
          </w:tcPr>
          <w:p w14:paraId="02CEA07D" w14:textId="77777777" w:rsidR="002D4DD3" w:rsidRDefault="002D4DD3" w:rsidP="00141AE1">
            <w:pPr>
              <w:jc w:val="center"/>
            </w:pPr>
            <w:r>
              <w:t>Actor1: User</w:t>
            </w:r>
          </w:p>
        </w:tc>
        <w:tc>
          <w:tcPr>
            <w:tcW w:w="4428" w:type="dxa"/>
            <w:shd w:val="clear" w:color="auto" w:fill="D9D9D9" w:themeFill="background1" w:themeFillShade="D9"/>
          </w:tcPr>
          <w:p w14:paraId="4BEF9AA6" w14:textId="77777777" w:rsidR="002D4DD3" w:rsidRDefault="002D4DD3" w:rsidP="00141AE1">
            <w:pPr>
              <w:jc w:val="center"/>
            </w:pPr>
            <w:r>
              <w:t>Actor2: System</w:t>
            </w:r>
          </w:p>
        </w:tc>
      </w:tr>
      <w:tr w:rsidR="002D4DD3" w14:paraId="665A5C63" w14:textId="77777777" w:rsidTr="00141AE1">
        <w:trPr>
          <w:jc w:val="center"/>
        </w:trPr>
        <w:tc>
          <w:tcPr>
            <w:tcW w:w="4428" w:type="dxa"/>
            <w:shd w:val="clear" w:color="auto" w:fill="FABF8F" w:themeFill="accent6" w:themeFillTint="99"/>
          </w:tcPr>
          <w:p w14:paraId="7CF55BF0" w14:textId="77777777" w:rsidR="002D4DD3" w:rsidRDefault="002D4DD3" w:rsidP="00141AE1">
            <w:r>
              <w:t>If user clicked on “cancel”.</w:t>
            </w:r>
          </w:p>
        </w:tc>
        <w:tc>
          <w:tcPr>
            <w:tcW w:w="4428" w:type="dxa"/>
            <w:shd w:val="clear" w:color="auto" w:fill="FABF8F" w:themeFill="accent6" w:themeFillTint="99"/>
          </w:tcPr>
          <w:p w14:paraId="6BD5062A" w14:textId="77777777" w:rsidR="002D4DD3" w:rsidRDefault="002D4DD3" w:rsidP="00141AE1"/>
        </w:tc>
      </w:tr>
      <w:tr w:rsidR="002D4DD3" w14:paraId="17B4A620" w14:textId="77777777" w:rsidTr="00141AE1">
        <w:trPr>
          <w:jc w:val="center"/>
        </w:trPr>
        <w:tc>
          <w:tcPr>
            <w:tcW w:w="4428" w:type="dxa"/>
            <w:shd w:val="clear" w:color="auto" w:fill="FABF8F" w:themeFill="accent6" w:themeFillTint="99"/>
          </w:tcPr>
          <w:p w14:paraId="339727CB" w14:textId="77777777" w:rsidR="002D4DD3" w:rsidRDefault="002D4DD3" w:rsidP="00141AE1"/>
        </w:tc>
        <w:tc>
          <w:tcPr>
            <w:tcW w:w="4428" w:type="dxa"/>
            <w:shd w:val="clear" w:color="auto" w:fill="FABF8F" w:themeFill="accent6" w:themeFillTint="99"/>
          </w:tcPr>
          <w:p w14:paraId="48DE6AD1" w14:textId="77777777" w:rsidR="002D4DD3" w:rsidRDefault="002D4DD3" w:rsidP="00141AE1">
            <w:r>
              <w:t xml:space="preserve">System closes window and returns control to “Manage search patterns” use case. </w:t>
            </w:r>
          </w:p>
        </w:tc>
      </w:tr>
      <w:tr w:rsidR="002D4DD3" w14:paraId="0C99CBC0" w14:textId="77777777" w:rsidTr="00141AE1">
        <w:trPr>
          <w:jc w:val="center"/>
        </w:trPr>
        <w:tc>
          <w:tcPr>
            <w:tcW w:w="4428" w:type="dxa"/>
            <w:shd w:val="clear" w:color="auto" w:fill="FDE9D9" w:themeFill="accent6" w:themeFillTint="33"/>
          </w:tcPr>
          <w:p w14:paraId="0855D712" w14:textId="77777777" w:rsidR="002D4DD3" w:rsidRDefault="002D4DD3" w:rsidP="00141AE1">
            <w:r>
              <w:t>If user provided an invalid search pattern (symbols).</w:t>
            </w:r>
          </w:p>
        </w:tc>
        <w:tc>
          <w:tcPr>
            <w:tcW w:w="4428" w:type="dxa"/>
            <w:shd w:val="clear" w:color="auto" w:fill="FDE9D9" w:themeFill="accent6" w:themeFillTint="33"/>
          </w:tcPr>
          <w:p w14:paraId="60287EEA" w14:textId="77777777" w:rsidR="002D4DD3" w:rsidRDefault="002D4DD3" w:rsidP="00141AE1"/>
        </w:tc>
      </w:tr>
      <w:tr w:rsidR="002D4DD3" w14:paraId="3636B0A3" w14:textId="77777777" w:rsidTr="00141AE1">
        <w:trPr>
          <w:jc w:val="center"/>
        </w:trPr>
        <w:tc>
          <w:tcPr>
            <w:tcW w:w="4428" w:type="dxa"/>
            <w:shd w:val="clear" w:color="auto" w:fill="FDE9D9" w:themeFill="accent6" w:themeFillTint="33"/>
          </w:tcPr>
          <w:p w14:paraId="032A3814" w14:textId="77777777" w:rsidR="002D4DD3" w:rsidRDefault="002D4DD3" w:rsidP="00141AE1"/>
        </w:tc>
        <w:tc>
          <w:tcPr>
            <w:tcW w:w="4428" w:type="dxa"/>
            <w:shd w:val="clear" w:color="auto" w:fill="FDE9D9" w:themeFill="accent6" w:themeFillTint="33"/>
          </w:tcPr>
          <w:p w14:paraId="05B61B01" w14:textId="77777777" w:rsidR="002D4DD3" w:rsidRDefault="002D4DD3" w:rsidP="00141AE1">
            <w:r>
              <w:t>The system displays an error message to that matter (figure 3.3).</w:t>
            </w:r>
          </w:p>
        </w:tc>
      </w:tr>
      <w:tr w:rsidR="002D4DD3" w14:paraId="5E033022" w14:textId="77777777" w:rsidTr="00141AE1">
        <w:trPr>
          <w:jc w:val="center"/>
        </w:trPr>
        <w:tc>
          <w:tcPr>
            <w:tcW w:w="4428" w:type="dxa"/>
            <w:shd w:val="clear" w:color="auto" w:fill="FDE9D9" w:themeFill="accent6" w:themeFillTint="33"/>
          </w:tcPr>
          <w:p w14:paraId="6B231B52" w14:textId="77777777" w:rsidR="002D4DD3" w:rsidRDefault="002D4DD3" w:rsidP="00141AE1">
            <w:r>
              <w:t>User clicks on “OK” button.</w:t>
            </w:r>
          </w:p>
        </w:tc>
        <w:tc>
          <w:tcPr>
            <w:tcW w:w="4428" w:type="dxa"/>
            <w:shd w:val="clear" w:color="auto" w:fill="FDE9D9" w:themeFill="accent6" w:themeFillTint="33"/>
          </w:tcPr>
          <w:p w14:paraId="3CDBF999" w14:textId="77777777" w:rsidR="002D4DD3" w:rsidRDefault="002D4DD3" w:rsidP="00141AE1"/>
        </w:tc>
      </w:tr>
      <w:tr w:rsidR="002D4DD3" w14:paraId="73926874" w14:textId="77777777" w:rsidTr="00141AE1">
        <w:trPr>
          <w:jc w:val="center"/>
        </w:trPr>
        <w:tc>
          <w:tcPr>
            <w:tcW w:w="4428" w:type="dxa"/>
            <w:shd w:val="clear" w:color="auto" w:fill="FDE9D9" w:themeFill="accent6" w:themeFillTint="33"/>
          </w:tcPr>
          <w:p w14:paraId="3B5A621E" w14:textId="77777777" w:rsidR="002D4DD3" w:rsidRDefault="002D4DD3" w:rsidP="00141AE1"/>
        </w:tc>
        <w:tc>
          <w:tcPr>
            <w:tcW w:w="4428" w:type="dxa"/>
            <w:shd w:val="clear" w:color="auto" w:fill="FDE9D9" w:themeFill="accent6" w:themeFillTint="33"/>
          </w:tcPr>
          <w:p w14:paraId="1572E39B" w14:textId="77777777" w:rsidR="002D4DD3" w:rsidRDefault="002D4DD3" w:rsidP="00141AE1">
            <w:r>
              <w:t>System closes error window, then returns control to “Manage search patterns” use case.</w:t>
            </w:r>
          </w:p>
        </w:tc>
      </w:tr>
      <w:tr w:rsidR="002D4DD3" w14:paraId="160F7556" w14:textId="77777777" w:rsidTr="00141AE1">
        <w:trPr>
          <w:jc w:val="center"/>
        </w:trPr>
        <w:tc>
          <w:tcPr>
            <w:tcW w:w="4428" w:type="dxa"/>
            <w:shd w:val="clear" w:color="auto" w:fill="FABF8F" w:themeFill="accent6" w:themeFillTint="99"/>
          </w:tcPr>
          <w:p w14:paraId="52BE1E5B" w14:textId="77777777" w:rsidR="002D4DD3" w:rsidRDefault="002D4DD3" w:rsidP="00141AE1"/>
        </w:tc>
        <w:tc>
          <w:tcPr>
            <w:tcW w:w="4428" w:type="dxa"/>
            <w:shd w:val="clear" w:color="auto" w:fill="FABF8F" w:themeFill="accent6" w:themeFillTint="99"/>
          </w:tcPr>
          <w:p w14:paraId="629F5868" w14:textId="77777777" w:rsidR="002D4DD3" w:rsidRDefault="002D4DD3" w:rsidP="00141AE1">
            <w:r>
              <w:t>If the system cannot write to persistent storage. An error message is displayed (figure 3.4).</w:t>
            </w:r>
          </w:p>
        </w:tc>
      </w:tr>
      <w:tr w:rsidR="002D4DD3" w14:paraId="0508CED1" w14:textId="77777777" w:rsidTr="00141AE1">
        <w:trPr>
          <w:jc w:val="center"/>
        </w:trPr>
        <w:tc>
          <w:tcPr>
            <w:tcW w:w="4428" w:type="dxa"/>
            <w:shd w:val="clear" w:color="auto" w:fill="FABF8F" w:themeFill="accent6" w:themeFillTint="99"/>
          </w:tcPr>
          <w:p w14:paraId="6A1518C4" w14:textId="77777777" w:rsidR="002D4DD3" w:rsidRDefault="002D4DD3" w:rsidP="00141AE1">
            <w:r>
              <w:t>User clicks on “OK” button.</w:t>
            </w:r>
          </w:p>
        </w:tc>
        <w:tc>
          <w:tcPr>
            <w:tcW w:w="4428" w:type="dxa"/>
            <w:shd w:val="clear" w:color="auto" w:fill="FABF8F" w:themeFill="accent6" w:themeFillTint="99"/>
          </w:tcPr>
          <w:p w14:paraId="4663FDB4" w14:textId="77777777" w:rsidR="002D4DD3" w:rsidRDefault="002D4DD3" w:rsidP="00141AE1"/>
        </w:tc>
      </w:tr>
      <w:tr w:rsidR="002D4DD3" w14:paraId="5CF5B30A" w14:textId="77777777" w:rsidTr="00141AE1">
        <w:trPr>
          <w:jc w:val="center"/>
        </w:trPr>
        <w:tc>
          <w:tcPr>
            <w:tcW w:w="4428" w:type="dxa"/>
            <w:shd w:val="clear" w:color="auto" w:fill="FABF8F" w:themeFill="accent6" w:themeFillTint="99"/>
          </w:tcPr>
          <w:p w14:paraId="3DF2D508" w14:textId="77777777" w:rsidR="002D4DD3" w:rsidRDefault="002D4DD3" w:rsidP="00141AE1"/>
        </w:tc>
        <w:tc>
          <w:tcPr>
            <w:tcW w:w="4428" w:type="dxa"/>
            <w:shd w:val="clear" w:color="auto" w:fill="FABF8F" w:themeFill="accent6" w:themeFillTint="99"/>
          </w:tcPr>
          <w:p w14:paraId="27E37B16" w14:textId="77777777" w:rsidR="002D4DD3" w:rsidRDefault="002D4DD3" w:rsidP="00141AE1">
            <w:r>
              <w:t>System closes error window, then returns control to “Manage search patterns” use case.</w:t>
            </w:r>
          </w:p>
        </w:tc>
      </w:tr>
    </w:tbl>
    <w:p w14:paraId="58E25B60" w14:textId="626A4510" w:rsidR="0005742D" w:rsidRDefault="0005742D" w:rsidP="002D4DD3">
      <w:pPr>
        <w:jc w:val="center"/>
      </w:pPr>
    </w:p>
    <w:p w14:paraId="03D37633" w14:textId="6A1FD4AE" w:rsidR="002D4DD3" w:rsidRDefault="0005742D" w:rsidP="0005742D">
      <w:r>
        <w:br w:type="page"/>
      </w:r>
    </w:p>
    <w:p w14:paraId="7ED85C6B" w14:textId="77777777" w:rsidR="002D4DD3" w:rsidRDefault="002D4DD3" w:rsidP="002D4DD3"/>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2D4DD3" w14:paraId="3D6D5840" w14:textId="77777777" w:rsidTr="00141AE1">
        <w:tc>
          <w:tcPr>
            <w:tcW w:w="8856" w:type="dxa"/>
          </w:tcPr>
          <w:p w14:paraId="19F2B131" w14:textId="0AC21094" w:rsidR="002D4DD3" w:rsidRDefault="002D4DD3" w:rsidP="00141AE1">
            <w:pPr>
              <w:jc w:val="center"/>
            </w:pPr>
          </w:p>
          <w:p w14:paraId="4B957D30" w14:textId="77777777" w:rsidR="00C14A5B" w:rsidRDefault="00701306" w:rsidP="00701306">
            <w:pPr>
              <w:jc w:val="center"/>
            </w:pPr>
            <w:r>
              <w:rPr>
                <w:noProof/>
              </w:rPr>
              <w:drawing>
                <wp:inline distT="0" distB="0" distL="0" distR="0" wp14:anchorId="3C0620F0" wp14:editId="1A4C1CE7">
                  <wp:extent cx="3060700" cy="386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ttern.png"/>
                          <pic:cNvPicPr/>
                        </pic:nvPicPr>
                        <pic:blipFill>
                          <a:blip r:embed="rId9">
                            <a:extLst>
                              <a:ext uri="{28A0092B-C50C-407E-A947-70E740481C1C}">
                                <a14:useLocalDpi xmlns:a14="http://schemas.microsoft.com/office/drawing/2010/main" val="0"/>
                              </a:ext>
                            </a:extLst>
                          </a:blip>
                          <a:stretch>
                            <a:fillRect/>
                          </a:stretch>
                        </pic:blipFill>
                        <pic:spPr>
                          <a:xfrm>
                            <a:off x="0" y="0"/>
                            <a:ext cx="3061479" cy="3868044"/>
                          </a:xfrm>
                          <a:prstGeom prst="rect">
                            <a:avLst/>
                          </a:prstGeom>
                        </pic:spPr>
                      </pic:pic>
                    </a:graphicData>
                  </a:graphic>
                </wp:inline>
              </w:drawing>
            </w:r>
          </w:p>
          <w:p w14:paraId="4D5E8050" w14:textId="6208CC37" w:rsidR="00701306" w:rsidRDefault="00701306" w:rsidP="00701306">
            <w:pPr>
              <w:jc w:val="center"/>
            </w:pPr>
            <w:r>
              <w:rPr>
                <w:noProof/>
              </w:rPr>
              <w:drawing>
                <wp:inline distT="0" distB="0" distL="0" distR="0" wp14:anchorId="068F497A" wp14:editId="5FABC29C">
                  <wp:extent cx="2978682" cy="3763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tternCategory.png"/>
                          <pic:cNvPicPr/>
                        </pic:nvPicPr>
                        <pic:blipFill>
                          <a:blip r:embed="rId10">
                            <a:extLst>
                              <a:ext uri="{28A0092B-C50C-407E-A947-70E740481C1C}">
                                <a14:useLocalDpi xmlns:a14="http://schemas.microsoft.com/office/drawing/2010/main" val="0"/>
                              </a:ext>
                            </a:extLst>
                          </a:blip>
                          <a:stretch>
                            <a:fillRect/>
                          </a:stretch>
                        </pic:blipFill>
                        <pic:spPr>
                          <a:xfrm>
                            <a:off x="0" y="0"/>
                            <a:ext cx="2979080" cy="3763936"/>
                          </a:xfrm>
                          <a:prstGeom prst="rect">
                            <a:avLst/>
                          </a:prstGeom>
                        </pic:spPr>
                      </pic:pic>
                    </a:graphicData>
                  </a:graphic>
                </wp:inline>
              </w:drawing>
            </w:r>
          </w:p>
        </w:tc>
      </w:tr>
      <w:tr w:rsidR="002D4DD3" w14:paraId="6422C546" w14:textId="77777777" w:rsidTr="00141AE1">
        <w:tc>
          <w:tcPr>
            <w:tcW w:w="8856" w:type="dxa"/>
          </w:tcPr>
          <w:p w14:paraId="26DF6B44" w14:textId="77777777" w:rsidR="002D4DD3" w:rsidRDefault="002D4DD3" w:rsidP="00141AE1">
            <w:pPr>
              <w:jc w:val="center"/>
            </w:pPr>
            <w:r>
              <w:t>Figure 3.1: add new pattern window</w:t>
            </w:r>
          </w:p>
        </w:tc>
      </w:tr>
    </w:tbl>
    <w:p w14:paraId="24F709C3" w14:textId="77777777" w:rsidR="002D4DD3" w:rsidRDefault="002D4DD3" w:rsidP="002D4DD3"/>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2D4DD3" w14:paraId="5699C12D" w14:textId="77777777" w:rsidTr="00141AE1">
        <w:tc>
          <w:tcPr>
            <w:tcW w:w="8856" w:type="dxa"/>
          </w:tcPr>
          <w:p w14:paraId="343E56EE" w14:textId="77777777" w:rsidR="002D4DD3" w:rsidRDefault="002D4DD3" w:rsidP="00141AE1">
            <w:pPr>
              <w:jc w:val="center"/>
            </w:pPr>
            <w:r>
              <w:rPr>
                <w:noProof/>
              </w:rPr>
              <w:drawing>
                <wp:inline distT="0" distB="0" distL="0" distR="0" wp14:anchorId="44E6DF8B" wp14:editId="681AC1AB">
                  <wp:extent cx="1951658" cy="138504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earch_pattern_successfuly.png"/>
                          <pic:cNvPicPr/>
                        </pic:nvPicPr>
                        <pic:blipFill>
                          <a:blip r:embed="rId11">
                            <a:extLst>
                              <a:ext uri="{28A0092B-C50C-407E-A947-70E740481C1C}">
                                <a14:useLocalDpi xmlns:a14="http://schemas.microsoft.com/office/drawing/2010/main" val="0"/>
                              </a:ext>
                            </a:extLst>
                          </a:blip>
                          <a:stretch>
                            <a:fillRect/>
                          </a:stretch>
                        </pic:blipFill>
                        <pic:spPr>
                          <a:xfrm>
                            <a:off x="0" y="0"/>
                            <a:ext cx="1953548" cy="1386388"/>
                          </a:xfrm>
                          <a:prstGeom prst="rect">
                            <a:avLst/>
                          </a:prstGeom>
                        </pic:spPr>
                      </pic:pic>
                    </a:graphicData>
                  </a:graphic>
                </wp:inline>
              </w:drawing>
            </w:r>
          </w:p>
        </w:tc>
      </w:tr>
      <w:tr w:rsidR="002D4DD3" w14:paraId="5B53BFF8" w14:textId="77777777" w:rsidTr="00141AE1">
        <w:tc>
          <w:tcPr>
            <w:tcW w:w="8856" w:type="dxa"/>
          </w:tcPr>
          <w:p w14:paraId="6394B795" w14:textId="77777777" w:rsidR="002D4DD3" w:rsidRDefault="002D4DD3" w:rsidP="00141AE1">
            <w:pPr>
              <w:jc w:val="center"/>
            </w:pPr>
            <w:r>
              <w:t>Figure 3.2: new pattern “Digital Alarm” has been added successfully</w:t>
            </w:r>
          </w:p>
        </w:tc>
      </w:tr>
    </w:tbl>
    <w:p w14:paraId="36F87C10" w14:textId="77777777" w:rsidR="002D4DD3" w:rsidRDefault="002D4DD3" w:rsidP="002D4DD3"/>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2D4DD3" w14:paraId="53BD76B1" w14:textId="77777777" w:rsidTr="00141AE1">
        <w:tc>
          <w:tcPr>
            <w:tcW w:w="8856" w:type="dxa"/>
          </w:tcPr>
          <w:p w14:paraId="75BC4C06" w14:textId="77777777" w:rsidR="002D4DD3" w:rsidRDefault="002D4DD3" w:rsidP="00141AE1">
            <w:pPr>
              <w:jc w:val="center"/>
            </w:pPr>
            <w:r>
              <w:rPr>
                <w:noProof/>
              </w:rPr>
              <w:drawing>
                <wp:inline distT="0" distB="0" distL="0" distR="0" wp14:anchorId="6584A5B8" wp14:editId="2CD67390">
                  <wp:extent cx="2250831" cy="1528003"/>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_search_pattern_invalid_pattern.png"/>
                          <pic:cNvPicPr/>
                        </pic:nvPicPr>
                        <pic:blipFill>
                          <a:blip r:embed="rId12">
                            <a:extLst>
                              <a:ext uri="{28A0092B-C50C-407E-A947-70E740481C1C}">
                                <a14:useLocalDpi xmlns:a14="http://schemas.microsoft.com/office/drawing/2010/main" val="0"/>
                              </a:ext>
                            </a:extLst>
                          </a:blip>
                          <a:stretch>
                            <a:fillRect/>
                          </a:stretch>
                        </pic:blipFill>
                        <pic:spPr>
                          <a:xfrm>
                            <a:off x="0" y="0"/>
                            <a:ext cx="2250831" cy="1528003"/>
                          </a:xfrm>
                          <a:prstGeom prst="rect">
                            <a:avLst/>
                          </a:prstGeom>
                        </pic:spPr>
                      </pic:pic>
                    </a:graphicData>
                  </a:graphic>
                </wp:inline>
              </w:drawing>
            </w:r>
          </w:p>
        </w:tc>
      </w:tr>
      <w:tr w:rsidR="002D4DD3" w14:paraId="7D1A9EBE" w14:textId="77777777" w:rsidTr="00141AE1">
        <w:tc>
          <w:tcPr>
            <w:tcW w:w="8856" w:type="dxa"/>
          </w:tcPr>
          <w:p w14:paraId="267F4F86" w14:textId="77777777" w:rsidR="002D4DD3" w:rsidRDefault="002D4DD3" w:rsidP="00141AE1">
            <w:pPr>
              <w:jc w:val="center"/>
            </w:pPr>
            <w:r>
              <w:t>Figure 3.3: Failed to add new pattern “^|~`” (invalid pattern)</w:t>
            </w:r>
          </w:p>
        </w:tc>
      </w:tr>
    </w:tbl>
    <w:p w14:paraId="0148E1C7" w14:textId="77777777" w:rsidR="002D4DD3" w:rsidRDefault="002D4DD3" w:rsidP="002D4DD3"/>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2D4DD3" w14:paraId="787C9390" w14:textId="77777777" w:rsidTr="00141AE1">
        <w:tc>
          <w:tcPr>
            <w:tcW w:w="8856" w:type="dxa"/>
          </w:tcPr>
          <w:p w14:paraId="640A416B" w14:textId="77777777" w:rsidR="002D4DD3" w:rsidRDefault="002D4DD3" w:rsidP="00141AE1">
            <w:pPr>
              <w:jc w:val="center"/>
            </w:pPr>
            <w:r>
              <w:rPr>
                <w:noProof/>
              </w:rPr>
              <w:drawing>
                <wp:inline distT="0" distB="0" distL="0" distR="0" wp14:anchorId="3A1C2E7C" wp14:editId="66301659">
                  <wp:extent cx="2779775" cy="1394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_search_pattern_failed_can_not_write.png"/>
                          <pic:cNvPicPr/>
                        </pic:nvPicPr>
                        <pic:blipFill>
                          <a:blip r:embed="rId13">
                            <a:extLst>
                              <a:ext uri="{28A0092B-C50C-407E-A947-70E740481C1C}">
                                <a14:useLocalDpi xmlns:a14="http://schemas.microsoft.com/office/drawing/2010/main" val="0"/>
                              </a:ext>
                            </a:extLst>
                          </a:blip>
                          <a:stretch>
                            <a:fillRect/>
                          </a:stretch>
                        </pic:blipFill>
                        <pic:spPr>
                          <a:xfrm>
                            <a:off x="0" y="0"/>
                            <a:ext cx="2780797" cy="1394525"/>
                          </a:xfrm>
                          <a:prstGeom prst="rect">
                            <a:avLst/>
                          </a:prstGeom>
                        </pic:spPr>
                      </pic:pic>
                    </a:graphicData>
                  </a:graphic>
                </wp:inline>
              </w:drawing>
            </w:r>
          </w:p>
        </w:tc>
      </w:tr>
      <w:tr w:rsidR="002D4DD3" w14:paraId="1178392A" w14:textId="77777777" w:rsidTr="00141AE1">
        <w:tc>
          <w:tcPr>
            <w:tcW w:w="8856" w:type="dxa"/>
          </w:tcPr>
          <w:p w14:paraId="5E3603FB" w14:textId="77777777" w:rsidR="002D4DD3" w:rsidRDefault="002D4DD3" w:rsidP="00141AE1">
            <w:pPr>
              <w:jc w:val="center"/>
            </w:pPr>
            <w:r>
              <w:t xml:space="preserve">Figure 3.4: Failed to add new pattern “Digital Alarm” </w:t>
            </w:r>
          </w:p>
          <w:p w14:paraId="59439A03" w14:textId="77777777" w:rsidR="002D4DD3" w:rsidRDefault="002D4DD3" w:rsidP="00141AE1">
            <w:pPr>
              <w:jc w:val="center"/>
            </w:pPr>
            <w:r>
              <w:t>(can no write to persistent storage)</w:t>
            </w:r>
          </w:p>
        </w:tc>
      </w:tr>
    </w:tbl>
    <w:p w14:paraId="4C35AC17" w14:textId="77777777" w:rsidR="002D4DD3" w:rsidRDefault="002D4DD3" w:rsidP="002D4DD3"/>
    <w:p w14:paraId="681E4503" w14:textId="5DD64339" w:rsidR="002D4DD3" w:rsidRPr="002D4DD3" w:rsidRDefault="002D4DD3">
      <w:r>
        <w:br w:type="page"/>
      </w:r>
    </w:p>
    <w:p w14:paraId="6700BF33" w14:textId="60AD0178" w:rsidR="00F31F1C" w:rsidRPr="00546B30" w:rsidRDefault="00F31F1C" w:rsidP="00F31F1C">
      <w:pPr>
        <w:rPr>
          <w:b/>
        </w:rPr>
      </w:pPr>
      <w:bookmarkStart w:id="4" w:name="Delete_search_pattern"/>
      <w:r w:rsidRPr="00546B30">
        <w:rPr>
          <w:b/>
        </w:rPr>
        <w:lastRenderedPageBreak/>
        <w:t xml:space="preserve">Use case Name: </w:t>
      </w:r>
      <w:r>
        <w:rPr>
          <w:b/>
        </w:rPr>
        <w:t>Delete search pattern</w:t>
      </w:r>
      <w:r w:rsidRPr="00546B30">
        <w:rPr>
          <w:b/>
        </w:rPr>
        <w:t>.</w:t>
      </w:r>
    </w:p>
    <w:bookmarkEnd w:id="4"/>
    <w:p w14:paraId="22B3F051" w14:textId="77777777" w:rsidR="00F31F1C" w:rsidRDefault="00F31F1C" w:rsidP="00F31F1C">
      <w:pPr>
        <w:rPr>
          <w:b/>
        </w:rPr>
      </w:pPr>
      <w:r w:rsidRPr="00546B30">
        <w:rPr>
          <w:b/>
        </w:rPr>
        <w:t>Actors: user and system.</w:t>
      </w:r>
    </w:p>
    <w:p w14:paraId="3D57C7E9" w14:textId="77777777" w:rsidR="00F31F1C" w:rsidRDefault="00F31F1C" w:rsidP="00F31F1C">
      <w:pPr>
        <w:jc w:val="center"/>
      </w:pPr>
    </w:p>
    <w:p w14:paraId="6B9CFC86" w14:textId="5B9A73EE" w:rsidR="00F31F1C" w:rsidRDefault="00F31F1C" w:rsidP="00F31F1C">
      <w:r>
        <w:t>Preconditions:</w:t>
      </w:r>
    </w:p>
    <w:p w14:paraId="4F5E57E3" w14:textId="1C4992AF" w:rsidR="00F31F1C" w:rsidRDefault="00F31F1C" w:rsidP="00F31F1C">
      <w:pPr>
        <w:pStyle w:val="ListParagraph"/>
        <w:numPr>
          <w:ilvl w:val="0"/>
          <w:numId w:val="1"/>
        </w:numPr>
        <w:rPr>
          <w:sz w:val="22"/>
        </w:rPr>
      </w:pPr>
      <w:r w:rsidRPr="00F31F1C">
        <w:rPr>
          <w:sz w:val="22"/>
        </w:rPr>
        <w:t>Manage search patterns is in control (Manage search patterns window is open).</w:t>
      </w:r>
    </w:p>
    <w:p w14:paraId="6BB934A4" w14:textId="77777777" w:rsidR="00B142E1" w:rsidRPr="00F31F1C" w:rsidRDefault="00B142E1" w:rsidP="00B142E1">
      <w:pPr>
        <w:pStyle w:val="ListParagraph"/>
        <w:rPr>
          <w:sz w:val="22"/>
        </w:rPr>
      </w:pPr>
    </w:p>
    <w:p w14:paraId="00909A71" w14:textId="46819AF8" w:rsidR="00F31F1C" w:rsidRPr="00F31F1C" w:rsidRDefault="00F31F1C" w:rsidP="00F31F1C">
      <w:pPr>
        <w:jc w:val="center"/>
      </w:pPr>
      <w:r>
        <w:t>Basic Course</w:t>
      </w:r>
    </w:p>
    <w:tbl>
      <w:tblPr>
        <w:tblStyle w:val="TableGrid"/>
        <w:tblW w:w="0" w:type="auto"/>
        <w:tblLook w:val="04A0" w:firstRow="1" w:lastRow="0" w:firstColumn="1" w:lastColumn="0" w:noHBand="0" w:noVBand="1"/>
      </w:tblPr>
      <w:tblGrid>
        <w:gridCol w:w="4307"/>
        <w:gridCol w:w="4323"/>
      </w:tblGrid>
      <w:tr w:rsidR="00263963" w14:paraId="745F1831" w14:textId="77777777" w:rsidTr="00263963">
        <w:tc>
          <w:tcPr>
            <w:tcW w:w="4428" w:type="dxa"/>
            <w:shd w:val="clear" w:color="auto" w:fill="D9D9D9" w:themeFill="background1" w:themeFillShade="D9"/>
          </w:tcPr>
          <w:p w14:paraId="0BEA3C5D" w14:textId="77777777" w:rsidR="00263963" w:rsidRDefault="00263963" w:rsidP="00263963">
            <w:pPr>
              <w:jc w:val="center"/>
            </w:pPr>
            <w:r>
              <w:t>Actor1: user</w:t>
            </w:r>
          </w:p>
        </w:tc>
        <w:tc>
          <w:tcPr>
            <w:tcW w:w="4428" w:type="dxa"/>
            <w:shd w:val="clear" w:color="auto" w:fill="D9D9D9" w:themeFill="background1" w:themeFillShade="D9"/>
          </w:tcPr>
          <w:p w14:paraId="341A69F1" w14:textId="77777777" w:rsidR="00263963" w:rsidRDefault="00263963" w:rsidP="00263963">
            <w:pPr>
              <w:jc w:val="center"/>
            </w:pPr>
            <w:r>
              <w:t>Actor2: system</w:t>
            </w:r>
          </w:p>
        </w:tc>
      </w:tr>
      <w:tr w:rsidR="00263963" w14:paraId="47F71E04" w14:textId="77777777" w:rsidTr="00263963">
        <w:tc>
          <w:tcPr>
            <w:tcW w:w="4428" w:type="dxa"/>
          </w:tcPr>
          <w:p w14:paraId="7F30013D" w14:textId="48D4D432" w:rsidR="00263963" w:rsidRDefault="00263963" w:rsidP="00263963">
            <w:r>
              <w:t>If selects a search pattern from the search patterns list</w:t>
            </w:r>
          </w:p>
        </w:tc>
        <w:tc>
          <w:tcPr>
            <w:tcW w:w="4428" w:type="dxa"/>
          </w:tcPr>
          <w:p w14:paraId="6FAC81A9" w14:textId="77777777" w:rsidR="00263963" w:rsidRDefault="00263963" w:rsidP="00263963"/>
        </w:tc>
      </w:tr>
      <w:tr w:rsidR="00263963" w14:paraId="526C6E58" w14:textId="77777777" w:rsidTr="00263963">
        <w:tc>
          <w:tcPr>
            <w:tcW w:w="4428" w:type="dxa"/>
          </w:tcPr>
          <w:p w14:paraId="6E474F66" w14:textId="77777777" w:rsidR="00263963" w:rsidRDefault="00263963" w:rsidP="00263963"/>
        </w:tc>
        <w:tc>
          <w:tcPr>
            <w:tcW w:w="4428" w:type="dxa"/>
          </w:tcPr>
          <w:p w14:paraId="40BDF4FD" w14:textId="21809D85" w:rsidR="00263963" w:rsidRDefault="00263963" w:rsidP="00DC6F8F">
            <w:r>
              <w:t xml:space="preserve">System </w:t>
            </w:r>
            <w:r w:rsidR="00DC6F8F">
              <w:t xml:space="preserve">activates the “delete” </w:t>
            </w:r>
            <w:r w:rsidR="00613430">
              <w:t>button (</w:t>
            </w:r>
            <w:r w:rsidR="009B4F9F">
              <w:t>Figure 4.1)</w:t>
            </w:r>
            <w:r w:rsidR="00DC6F8F">
              <w:t>.</w:t>
            </w:r>
          </w:p>
        </w:tc>
      </w:tr>
      <w:tr w:rsidR="00DC6F8F" w14:paraId="5F131CB2" w14:textId="77777777" w:rsidTr="00263963">
        <w:tc>
          <w:tcPr>
            <w:tcW w:w="4428" w:type="dxa"/>
          </w:tcPr>
          <w:p w14:paraId="56F9C7C2" w14:textId="0A03D089" w:rsidR="00DC6F8F" w:rsidRDefault="00DC6F8F" w:rsidP="00263963">
            <w:r>
              <w:t>User clicks on the “delete” button.</w:t>
            </w:r>
          </w:p>
        </w:tc>
        <w:tc>
          <w:tcPr>
            <w:tcW w:w="4428" w:type="dxa"/>
          </w:tcPr>
          <w:p w14:paraId="4771428E" w14:textId="77777777" w:rsidR="00DC6F8F" w:rsidRDefault="00DC6F8F" w:rsidP="00DC6F8F"/>
        </w:tc>
      </w:tr>
      <w:tr w:rsidR="00DC6F8F" w14:paraId="16B61443" w14:textId="77777777" w:rsidTr="00263963">
        <w:tc>
          <w:tcPr>
            <w:tcW w:w="4428" w:type="dxa"/>
          </w:tcPr>
          <w:p w14:paraId="608499DB" w14:textId="77777777" w:rsidR="00DC6F8F" w:rsidRDefault="00DC6F8F" w:rsidP="00263963"/>
        </w:tc>
        <w:tc>
          <w:tcPr>
            <w:tcW w:w="4428" w:type="dxa"/>
          </w:tcPr>
          <w:p w14:paraId="5A0F4425" w14:textId="6234197E" w:rsidR="00DC6F8F" w:rsidRDefault="00DC6F8F" w:rsidP="00DC6F8F">
            <w:r>
              <w:t>System displays a confirmation window, asking the user to confirm the intent to delete the selected pattern.</w:t>
            </w:r>
          </w:p>
        </w:tc>
      </w:tr>
      <w:tr w:rsidR="00DC6F8F" w14:paraId="241FB5EE" w14:textId="77777777" w:rsidTr="00263963">
        <w:tc>
          <w:tcPr>
            <w:tcW w:w="4428" w:type="dxa"/>
          </w:tcPr>
          <w:p w14:paraId="40128CC2" w14:textId="3348F3B8" w:rsidR="00DC6F8F" w:rsidRDefault="00DC6F8F" w:rsidP="00263963">
            <w:r>
              <w:t>User clicks on “Yes”</w:t>
            </w:r>
            <w:r w:rsidR="008A72CF">
              <w:t xml:space="preserve"> (Figure 4.2)</w:t>
            </w:r>
          </w:p>
        </w:tc>
        <w:tc>
          <w:tcPr>
            <w:tcW w:w="4428" w:type="dxa"/>
          </w:tcPr>
          <w:p w14:paraId="22AEB9EE" w14:textId="77777777" w:rsidR="00DC6F8F" w:rsidRDefault="00DC6F8F" w:rsidP="00DC6F8F"/>
        </w:tc>
      </w:tr>
      <w:tr w:rsidR="00DC6F8F" w14:paraId="14E3A421" w14:textId="77777777" w:rsidTr="00263963">
        <w:tc>
          <w:tcPr>
            <w:tcW w:w="4428" w:type="dxa"/>
          </w:tcPr>
          <w:p w14:paraId="3773D8CA" w14:textId="77777777" w:rsidR="00DC6F8F" w:rsidRDefault="00DC6F8F" w:rsidP="00263963"/>
        </w:tc>
        <w:tc>
          <w:tcPr>
            <w:tcW w:w="4428" w:type="dxa"/>
          </w:tcPr>
          <w:p w14:paraId="72507D4B" w14:textId="62A318FF" w:rsidR="00DC6F8F" w:rsidRDefault="00DC6F8F" w:rsidP="00DC6F8F">
            <w:r>
              <w:t>System closes the confirmation window then deletes the selected pattern from persistent storage and the displayed list and disables then “delete” button then returns control to “Manage search patterns” use case.</w:t>
            </w:r>
          </w:p>
        </w:tc>
      </w:tr>
    </w:tbl>
    <w:p w14:paraId="7AF16E90" w14:textId="77777777" w:rsidR="00225AED" w:rsidRDefault="00225AED" w:rsidP="00263963">
      <w:pPr>
        <w:jc w:val="center"/>
      </w:pPr>
    </w:p>
    <w:p w14:paraId="13E06AAA" w14:textId="33207826" w:rsidR="001609D0" w:rsidRDefault="001609D0" w:rsidP="00263963">
      <w:pPr>
        <w:jc w:val="center"/>
      </w:pPr>
      <w:r>
        <w:t>Alternative Course</w:t>
      </w:r>
    </w:p>
    <w:tbl>
      <w:tblPr>
        <w:tblStyle w:val="TableGrid"/>
        <w:tblW w:w="0" w:type="auto"/>
        <w:tblLook w:val="04A0" w:firstRow="1" w:lastRow="0" w:firstColumn="1" w:lastColumn="0" w:noHBand="0" w:noVBand="1"/>
      </w:tblPr>
      <w:tblGrid>
        <w:gridCol w:w="4321"/>
        <w:gridCol w:w="4309"/>
      </w:tblGrid>
      <w:tr w:rsidR="001609D0" w14:paraId="2301FFC2" w14:textId="77777777" w:rsidTr="008D1842">
        <w:tc>
          <w:tcPr>
            <w:tcW w:w="4428" w:type="dxa"/>
            <w:shd w:val="clear" w:color="auto" w:fill="D9D9D9" w:themeFill="background1" w:themeFillShade="D9"/>
          </w:tcPr>
          <w:p w14:paraId="7FAE0751" w14:textId="77777777" w:rsidR="001609D0" w:rsidRDefault="001609D0" w:rsidP="008D1842">
            <w:pPr>
              <w:jc w:val="center"/>
            </w:pPr>
            <w:r>
              <w:t>Actor1: user</w:t>
            </w:r>
          </w:p>
        </w:tc>
        <w:tc>
          <w:tcPr>
            <w:tcW w:w="4428" w:type="dxa"/>
            <w:shd w:val="clear" w:color="auto" w:fill="D9D9D9" w:themeFill="background1" w:themeFillShade="D9"/>
          </w:tcPr>
          <w:p w14:paraId="525BB37F" w14:textId="77777777" w:rsidR="001609D0" w:rsidRDefault="001609D0" w:rsidP="008D1842">
            <w:pPr>
              <w:jc w:val="center"/>
            </w:pPr>
            <w:r>
              <w:t>Actor2: system</w:t>
            </w:r>
          </w:p>
        </w:tc>
      </w:tr>
      <w:tr w:rsidR="001609D0" w14:paraId="2BE75620" w14:textId="77777777" w:rsidTr="00531C39">
        <w:tc>
          <w:tcPr>
            <w:tcW w:w="4428" w:type="dxa"/>
            <w:shd w:val="clear" w:color="auto" w:fill="FDE9D9" w:themeFill="accent6" w:themeFillTint="33"/>
          </w:tcPr>
          <w:p w14:paraId="1EBD692E" w14:textId="1C81AA7A" w:rsidR="001609D0" w:rsidRDefault="001609D0" w:rsidP="008D1842">
            <w:r>
              <w:t xml:space="preserve">If user clicks “No” when asked to confirm to </w:t>
            </w:r>
            <w:proofErr w:type="gramStart"/>
            <w:r>
              <w:t>delete</w:t>
            </w:r>
            <w:r w:rsidR="00886FED">
              <w:t>(</w:t>
            </w:r>
            <w:proofErr w:type="gramEnd"/>
            <w:r w:rsidR="00886FED">
              <w:t>Figure 4.2)</w:t>
            </w:r>
            <w:r>
              <w:t>.</w:t>
            </w:r>
          </w:p>
        </w:tc>
        <w:tc>
          <w:tcPr>
            <w:tcW w:w="4428" w:type="dxa"/>
            <w:shd w:val="clear" w:color="auto" w:fill="FDE9D9" w:themeFill="accent6" w:themeFillTint="33"/>
          </w:tcPr>
          <w:p w14:paraId="6378C9EC" w14:textId="77777777" w:rsidR="001609D0" w:rsidRDefault="001609D0" w:rsidP="008D1842"/>
        </w:tc>
      </w:tr>
      <w:tr w:rsidR="001609D0" w14:paraId="0ED4179E" w14:textId="77777777" w:rsidTr="00531C39">
        <w:tc>
          <w:tcPr>
            <w:tcW w:w="4428" w:type="dxa"/>
            <w:shd w:val="clear" w:color="auto" w:fill="FDE9D9" w:themeFill="accent6" w:themeFillTint="33"/>
          </w:tcPr>
          <w:p w14:paraId="64DFD8F9" w14:textId="77777777" w:rsidR="001609D0" w:rsidRDefault="001609D0" w:rsidP="008D1842"/>
        </w:tc>
        <w:tc>
          <w:tcPr>
            <w:tcW w:w="4428" w:type="dxa"/>
            <w:shd w:val="clear" w:color="auto" w:fill="FDE9D9" w:themeFill="accent6" w:themeFillTint="33"/>
          </w:tcPr>
          <w:p w14:paraId="7A93B001" w14:textId="5EFF80C6" w:rsidR="001609D0" w:rsidRDefault="001609D0" w:rsidP="008D1842">
            <w:r>
              <w:t xml:space="preserve">System </w:t>
            </w:r>
            <w:r w:rsidR="002F5444">
              <w:t>de</w:t>
            </w:r>
            <w:r w:rsidR="00322585">
              <w:t>selects the pattern and disables the “Delete” button</w:t>
            </w:r>
            <w:r w:rsidR="00CD68EB">
              <w:t xml:space="preserve"> then returns control to “Manage search patterns” use case.</w:t>
            </w:r>
          </w:p>
        </w:tc>
      </w:tr>
      <w:tr w:rsidR="002B29B7" w14:paraId="51B7E6B4" w14:textId="77777777" w:rsidTr="00531C39">
        <w:tc>
          <w:tcPr>
            <w:tcW w:w="4428" w:type="dxa"/>
            <w:shd w:val="clear" w:color="auto" w:fill="FBD4B4" w:themeFill="accent6" w:themeFillTint="66"/>
          </w:tcPr>
          <w:p w14:paraId="04FD6376" w14:textId="77777777" w:rsidR="002B29B7" w:rsidRDefault="002B29B7" w:rsidP="008D1842"/>
        </w:tc>
        <w:tc>
          <w:tcPr>
            <w:tcW w:w="4428" w:type="dxa"/>
            <w:shd w:val="clear" w:color="auto" w:fill="FBD4B4" w:themeFill="accent6" w:themeFillTint="66"/>
          </w:tcPr>
          <w:p w14:paraId="07DD594F" w14:textId="47E3DDCE" w:rsidR="002B29B7" w:rsidRDefault="002B29B7" w:rsidP="008D1842">
            <w:r>
              <w:t xml:space="preserve">If system </w:t>
            </w:r>
            <w:r w:rsidR="008F312E">
              <w:t>cannot</w:t>
            </w:r>
            <w:r>
              <w:t xml:space="preserve"> write to persistent storage to delete the pattern. Then an error message is displayed (Figure 4.3).</w:t>
            </w:r>
          </w:p>
        </w:tc>
      </w:tr>
      <w:tr w:rsidR="002B29B7" w14:paraId="47FC3229" w14:textId="77777777" w:rsidTr="00531C39">
        <w:tc>
          <w:tcPr>
            <w:tcW w:w="4428" w:type="dxa"/>
            <w:shd w:val="clear" w:color="auto" w:fill="FBD4B4" w:themeFill="accent6" w:themeFillTint="66"/>
          </w:tcPr>
          <w:p w14:paraId="2AF7163E" w14:textId="6D31246E" w:rsidR="002B29B7" w:rsidRDefault="002B29B7" w:rsidP="008D1842">
            <w:r>
              <w:t>User clicks on “OK” button</w:t>
            </w:r>
          </w:p>
        </w:tc>
        <w:tc>
          <w:tcPr>
            <w:tcW w:w="4428" w:type="dxa"/>
            <w:shd w:val="clear" w:color="auto" w:fill="FBD4B4" w:themeFill="accent6" w:themeFillTint="66"/>
          </w:tcPr>
          <w:p w14:paraId="641D02AA" w14:textId="77777777" w:rsidR="002B29B7" w:rsidRDefault="002B29B7" w:rsidP="008D1842"/>
        </w:tc>
      </w:tr>
      <w:tr w:rsidR="002B29B7" w14:paraId="1FBB8B36" w14:textId="77777777" w:rsidTr="00531C39">
        <w:tc>
          <w:tcPr>
            <w:tcW w:w="4428" w:type="dxa"/>
            <w:shd w:val="clear" w:color="auto" w:fill="FBD4B4" w:themeFill="accent6" w:themeFillTint="66"/>
          </w:tcPr>
          <w:p w14:paraId="4FA9A475" w14:textId="77777777" w:rsidR="002B29B7" w:rsidRDefault="002B29B7" w:rsidP="008D1842"/>
        </w:tc>
        <w:tc>
          <w:tcPr>
            <w:tcW w:w="4428" w:type="dxa"/>
            <w:shd w:val="clear" w:color="auto" w:fill="FBD4B4" w:themeFill="accent6" w:themeFillTint="66"/>
          </w:tcPr>
          <w:p w14:paraId="3A17022F" w14:textId="50A39F8A" w:rsidR="002B29B7" w:rsidRDefault="002B29B7" w:rsidP="008D1842">
            <w:r>
              <w:t>System closes error window then deselects the pattern and disables the “delete” button then returns control to “Manage search patterns” use case.</w:t>
            </w:r>
          </w:p>
        </w:tc>
      </w:tr>
      <w:tr w:rsidR="00531C39" w14:paraId="0A6FAA37" w14:textId="77777777" w:rsidTr="00BC5F31">
        <w:tc>
          <w:tcPr>
            <w:tcW w:w="4428" w:type="dxa"/>
            <w:shd w:val="clear" w:color="auto" w:fill="FDE9D9" w:themeFill="accent6" w:themeFillTint="33"/>
          </w:tcPr>
          <w:p w14:paraId="14A59BE3" w14:textId="78E1BB05" w:rsidR="00531C39" w:rsidRDefault="00531C39" w:rsidP="008D1842">
            <w:r>
              <w:t>If the user selects another pattern while a patter is already selected.</w:t>
            </w:r>
          </w:p>
        </w:tc>
        <w:tc>
          <w:tcPr>
            <w:tcW w:w="4428" w:type="dxa"/>
            <w:shd w:val="clear" w:color="auto" w:fill="FDE9D9" w:themeFill="accent6" w:themeFillTint="33"/>
          </w:tcPr>
          <w:p w14:paraId="305A11F5" w14:textId="77777777" w:rsidR="00531C39" w:rsidRDefault="00531C39" w:rsidP="008D1842"/>
        </w:tc>
      </w:tr>
      <w:tr w:rsidR="00531C39" w14:paraId="4843BA13" w14:textId="77777777" w:rsidTr="00BC5F31">
        <w:tc>
          <w:tcPr>
            <w:tcW w:w="4428" w:type="dxa"/>
            <w:shd w:val="clear" w:color="auto" w:fill="FDE9D9" w:themeFill="accent6" w:themeFillTint="33"/>
          </w:tcPr>
          <w:p w14:paraId="3956A93C" w14:textId="77777777" w:rsidR="00531C39" w:rsidRDefault="00531C39" w:rsidP="008D1842"/>
        </w:tc>
        <w:tc>
          <w:tcPr>
            <w:tcW w:w="4428" w:type="dxa"/>
            <w:shd w:val="clear" w:color="auto" w:fill="FDE9D9" w:themeFill="accent6" w:themeFillTint="33"/>
          </w:tcPr>
          <w:p w14:paraId="4CA74660" w14:textId="026EC5C0" w:rsidR="00531C39" w:rsidRDefault="00531C39" w:rsidP="008D1842">
            <w:r>
              <w:t>System deselects the previously selected pattern then selects the new pattern.</w:t>
            </w:r>
          </w:p>
        </w:tc>
      </w:tr>
    </w:tbl>
    <w:p w14:paraId="47CD897E" w14:textId="77777777" w:rsidR="001609D0" w:rsidRDefault="001609D0" w:rsidP="00263963">
      <w:pPr>
        <w:jc w:val="center"/>
      </w:pPr>
    </w:p>
    <w:p w14:paraId="18691F3F" w14:textId="77777777" w:rsidR="001609D0" w:rsidRDefault="001609D0" w:rsidP="00263963">
      <w:pPr>
        <w:jc w:val="center"/>
      </w:pPr>
    </w:p>
    <w:tbl>
      <w:tblPr>
        <w:tblStyle w:val="TableGrid"/>
        <w:tblW w:w="0" w:type="auto"/>
        <w:tblLook w:val="04A0" w:firstRow="1" w:lastRow="0" w:firstColumn="1" w:lastColumn="0" w:noHBand="0" w:noVBand="1"/>
      </w:tblPr>
      <w:tblGrid>
        <w:gridCol w:w="8630"/>
      </w:tblGrid>
      <w:tr w:rsidR="006660AB" w14:paraId="6BB5D41B" w14:textId="77777777" w:rsidTr="00137E3E">
        <w:tc>
          <w:tcPr>
            <w:tcW w:w="88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7"/>
              <w:gridCol w:w="4207"/>
            </w:tblGrid>
            <w:tr w:rsidR="006660AB" w14:paraId="3F768DC1" w14:textId="77777777" w:rsidTr="00E53D48">
              <w:tc>
                <w:tcPr>
                  <w:tcW w:w="4312" w:type="dxa"/>
                </w:tcPr>
                <w:p w14:paraId="40820F72" w14:textId="03F935B8" w:rsidR="006660AB" w:rsidRDefault="00CF2740" w:rsidP="008D1842">
                  <w:pPr>
                    <w:jc w:val="center"/>
                  </w:pPr>
                  <w:r>
                    <w:rPr>
                      <w:noProof/>
                    </w:rPr>
                    <w:drawing>
                      <wp:inline distT="0" distB="0" distL="0" distR="0" wp14:anchorId="0A8E926A" wp14:editId="2D624E36">
                        <wp:extent cx="1561731" cy="3305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_search_patterns.png"/>
                                <pic:cNvPicPr/>
                              </pic:nvPicPr>
                              <pic:blipFill>
                                <a:blip r:embed="rId8">
                                  <a:extLst>
                                    <a:ext uri="{28A0092B-C50C-407E-A947-70E740481C1C}">
                                      <a14:useLocalDpi xmlns:a14="http://schemas.microsoft.com/office/drawing/2010/main" val="0"/>
                                    </a:ext>
                                  </a:extLst>
                                </a:blip>
                                <a:stretch>
                                  <a:fillRect/>
                                </a:stretch>
                              </pic:blipFill>
                              <pic:spPr>
                                <a:xfrm>
                                  <a:off x="0" y="0"/>
                                  <a:ext cx="1561731" cy="3305908"/>
                                </a:xfrm>
                                <a:prstGeom prst="rect">
                                  <a:avLst/>
                                </a:prstGeom>
                              </pic:spPr>
                            </pic:pic>
                          </a:graphicData>
                        </a:graphic>
                      </wp:inline>
                    </w:drawing>
                  </w:r>
                </w:p>
              </w:tc>
              <w:tc>
                <w:tcPr>
                  <w:tcW w:w="4313" w:type="dxa"/>
                </w:tcPr>
                <w:p w14:paraId="58974D1F" w14:textId="758A2212" w:rsidR="006660AB" w:rsidRDefault="00CF2740" w:rsidP="008D1842">
                  <w:pPr>
                    <w:jc w:val="center"/>
                  </w:pPr>
                  <w:r>
                    <w:rPr>
                      <w:noProof/>
                    </w:rPr>
                    <w:drawing>
                      <wp:inline distT="0" distB="0" distL="0" distR="0" wp14:anchorId="4F49F61D" wp14:editId="2F6DB7F8">
                        <wp:extent cx="1561731" cy="33059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search_pattern.png"/>
                                <pic:cNvPicPr/>
                              </pic:nvPicPr>
                              <pic:blipFill>
                                <a:blip r:embed="rId14">
                                  <a:extLst>
                                    <a:ext uri="{28A0092B-C50C-407E-A947-70E740481C1C}">
                                      <a14:useLocalDpi xmlns:a14="http://schemas.microsoft.com/office/drawing/2010/main" val="0"/>
                                    </a:ext>
                                  </a:extLst>
                                </a:blip>
                                <a:stretch>
                                  <a:fillRect/>
                                </a:stretch>
                              </pic:blipFill>
                              <pic:spPr>
                                <a:xfrm>
                                  <a:off x="0" y="0"/>
                                  <a:ext cx="1561731" cy="3305908"/>
                                </a:xfrm>
                                <a:prstGeom prst="rect">
                                  <a:avLst/>
                                </a:prstGeom>
                              </pic:spPr>
                            </pic:pic>
                          </a:graphicData>
                        </a:graphic>
                      </wp:inline>
                    </w:drawing>
                  </w:r>
                </w:p>
              </w:tc>
            </w:tr>
            <w:tr w:rsidR="006660AB" w14:paraId="0FE66EB6" w14:textId="77777777" w:rsidTr="00E53D48">
              <w:tc>
                <w:tcPr>
                  <w:tcW w:w="4312" w:type="dxa"/>
                </w:tcPr>
                <w:p w14:paraId="422909BE" w14:textId="1631F391" w:rsidR="006660AB" w:rsidRDefault="006660AB" w:rsidP="008D1842">
                  <w:pPr>
                    <w:jc w:val="center"/>
                  </w:pPr>
                  <w:r>
                    <w:t>(A)</w:t>
                  </w:r>
                </w:p>
              </w:tc>
              <w:tc>
                <w:tcPr>
                  <w:tcW w:w="4313" w:type="dxa"/>
                </w:tcPr>
                <w:p w14:paraId="3B6795B1" w14:textId="1559C50A" w:rsidR="006660AB" w:rsidRDefault="006660AB" w:rsidP="008D1842">
                  <w:pPr>
                    <w:jc w:val="center"/>
                  </w:pPr>
                  <w:r>
                    <w:t>(B)</w:t>
                  </w:r>
                </w:p>
              </w:tc>
            </w:tr>
          </w:tbl>
          <w:p w14:paraId="49F233B0" w14:textId="1388BEEB" w:rsidR="006660AB" w:rsidRDefault="006660AB" w:rsidP="008D1842">
            <w:pPr>
              <w:jc w:val="center"/>
            </w:pPr>
          </w:p>
        </w:tc>
      </w:tr>
      <w:tr w:rsidR="006660AB" w14:paraId="714B8BE9" w14:textId="77777777" w:rsidTr="00137E3E">
        <w:tc>
          <w:tcPr>
            <w:tcW w:w="8856" w:type="dxa"/>
            <w:tcBorders>
              <w:bottom w:val="single" w:sz="4" w:space="0" w:color="auto"/>
            </w:tcBorders>
          </w:tcPr>
          <w:p w14:paraId="39970299" w14:textId="200A5901" w:rsidR="006660AB" w:rsidRDefault="006660AB" w:rsidP="00A06975">
            <w:pPr>
              <w:jc w:val="center"/>
            </w:pPr>
            <w:r>
              <w:t xml:space="preserve">Figure 4.1: (A) </w:t>
            </w:r>
            <w:r w:rsidR="00A06975">
              <w:t xml:space="preserve">Shows </w:t>
            </w:r>
            <w:r>
              <w:t xml:space="preserve">the window before the user selects a pattern, and (B) </w:t>
            </w:r>
            <w:r w:rsidR="00E53D48">
              <w:t xml:space="preserve">shows that the </w:t>
            </w:r>
            <w:r w:rsidR="00D11703">
              <w:t>user selected the “Atari” pattern</w:t>
            </w:r>
            <w:r w:rsidR="00832B8B">
              <w:t>,</w:t>
            </w:r>
            <w:r w:rsidR="00D11703">
              <w:t xml:space="preserve"> so the “Delete” button is </w:t>
            </w:r>
            <w:r w:rsidR="00A87DBF">
              <w:t>enable</w:t>
            </w:r>
            <w:r w:rsidR="00BC5F31">
              <w:t>d</w:t>
            </w:r>
            <w:r>
              <w:t>.</w:t>
            </w:r>
          </w:p>
        </w:tc>
      </w:tr>
      <w:tr w:rsidR="00B11BEF" w14:paraId="5E6060CC" w14:textId="77777777" w:rsidTr="00137E3E">
        <w:tc>
          <w:tcPr>
            <w:tcW w:w="8856" w:type="dxa"/>
            <w:tcBorders>
              <w:left w:val="nil"/>
              <w:right w:val="nil"/>
            </w:tcBorders>
          </w:tcPr>
          <w:p w14:paraId="32CC3029" w14:textId="77777777" w:rsidR="00137E3E" w:rsidRDefault="00137E3E" w:rsidP="00137E3E"/>
        </w:tc>
      </w:tr>
      <w:tr w:rsidR="00745998" w14:paraId="78463941" w14:textId="77777777" w:rsidTr="00137E3E">
        <w:tc>
          <w:tcPr>
            <w:tcW w:w="8856" w:type="dxa"/>
          </w:tcPr>
          <w:p w14:paraId="47B7FBDD" w14:textId="451D9AA0" w:rsidR="00745998" w:rsidRDefault="00745998" w:rsidP="008D1842">
            <w:pPr>
              <w:jc w:val="center"/>
            </w:pPr>
            <w:r>
              <w:rPr>
                <w:noProof/>
              </w:rPr>
              <w:drawing>
                <wp:inline distT="0" distB="0" distL="0" distR="0" wp14:anchorId="1BC1BA5B" wp14:editId="28BE8794">
                  <wp:extent cx="2745977" cy="11342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pattern_confirmation.png"/>
                          <pic:cNvPicPr/>
                        </pic:nvPicPr>
                        <pic:blipFill>
                          <a:blip r:embed="rId15">
                            <a:extLst>
                              <a:ext uri="{28A0092B-C50C-407E-A947-70E740481C1C}">
                                <a14:useLocalDpi xmlns:a14="http://schemas.microsoft.com/office/drawing/2010/main" val="0"/>
                              </a:ext>
                            </a:extLst>
                          </a:blip>
                          <a:stretch>
                            <a:fillRect/>
                          </a:stretch>
                        </pic:blipFill>
                        <pic:spPr>
                          <a:xfrm>
                            <a:off x="0" y="0"/>
                            <a:ext cx="2746439" cy="1134399"/>
                          </a:xfrm>
                          <a:prstGeom prst="rect">
                            <a:avLst/>
                          </a:prstGeom>
                        </pic:spPr>
                      </pic:pic>
                    </a:graphicData>
                  </a:graphic>
                </wp:inline>
              </w:drawing>
            </w:r>
          </w:p>
        </w:tc>
      </w:tr>
      <w:tr w:rsidR="00745998" w14:paraId="5BA0D04B" w14:textId="77777777" w:rsidTr="00137E3E">
        <w:tc>
          <w:tcPr>
            <w:tcW w:w="8856" w:type="dxa"/>
          </w:tcPr>
          <w:p w14:paraId="1F3BFE8B" w14:textId="40BBEF84" w:rsidR="00745998" w:rsidRDefault="00520365" w:rsidP="00520365">
            <w:pPr>
              <w:jc w:val="center"/>
            </w:pPr>
            <w:r>
              <w:t>Figure 4.2</w:t>
            </w:r>
            <w:r w:rsidR="00745998">
              <w:t xml:space="preserve">: </w:t>
            </w:r>
            <w:r>
              <w:t>pattern deletion confirmation</w:t>
            </w:r>
            <w:r w:rsidR="00A80890">
              <w:t xml:space="preserve"> window.</w:t>
            </w:r>
          </w:p>
        </w:tc>
      </w:tr>
    </w:tbl>
    <w:p w14:paraId="1BE8B847" w14:textId="77777777" w:rsidR="006660AB" w:rsidRDefault="006660AB" w:rsidP="0026396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390333" w14:paraId="7DF9ADB1" w14:textId="77777777" w:rsidTr="008D1842">
        <w:tc>
          <w:tcPr>
            <w:tcW w:w="8856" w:type="dxa"/>
          </w:tcPr>
          <w:p w14:paraId="4FDD75B6" w14:textId="7F48E112" w:rsidR="00390333" w:rsidRDefault="00365929" w:rsidP="008D1842">
            <w:pPr>
              <w:jc w:val="center"/>
            </w:pPr>
            <w:r>
              <w:rPr>
                <w:noProof/>
              </w:rPr>
              <w:drawing>
                <wp:inline distT="0" distB="0" distL="0" distR="0" wp14:anchorId="29EF7AAF" wp14:editId="19432D7D">
                  <wp:extent cx="2904565" cy="11894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search_pattern_faild_to_write_to_storage.png"/>
                          <pic:cNvPicPr/>
                        </pic:nvPicPr>
                        <pic:blipFill>
                          <a:blip r:embed="rId16">
                            <a:extLst>
                              <a:ext uri="{28A0092B-C50C-407E-A947-70E740481C1C}">
                                <a14:useLocalDpi xmlns:a14="http://schemas.microsoft.com/office/drawing/2010/main" val="0"/>
                              </a:ext>
                            </a:extLst>
                          </a:blip>
                          <a:stretch>
                            <a:fillRect/>
                          </a:stretch>
                        </pic:blipFill>
                        <pic:spPr>
                          <a:xfrm>
                            <a:off x="0" y="0"/>
                            <a:ext cx="2904676" cy="1189451"/>
                          </a:xfrm>
                          <a:prstGeom prst="rect">
                            <a:avLst/>
                          </a:prstGeom>
                        </pic:spPr>
                      </pic:pic>
                    </a:graphicData>
                  </a:graphic>
                </wp:inline>
              </w:drawing>
            </w:r>
          </w:p>
        </w:tc>
      </w:tr>
      <w:tr w:rsidR="00390333" w14:paraId="28690AEF" w14:textId="77777777" w:rsidTr="008D1842">
        <w:tc>
          <w:tcPr>
            <w:tcW w:w="8856" w:type="dxa"/>
          </w:tcPr>
          <w:p w14:paraId="25361FA7" w14:textId="32E70224" w:rsidR="00390333" w:rsidRDefault="00390333" w:rsidP="00390333">
            <w:pPr>
              <w:jc w:val="center"/>
            </w:pPr>
            <w:r>
              <w:t>Figure 4.3: Failed to delete search patte</w:t>
            </w:r>
            <w:r w:rsidR="00BB7A40">
              <w:t>r</w:t>
            </w:r>
            <w:r>
              <w:t>n “</w:t>
            </w:r>
            <w:proofErr w:type="spellStart"/>
            <w:r>
              <w:t>Attari</w:t>
            </w:r>
            <w:proofErr w:type="spellEnd"/>
            <w:r>
              <w:t>”</w:t>
            </w:r>
          </w:p>
        </w:tc>
      </w:tr>
    </w:tbl>
    <w:p w14:paraId="72736458" w14:textId="222BC8D9" w:rsidR="00E06CC6" w:rsidRDefault="00E06CC6" w:rsidP="00263963">
      <w:pPr>
        <w:jc w:val="center"/>
      </w:pPr>
    </w:p>
    <w:p w14:paraId="04C4E329" w14:textId="77777777" w:rsidR="00E06CC6" w:rsidRDefault="00E06CC6">
      <w:r>
        <w:br w:type="page"/>
      </w:r>
    </w:p>
    <w:p w14:paraId="18E4F230" w14:textId="4FB43CD9" w:rsidR="00390333" w:rsidRPr="005F2FB3" w:rsidRDefault="00E06CC6" w:rsidP="00E06CC6">
      <w:pPr>
        <w:rPr>
          <w:b/>
        </w:rPr>
      </w:pPr>
      <w:bookmarkStart w:id="5" w:name="search_EBay"/>
      <w:r w:rsidRPr="005F2FB3">
        <w:rPr>
          <w:b/>
        </w:rPr>
        <w:lastRenderedPageBreak/>
        <w:t>Use case name: search EBay</w:t>
      </w:r>
    </w:p>
    <w:bookmarkEnd w:id="5"/>
    <w:p w14:paraId="3267B5BF" w14:textId="20399097" w:rsidR="00E06CC6" w:rsidRPr="005F2FB3" w:rsidRDefault="00E06CC6" w:rsidP="00E06CC6">
      <w:pPr>
        <w:rPr>
          <w:b/>
        </w:rPr>
      </w:pPr>
      <w:r w:rsidRPr="005F2FB3">
        <w:rPr>
          <w:b/>
        </w:rPr>
        <w:t>Actors: user, system, and EBay</w:t>
      </w:r>
    </w:p>
    <w:p w14:paraId="2BD85E58" w14:textId="77777777" w:rsidR="005F2FB3" w:rsidRDefault="005F2FB3" w:rsidP="00E06CC6"/>
    <w:p w14:paraId="506006B1" w14:textId="2F3ED714" w:rsidR="00B976E0" w:rsidRDefault="00B976E0" w:rsidP="00E06CC6">
      <w:r>
        <w:t>Preconditions:</w:t>
      </w:r>
    </w:p>
    <w:p w14:paraId="0EED8B72" w14:textId="4C6FE5B4" w:rsidR="00B976E0" w:rsidRDefault="00B976E0" w:rsidP="00B976E0">
      <w:pPr>
        <w:pStyle w:val="ListParagraph"/>
        <w:numPr>
          <w:ilvl w:val="0"/>
          <w:numId w:val="1"/>
        </w:numPr>
      </w:pPr>
      <w:r>
        <w:t>The “browse search results” is in control (the browse search results window is open).</w:t>
      </w:r>
    </w:p>
    <w:p w14:paraId="45B9BD0A" w14:textId="77777777" w:rsidR="00535749" w:rsidRDefault="00535749" w:rsidP="00535749">
      <w:pPr>
        <w:pStyle w:val="ListParagraph"/>
      </w:pPr>
    </w:p>
    <w:p w14:paraId="26A827B8" w14:textId="0BEA3D37" w:rsidR="005F2FB3" w:rsidRDefault="005F2FB3" w:rsidP="005F2FB3">
      <w:pPr>
        <w:jc w:val="center"/>
      </w:pPr>
      <w:r>
        <w:t>Basic Course</w:t>
      </w:r>
    </w:p>
    <w:tbl>
      <w:tblPr>
        <w:tblStyle w:val="TableGrid"/>
        <w:tblW w:w="0" w:type="auto"/>
        <w:tblLook w:val="04A0" w:firstRow="1" w:lastRow="0" w:firstColumn="1" w:lastColumn="0" w:noHBand="0" w:noVBand="1"/>
      </w:tblPr>
      <w:tblGrid>
        <w:gridCol w:w="2872"/>
        <w:gridCol w:w="2883"/>
        <w:gridCol w:w="2875"/>
      </w:tblGrid>
      <w:tr w:rsidR="00D77B29" w14:paraId="71D15A6C" w14:textId="77777777" w:rsidTr="00D77B29">
        <w:tc>
          <w:tcPr>
            <w:tcW w:w="2952" w:type="dxa"/>
            <w:shd w:val="clear" w:color="auto" w:fill="D9D9D9" w:themeFill="background1" w:themeFillShade="D9"/>
          </w:tcPr>
          <w:p w14:paraId="00A16DEF" w14:textId="48BFB029" w:rsidR="00D77B29" w:rsidRDefault="00D77B29" w:rsidP="005F2FB3">
            <w:pPr>
              <w:jc w:val="center"/>
            </w:pPr>
            <w:r>
              <w:t>Actor1: user</w:t>
            </w:r>
          </w:p>
        </w:tc>
        <w:tc>
          <w:tcPr>
            <w:tcW w:w="2952" w:type="dxa"/>
            <w:shd w:val="clear" w:color="auto" w:fill="D9D9D9" w:themeFill="background1" w:themeFillShade="D9"/>
          </w:tcPr>
          <w:p w14:paraId="4C0308FE" w14:textId="7CD5E165" w:rsidR="00D77B29" w:rsidRDefault="00D77B29" w:rsidP="005F2FB3">
            <w:pPr>
              <w:jc w:val="center"/>
            </w:pPr>
            <w:r>
              <w:t>Actor2: system</w:t>
            </w:r>
          </w:p>
        </w:tc>
        <w:tc>
          <w:tcPr>
            <w:tcW w:w="2952" w:type="dxa"/>
            <w:shd w:val="clear" w:color="auto" w:fill="D9D9D9" w:themeFill="background1" w:themeFillShade="D9"/>
          </w:tcPr>
          <w:p w14:paraId="2B7CE7B2" w14:textId="3434CAFD" w:rsidR="00D77B29" w:rsidRDefault="00D77B29" w:rsidP="005F2FB3">
            <w:pPr>
              <w:jc w:val="center"/>
            </w:pPr>
            <w:r>
              <w:t>Actor3: EBay</w:t>
            </w:r>
          </w:p>
        </w:tc>
      </w:tr>
      <w:tr w:rsidR="00D77B29" w14:paraId="3CA69625" w14:textId="77777777" w:rsidTr="00D77B29">
        <w:tc>
          <w:tcPr>
            <w:tcW w:w="2952" w:type="dxa"/>
          </w:tcPr>
          <w:p w14:paraId="0786DB5F" w14:textId="6CC12DAB" w:rsidR="00D77B29" w:rsidRDefault="00B33369" w:rsidP="005F2FB3">
            <w:pPr>
              <w:jc w:val="center"/>
            </w:pPr>
            <w:r>
              <w:t>User clicks on “Search” Button.</w:t>
            </w:r>
          </w:p>
        </w:tc>
        <w:tc>
          <w:tcPr>
            <w:tcW w:w="2952" w:type="dxa"/>
          </w:tcPr>
          <w:p w14:paraId="5B9A81FC" w14:textId="77777777" w:rsidR="00D77B29" w:rsidRDefault="00D77B29" w:rsidP="005F2FB3">
            <w:pPr>
              <w:jc w:val="center"/>
            </w:pPr>
          </w:p>
        </w:tc>
        <w:tc>
          <w:tcPr>
            <w:tcW w:w="2952" w:type="dxa"/>
          </w:tcPr>
          <w:p w14:paraId="51797C69" w14:textId="77777777" w:rsidR="00D77B29" w:rsidRDefault="00D77B29" w:rsidP="005F2FB3">
            <w:pPr>
              <w:jc w:val="center"/>
            </w:pPr>
          </w:p>
        </w:tc>
      </w:tr>
      <w:tr w:rsidR="00D77B29" w14:paraId="75C60521" w14:textId="77777777" w:rsidTr="00D77B29">
        <w:tc>
          <w:tcPr>
            <w:tcW w:w="2952" w:type="dxa"/>
          </w:tcPr>
          <w:p w14:paraId="5DDAE6A7" w14:textId="77777777" w:rsidR="00D77B29" w:rsidRDefault="00D77B29" w:rsidP="005F2FB3">
            <w:pPr>
              <w:jc w:val="center"/>
            </w:pPr>
          </w:p>
        </w:tc>
        <w:tc>
          <w:tcPr>
            <w:tcW w:w="2952" w:type="dxa"/>
          </w:tcPr>
          <w:p w14:paraId="31CF6D02" w14:textId="7BEE47EC" w:rsidR="00D77B29" w:rsidRDefault="00B33369" w:rsidP="005F2FB3">
            <w:pPr>
              <w:jc w:val="center"/>
            </w:pPr>
            <w:r>
              <w:t>System</w:t>
            </w:r>
            <w:r w:rsidR="009F6F98">
              <w:t xml:space="preserve"> loads the saved patterns then tests the connection to EBay then queries EBay for the saved search patterns while showing </w:t>
            </w:r>
            <w:r w:rsidR="00C17105">
              <w:t>the user</w:t>
            </w:r>
            <w:r w:rsidR="009F6F98">
              <w:t xml:space="preserve"> the progress (figure 5.1).</w:t>
            </w:r>
          </w:p>
        </w:tc>
        <w:tc>
          <w:tcPr>
            <w:tcW w:w="2952" w:type="dxa"/>
          </w:tcPr>
          <w:p w14:paraId="7D95C57B" w14:textId="77777777" w:rsidR="00D77B29" w:rsidRDefault="00D77B29" w:rsidP="005F2FB3">
            <w:pPr>
              <w:jc w:val="center"/>
            </w:pPr>
          </w:p>
        </w:tc>
      </w:tr>
      <w:tr w:rsidR="009F6F98" w14:paraId="77C606AD" w14:textId="77777777" w:rsidTr="00D77B29">
        <w:tc>
          <w:tcPr>
            <w:tcW w:w="2952" w:type="dxa"/>
          </w:tcPr>
          <w:p w14:paraId="08019A84" w14:textId="77777777" w:rsidR="009F6F98" w:rsidRDefault="009F6F98" w:rsidP="005F2FB3">
            <w:pPr>
              <w:jc w:val="center"/>
            </w:pPr>
          </w:p>
        </w:tc>
        <w:tc>
          <w:tcPr>
            <w:tcW w:w="2952" w:type="dxa"/>
          </w:tcPr>
          <w:p w14:paraId="40916D21" w14:textId="77777777" w:rsidR="009F6F98" w:rsidRDefault="009F6F98" w:rsidP="005F2FB3">
            <w:pPr>
              <w:jc w:val="center"/>
            </w:pPr>
          </w:p>
        </w:tc>
        <w:tc>
          <w:tcPr>
            <w:tcW w:w="2952" w:type="dxa"/>
          </w:tcPr>
          <w:p w14:paraId="26146727" w14:textId="32D9BDE8" w:rsidR="009F6F98" w:rsidRDefault="009F6F98" w:rsidP="005F2FB3">
            <w:pPr>
              <w:jc w:val="center"/>
            </w:pPr>
            <w:r>
              <w:t>EBay returns search results for search patterns the system provided</w:t>
            </w:r>
          </w:p>
        </w:tc>
      </w:tr>
      <w:tr w:rsidR="009F6F98" w14:paraId="306F0671" w14:textId="77777777" w:rsidTr="00D77B29">
        <w:tc>
          <w:tcPr>
            <w:tcW w:w="2952" w:type="dxa"/>
          </w:tcPr>
          <w:p w14:paraId="1AD6282B" w14:textId="77777777" w:rsidR="009F6F98" w:rsidRDefault="009F6F98" w:rsidP="005F2FB3">
            <w:pPr>
              <w:jc w:val="center"/>
            </w:pPr>
          </w:p>
        </w:tc>
        <w:tc>
          <w:tcPr>
            <w:tcW w:w="2952" w:type="dxa"/>
          </w:tcPr>
          <w:p w14:paraId="24CFAA67" w14:textId="73943C96" w:rsidR="009F6F98" w:rsidRDefault="009F6F98" w:rsidP="00F56EF6">
            <w:pPr>
              <w:jc w:val="center"/>
            </w:pPr>
            <w:r>
              <w:t>System</w:t>
            </w:r>
            <w:r w:rsidR="00214EF5">
              <w:t xml:space="preserve"> saves the results into persistent storage </w:t>
            </w:r>
            <w:r w:rsidR="00EC192D">
              <w:t xml:space="preserve">then </w:t>
            </w:r>
            <w:r w:rsidR="00214EF5">
              <w:t xml:space="preserve">compares </w:t>
            </w:r>
            <w:r w:rsidR="00EC192D">
              <w:t xml:space="preserve">the </w:t>
            </w:r>
            <w:r w:rsidR="00F56EF6">
              <w:t>fresh results</w:t>
            </w:r>
            <w:r w:rsidR="00214EF5">
              <w:t xml:space="preserve"> </w:t>
            </w:r>
            <w:r w:rsidR="00EC192D">
              <w:t xml:space="preserve">with </w:t>
            </w:r>
            <w:r w:rsidR="00F56EF6">
              <w:t xml:space="preserve">all of </w:t>
            </w:r>
            <w:proofErr w:type="gramStart"/>
            <w:r w:rsidR="00F56EF6">
              <w:t xml:space="preserve">the </w:t>
            </w:r>
            <w:r w:rsidR="00EC192D">
              <w:t xml:space="preserve"> </w:t>
            </w:r>
            <w:r w:rsidR="00F56EF6">
              <w:t>saved</w:t>
            </w:r>
            <w:proofErr w:type="gramEnd"/>
            <w:r w:rsidR="00F56EF6">
              <w:t xml:space="preserve"> results from previous searches</w:t>
            </w:r>
            <w:r w:rsidR="00EC192D">
              <w:t xml:space="preserve"> then identifies the </w:t>
            </w:r>
            <w:r w:rsidR="00A34BFA">
              <w:t>new</w:t>
            </w:r>
            <w:r>
              <w:t xml:space="preserve"> </w:t>
            </w:r>
            <w:r w:rsidR="00C17105">
              <w:t>returns</w:t>
            </w:r>
            <w:r w:rsidR="00A34BFA">
              <w:t xml:space="preserve"> (results that have never been shown to the user before) then returns </w:t>
            </w:r>
            <w:r w:rsidR="00C17105">
              <w:t xml:space="preserve"> control to the “browse search results” use case to show the</w:t>
            </w:r>
            <w:r w:rsidR="00A34BFA">
              <w:t xml:space="preserve"> new</w:t>
            </w:r>
            <w:r w:rsidR="00C17105">
              <w:t xml:space="preserve"> results.</w:t>
            </w:r>
          </w:p>
        </w:tc>
        <w:tc>
          <w:tcPr>
            <w:tcW w:w="2952" w:type="dxa"/>
          </w:tcPr>
          <w:p w14:paraId="4DC8EE69" w14:textId="77777777" w:rsidR="009F6F98" w:rsidRDefault="009F6F98" w:rsidP="005F2FB3">
            <w:pPr>
              <w:jc w:val="center"/>
            </w:pPr>
          </w:p>
        </w:tc>
      </w:tr>
    </w:tbl>
    <w:p w14:paraId="1C0877D7" w14:textId="77777777" w:rsidR="005F2FB3" w:rsidRDefault="005F2FB3" w:rsidP="005F2FB3">
      <w:pPr>
        <w:jc w:val="center"/>
      </w:pPr>
    </w:p>
    <w:p w14:paraId="0C6D8D1C" w14:textId="473B854C" w:rsidR="00BD6A0C" w:rsidRDefault="00BD6A0C" w:rsidP="005F2FB3">
      <w:pPr>
        <w:jc w:val="center"/>
      </w:pPr>
      <w:r>
        <w:t>Alternative Course</w:t>
      </w:r>
    </w:p>
    <w:tbl>
      <w:tblPr>
        <w:tblStyle w:val="TableGrid"/>
        <w:tblW w:w="0" w:type="auto"/>
        <w:tblLook w:val="04A0" w:firstRow="1" w:lastRow="0" w:firstColumn="1" w:lastColumn="0" w:noHBand="0" w:noVBand="1"/>
      </w:tblPr>
      <w:tblGrid>
        <w:gridCol w:w="2872"/>
        <w:gridCol w:w="2880"/>
        <w:gridCol w:w="2878"/>
      </w:tblGrid>
      <w:tr w:rsidR="00BD6A0C" w14:paraId="7455E035" w14:textId="77777777" w:rsidTr="0044214E">
        <w:tc>
          <w:tcPr>
            <w:tcW w:w="2952" w:type="dxa"/>
            <w:shd w:val="clear" w:color="auto" w:fill="D9D9D9" w:themeFill="background1" w:themeFillShade="D9"/>
          </w:tcPr>
          <w:p w14:paraId="611AFFF2" w14:textId="77777777" w:rsidR="00BD6A0C" w:rsidRDefault="00BD6A0C" w:rsidP="0044214E">
            <w:pPr>
              <w:jc w:val="center"/>
            </w:pPr>
            <w:r>
              <w:t>Actor1: user</w:t>
            </w:r>
          </w:p>
        </w:tc>
        <w:tc>
          <w:tcPr>
            <w:tcW w:w="2952" w:type="dxa"/>
            <w:shd w:val="clear" w:color="auto" w:fill="D9D9D9" w:themeFill="background1" w:themeFillShade="D9"/>
          </w:tcPr>
          <w:p w14:paraId="63D9CB2B" w14:textId="77777777" w:rsidR="00BD6A0C" w:rsidRDefault="00BD6A0C" w:rsidP="0044214E">
            <w:pPr>
              <w:jc w:val="center"/>
            </w:pPr>
            <w:r>
              <w:t>Actor2: system</w:t>
            </w:r>
          </w:p>
        </w:tc>
        <w:tc>
          <w:tcPr>
            <w:tcW w:w="2952" w:type="dxa"/>
            <w:shd w:val="clear" w:color="auto" w:fill="D9D9D9" w:themeFill="background1" w:themeFillShade="D9"/>
          </w:tcPr>
          <w:p w14:paraId="35540BCF" w14:textId="77777777" w:rsidR="00BD6A0C" w:rsidRDefault="00BD6A0C" w:rsidP="0044214E">
            <w:pPr>
              <w:jc w:val="center"/>
            </w:pPr>
            <w:r>
              <w:t>Actor3: EBay</w:t>
            </w:r>
          </w:p>
        </w:tc>
      </w:tr>
      <w:tr w:rsidR="00BD6A0C" w14:paraId="0B836A9B" w14:textId="77777777" w:rsidTr="009B477F">
        <w:tc>
          <w:tcPr>
            <w:tcW w:w="2952" w:type="dxa"/>
            <w:shd w:val="clear" w:color="auto" w:fill="FDE9D9" w:themeFill="accent6" w:themeFillTint="33"/>
          </w:tcPr>
          <w:p w14:paraId="1D87538E" w14:textId="77777777" w:rsidR="00BD6A0C" w:rsidRDefault="00BD6A0C" w:rsidP="009B477F">
            <w:r>
              <w:t>User clicks on “Search” Button.</w:t>
            </w:r>
          </w:p>
        </w:tc>
        <w:tc>
          <w:tcPr>
            <w:tcW w:w="2952" w:type="dxa"/>
            <w:shd w:val="clear" w:color="auto" w:fill="FDE9D9" w:themeFill="accent6" w:themeFillTint="33"/>
          </w:tcPr>
          <w:p w14:paraId="6B9D43A1" w14:textId="77777777" w:rsidR="00BD6A0C" w:rsidRDefault="00BD6A0C" w:rsidP="009B477F"/>
        </w:tc>
        <w:tc>
          <w:tcPr>
            <w:tcW w:w="2952" w:type="dxa"/>
            <w:shd w:val="clear" w:color="auto" w:fill="FDE9D9" w:themeFill="accent6" w:themeFillTint="33"/>
          </w:tcPr>
          <w:p w14:paraId="0B38578D" w14:textId="77777777" w:rsidR="00BD6A0C" w:rsidRDefault="00BD6A0C" w:rsidP="0044214E">
            <w:pPr>
              <w:jc w:val="center"/>
            </w:pPr>
          </w:p>
        </w:tc>
      </w:tr>
      <w:tr w:rsidR="00BD6A0C" w14:paraId="3DBA4FBE" w14:textId="77777777" w:rsidTr="009B477F">
        <w:tc>
          <w:tcPr>
            <w:tcW w:w="2952" w:type="dxa"/>
            <w:shd w:val="clear" w:color="auto" w:fill="FDE9D9" w:themeFill="accent6" w:themeFillTint="33"/>
          </w:tcPr>
          <w:p w14:paraId="4B9D807E" w14:textId="77777777" w:rsidR="00BD6A0C" w:rsidRDefault="00BD6A0C" w:rsidP="009B477F"/>
        </w:tc>
        <w:tc>
          <w:tcPr>
            <w:tcW w:w="2952" w:type="dxa"/>
            <w:shd w:val="clear" w:color="auto" w:fill="FDE9D9" w:themeFill="accent6" w:themeFillTint="33"/>
          </w:tcPr>
          <w:p w14:paraId="745746D9" w14:textId="167D607E" w:rsidR="00BD6A0C" w:rsidRDefault="00BD6A0C" w:rsidP="009B477F">
            <w:r>
              <w:t xml:space="preserve">System finds that there are not any saved search </w:t>
            </w:r>
            <w:r w:rsidR="004F3B31">
              <w:t>patterns so</w:t>
            </w:r>
            <w:r>
              <w:t xml:space="preserve"> an error message is displayed (figure 5.2) then control </w:t>
            </w:r>
            <w:r>
              <w:lastRenderedPageBreak/>
              <w:t>is return to “browse search results” use case.</w:t>
            </w:r>
          </w:p>
        </w:tc>
        <w:tc>
          <w:tcPr>
            <w:tcW w:w="2952" w:type="dxa"/>
            <w:shd w:val="clear" w:color="auto" w:fill="FDE9D9" w:themeFill="accent6" w:themeFillTint="33"/>
          </w:tcPr>
          <w:p w14:paraId="5345F44F" w14:textId="77777777" w:rsidR="00BD6A0C" w:rsidRDefault="00BD6A0C" w:rsidP="0044214E">
            <w:pPr>
              <w:jc w:val="center"/>
            </w:pPr>
          </w:p>
        </w:tc>
      </w:tr>
      <w:tr w:rsidR="00BD6A0C" w14:paraId="1B8101C0" w14:textId="77777777" w:rsidTr="001C79B3">
        <w:tc>
          <w:tcPr>
            <w:tcW w:w="2952" w:type="dxa"/>
            <w:shd w:val="clear" w:color="auto" w:fill="FBD4B4" w:themeFill="accent6" w:themeFillTint="66"/>
          </w:tcPr>
          <w:p w14:paraId="2F920C15" w14:textId="7819298F" w:rsidR="00BD6A0C" w:rsidRDefault="009B477F" w:rsidP="009B477F">
            <w:r>
              <w:t>The user chooses to abort loading the results.</w:t>
            </w:r>
          </w:p>
        </w:tc>
        <w:tc>
          <w:tcPr>
            <w:tcW w:w="2952" w:type="dxa"/>
            <w:shd w:val="clear" w:color="auto" w:fill="FBD4B4" w:themeFill="accent6" w:themeFillTint="66"/>
          </w:tcPr>
          <w:p w14:paraId="10E6563A" w14:textId="42E8411F" w:rsidR="00BD6A0C" w:rsidRDefault="00BD6A0C" w:rsidP="009B477F"/>
        </w:tc>
        <w:tc>
          <w:tcPr>
            <w:tcW w:w="2952" w:type="dxa"/>
            <w:shd w:val="clear" w:color="auto" w:fill="FBD4B4" w:themeFill="accent6" w:themeFillTint="66"/>
          </w:tcPr>
          <w:p w14:paraId="6F86A551" w14:textId="30D3B54F" w:rsidR="00BD6A0C" w:rsidRDefault="00BD6A0C" w:rsidP="0044214E">
            <w:pPr>
              <w:jc w:val="center"/>
            </w:pPr>
          </w:p>
        </w:tc>
      </w:tr>
      <w:tr w:rsidR="00BD6A0C" w14:paraId="7D9B3C5A" w14:textId="77777777" w:rsidTr="001C79B3">
        <w:tc>
          <w:tcPr>
            <w:tcW w:w="2952" w:type="dxa"/>
            <w:shd w:val="clear" w:color="auto" w:fill="FBD4B4" w:themeFill="accent6" w:themeFillTint="66"/>
          </w:tcPr>
          <w:p w14:paraId="3F2CD6D3" w14:textId="16DF470B" w:rsidR="00BD6A0C" w:rsidRDefault="00BD6A0C" w:rsidP="009B477F"/>
        </w:tc>
        <w:tc>
          <w:tcPr>
            <w:tcW w:w="2952" w:type="dxa"/>
            <w:shd w:val="clear" w:color="auto" w:fill="FBD4B4" w:themeFill="accent6" w:themeFillTint="66"/>
          </w:tcPr>
          <w:p w14:paraId="363A3FB5" w14:textId="4C6C627A" w:rsidR="00BD6A0C" w:rsidRDefault="00E43F1D" w:rsidP="009B477F">
            <w:r>
              <w:t>System asks the user to confirm the decision to abort (figure 5.3).</w:t>
            </w:r>
          </w:p>
        </w:tc>
        <w:tc>
          <w:tcPr>
            <w:tcW w:w="2952" w:type="dxa"/>
            <w:shd w:val="clear" w:color="auto" w:fill="FBD4B4" w:themeFill="accent6" w:themeFillTint="66"/>
          </w:tcPr>
          <w:p w14:paraId="73AAE189" w14:textId="77777777" w:rsidR="00BD6A0C" w:rsidRDefault="00BD6A0C" w:rsidP="0044214E">
            <w:pPr>
              <w:jc w:val="center"/>
            </w:pPr>
          </w:p>
        </w:tc>
      </w:tr>
      <w:tr w:rsidR="009B477F" w14:paraId="32D62264" w14:textId="77777777" w:rsidTr="001C79B3">
        <w:tc>
          <w:tcPr>
            <w:tcW w:w="2952" w:type="dxa"/>
            <w:shd w:val="clear" w:color="auto" w:fill="FBD4B4" w:themeFill="accent6" w:themeFillTint="66"/>
          </w:tcPr>
          <w:p w14:paraId="2993F782" w14:textId="0EB51EC8" w:rsidR="009B477F" w:rsidRDefault="00E43F1D" w:rsidP="009B477F">
            <w:r>
              <w:t>User confirms the decision to abort</w:t>
            </w:r>
          </w:p>
        </w:tc>
        <w:tc>
          <w:tcPr>
            <w:tcW w:w="2952" w:type="dxa"/>
            <w:shd w:val="clear" w:color="auto" w:fill="FBD4B4" w:themeFill="accent6" w:themeFillTint="66"/>
          </w:tcPr>
          <w:p w14:paraId="2C8AED00" w14:textId="6762F6D9" w:rsidR="009B477F" w:rsidRDefault="009B477F" w:rsidP="009B477F"/>
        </w:tc>
        <w:tc>
          <w:tcPr>
            <w:tcW w:w="2952" w:type="dxa"/>
            <w:shd w:val="clear" w:color="auto" w:fill="FBD4B4" w:themeFill="accent6" w:themeFillTint="66"/>
          </w:tcPr>
          <w:p w14:paraId="68B2EA5F" w14:textId="77777777" w:rsidR="009B477F" w:rsidRDefault="009B477F" w:rsidP="0044214E">
            <w:pPr>
              <w:jc w:val="center"/>
            </w:pPr>
          </w:p>
        </w:tc>
      </w:tr>
      <w:tr w:rsidR="009B477F" w14:paraId="7064A153" w14:textId="77777777" w:rsidTr="00E43F1D">
        <w:tc>
          <w:tcPr>
            <w:tcW w:w="2952" w:type="dxa"/>
            <w:shd w:val="clear" w:color="auto" w:fill="FBD4B4" w:themeFill="accent6" w:themeFillTint="66"/>
          </w:tcPr>
          <w:p w14:paraId="4F155785" w14:textId="49E62C2D" w:rsidR="009B477F" w:rsidRDefault="009B477F" w:rsidP="009B477F"/>
        </w:tc>
        <w:tc>
          <w:tcPr>
            <w:tcW w:w="2952" w:type="dxa"/>
            <w:shd w:val="clear" w:color="auto" w:fill="FBD4B4" w:themeFill="accent6" w:themeFillTint="66"/>
          </w:tcPr>
          <w:p w14:paraId="00CB6063" w14:textId="30F73FB8" w:rsidR="009B477F" w:rsidRDefault="00E43F1D" w:rsidP="009B477F">
            <w:r>
              <w:t>System closes connection with EBay then returns control to “Browse search</w:t>
            </w:r>
            <w:r w:rsidR="00BD7BCE">
              <w:t xml:space="preserve"> results” use case.</w:t>
            </w:r>
          </w:p>
        </w:tc>
        <w:tc>
          <w:tcPr>
            <w:tcW w:w="2952" w:type="dxa"/>
            <w:shd w:val="clear" w:color="auto" w:fill="FBD4B4" w:themeFill="accent6" w:themeFillTint="66"/>
          </w:tcPr>
          <w:p w14:paraId="153D6BFE" w14:textId="77777777" w:rsidR="009B477F" w:rsidRDefault="009B477F" w:rsidP="0044214E">
            <w:pPr>
              <w:jc w:val="center"/>
            </w:pPr>
          </w:p>
        </w:tc>
      </w:tr>
      <w:tr w:rsidR="00E43F1D" w14:paraId="38768077" w14:textId="77777777" w:rsidTr="00696BE3">
        <w:tc>
          <w:tcPr>
            <w:tcW w:w="2952" w:type="dxa"/>
            <w:shd w:val="clear" w:color="auto" w:fill="FDE9D9" w:themeFill="accent6" w:themeFillTint="33"/>
          </w:tcPr>
          <w:p w14:paraId="3F715FBA" w14:textId="352B3165" w:rsidR="00E43F1D" w:rsidRDefault="00E43F1D" w:rsidP="009B477F">
            <w:r>
              <w:t>The user chooses to abort loading the results.</w:t>
            </w:r>
          </w:p>
        </w:tc>
        <w:tc>
          <w:tcPr>
            <w:tcW w:w="2952" w:type="dxa"/>
            <w:shd w:val="clear" w:color="auto" w:fill="FDE9D9" w:themeFill="accent6" w:themeFillTint="33"/>
          </w:tcPr>
          <w:p w14:paraId="7B723C68" w14:textId="77777777" w:rsidR="00E43F1D" w:rsidRDefault="00E43F1D" w:rsidP="009B477F"/>
        </w:tc>
        <w:tc>
          <w:tcPr>
            <w:tcW w:w="2952" w:type="dxa"/>
            <w:shd w:val="clear" w:color="auto" w:fill="FDE9D9" w:themeFill="accent6" w:themeFillTint="33"/>
          </w:tcPr>
          <w:p w14:paraId="688459D0" w14:textId="77777777" w:rsidR="00E43F1D" w:rsidRDefault="00E43F1D" w:rsidP="0044214E">
            <w:pPr>
              <w:jc w:val="center"/>
            </w:pPr>
          </w:p>
        </w:tc>
      </w:tr>
      <w:tr w:rsidR="00E43F1D" w14:paraId="0BE78881" w14:textId="77777777" w:rsidTr="00696BE3">
        <w:tc>
          <w:tcPr>
            <w:tcW w:w="2952" w:type="dxa"/>
            <w:shd w:val="clear" w:color="auto" w:fill="FDE9D9" w:themeFill="accent6" w:themeFillTint="33"/>
          </w:tcPr>
          <w:p w14:paraId="51400ED5" w14:textId="77777777" w:rsidR="00E43F1D" w:rsidRDefault="00E43F1D" w:rsidP="009B477F"/>
        </w:tc>
        <w:tc>
          <w:tcPr>
            <w:tcW w:w="2952" w:type="dxa"/>
            <w:shd w:val="clear" w:color="auto" w:fill="FDE9D9" w:themeFill="accent6" w:themeFillTint="33"/>
          </w:tcPr>
          <w:p w14:paraId="2185DAC5" w14:textId="559E6FC9" w:rsidR="00E43F1D" w:rsidRDefault="00E43F1D" w:rsidP="009B477F">
            <w:r>
              <w:t>System asks the user to confirm the decision to abort (figure 5.3).</w:t>
            </w:r>
          </w:p>
        </w:tc>
        <w:tc>
          <w:tcPr>
            <w:tcW w:w="2952" w:type="dxa"/>
            <w:shd w:val="clear" w:color="auto" w:fill="FDE9D9" w:themeFill="accent6" w:themeFillTint="33"/>
          </w:tcPr>
          <w:p w14:paraId="272685CB" w14:textId="77777777" w:rsidR="00E43F1D" w:rsidRDefault="00E43F1D" w:rsidP="0044214E">
            <w:pPr>
              <w:jc w:val="center"/>
            </w:pPr>
          </w:p>
        </w:tc>
      </w:tr>
      <w:tr w:rsidR="00E43F1D" w14:paraId="2295EB39" w14:textId="77777777" w:rsidTr="00696BE3">
        <w:tc>
          <w:tcPr>
            <w:tcW w:w="2952" w:type="dxa"/>
            <w:shd w:val="clear" w:color="auto" w:fill="FDE9D9" w:themeFill="accent6" w:themeFillTint="33"/>
          </w:tcPr>
          <w:p w14:paraId="71AC46C4" w14:textId="6F2D0E6C" w:rsidR="00E43F1D" w:rsidRDefault="00E43F1D" w:rsidP="00E43F1D">
            <w:r>
              <w:t>User doesn’t confirm the decision to abort (cancels the command to abort)</w:t>
            </w:r>
          </w:p>
        </w:tc>
        <w:tc>
          <w:tcPr>
            <w:tcW w:w="2952" w:type="dxa"/>
            <w:shd w:val="clear" w:color="auto" w:fill="FDE9D9" w:themeFill="accent6" w:themeFillTint="33"/>
          </w:tcPr>
          <w:p w14:paraId="7923C29D" w14:textId="77777777" w:rsidR="00E43F1D" w:rsidRDefault="00E43F1D" w:rsidP="009B477F"/>
        </w:tc>
        <w:tc>
          <w:tcPr>
            <w:tcW w:w="2952" w:type="dxa"/>
            <w:shd w:val="clear" w:color="auto" w:fill="FDE9D9" w:themeFill="accent6" w:themeFillTint="33"/>
          </w:tcPr>
          <w:p w14:paraId="6BEDF326" w14:textId="77777777" w:rsidR="00E43F1D" w:rsidRDefault="00E43F1D" w:rsidP="0044214E">
            <w:pPr>
              <w:jc w:val="center"/>
            </w:pPr>
          </w:p>
        </w:tc>
      </w:tr>
      <w:tr w:rsidR="0022708B" w14:paraId="5B6EE325" w14:textId="77777777" w:rsidTr="00696BE3">
        <w:tc>
          <w:tcPr>
            <w:tcW w:w="2952" w:type="dxa"/>
            <w:shd w:val="clear" w:color="auto" w:fill="FDE9D9" w:themeFill="accent6" w:themeFillTint="33"/>
          </w:tcPr>
          <w:p w14:paraId="04744EB3" w14:textId="77777777" w:rsidR="0022708B" w:rsidRDefault="0022708B" w:rsidP="00E43F1D"/>
        </w:tc>
        <w:tc>
          <w:tcPr>
            <w:tcW w:w="2952" w:type="dxa"/>
            <w:shd w:val="clear" w:color="auto" w:fill="FDE9D9" w:themeFill="accent6" w:themeFillTint="33"/>
          </w:tcPr>
          <w:p w14:paraId="7CFBCABE" w14:textId="25C433CF" w:rsidR="0022708B" w:rsidRDefault="0022708B" w:rsidP="009B477F">
            <w:r>
              <w:t>System continues loading the results from EBay while showing loading progress (figure 5.1).</w:t>
            </w:r>
          </w:p>
        </w:tc>
        <w:tc>
          <w:tcPr>
            <w:tcW w:w="2952" w:type="dxa"/>
            <w:shd w:val="clear" w:color="auto" w:fill="FDE9D9" w:themeFill="accent6" w:themeFillTint="33"/>
          </w:tcPr>
          <w:p w14:paraId="629DD12F" w14:textId="77777777" w:rsidR="0022708B" w:rsidRDefault="0022708B" w:rsidP="0044214E">
            <w:pPr>
              <w:jc w:val="center"/>
            </w:pPr>
          </w:p>
        </w:tc>
      </w:tr>
      <w:tr w:rsidR="00696BE3" w14:paraId="0F4B5E56" w14:textId="77777777" w:rsidTr="00E40991">
        <w:tc>
          <w:tcPr>
            <w:tcW w:w="2952" w:type="dxa"/>
            <w:shd w:val="clear" w:color="auto" w:fill="FBD4B4" w:themeFill="accent6" w:themeFillTint="66"/>
          </w:tcPr>
          <w:p w14:paraId="10FFE109" w14:textId="77777777" w:rsidR="00696BE3" w:rsidRDefault="00696BE3" w:rsidP="00E43F1D"/>
        </w:tc>
        <w:tc>
          <w:tcPr>
            <w:tcW w:w="2952" w:type="dxa"/>
            <w:shd w:val="clear" w:color="auto" w:fill="FBD4B4" w:themeFill="accent6" w:themeFillTint="66"/>
          </w:tcPr>
          <w:p w14:paraId="4368DEA6" w14:textId="35AE4E2B" w:rsidR="00696BE3" w:rsidRDefault="00CB0CD2" w:rsidP="00436CE9">
            <w:r>
              <w:t xml:space="preserve">System tries to reach EBay to load search results but </w:t>
            </w:r>
            <w:proofErr w:type="spellStart"/>
            <w:r>
              <w:t>can not</w:t>
            </w:r>
            <w:proofErr w:type="spellEnd"/>
            <w:r>
              <w:t xml:space="preserve"> because there is no internet connection, so system </w:t>
            </w:r>
            <w:r w:rsidR="00436CE9">
              <w:t>aborts</w:t>
            </w:r>
            <w:r>
              <w:t xml:space="preserve"> </w:t>
            </w:r>
            <w:r w:rsidR="00436CE9">
              <w:t>then displays an</w:t>
            </w:r>
            <w:r>
              <w:t xml:space="preserve"> error message</w:t>
            </w:r>
            <w:r w:rsidR="00436CE9">
              <w:t xml:space="preserve"> about the error</w:t>
            </w:r>
            <w:r w:rsidR="009B4E98">
              <w:t xml:space="preserve"> (</w:t>
            </w:r>
            <w:r w:rsidR="00612F53">
              <w:t>figure 5.4)</w:t>
            </w:r>
            <w:r>
              <w:t>.</w:t>
            </w:r>
          </w:p>
        </w:tc>
        <w:tc>
          <w:tcPr>
            <w:tcW w:w="2952" w:type="dxa"/>
            <w:shd w:val="clear" w:color="auto" w:fill="FBD4B4" w:themeFill="accent6" w:themeFillTint="66"/>
          </w:tcPr>
          <w:p w14:paraId="293271FA" w14:textId="77777777" w:rsidR="00696BE3" w:rsidRDefault="00696BE3" w:rsidP="0044214E">
            <w:pPr>
              <w:jc w:val="center"/>
            </w:pPr>
          </w:p>
        </w:tc>
      </w:tr>
      <w:tr w:rsidR="00612F53" w14:paraId="495B9D3E" w14:textId="77777777" w:rsidTr="00E40991">
        <w:tc>
          <w:tcPr>
            <w:tcW w:w="2952" w:type="dxa"/>
            <w:shd w:val="clear" w:color="auto" w:fill="FBD4B4" w:themeFill="accent6" w:themeFillTint="66"/>
          </w:tcPr>
          <w:p w14:paraId="79553F4B" w14:textId="284B06D0" w:rsidR="00612F53" w:rsidRDefault="008D020B" w:rsidP="00E43F1D">
            <w:r>
              <w:t>User clicks on “OK”</w:t>
            </w:r>
          </w:p>
        </w:tc>
        <w:tc>
          <w:tcPr>
            <w:tcW w:w="2952" w:type="dxa"/>
            <w:shd w:val="clear" w:color="auto" w:fill="FBD4B4" w:themeFill="accent6" w:themeFillTint="66"/>
          </w:tcPr>
          <w:p w14:paraId="566A0852" w14:textId="77777777" w:rsidR="00612F53" w:rsidRDefault="00612F53" w:rsidP="00CB0CD2"/>
        </w:tc>
        <w:tc>
          <w:tcPr>
            <w:tcW w:w="2952" w:type="dxa"/>
            <w:shd w:val="clear" w:color="auto" w:fill="FBD4B4" w:themeFill="accent6" w:themeFillTint="66"/>
          </w:tcPr>
          <w:p w14:paraId="3CCE172B" w14:textId="77777777" w:rsidR="00612F53" w:rsidRDefault="00612F53" w:rsidP="0044214E">
            <w:pPr>
              <w:jc w:val="center"/>
            </w:pPr>
          </w:p>
        </w:tc>
      </w:tr>
      <w:tr w:rsidR="00541641" w14:paraId="464A15F0" w14:textId="77777777" w:rsidTr="005174A7">
        <w:tc>
          <w:tcPr>
            <w:tcW w:w="2952" w:type="dxa"/>
            <w:shd w:val="clear" w:color="auto" w:fill="FBD4B4" w:themeFill="accent6" w:themeFillTint="66"/>
          </w:tcPr>
          <w:p w14:paraId="18245FBF" w14:textId="77777777" w:rsidR="00541641" w:rsidRDefault="00541641" w:rsidP="00E43F1D"/>
        </w:tc>
        <w:tc>
          <w:tcPr>
            <w:tcW w:w="2952" w:type="dxa"/>
            <w:shd w:val="clear" w:color="auto" w:fill="FBD4B4" w:themeFill="accent6" w:themeFillTint="66"/>
          </w:tcPr>
          <w:p w14:paraId="4679D0B1" w14:textId="3B5B4630" w:rsidR="00541641" w:rsidRDefault="005174A7" w:rsidP="00CB0CD2">
            <w:r>
              <w:t>System returns control to the “browse search results” use case.</w:t>
            </w:r>
          </w:p>
        </w:tc>
        <w:tc>
          <w:tcPr>
            <w:tcW w:w="2952" w:type="dxa"/>
            <w:shd w:val="clear" w:color="auto" w:fill="FBD4B4" w:themeFill="accent6" w:themeFillTint="66"/>
          </w:tcPr>
          <w:p w14:paraId="4A47F9E1" w14:textId="77777777" w:rsidR="00541641" w:rsidRDefault="00541641" w:rsidP="0044214E">
            <w:pPr>
              <w:jc w:val="center"/>
            </w:pPr>
          </w:p>
        </w:tc>
      </w:tr>
      <w:tr w:rsidR="00E67EF0" w14:paraId="7B4069E1" w14:textId="77777777" w:rsidTr="00C27807">
        <w:tc>
          <w:tcPr>
            <w:tcW w:w="2952" w:type="dxa"/>
            <w:shd w:val="clear" w:color="auto" w:fill="FDE9D9" w:themeFill="accent6" w:themeFillTint="33"/>
          </w:tcPr>
          <w:p w14:paraId="18E9A50C" w14:textId="77777777" w:rsidR="00E67EF0" w:rsidRDefault="00E67EF0" w:rsidP="00E43F1D"/>
        </w:tc>
        <w:tc>
          <w:tcPr>
            <w:tcW w:w="2952" w:type="dxa"/>
            <w:shd w:val="clear" w:color="auto" w:fill="FDE9D9" w:themeFill="accent6" w:themeFillTint="33"/>
          </w:tcPr>
          <w:p w14:paraId="566D7029" w14:textId="33BCF3A3" w:rsidR="00E67EF0" w:rsidRDefault="006F4203" w:rsidP="00CB0CD2">
            <w:r>
              <w:t>System queries EBay for search patterns.</w:t>
            </w:r>
          </w:p>
        </w:tc>
        <w:tc>
          <w:tcPr>
            <w:tcW w:w="2952" w:type="dxa"/>
            <w:shd w:val="clear" w:color="auto" w:fill="FDE9D9" w:themeFill="accent6" w:themeFillTint="33"/>
          </w:tcPr>
          <w:p w14:paraId="3F74B494" w14:textId="4AE8F1C4" w:rsidR="00E67EF0" w:rsidRDefault="00E67EF0" w:rsidP="005E00C7">
            <w:pPr>
              <w:jc w:val="center"/>
            </w:pPr>
          </w:p>
        </w:tc>
      </w:tr>
      <w:tr w:rsidR="006F4203" w14:paraId="28F8B7A1" w14:textId="77777777" w:rsidTr="00C27807">
        <w:tc>
          <w:tcPr>
            <w:tcW w:w="2952" w:type="dxa"/>
            <w:shd w:val="clear" w:color="auto" w:fill="FDE9D9" w:themeFill="accent6" w:themeFillTint="33"/>
          </w:tcPr>
          <w:p w14:paraId="12B755D2" w14:textId="77777777" w:rsidR="006F4203" w:rsidRDefault="006F4203" w:rsidP="00E43F1D"/>
        </w:tc>
        <w:tc>
          <w:tcPr>
            <w:tcW w:w="2952" w:type="dxa"/>
            <w:shd w:val="clear" w:color="auto" w:fill="FDE9D9" w:themeFill="accent6" w:themeFillTint="33"/>
          </w:tcPr>
          <w:p w14:paraId="1E64104A" w14:textId="720C29C7" w:rsidR="006F4203" w:rsidRDefault="006F4203" w:rsidP="00CB0CD2"/>
        </w:tc>
        <w:tc>
          <w:tcPr>
            <w:tcW w:w="2952" w:type="dxa"/>
            <w:shd w:val="clear" w:color="auto" w:fill="FDE9D9" w:themeFill="accent6" w:themeFillTint="33"/>
          </w:tcPr>
          <w:p w14:paraId="7FD1A6CB" w14:textId="1F19A018" w:rsidR="006F4203" w:rsidRDefault="006F4203" w:rsidP="005E00C7">
            <w:pPr>
              <w:jc w:val="center"/>
            </w:pPr>
            <w:r>
              <w:t>EBay doesn’t respond (either it is down or the connection is coming from a blocked IP).</w:t>
            </w:r>
          </w:p>
        </w:tc>
      </w:tr>
      <w:tr w:rsidR="006F4203" w14:paraId="2E97EA84" w14:textId="77777777" w:rsidTr="00C27807">
        <w:tc>
          <w:tcPr>
            <w:tcW w:w="2952" w:type="dxa"/>
            <w:shd w:val="clear" w:color="auto" w:fill="FDE9D9" w:themeFill="accent6" w:themeFillTint="33"/>
          </w:tcPr>
          <w:p w14:paraId="45F674DF" w14:textId="77777777" w:rsidR="006F4203" w:rsidRDefault="006F4203" w:rsidP="00E43F1D"/>
        </w:tc>
        <w:tc>
          <w:tcPr>
            <w:tcW w:w="2952" w:type="dxa"/>
            <w:shd w:val="clear" w:color="auto" w:fill="FDE9D9" w:themeFill="accent6" w:themeFillTint="33"/>
          </w:tcPr>
          <w:p w14:paraId="1AEE5C31" w14:textId="4C101A1E" w:rsidR="006F4203" w:rsidRDefault="006F4203" w:rsidP="00CB0CD2">
            <w:r>
              <w:t xml:space="preserve">System aborts and displays an error to the </w:t>
            </w:r>
            <w:r w:rsidR="000416A6">
              <w:t>matter (</w:t>
            </w:r>
            <w:r w:rsidR="005072A7">
              <w:t>figure 5.5)</w:t>
            </w:r>
            <w:r>
              <w:t>.</w:t>
            </w:r>
          </w:p>
        </w:tc>
        <w:tc>
          <w:tcPr>
            <w:tcW w:w="2952" w:type="dxa"/>
            <w:shd w:val="clear" w:color="auto" w:fill="FDE9D9" w:themeFill="accent6" w:themeFillTint="33"/>
          </w:tcPr>
          <w:p w14:paraId="45537AB9" w14:textId="276D170A" w:rsidR="006F4203" w:rsidRDefault="006F4203" w:rsidP="005E00C7">
            <w:pPr>
              <w:jc w:val="center"/>
            </w:pPr>
          </w:p>
        </w:tc>
      </w:tr>
      <w:tr w:rsidR="006F4203" w14:paraId="037ACF5C" w14:textId="77777777" w:rsidTr="00C27807">
        <w:tc>
          <w:tcPr>
            <w:tcW w:w="2952" w:type="dxa"/>
            <w:shd w:val="clear" w:color="auto" w:fill="FDE9D9" w:themeFill="accent6" w:themeFillTint="33"/>
          </w:tcPr>
          <w:p w14:paraId="3085AA20" w14:textId="5F8FD69B" w:rsidR="006F4203" w:rsidRDefault="005174A7" w:rsidP="00E43F1D">
            <w:r>
              <w:t>User clicks on “OK”</w:t>
            </w:r>
          </w:p>
        </w:tc>
        <w:tc>
          <w:tcPr>
            <w:tcW w:w="2952" w:type="dxa"/>
            <w:shd w:val="clear" w:color="auto" w:fill="FDE9D9" w:themeFill="accent6" w:themeFillTint="33"/>
          </w:tcPr>
          <w:p w14:paraId="12DC697D" w14:textId="77777777" w:rsidR="006F4203" w:rsidRDefault="006F4203" w:rsidP="00CB0CD2"/>
        </w:tc>
        <w:tc>
          <w:tcPr>
            <w:tcW w:w="2952" w:type="dxa"/>
            <w:shd w:val="clear" w:color="auto" w:fill="FDE9D9" w:themeFill="accent6" w:themeFillTint="33"/>
          </w:tcPr>
          <w:p w14:paraId="2CC7AE69" w14:textId="77777777" w:rsidR="006F4203" w:rsidRDefault="006F4203" w:rsidP="005E00C7">
            <w:pPr>
              <w:jc w:val="center"/>
            </w:pPr>
          </w:p>
        </w:tc>
      </w:tr>
      <w:tr w:rsidR="005174A7" w14:paraId="1D7B1A22" w14:textId="77777777" w:rsidTr="00C27807">
        <w:tc>
          <w:tcPr>
            <w:tcW w:w="2952" w:type="dxa"/>
            <w:shd w:val="clear" w:color="auto" w:fill="FDE9D9" w:themeFill="accent6" w:themeFillTint="33"/>
          </w:tcPr>
          <w:p w14:paraId="43BAA055" w14:textId="77777777" w:rsidR="005174A7" w:rsidRDefault="005174A7" w:rsidP="00E43F1D"/>
        </w:tc>
        <w:tc>
          <w:tcPr>
            <w:tcW w:w="2952" w:type="dxa"/>
            <w:shd w:val="clear" w:color="auto" w:fill="FDE9D9" w:themeFill="accent6" w:themeFillTint="33"/>
          </w:tcPr>
          <w:p w14:paraId="69A5C540" w14:textId="5DCBFD95" w:rsidR="005174A7" w:rsidRDefault="005174A7" w:rsidP="00CB0CD2">
            <w:r>
              <w:t>System returns control to the “browse search results” use case.</w:t>
            </w:r>
          </w:p>
        </w:tc>
        <w:tc>
          <w:tcPr>
            <w:tcW w:w="2952" w:type="dxa"/>
            <w:shd w:val="clear" w:color="auto" w:fill="FDE9D9" w:themeFill="accent6" w:themeFillTint="33"/>
          </w:tcPr>
          <w:p w14:paraId="178D296E" w14:textId="77777777" w:rsidR="005174A7" w:rsidRDefault="005174A7" w:rsidP="005E00C7">
            <w:pPr>
              <w:jc w:val="center"/>
            </w:pPr>
          </w:p>
        </w:tc>
      </w:tr>
    </w:tbl>
    <w:p w14:paraId="61CB16EE" w14:textId="77777777" w:rsidR="00BD6A0C" w:rsidRDefault="00BD6A0C" w:rsidP="005F2FB3">
      <w:pPr>
        <w:jc w:val="center"/>
      </w:pPr>
    </w:p>
    <w:p w14:paraId="78B1CA96" w14:textId="77777777" w:rsidR="00F44645" w:rsidRDefault="00F44645" w:rsidP="005F2FB3">
      <w:pPr>
        <w:jc w:val="center"/>
      </w:pPr>
    </w:p>
    <w:p w14:paraId="6E869B23" w14:textId="77777777" w:rsidR="0044214E" w:rsidRDefault="0044214E" w:rsidP="005F2FB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F44645" w14:paraId="59B49B81" w14:textId="77777777" w:rsidTr="00612F53">
        <w:tc>
          <w:tcPr>
            <w:tcW w:w="8856" w:type="dxa"/>
          </w:tcPr>
          <w:p w14:paraId="76D1624A" w14:textId="27581AF0" w:rsidR="00F44645" w:rsidRDefault="00F44645" w:rsidP="00612F53">
            <w:pPr>
              <w:jc w:val="center"/>
            </w:pPr>
            <w:r>
              <w:rPr>
                <w:noProof/>
              </w:rPr>
              <w:drawing>
                <wp:inline distT="0" distB="0" distL="0" distR="0" wp14:anchorId="7A0E3C34" wp14:editId="1AF32B86">
                  <wp:extent cx="3640667" cy="16864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window.png"/>
                          <pic:cNvPicPr/>
                        </pic:nvPicPr>
                        <pic:blipFill>
                          <a:blip r:embed="rId17">
                            <a:extLst>
                              <a:ext uri="{28A0092B-C50C-407E-A947-70E740481C1C}">
                                <a14:useLocalDpi xmlns:a14="http://schemas.microsoft.com/office/drawing/2010/main" val="0"/>
                              </a:ext>
                            </a:extLst>
                          </a:blip>
                          <a:stretch>
                            <a:fillRect/>
                          </a:stretch>
                        </pic:blipFill>
                        <pic:spPr>
                          <a:xfrm>
                            <a:off x="0" y="0"/>
                            <a:ext cx="3640939" cy="1686539"/>
                          </a:xfrm>
                          <a:prstGeom prst="rect">
                            <a:avLst/>
                          </a:prstGeom>
                        </pic:spPr>
                      </pic:pic>
                    </a:graphicData>
                  </a:graphic>
                </wp:inline>
              </w:drawing>
            </w:r>
          </w:p>
        </w:tc>
      </w:tr>
      <w:tr w:rsidR="00F44645" w14:paraId="29A69482" w14:textId="77777777" w:rsidTr="00612F53">
        <w:tc>
          <w:tcPr>
            <w:tcW w:w="8856" w:type="dxa"/>
          </w:tcPr>
          <w:p w14:paraId="00BE8FFD" w14:textId="6FAD0E88" w:rsidR="00F44645" w:rsidRDefault="00F44645" w:rsidP="00F44645">
            <w:pPr>
              <w:jc w:val="center"/>
            </w:pPr>
            <w:r>
              <w:t>Figure 5.1: Loading results from EBay</w:t>
            </w:r>
          </w:p>
        </w:tc>
      </w:tr>
    </w:tbl>
    <w:p w14:paraId="3CFA8CB8" w14:textId="77777777" w:rsidR="0044214E" w:rsidRDefault="0044214E" w:rsidP="005F2FB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062573" w14:paraId="63A3F10C" w14:textId="77777777" w:rsidTr="00612F53">
        <w:tc>
          <w:tcPr>
            <w:tcW w:w="8856" w:type="dxa"/>
          </w:tcPr>
          <w:p w14:paraId="24E44125" w14:textId="5F0338FF" w:rsidR="00062573" w:rsidRDefault="00062573" w:rsidP="00612F53">
            <w:pPr>
              <w:jc w:val="center"/>
            </w:pPr>
            <w:r>
              <w:rPr>
                <w:noProof/>
              </w:rPr>
              <w:drawing>
                <wp:inline distT="0" distB="0" distL="0" distR="0" wp14:anchorId="19AE7E35" wp14:editId="163E601F">
                  <wp:extent cx="3234267" cy="1211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failed_no_saved_patterns.png"/>
                          <pic:cNvPicPr/>
                        </pic:nvPicPr>
                        <pic:blipFill>
                          <a:blip r:embed="rId18">
                            <a:extLst>
                              <a:ext uri="{28A0092B-C50C-407E-A947-70E740481C1C}">
                                <a14:useLocalDpi xmlns:a14="http://schemas.microsoft.com/office/drawing/2010/main" val="0"/>
                              </a:ext>
                            </a:extLst>
                          </a:blip>
                          <a:stretch>
                            <a:fillRect/>
                          </a:stretch>
                        </pic:blipFill>
                        <pic:spPr>
                          <a:xfrm>
                            <a:off x="0" y="0"/>
                            <a:ext cx="3234295" cy="1211770"/>
                          </a:xfrm>
                          <a:prstGeom prst="rect">
                            <a:avLst/>
                          </a:prstGeom>
                        </pic:spPr>
                      </pic:pic>
                    </a:graphicData>
                  </a:graphic>
                </wp:inline>
              </w:drawing>
            </w:r>
          </w:p>
        </w:tc>
      </w:tr>
      <w:tr w:rsidR="00062573" w14:paraId="2FBE5C8E" w14:textId="77777777" w:rsidTr="00612F53">
        <w:tc>
          <w:tcPr>
            <w:tcW w:w="8856" w:type="dxa"/>
          </w:tcPr>
          <w:p w14:paraId="23633393" w14:textId="27CF04E8" w:rsidR="00062573" w:rsidRDefault="00062573" w:rsidP="00062573">
            <w:pPr>
              <w:jc w:val="center"/>
            </w:pPr>
            <w:r>
              <w:t>Figure 5.2: user clicked on “search” button there are not saved search patterns</w:t>
            </w:r>
          </w:p>
        </w:tc>
      </w:tr>
    </w:tbl>
    <w:p w14:paraId="560F52B1" w14:textId="77777777" w:rsidR="00062573" w:rsidRDefault="00062573" w:rsidP="005F2FB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CA0707" w14:paraId="055C6EB3" w14:textId="77777777" w:rsidTr="00612F53">
        <w:tc>
          <w:tcPr>
            <w:tcW w:w="8856" w:type="dxa"/>
          </w:tcPr>
          <w:p w14:paraId="7C6337B1" w14:textId="279F104A" w:rsidR="00CA0707" w:rsidRDefault="00CA0707" w:rsidP="00612F53">
            <w:pPr>
              <w:jc w:val="center"/>
            </w:pPr>
            <w:r>
              <w:rPr>
                <w:noProof/>
              </w:rPr>
              <w:drawing>
                <wp:inline distT="0" distB="0" distL="0" distR="0" wp14:anchorId="1C40BF4D" wp14:editId="7E98887F">
                  <wp:extent cx="2497667" cy="14231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abort_confirmation.png"/>
                          <pic:cNvPicPr/>
                        </pic:nvPicPr>
                        <pic:blipFill>
                          <a:blip r:embed="rId19">
                            <a:extLst>
                              <a:ext uri="{28A0092B-C50C-407E-A947-70E740481C1C}">
                                <a14:useLocalDpi xmlns:a14="http://schemas.microsoft.com/office/drawing/2010/main" val="0"/>
                              </a:ext>
                            </a:extLst>
                          </a:blip>
                          <a:stretch>
                            <a:fillRect/>
                          </a:stretch>
                        </pic:blipFill>
                        <pic:spPr>
                          <a:xfrm>
                            <a:off x="0" y="0"/>
                            <a:ext cx="2498687" cy="1423780"/>
                          </a:xfrm>
                          <a:prstGeom prst="rect">
                            <a:avLst/>
                          </a:prstGeom>
                        </pic:spPr>
                      </pic:pic>
                    </a:graphicData>
                  </a:graphic>
                </wp:inline>
              </w:drawing>
            </w:r>
          </w:p>
        </w:tc>
      </w:tr>
      <w:tr w:rsidR="00CA0707" w14:paraId="5C47A59A" w14:textId="77777777" w:rsidTr="00612F53">
        <w:tc>
          <w:tcPr>
            <w:tcW w:w="8856" w:type="dxa"/>
          </w:tcPr>
          <w:p w14:paraId="460F83FF" w14:textId="080A1635" w:rsidR="00CA0707" w:rsidRDefault="00CA0707" w:rsidP="00CA0707">
            <w:pPr>
              <w:jc w:val="center"/>
            </w:pPr>
            <w:r>
              <w:t xml:space="preserve">Figure </w:t>
            </w:r>
            <w:r w:rsidR="008D096D">
              <w:t>5.3</w:t>
            </w:r>
            <w:r>
              <w:t>: System ask</w:t>
            </w:r>
            <w:r w:rsidR="00513D7C">
              <w:t>s</w:t>
            </w:r>
            <w:r>
              <w:t xml:space="preserve"> the user to confirm the decision to abort the searching.</w:t>
            </w:r>
          </w:p>
        </w:tc>
      </w:tr>
    </w:tbl>
    <w:p w14:paraId="7F39EED4" w14:textId="77777777" w:rsidR="000C0289" w:rsidRDefault="000C0289" w:rsidP="005F2FB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541641" w14:paraId="568A2866" w14:textId="77777777" w:rsidTr="00CD5E4A">
        <w:tc>
          <w:tcPr>
            <w:tcW w:w="8856" w:type="dxa"/>
          </w:tcPr>
          <w:p w14:paraId="4FFDCC0F" w14:textId="2A3033B4" w:rsidR="00541641" w:rsidRDefault="00541641" w:rsidP="00CD5E4A">
            <w:pPr>
              <w:jc w:val="center"/>
            </w:pPr>
            <w:r>
              <w:rPr>
                <w:noProof/>
              </w:rPr>
              <w:lastRenderedPageBreak/>
              <w:drawing>
                <wp:inline distT="0" distB="0" distL="0" distR="0" wp14:anchorId="163C52BD" wp14:editId="555A87BF">
                  <wp:extent cx="3757308" cy="130810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not_internet_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58193" cy="1308408"/>
                          </a:xfrm>
                          <a:prstGeom prst="rect">
                            <a:avLst/>
                          </a:prstGeom>
                        </pic:spPr>
                      </pic:pic>
                    </a:graphicData>
                  </a:graphic>
                </wp:inline>
              </w:drawing>
            </w:r>
          </w:p>
        </w:tc>
      </w:tr>
      <w:tr w:rsidR="00541641" w14:paraId="6E96E0C7" w14:textId="77777777" w:rsidTr="00CD5E4A">
        <w:tc>
          <w:tcPr>
            <w:tcW w:w="8856" w:type="dxa"/>
          </w:tcPr>
          <w:p w14:paraId="0D3CBFCD" w14:textId="6D51C910" w:rsidR="00541641" w:rsidRDefault="00541641" w:rsidP="00541641">
            <w:pPr>
              <w:jc w:val="center"/>
            </w:pPr>
            <w:r>
              <w:t xml:space="preserve">Figure 5.4: System </w:t>
            </w:r>
            <w:r w:rsidR="00E4744E">
              <w:t>cannot</w:t>
            </w:r>
            <w:r>
              <w:t xml:space="preserve"> reach EBay because there is no internet connection.</w:t>
            </w:r>
          </w:p>
        </w:tc>
      </w:tr>
    </w:tbl>
    <w:p w14:paraId="02D38ACB" w14:textId="77777777" w:rsidR="00324F40" w:rsidRDefault="00324F40" w:rsidP="005F2FB3">
      <w:pPr>
        <w:jc w:val="cente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30"/>
      </w:tblGrid>
      <w:tr w:rsidR="00051D70" w14:paraId="5275CB53" w14:textId="77777777" w:rsidTr="00CD5E4A">
        <w:tc>
          <w:tcPr>
            <w:tcW w:w="8856" w:type="dxa"/>
          </w:tcPr>
          <w:p w14:paraId="6B8E7044" w14:textId="26E7E709" w:rsidR="00051D70" w:rsidRDefault="00051D70" w:rsidP="00CD5E4A">
            <w:pPr>
              <w:jc w:val="center"/>
            </w:pPr>
            <w:r>
              <w:rPr>
                <w:noProof/>
              </w:rPr>
              <w:drawing>
                <wp:inline distT="0" distB="0" distL="0" distR="0" wp14:anchorId="299719EA" wp14:editId="1508C22B">
                  <wp:extent cx="2878667" cy="148125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ebay_not_responding.png"/>
                          <pic:cNvPicPr/>
                        </pic:nvPicPr>
                        <pic:blipFill>
                          <a:blip r:embed="rId21">
                            <a:extLst>
                              <a:ext uri="{28A0092B-C50C-407E-A947-70E740481C1C}">
                                <a14:useLocalDpi xmlns:a14="http://schemas.microsoft.com/office/drawing/2010/main" val="0"/>
                              </a:ext>
                            </a:extLst>
                          </a:blip>
                          <a:stretch>
                            <a:fillRect/>
                          </a:stretch>
                        </pic:blipFill>
                        <pic:spPr>
                          <a:xfrm>
                            <a:off x="0" y="0"/>
                            <a:ext cx="2878667" cy="1481256"/>
                          </a:xfrm>
                          <a:prstGeom prst="rect">
                            <a:avLst/>
                          </a:prstGeom>
                        </pic:spPr>
                      </pic:pic>
                    </a:graphicData>
                  </a:graphic>
                </wp:inline>
              </w:drawing>
            </w:r>
          </w:p>
        </w:tc>
      </w:tr>
      <w:tr w:rsidR="00051D70" w14:paraId="61512A63" w14:textId="77777777" w:rsidTr="00CD5E4A">
        <w:tc>
          <w:tcPr>
            <w:tcW w:w="8856" w:type="dxa"/>
          </w:tcPr>
          <w:p w14:paraId="0C061B47" w14:textId="0EACB7B5" w:rsidR="00051D70" w:rsidRDefault="00051D70" w:rsidP="00051D70">
            <w:pPr>
              <w:jc w:val="center"/>
            </w:pPr>
            <w:r>
              <w:t>Figure 5.5: System is trying to pull search results from EBay but EBay is not responding.</w:t>
            </w:r>
          </w:p>
        </w:tc>
      </w:tr>
    </w:tbl>
    <w:p w14:paraId="73758FF1" w14:textId="6248F558" w:rsidR="004A6F2C" w:rsidRDefault="004A6F2C" w:rsidP="005F2FB3">
      <w:pPr>
        <w:jc w:val="center"/>
      </w:pPr>
    </w:p>
    <w:p w14:paraId="23F916F3" w14:textId="77777777" w:rsidR="004A6F2C" w:rsidRDefault="004A6F2C">
      <w:r>
        <w:br w:type="page"/>
      </w:r>
    </w:p>
    <w:p w14:paraId="69970934" w14:textId="02E621CD" w:rsidR="004A6F2C" w:rsidRPr="00887764" w:rsidRDefault="004A6F2C" w:rsidP="004A6F2C">
      <w:pPr>
        <w:rPr>
          <w:b/>
        </w:rPr>
      </w:pPr>
      <w:bookmarkStart w:id="6" w:name="go_to_item_web_page"/>
      <w:r w:rsidRPr="00887764">
        <w:rPr>
          <w:b/>
        </w:rPr>
        <w:lastRenderedPageBreak/>
        <w:t>Use case name: Go to item web page</w:t>
      </w:r>
      <w:r w:rsidR="00DB09B1">
        <w:rPr>
          <w:b/>
        </w:rPr>
        <w:t xml:space="preserve"> on EBay</w:t>
      </w:r>
      <w:r w:rsidRPr="00887764">
        <w:rPr>
          <w:b/>
        </w:rPr>
        <w:t>.</w:t>
      </w:r>
    </w:p>
    <w:bookmarkEnd w:id="6"/>
    <w:p w14:paraId="4D63EA7E" w14:textId="4743517C" w:rsidR="004A6F2C" w:rsidRPr="00887764" w:rsidRDefault="004A6F2C" w:rsidP="004A6F2C">
      <w:pPr>
        <w:rPr>
          <w:b/>
        </w:rPr>
      </w:pPr>
      <w:r w:rsidRPr="00887764">
        <w:rPr>
          <w:b/>
        </w:rPr>
        <w:t>Actors: user, system, and web browser.</w:t>
      </w:r>
    </w:p>
    <w:p w14:paraId="11FE5DAB" w14:textId="77777777" w:rsidR="00887764" w:rsidRDefault="00887764" w:rsidP="004A6F2C"/>
    <w:p w14:paraId="76DE04E7" w14:textId="46677D63" w:rsidR="001A1FBE" w:rsidRDefault="001A1FBE" w:rsidP="004A6F2C">
      <w:r>
        <w:t>Preconditions:</w:t>
      </w:r>
    </w:p>
    <w:p w14:paraId="2314420F" w14:textId="77777777" w:rsidR="001A1FBE" w:rsidRDefault="001A1FBE" w:rsidP="001A1FBE">
      <w:pPr>
        <w:pStyle w:val="ListParagraph"/>
        <w:numPr>
          <w:ilvl w:val="0"/>
          <w:numId w:val="1"/>
        </w:numPr>
      </w:pPr>
      <w:r>
        <w:t>The “browse search results” is in control (the browse search results window is open).</w:t>
      </w:r>
    </w:p>
    <w:p w14:paraId="665C25E3" w14:textId="72864071" w:rsidR="00887764" w:rsidRDefault="00887764" w:rsidP="00887764">
      <w:pPr>
        <w:jc w:val="center"/>
      </w:pPr>
      <w:r>
        <w:t>Basic Course</w:t>
      </w:r>
    </w:p>
    <w:tbl>
      <w:tblPr>
        <w:tblStyle w:val="TableGrid"/>
        <w:tblW w:w="0" w:type="auto"/>
        <w:tblLook w:val="04A0" w:firstRow="1" w:lastRow="0" w:firstColumn="1" w:lastColumn="0" w:noHBand="0" w:noVBand="1"/>
      </w:tblPr>
      <w:tblGrid>
        <w:gridCol w:w="2870"/>
        <w:gridCol w:w="2886"/>
        <w:gridCol w:w="2874"/>
      </w:tblGrid>
      <w:tr w:rsidR="00887764" w14:paraId="3A583165" w14:textId="77777777" w:rsidTr="00887764">
        <w:tc>
          <w:tcPr>
            <w:tcW w:w="2952" w:type="dxa"/>
            <w:shd w:val="clear" w:color="auto" w:fill="D9D9D9" w:themeFill="background1" w:themeFillShade="D9"/>
          </w:tcPr>
          <w:p w14:paraId="592AF06F" w14:textId="110EDC50" w:rsidR="00887764" w:rsidRDefault="00887764" w:rsidP="00887764">
            <w:pPr>
              <w:jc w:val="center"/>
            </w:pPr>
            <w:r>
              <w:t>Actor1: user</w:t>
            </w:r>
          </w:p>
        </w:tc>
        <w:tc>
          <w:tcPr>
            <w:tcW w:w="2952" w:type="dxa"/>
            <w:shd w:val="clear" w:color="auto" w:fill="D9D9D9" w:themeFill="background1" w:themeFillShade="D9"/>
          </w:tcPr>
          <w:p w14:paraId="5F56A6FE" w14:textId="0226B232" w:rsidR="00887764" w:rsidRDefault="00887764" w:rsidP="00887764">
            <w:pPr>
              <w:jc w:val="center"/>
            </w:pPr>
            <w:r>
              <w:t>Actor2: system</w:t>
            </w:r>
          </w:p>
        </w:tc>
        <w:tc>
          <w:tcPr>
            <w:tcW w:w="2952" w:type="dxa"/>
            <w:shd w:val="clear" w:color="auto" w:fill="D9D9D9" w:themeFill="background1" w:themeFillShade="D9"/>
          </w:tcPr>
          <w:p w14:paraId="1A5141DB" w14:textId="218EE66F" w:rsidR="00887764" w:rsidRDefault="00887764" w:rsidP="00887764">
            <w:pPr>
              <w:jc w:val="center"/>
            </w:pPr>
            <w:r>
              <w:t>Actor3: web browser</w:t>
            </w:r>
          </w:p>
        </w:tc>
      </w:tr>
      <w:tr w:rsidR="00887764" w14:paraId="24662DB1" w14:textId="77777777" w:rsidTr="00887764">
        <w:tc>
          <w:tcPr>
            <w:tcW w:w="2952" w:type="dxa"/>
          </w:tcPr>
          <w:p w14:paraId="646BCA6D" w14:textId="0A0CF677" w:rsidR="00887764" w:rsidRDefault="00297FC9" w:rsidP="002676ED">
            <w:pPr>
              <w:jc w:val="center"/>
            </w:pPr>
            <w:r>
              <w:t>User selects an item from the items list</w:t>
            </w:r>
            <w:r w:rsidR="002676ED">
              <w:t>.</w:t>
            </w:r>
          </w:p>
        </w:tc>
        <w:tc>
          <w:tcPr>
            <w:tcW w:w="2952" w:type="dxa"/>
          </w:tcPr>
          <w:p w14:paraId="1641B687" w14:textId="77777777" w:rsidR="00887764" w:rsidRDefault="00887764" w:rsidP="00887764">
            <w:pPr>
              <w:jc w:val="center"/>
            </w:pPr>
          </w:p>
        </w:tc>
        <w:tc>
          <w:tcPr>
            <w:tcW w:w="2952" w:type="dxa"/>
          </w:tcPr>
          <w:p w14:paraId="72042757" w14:textId="77777777" w:rsidR="00887764" w:rsidRDefault="00887764" w:rsidP="00887764">
            <w:pPr>
              <w:jc w:val="center"/>
            </w:pPr>
          </w:p>
        </w:tc>
      </w:tr>
      <w:tr w:rsidR="00887764" w14:paraId="6ABA8861" w14:textId="77777777" w:rsidTr="00887764">
        <w:tc>
          <w:tcPr>
            <w:tcW w:w="2952" w:type="dxa"/>
          </w:tcPr>
          <w:p w14:paraId="7EF3A727" w14:textId="77777777" w:rsidR="00887764" w:rsidRDefault="00887764" w:rsidP="00887764">
            <w:pPr>
              <w:jc w:val="center"/>
            </w:pPr>
          </w:p>
        </w:tc>
        <w:tc>
          <w:tcPr>
            <w:tcW w:w="2952" w:type="dxa"/>
          </w:tcPr>
          <w:p w14:paraId="64608AC9" w14:textId="467ACF01" w:rsidR="00887764" w:rsidRDefault="00297FC9" w:rsidP="00887764">
            <w:pPr>
              <w:jc w:val="center"/>
            </w:pPr>
            <w:r>
              <w:t>System</w:t>
            </w:r>
            <w:r w:rsidR="002676ED">
              <w:t xml:space="preserve"> highlights the selected item and enables</w:t>
            </w:r>
            <w:r w:rsidR="004C6439">
              <w:t xml:space="preserve"> the “Go to </w:t>
            </w:r>
            <w:proofErr w:type="gramStart"/>
            <w:r w:rsidR="004C6439">
              <w:t>page ”</w:t>
            </w:r>
            <w:proofErr w:type="gramEnd"/>
            <w:r w:rsidR="004C6439">
              <w:t>button</w:t>
            </w:r>
            <w:r>
              <w:t xml:space="preserve"> (figure6.1)</w:t>
            </w:r>
            <w:r w:rsidR="00EA7F46">
              <w:t>.</w:t>
            </w:r>
          </w:p>
        </w:tc>
        <w:tc>
          <w:tcPr>
            <w:tcW w:w="2952" w:type="dxa"/>
          </w:tcPr>
          <w:p w14:paraId="66B93887" w14:textId="77777777" w:rsidR="00887764" w:rsidRDefault="00887764" w:rsidP="00887764">
            <w:pPr>
              <w:jc w:val="center"/>
            </w:pPr>
          </w:p>
        </w:tc>
      </w:tr>
      <w:tr w:rsidR="00F1263C" w14:paraId="4DBA9591" w14:textId="77777777" w:rsidTr="00887764">
        <w:tc>
          <w:tcPr>
            <w:tcW w:w="2952" w:type="dxa"/>
          </w:tcPr>
          <w:p w14:paraId="579679FF" w14:textId="0BC94F94" w:rsidR="00F1263C" w:rsidRDefault="00F1263C" w:rsidP="00887764">
            <w:pPr>
              <w:jc w:val="center"/>
            </w:pPr>
            <w:r>
              <w:t>User clicks on “Go to page” button</w:t>
            </w:r>
          </w:p>
        </w:tc>
        <w:tc>
          <w:tcPr>
            <w:tcW w:w="2952" w:type="dxa"/>
          </w:tcPr>
          <w:p w14:paraId="42D3016E" w14:textId="77777777" w:rsidR="00F1263C" w:rsidRDefault="00F1263C" w:rsidP="00887764">
            <w:pPr>
              <w:jc w:val="center"/>
            </w:pPr>
          </w:p>
        </w:tc>
        <w:tc>
          <w:tcPr>
            <w:tcW w:w="2952" w:type="dxa"/>
          </w:tcPr>
          <w:p w14:paraId="33EAB1FA" w14:textId="77777777" w:rsidR="00F1263C" w:rsidRDefault="00F1263C" w:rsidP="00887764">
            <w:pPr>
              <w:jc w:val="center"/>
            </w:pPr>
          </w:p>
        </w:tc>
      </w:tr>
      <w:tr w:rsidR="00F1263C" w14:paraId="61B92CF1" w14:textId="77777777" w:rsidTr="00887764">
        <w:tc>
          <w:tcPr>
            <w:tcW w:w="2952" w:type="dxa"/>
          </w:tcPr>
          <w:p w14:paraId="33554996" w14:textId="77777777" w:rsidR="00F1263C" w:rsidRDefault="00F1263C" w:rsidP="00887764">
            <w:pPr>
              <w:jc w:val="center"/>
            </w:pPr>
          </w:p>
        </w:tc>
        <w:tc>
          <w:tcPr>
            <w:tcW w:w="2952" w:type="dxa"/>
          </w:tcPr>
          <w:p w14:paraId="69F4DDE6" w14:textId="67D375A0" w:rsidR="00F1263C" w:rsidRDefault="00F1263C" w:rsidP="007237EE">
            <w:pPr>
              <w:jc w:val="center"/>
            </w:pPr>
            <w:r>
              <w:t xml:space="preserve">System </w:t>
            </w:r>
            <w:r w:rsidR="00232E53">
              <w:t xml:space="preserve">launches </w:t>
            </w:r>
            <w:r w:rsidR="007237EE">
              <w:t>a</w:t>
            </w:r>
            <w:r w:rsidR="00232E53">
              <w:t xml:space="preserve"> web browser to the item’s page on EBay</w:t>
            </w:r>
          </w:p>
        </w:tc>
        <w:tc>
          <w:tcPr>
            <w:tcW w:w="2952" w:type="dxa"/>
          </w:tcPr>
          <w:p w14:paraId="71F1BBA9" w14:textId="77777777" w:rsidR="00F1263C" w:rsidRDefault="00F1263C" w:rsidP="00887764">
            <w:pPr>
              <w:jc w:val="center"/>
            </w:pPr>
          </w:p>
        </w:tc>
      </w:tr>
      <w:tr w:rsidR="00232E53" w14:paraId="57A66DB1" w14:textId="77777777" w:rsidTr="00887764">
        <w:tc>
          <w:tcPr>
            <w:tcW w:w="2952" w:type="dxa"/>
          </w:tcPr>
          <w:p w14:paraId="21E08D11" w14:textId="77777777" w:rsidR="00232E53" w:rsidRDefault="00232E53" w:rsidP="00887764">
            <w:pPr>
              <w:jc w:val="center"/>
            </w:pPr>
          </w:p>
        </w:tc>
        <w:tc>
          <w:tcPr>
            <w:tcW w:w="2952" w:type="dxa"/>
          </w:tcPr>
          <w:p w14:paraId="3E908CBC" w14:textId="77777777" w:rsidR="00232E53" w:rsidRDefault="00232E53" w:rsidP="00887764">
            <w:pPr>
              <w:jc w:val="center"/>
            </w:pPr>
          </w:p>
        </w:tc>
        <w:tc>
          <w:tcPr>
            <w:tcW w:w="2952" w:type="dxa"/>
          </w:tcPr>
          <w:p w14:paraId="4A73CDAE" w14:textId="3C2D4CBD" w:rsidR="00232E53" w:rsidRDefault="00232E53" w:rsidP="00B7286C">
            <w:pPr>
              <w:jc w:val="center"/>
            </w:pPr>
            <w:r>
              <w:t xml:space="preserve">Browser </w:t>
            </w:r>
            <w:r w:rsidR="00B7286C">
              <w:t>displays</w:t>
            </w:r>
            <w:r>
              <w:t xml:space="preserve"> the item</w:t>
            </w:r>
            <w:r w:rsidR="007237EE">
              <w:t>’s</w:t>
            </w:r>
            <w:r>
              <w:t xml:space="preserve"> page on EBay</w:t>
            </w:r>
          </w:p>
        </w:tc>
      </w:tr>
    </w:tbl>
    <w:p w14:paraId="78265B37" w14:textId="77777777" w:rsidR="00887764" w:rsidRDefault="00887764" w:rsidP="00887764">
      <w:pPr>
        <w:jc w:val="center"/>
      </w:pPr>
    </w:p>
    <w:p w14:paraId="6EBE2FDC" w14:textId="36E6070D" w:rsidR="0053620A" w:rsidRDefault="0053620A" w:rsidP="00887764">
      <w:pPr>
        <w:jc w:val="center"/>
      </w:pPr>
      <w:r>
        <w:t>Alternative Course</w:t>
      </w:r>
    </w:p>
    <w:tbl>
      <w:tblPr>
        <w:tblStyle w:val="TableGrid"/>
        <w:tblW w:w="0" w:type="auto"/>
        <w:tblLook w:val="04A0" w:firstRow="1" w:lastRow="0" w:firstColumn="1" w:lastColumn="0" w:noHBand="0" w:noVBand="1"/>
      </w:tblPr>
      <w:tblGrid>
        <w:gridCol w:w="2875"/>
        <w:gridCol w:w="2879"/>
        <w:gridCol w:w="2876"/>
      </w:tblGrid>
      <w:tr w:rsidR="0053620A" w14:paraId="521CD1F1" w14:textId="77777777" w:rsidTr="00F1263C">
        <w:tc>
          <w:tcPr>
            <w:tcW w:w="2952" w:type="dxa"/>
            <w:shd w:val="clear" w:color="auto" w:fill="D9D9D9" w:themeFill="background1" w:themeFillShade="D9"/>
          </w:tcPr>
          <w:p w14:paraId="38A14B01" w14:textId="77777777" w:rsidR="0053620A" w:rsidRDefault="0053620A" w:rsidP="00F1263C">
            <w:pPr>
              <w:jc w:val="center"/>
            </w:pPr>
            <w:r>
              <w:t>Actor1: user</w:t>
            </w:r>
          </w:p>
        </w:tc>
        <w:tc>
          <w:tcPr>
            <w:tcW w:w="2952" w:type="dxa"/>
            <w:shd w:val="clear" w:color="auto" w:fill="D9D9D9" w:themeFill="background1" w:themeFillShade="D9"/>
          </w:tcPr>
          <w:p w14:paraId="1EC7286D" w14:textId="77777777" w:rsidR="0053620A" w:rsidRDefault="0053620A" w:rsidP="00F1263C">
            <w:pPr>
              <w:jc w:val="center"/>
            </w:pPr>
            <w:r>
              <w:t>Actor2: system</w:t>
            </w:r>
          </w:p>
        </w:tc>
        <w:tc>
          <w:tcPr>
            <w:tcW w:w="2952" w:type="dxa"/>
            <w:shd w:val="clear" w:color="auto" w:fill="D9D9D9" w:themeFill="background1" w:themeFillShade="D9"/>
          </w:tcPr>
          <w:p w14:paraId="5966A6E0" w14:textId="77777777" w:rsidR="0053620A" w:rsidRDefault="0053620A" w:rsidP="00F1263C">
            <w:pPr>
              <w:jc w:val="center"/>
            </w:pPr>
            <w:r>
              <w:t>Actor3: web browser</w:t>
            </w:r>
          </w:p>
        </w:tc>
      </w:tr>
      <w:tr w:rsidR="0053620A" w14:paraId="2E024585" w14:textId="77777777" w:rsidTr="00F1263C">
        <w:tc>
          <w:tcPr>
            <w:tcW w:w="2952" w:type="dxa"/>
          </w:tcPr>
          <w:p w14:paraId="36AED9FA" w14:textId="372B2DF6" w:rsidR="0053620A" w:rsidRDefault="007437D2" w:rsidP="007437D2">
            <w:pPr>
              <w:jc w:val="center"/>
            </w:pPr>
            <w:r>
              <w:t xml:space="preserve">If use selected an item while another item is already selected </w:t>
            </w:r>
          </w:p>
        </w:tc>
        <w:tc>
          <w:tcPr>
            <w:tcW w:w="2952" w:type="dxa"/>
          </w:tcPr>
          <w:p w14:paraId="6CED13F9" w14:textId="77777777" w:rsidR="0053620A" w:rsidRDefault="0053620A" w:rsidP="00F1263C">
            <w:pPr>
              <w:jc w:val="center"/>
            </w:pPr>
          </w:p>
        </w:tc>
        <w:tc>
          <w:tcPr>
            <w:tcW w:w="2952" w:type="dxa"/>
          </w:tcPr>
          <w:p w14:paraId="5E243496" w14:textId="77777777" w:rsidR="0053620A" w:rsidRDefault="0053620A" w:rsidP="00F1263C">
            <w:pPr>
              <w:jc w:val="center"/>
            </w:pPr>
          </w:p>
        </w:tc>
      </w:tr>
      <w:tr w:rsidR="0053620A" w14:paraId="50829009" w14:textId="77777777" w:rsidTr="00F1263C">
        <w:tc>
          <w:tcPr>
            <w:tcW w:w="2952" w:type="dxa"/>
          </w:tcPr>
          <w:p w14:paraId="2831CFCB" w14:textId="77777777" w:rsidR="0053620A" w:rsidRDefault="0053620A" w:rsidP="00F1263C">
            <w:pPr>
              <w:jc w:val="center"/>
            </w:pPr>
          </w:p>
        </w:tc>
        <w:tc>
          <w:tcPr>
            <w:tcW w:w="2952" w:type="dxa"/>
          </w:tcPr>
          <w:p w14:paraId="19FD555F" w14:textId="0E8F0B30" w:rsidR="0053620A" w:rsidRDefault="007437D2" w:rsidP="00F1263C">
            <w:pPr>
              <w:jc w:val="center"/>
            </w:pPr>
            <w:r>
              <w:t>System deselects the former item then selects the last clicked on item.</w:t>
            </w:r>
          </w:p>
        </w:tc>
        <w:tc>
          <w:tcPr>
            <w:tcW w:w="2952" w:type="dxa"/>
          </w:tcPr>
          <w:p w14:paraId="26C0E0F3" w14:textId="77777777" w:rsidR="0053620A" w:rsidRDefault="0053620A" w:rsidP="00F1263C">
            <w:pPr>
              <w:jc w:val="center"/>
            </w:pPr>
          </w:p>
        </w:tc>
      </w:tr>
    </w:tbl>
    <w:p w14:paraId="113EF267" w14:textId="77777777" w:rsidR="0053620A" w:rsidRDefault="0053620A" w:rsidP="00887764">
      <w:pPr>
        <w:jc w:val="center"/>
      </w:pPr>
    </w:p>
    <w:tbl>
      <w:tblPr>
        <w:tblStyle w:val="TableGrid"/>
        <w:tblW w:w="10980" w:type="dxa"/>
        <w:tblInd w:w="-1152" w:type="dxa"/>
        <w:tblBorders>
          <w:insideH w:val="none" w:sz="0" w:space="0" w:color="auto"/>
          <w:insideV w:val="none" w:sz="0" w:space="0" w:color="auto"/>
        </w:tblBorders>
        <w:tblLook w:val="04A0" w:firstRow="1" w:lastRow="0" w:firstColumn="1" w:lastColumn="0" w:noHBand="0" w:noVBand="1"/>
      </w:tblPr>
      <w:tblGrid>
        <w:gridCol w:w="10980"/>
      </w:tblGrid>
      <w:tr w:rsidR="00553E70" w14:paraId="24CDB692" w14:textId="77777777" w:rsidTr="00E961DC">
        <w:tc>
          <w:tcPr>
            <w:tcW w:w="10980" w:type="dxa"/>
          </w:tcPr>
          <w:p w14:paraId="2878291B" w14:textId="7F0048E5" w:rsidR="00553E70" w:rsidRDefault="00237AFE" w:rsidP="00E961DC">
            <w:pPr>
              <w:jc w:val="center"/>
            </w:pPr>
            <w:r>
              <w:rPr>
                <w:noProof/>
              </w:rPr>
              <w:lastRenderedPageBreak/>
              <w:drawing>
                <wp:inline distT="0" distB="0" distL="0" distR="0" wp14:anchorId="48F96311" wp14:editId="08B758A2">
                  <wp:extent cx="6371774" cy="295063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ItemSelected.png"/>
                          <pic:cNvPicPr/>
                        </pic:nvPicPr>
                        <pic:blipFill>
                          <a:blip r:embed="rId22">
                            <a:extLst>
                              <a:ext uri="{28A0092B-C50C-407E-A947-70E740481C1C}">
                                <a14:useLocalDpi xmlns:a14="http://schemas.microsoft.com/office/drawing/2010/main" val="0"/>
                              </a:ext>
                            </a:extLst>
                          </a:blip>
                          <a:stretch>
                            <a:fillRect/>
                          </a:stretch>
                        </pic:blipFill>
                        <pic:spPr>
                          <a:xfrm>
                            <a:off x="0" y="0"/>
                            <a:ext cx="6371774" cy="2950633"/>
                          </a:xfrm>
                          <a:prstGeom prst="rect">
                            <a:avLst/>
                          </a:prstGeom>
                        </pic:spPr>
                      </pic:pic>
                    </a:graphicData>
                  </a:graphic>
                </wp:inline>
              </w:drawing>
            </w:r>
          </w:p>
        </w:tc>
      </w:tr>
      <w:tr w:rsidR="00553E70" w14:paraId="28285C84" w14:textId="77777777" w:rsidTr="00E961DC">
        <w:tc>
          <w:tcPr>
            <w:tcW w:w="10980" w:type="dxa"/>
          </w:tcPr>
          <w:p w14:paraId="02E1B6A4" w14:textId="47EE225B" w:rsidR="00553E70" w:rsidRDefault="00553E70" w:rsidP="002214BD">
            <w:pPr>
              <w:jc w:val="center"/>
            </w:pPr>
            <w:r>
              <w:t xml:space="preserve">Figure 6.1: </w:t>
            </w:r>
            <w:r w:rsidR="002214BD">
              <w:t>User clicked on an item so the system highlighted the item and enabled the “Go to page” button.</w:t>
            </w:r>
          </w:p>
        </w:tc>
      </w:tr>
    </w:tbl>
    <w:p w14:paraId="6DF75F56" w14:textId="4B541ABF" w:rsidR="00F44ED2" w:rsidRDefault="00F44ED2" w:rsidP="00887764">
      <w:pPr>
        <w:jc w:val="center"/>
      </w:pPr>
    </w:p>
    <w:p w14:paraId="7492E873" w14:textId="77777777" w:rsidR="00F44ED2" w:rsidRDefault="00F44ED2">
      <w:r>
        <w:br w:type="page"/>
      </w:r>
    </w:p>
    <w:p w14:paraId="77BB2D88" w14:textId="1C0DDD58" w:rsidR="009A5631" w:rsidRPr="00887764" w:rsidRDefault="009A5631" w:rsidP="009A5631">
      <w:pPr>
        <w:rPr>
          <w:b/>
        </w:rPr>
      </w:pPr>
      <w:bookmarkStart w:id="7" w:name="display_item_picture"/>
      <w:r w:rsidRPr="00887764">
        <w:rPr>
          <w:b/>
        </w:rPr>
        <w:lastRenderedPageBreak/>
        <w:t>Use case name</w:t>
      </w:r>
      <w:bookmarkEnd w:id="7"/>
      <w:r w:rsidRPr="00887764">
        <w:rPr>
          <w:b/>
        </w:rPr>
        <w:t xml:space="preserve">: </w:t>
      </w:r>
      <w:r w:rsidR="00E961DC">
        <w:rPr>
          <w:b/>
        </w:rPr>
        <w:t>Display item’s picture</w:t>
      </w:r>
      <w:r w:rsidRPr="00887764">
        <w:rPr>
          <w:b/>
        </w:rPr>
        <w:t>.</w:t>
      </w:r>
    </w:p>
    <w:p w14:paraId="62CEBF54" w14:textId="732E6CF8" w:rsidR="009A5631" w:rsidRPr="00887764" w:rsidRDefault="009A5631" w:rsidP="009A5631">
      <w:pPr>
        <w:rPr>
          <w:b/>
        </w:rPr>
      </w:pPr>
      <w:r w:rsidRPr="00887764">
        <w:rPr>
          <w:b/>
        </w:rPr>
        <w:t>Actors: user</w:t>
      </w:r>
      <w:r w:rsidR="00E961DC">
        <w:rPr>
          <w:b/>
        </w:rPr>
        <w:t xml:space="preserve"> and system.</w:t>
      </w:r>
    </w:p>
    <w:p w14:paraId="5EED293E" w14:textId="77777777" w:rsidR="00576FAC" w:rsidRDefault="00576FAC" w:rsidP="009A5631"/>
    <w:p w14:paraId="571757AF" w14:textId="005997D1" w:rsidR="00E961DC" w:rsidRDefault="00E961DC" w:rsidP="00E961DC">
      <w:r>
        <w:t>Preconditions:</w:t>
      </w:r>
    </w:p>
    <w:p w14:paraId="531FA714" w14:textId="0721F61C" w:rsidR="00E961DC" w:rsidRDefault="00325935" w:rsidP="00E961DC">
      <w:pPr>
        <w:pStyle w:val="ListParagraph"/>
        <w:numPr>
          <w:ilvl w:val="0"/>
          <w:numId w:val="1"/>
        </w:numPr>
      </w:pPr>
      <w:r>
        <w:t xml:space="preserve">Search has been done and results are displayed (browse </w:t>
      </w:r>
      <w:proofErr w:type="spellStart"/>
      <w:r>
        <w:t>usecase</w:t>
      </w:r>
      <w:proofErr w:type="spellEnd"/>
      <w:r>
        <w:t xml:space="preserve"> is in control).</w:t>
      </w:r>
    </w:p>
    <w:p w14:paraId="04235F70" w14:textId="77777777" w:rsidR="00FE713A" w:rsidRDefault="00FE713A" w:rsidP="00FE713A">
      <w:pPr>
        <w:pStyle w:val="ListParagraph"/>
      </w:pPr>
    </w:p>
    <w:p w14:paraId="5C110F32" w14:textId="0CC16B75" w:rsidR="00FE713A" w:rsidRDefault="00FE713A" w:rsidP="00FE713A">
      <w:pPr>
        <w:pStyle w:val="ListParagraph"/>
        <w:jc w:val="center"/>
      </w:pPr>
      <w:r>
        <w:t>Basic course</w:t>
      </w:r>
    </w:p>
    <w:tbl>
      <w:tblPr>
        <w:tblStyle w:val="TableGrid"/>
        <w:tblW w:w="0" w:type="auto"/>
        <w:tblInd w:w="720" w:type="dxa"/>
        <w:tblLook w:val="04A0" w:firstRow="1" w:lastRow="0" w:firstColumn="1" w:lastColumn="0" w:noHBand="0" w:noVBand="1"/>
      </w:tblPr>
      <w:tblGrid>
        <w:gridCol w:w="3945"/>
        <w:gridCol w:w="3965"/>
      </w:tblGrid>
      <w:tr w:rsidR="00FE713A" w14:paraId="2274094A" w14:textId="77777777" w:rsidTr="00FE713A">
        <w:tc>
          <w:tcPr>
            <w:tcW w:w="4428" w:type="dxa"/>
            <w:shd w:val="clear" w:color="auto" w:fill="D9D9D9" w:themeFill="background1" w:themeFillShade="D9"/>
          </w:tcPr>
          <w:p w14:paraId="3282F4F1" w14:textId="52AE9785" w:rsidR="00FE713A" w:rsidRDefault="00FE713A" w:rsidP="00FE713A">
            <w:pPr>
              <w:pStyle w:val="ListParagraph"/>
              <w:ind w:left="0"/>
              <w:jc w:val="center"/>
            </w:pPr>
            <w:r>
              <w:t>Actor1: user</w:t>
            </w:r>
          </w:p>
        </w:tc>
        <w:tc>
          <w:tcPr>
            <w:tcW w:w="4428" w:type="dxa"/>
            <w:shd w:val="clear" w:color="auto" w:fill="D9D9D9" w:themeFill="background1" w:themeFillShade="D9"/>
          </w:tcPr>
          <w:p w14:paraId="64FB9445" w14:textId="0EF7B358" w:rsidR="00FE713A" w:rsidRDefault="00FE713A" w:rsidP="00FE713A">
            <w:pPr>
              <w:pStyle w:val="ListParagraph"/>
              <w:ind w:left="0"/>
              <w:jc w:val="center"/>
            </w:pPr>
            <w:r>
              <w:t>Actor2: system</w:t>
            </w:r>
          </w:p>
        </w:tc>
      </w:tr>
      <w:tr w:rsidR="00FE713A" w14:paraId="56137B48" w14:textId="77777777" w:rsidTr="00FE713A">
        <w:tc>
          <w:tcPr>
            <w:tcW w:w="4428" w:type="dxa"/>
          </w:tcPr>
          <w:p w14:paraId="589516C6" w14:textId="3A18AE83" w:rsidR="00FE713A" w:rsidRDefault="00D54BDA" w:rsidP="00854434">
            <w:pPr>
              <w:pStyle w:val="ListParagraph"/>
              <w:ind w:left="0"/>
              <w:jc w:val="center"/>
            </w:pPr>
            <w:r>
              <w:t xml:space="preserve">User </w:t>
            </w:r>
            <w:r w:rsidR="00854434">
              <w:t>double clicks on</w:t>
            </w:r>
            <w:r>
              <w:t xml:space="preserve"> an item from the search results list.</w:t>
            </w:r>
          </w:p>
        </w:tc>
        <w:tc>
          <w:tcPr>
            <w:tcW w:w="4428" w:type="dxa"/>
          </w:tcPr>
          <w:p w14:paraId="6A97A14A" w14:textId="77777777" w:rsidR="00FE713A" w:rsidRDefault="00FE713A" w:rsidP="00FE713A">
            <w:pPr>
              <w:pStyle w:val="ListParagraph"/>
              <w:ind w:left="0"/>
              <w:jc w:val="center"/>
            </w:pPr>
          </w:p>
        </w:tc>
      </w:tr>
      <w:tr w:rsidR="00FE713A" w14:paraId="22B69CEB" w14:textId="77777777" w:rsidTr="00FE713A">
        <w:tc>
          <w:tcPr>
            <w:tcW w:w="4428" w:type="dxa"/>
          </w:tcPr>
          <w:p w14:paraId="446D6C79" w14:textId="77777777" w:rsidR="00FE713A" w:rsidRDefault="00FE713A" w:rsidP="00FE713A">
            <w:pPr>
              <w:pStyle w:val="ListParagraph"/>
              <w:ind w:left="0"/>
              <w:jc w:val="center"/>
            </w:pPr>
          </w:p>
        </w:tc>
        <w:tc>
          <w:tcPr>
            <w:tcW w:w="4428" w:type="dxa"/>
          </w:tcPr>
          <w:p w14:paraId="34E72657" w14:textId="736BB691" w:rsidR="00FE713A" w:rsidRDefault="00D54BDA" w:rsidP="00D54BDA">
            <w:pPr>
              <w:pStyle w:val="ListParagraph"/>
              <w:ind w:left="0"/>
              <w:jc w:val="center"/>
            </w:pPr>
            <w:r>
              <w:t>System highlights the selected item</w:t>
            </w:r>
            <w:r w:rsidR="00854434">
              <w:t xml:space="preserve"> and displays a window of the item’s picture and title</w:t>
            </w:r>
            <w:r>
              <w:t xml:space="preserve"> </w:t>
            </w:r>
            <w:r w:rsidR="00816F4B">
              <w:t>(figure 7</w:t>
            </w:r>
            <w:r>
              <w:t>.1).</w:t>
            </w:r>
          </w:p>
        </w:tc>
      </w:tr>
      <w:tr w:rsidR="00854434" w14:paraId="021E0A07" w14:textId="77777777" w:rsidTr="00FE713A">
        <w:tc>
          <w:tcPr>
            <w:tcW w:w="4428" w:type="dxa"/>
          </w:tcPr>
          <w:p w14:paraId="32930AF3" w14:textId="608F8776" w:rsidR="00854434" w:rsidRDefault="00854434" w:rsidP="00FE713A">
            <w:pPr>
              <w:pStyle w:val="ListParagraph"/>
              <w:ind w:left="0"/>
              <w:jc w:val="center"/>
            </w:pPr>
            <w:r>
              <w:t>User clicks on “close” button on the pictures window.</w:t>
            </w:r>
          </w:p>
        </w:tc>
        <w:tc>
          <w:tcPr>
            <w:tcW w:w="4428" w:type="dxa"/>
          </w:tcPr>
          <w:p w14:paraId="4E17CCF1" w14:textId="77777777" w:rsidR="00854434" w:rsidRDefault="00854434" w:rsidP="00D54BDA">
            <w:pPr>
              <w:pStyle w:val="ListParagraph"/>
              <w:ind w:left="0"/>
              <w:jc w:val="center"/>
            </w:pPr>
          </w:p>
        </w:tc>
      </w:tr>
      <w:tr w:rsidR="00854434" w14:paraId="26713711" w14:textId="77777777" w:rsidTr="00FE713A">
        <w:tc>
          <w:tcPr>
            <w:tcW w:w="4428" w:type="dxa"/>
          </w:tcPr>
          <w:p w14:paraId="3A337E8A" w14:textId="77777777" w:rsidR="00854434" w:rsidRDefault="00854434" w:rsidP="00FE713A">
            <w:pPr>
              <w:pStyle w:val="ListParagraph"/>
              <w:ind w:left="0"/>
              <w:jc w:val="center"/>
            </w:pPr>
          </w:p>
        </w:tc>
        <w:tc>
          <w:tcPr>
            <w:tcW w:w="4428" w:type="dxa"/>
          </w:tcPr>
          <w:p w14:paraId="648A3DC9" w14:textId="0ACA4D63" w:rsidR="00854434" w:rsidRDefault="00854434" w:rsidP="00D54BDA">
            <w:pPr>
              <w:pStyle w:val="ListParagraph"/>
              <w:ind w:left="0"/>
              <w:jc w:val="center"/>
            </w:pPr>
            <w:r>
              <w:t>System closes (hide) the window and returns control to the “browse search results” use</w:t>
            </w:r>
            <w:r w:rsidR="00C40FBD">
              <w:t xml:space="preserve"> </w:t>
            </w:r>
            <w:r>
              <w:t>case.</w:t>
            </w:r>
          </w:p>
        </w:tc>
      </w:tr>
    </w:tbl>
    <w:p w14:paraId="1580E442" w14:textId="77777777" w:rsidR="00FE713A" w:rsidRDefault="00FE713A" w:rsidP="00FE713A">
      <w:pPr>
        <w:pStyle w:val="ListParagraph"/>
        <w:jc w:val="center"/>
      </w:pPr>
    </w:p>
    <w:tbl>
      <w:tblPr>
        <w:tblStyle w:val="TableGrid"/>
        <w:tblW w:w="10980" w:type="dxa"/>
        <w:tblInd w:w="-1152" w:type="dxa"/>
        <w:tblBorders>
          <w:insideH w:val="none" w:sz="0" w:space="0" w:color="auto"/>
          <w:insideV w:val="none" w:sz="0" w:space="0" w:color="auto"/>
        </w:tblBorders>
        <w:tblLook w:val="04A0" w:firstRow="1" w:lastRow="0" w:firstColumn="1" w:lastColumn="0" w:noHBand="0" w:noVBand="1"/>
      </w:tblPr>
      <w:tblGrid>
        <w:gridCol w:w="10980"/>
      </w:tblGrid>
      <w:tr w:rsidR="001E223B" w14:paraId="52373E8A" w14:textId="77777777" w:rsidTr="00EC192D">
        <w:tc>
          <w:tcPr>
            <w:tcW w:w="10980" w:type="dxa"/>
          </w:tcPr>
          <w:p w14:paraId="4E028864" w14:textId="5297F63E" w:rsidR="001E223B" w:rsidRDefault="00035B0C" w:rsidP="00EC192D">
            <w:pPr>
              <w:jc w:val="center"/>
            </w:pPr>
            <w:r>
              <w:rPr>
                <w:noProof/>
              </w:rPr>
              <w:drawing>
                <wp:inline distT="0" distB="0" distL="0" distR="0" wp14:anchorId="2ACE97A5" wp14:editId="05425F11">
                  <wp:extent cx="6497114" cy="300566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ItemDoubledClicked.png"/>
                          <pic:cNvPicPr/>
                        </pic:nvPicPr>
                        <pic:blipFill>
                          <a:blip r:embed="rId23">
                            <a:extLst>
                              <a:ext uri="{28A0092B-C50C-407E-A947-70E740481C1C}">
                                <a14:useLocalDpi xmlns:a14="http://schemas.microsoft.com/office/drawing/2010/main" val="0"/>
                              </a:ext>
                            </a:extLst>
                          </a:blip>
                          <a:stretch>
                            <a:fillRect/>
                          </a:stretch>
                        </pic:blipFill>
                        <pic:spPr>
                          <a:xfrm>
                            <a:off x="0" y="0"/>
                            <a:ext cx="6497114" cy="3005667"/>
                          </a:xfrm>
                          <a:prstGeom prst="rect">
                            <a:avLst/>
                          </a:prstGeom>
                        </pic:spPr>
                      </pic:pic>
                    </a:graphicData>
                  </a:graphic>
                </wp:inline>
              </w:drawing>
            </w:r>
          </w:p>
        </w:tc>
      </w:tr>
      <w:tr w:rsidR="001E223B" w14:paraId="0C8F2D18" w14:textId="77777777" w:rsidTr="00EC192D">
        <w:tc>
          <w:tcPr>
            <w:tcW w:w="10980" w:type="dxa"/>
          </w:tcPr>
          <w:p w14:paraId="2C6728A6" w14:textId="4EC677B1" w:rsidR="001E223B" w:rsidRDefault="001E223B" w:rsidP="00C35DB3">
            <w:pPr>
              <w:jc w:val="center"/>
            </w:pPr>
            <w:r>
              <w:t>Figure 7.1: User double clicked on item</w:t>
            </w:r>
            <w:r w:rsidR="00C35DB3">
              <w:t xml:space="preserve"> 6</w:t>
            </w:r>
            <w:r>
              <w:t xml:space="preserve"> so the system highlighted the item and displayed a window of the items picture.</w:t>
            </w:r>
          </w:p>
        </w:tc>
      </w:tr>
    </w:tbl>
    <w:p w14:paraId="450071ED" w14:textId="77777777" w:rsidR="009B732D" w:rsidRPr="000C1F66" w:rsidRDefault="009B732D" w:rsidP="00FE713A">
      <w:pPr>
        <w:pStyle w:val="ListParagraph"/>
        <w:jc w:val="center"/>
      </w:pPr>
    </w:p>
    <w:sectPr w:rsidR="009B732D" w:rsidRPr="000C1F66" w:rsidSect="00F83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8406B"/>
    <w:multiLevelType w:val="hybridMultilevel"/>
    <w:tmpl w:val="EDD2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99"/>
    <w:rsid w:val="000358B1"/>
    <w:rsid w:val="00035B0C"/>
    <w:rsid w:val="000416A6"/>
    <w:rsid w:val="00051D70"/>
    <w:rsid w:val="00053C8B"/>
    <w:rsid w:val="0005742D"/>
    <w:rsid w:val="00062573"/>
    <w:rsid w:val="00065300"/>
    <w:rsid w:val="00077533"/>
    <w:rsid w:val="000A3566"/>
    <w:rsid w:val="000C0289"/>
    <w:rsid w:val="000C1F66"/>
    <w:rsid w:val="000D6944"/>
    <w:rsid w:val="000F6D7D"/>
    <w:rsid w:val="00113B24"/>
    <w:rsid w:val="00117ED8"/>
    <w:rsid w:val="00137E3E"/>
    <w:rsid w:val="00140FE4"/>
    <w:rsid w:val="00141AE1"/>
    <w:rsid w:val="00151D19"/>
    <w:rsid w:val="001609D0"/>
    <w:rsid w:val="00186C25"/>
    <w:rsid w:val="001A1FBE"/>
    <w:rsid w:val="001A475A"/>
    <w:rsid w:val="001A4F17"/>
    <w:rsid w:val="001C79B3"/>
    <w:rsid w:val="001D7CC0"/>
    <w:rsid w:val="001E223B"/>
    <w:rsid w:val="001E7F1E"/>
    <w:rsid w:val="001F5C5A"/>
    <w:rsid w:val="00201F3F"/>
    <w:rsid w:val="00214EF5"/>
    <w:rsid w:val="002214BD"/>
    <w:rsid w:val="00222E38"/>
    <w:rsid w:val="00225AED"/>
    <w:rsid w:val="0022708B"/>
    <w:rsid w:val="00232E53"/>
    <w:rsid w:val="00237AFE"/>
    <w:rsid w:val="0024499A"/>
    <w:rsid w:val="00251F39"/>
    <w:rsid w:val="00263963"/>
    <w:rsid w:val="00265056"/>
    <w:rsid w:val="002676ED"/>
    <w:rsid w:val="00270417"/>
    <w:rsid w:val="002809FF"/>
    <w:rsid w:val="00297FC9"/>
    <w:rsid w:val="002A1FEE"/>
    <w:rsid w:val="002A4EFD"/>
    <w:rsid w:val="002A6428"/>
    <w:rsid w:val="002B29B7"/>
    <w:rsid w:val="002D3FAF"/>
    <w:rsid w:val="002D4DD3"/>
    <w:rsid w:val="002D54BC"/>
    <w:rsid w:val="002E3643"/>
    <w:rsid w:val="002F2D71"/>
    <w:rsid w:val="002F2DC9"/>
    <w:rsid w:val="002F5444"/>
    <w:rsid w:val="00304A36"/>
    <w:rsid w:val="00322585"/>
    <w:rsid w:val="00324F40"/>
    <w:rsid w:val="00325935"/>
    <w:rsid w:val="00355309"/>
    <w:rsid w:val="00357BBB"/>
    <w:rsid w:val="00363B0C"/>
    <w:rsid w:val="00365929"/>
    <w:rsid w:val="00375D4D"/>
    <w:rsid w:val="0038011B"/>
    <w:rsid w:val="00390333"/>
    <w:rsid w:val="003910EC"/>
    <w:rsid w:val="003A6899"/>
    <w:rsid w:val="003C4237"/>
    <w:rsid w:val="0041692D"/>
    <w:rsid w:val="00422171"/>
    <w:rsid w:val="00436CE9"/>
    <w:rsid w:val="0044214E"/>
    <w:rsid w:val="004461BC"/>
    <w:rsid w:val="00451303"/>
    <w:rsid w:val="004576EA"/>
    <w:rsid w:val="0047162F"/>
    <w:rsid w:val="00487536"/>
    <w:rsid w:val="004A6F2C"/>
    <w:rsid w:val="004C0FD7"/>
    <w:rsid w:val="004C1F29"/>
    <w:rsid w:val="004C6439"/>
    <w:rsid w:val="004E623C"/>
    <w:rsid w:val="004F3B31"/>
    <w:rsid w:val="005072A7"/>
    <w:rsid w:val="00513D7C"/>
    <w:rsid w:val="005174A7"/>
    <w:rsid w:val="00520365"/>
    <w:rsid w:val="005231A0"/>
    <w:rsid w:val="005249AB"/>
    <w:rsid w:val="00526188"/>
    <w:rsid w:val="00531C39"/>
    <w:rsid w:val="00535749"/>
    <w:rsid w:val="0053620A"/>
    <w:rsid w:val="00537686"/>
    <w:rsid w:val="00541641"/>
    <w:rsid w:val="00546B30"/>
    <w:rsid w:val="00553E70"/>
    <w:rsid w:val="00576FAC"/>
    <w:rsid w:val="005812EF"/>
    <w:rsid w:val="005855DE"/>
    <w:rsid w:val="0058653B"/>
    <w:rsid w:val="005906E5"/>
    <w:rsid w:val="00592E2D"/>
    <w:rsid w:val="005939BD"/>
    <w:rsid w:val="005C0613"/>
    <w:rsid w:val="005D7B16"/>
    <w:rsid w:val="005E00C7"/>
    <w:rsid w:val="005E23B1"/>
    <w:rsid w:val="005E535A"/>
    <w:rsid w:val="005F2FB3"/>
    <w:rsid w:val="00612F53"/>
    <w:rsid w:val="00613430"/>
    <w:rsid w:val="00623529"/>
    <w:rsid w:val="00630EE6"/>
    <w:rsid w:val="0064610B"/>
    <w:rsid w:val="006474FB"/>
    <w:rsid w:val="00660588"/>
    <w:rsid w:val="006660AB"/>
    <w:rsid w:val="00675815"/>
    <w:rsid w:val="00696BE3"/>
    <w:rsid w:val="006A1B78"/>
    <w:rsid w:val="006A2B8C"/>
    <w:rsid w:val="006D5526"/>
    <w:rsid w:val="006F05F5"/>
    <w:rsid w:val="006F4203"/>
    <w:rsid w:val="007000B1"/>
    <w:rsid w:val="00701306"/>
    <w:rsid w:val="007030B1"/>
    <w:rsid w:val="007237EE"/>
    <w:rsid w:val="007437D2"/>
    <w:rsid w:val="00745998"/>
    <w:rsid w:val="00751861"/>
    <w:rsid w:val="00761DAC"/>
    <w:rsid w:val="00762AD5"/>
    <w:rsid w:val="00772BD6"/>
    <w:rsid w:val="007A3C39"/>
    <w:rsid w:val="007E3D9D"/>
    <w:rsid w:val="00800EF3"/>
    <w:rsid w:val="008156F6"/>
    <w:rsid w:val="00816F4B"/>
    <w:rsid w:val="0082322B"/>
    <w:rsid w:val="00832B8B"/>
    <w:rsid w:val="008428B8"/>
    <w:rsid w:val="00843FF9"/>
    <w:rsid w:val="00852EA7"/>
    <w:rsid w:val="00854434"/>
    <w:rsid w:val="008816DE"/>
    <w:rsid w:val="00886FED"/>
    <w:rsid w:val="00887764"/>
    <w:rsid w:val="00894CE3"/>
    <w:rsid w:val="008A249C"/>
    <w:rsid w:val="008A72CF"/>
    <w:rsid w:val="008C2DA3"/>
    <w:rsid w:val="008C3E45"/>
    <w:rsid w:val="008D020B"/>
    <w:rsid w:val="008D096D"/>
    <w:rsid w:val="008D1842"/>
    <w:rsid w:val="008D3806"/>
    <w:rsid w:val="008D6971"/>
    <w:rsid w:val="008E65B4"/>
    <w:rsid w:val="008E6980"/>
    <w:rsid w:val="008F05C7"/>
    <w:rsid w:val="008F312E"/>
    <w:rsid w:val="009118A9"/>
    <w:rsid w:val="00912189"/>
    <w:rsid w:val="00917B82"/>
    <w:rsid w:val="00946411"/>
    <w:rsid w:val="0096655D"/>
    <w:rsid w:val="009961F8"/>
    <w:rsid w:val="009A5631"/>
    <w:rsid w:val="009A6345"/>
    <w:rsid w:val="009B04C5"/>
    <w:rsid w:val="009B477F"/>
    <w:rsid w:val="009B4E98"/>
    <w:rsid w:val="009B4F9F"/>
    <w:rsid w:val="009B732D"/>
    <w:rsid w:val="009C6C32"/>
    <w:rsid w:val="009C717C"/>
    <w:rsid w:val="009C745B"/>
    <w:rsid w:val="009E4679"/>
    <w:rsid w:val="009E6020"/>
    <w:rsid w:val="009F6F98"/>
    <w:rsid w:val="00A057E3"/>
    <w:rsid w:val="00A06975"/>
    <w:rsid w:val="00A10F40"/>
    <w:rsid w:val="00A12FA0"/>
    <w:rsid w:val="00A2266B"/>
    <w:rsid w:val="00A24BEB"/>
    <w:rsid w:val="00A3162B"/>
    <w:rsid w:val="00A34BFA"/>
    <w:rsid w:val="00A637B3"/>
    <w:rsid w:val="00A736ED"/>
    <w:rsid w:val="00A739CA"/>
    <w:rsid w:val="00A80890"/>
    <w:rsid w:val="00A87DBF"/>
    <w:rsid w:val="00A92356"/>
    <w:rsid w:val="00A937C2"/>
    <w:rsid w:val="00A94E16"/>
    <w:rsid w:val="00AB4FE4"/>
    <w:rsid w:val="00AC26CD"/>
    <w:rsid w:val="00AC79E1"/>
    <w:rsid w:val="00AE126F"/>
    <w:rsid w:val="00AE7705"/>
    <w:rsid w:val="00AF1AD1"/>
    <w:rsid w:val="00B03D17"/>
    <w:rsid w:val="00B11BEF"/>
    <w:rsid w:val="00B142E1"/>
    <w:rsid w:val="00B20085"/>
    <w:rsid w:val="00B253DE"/>
    <w:rsid w:val="00B26671"/>
    <w:rsid w:val="00B33369"/>
    <w:rsid w:val="00B4116A"/>
    <w:rsid w:val="00B429D2"/>
    <w:rsid w:val="00B42F1F"/>
    <w:rsid w:val="00B7286C"/>
    <w:rsid w:val="00B7342A"/>
    <w:rsid w:val="00B73A63"/>
    <w:rsid w:val="00B7646C"/>
    <w:rsid w:val="00B81CA8"/>
    <w:rsid w:val="00B976E0"/>
    <w:rsid w:val="00BB7A40"/>
    <w:rsid w:val="00BC401B"/>
    <w:rsid w:val="00BC5F31"/>
    <w:rsid w:val="00BD211C"/>
    <w:rsid w:val="00BD4579"/>
    <w:rsid w:val="00BD6A0C"/>
    <w:rsid w:val="00BD7BCE"/>
    <w:rsid w:val="00BE4FA6"/>
    <w:rsid w:val="00BF06D1"/>
    <w:rsid w:val="00BF6366"/>
    <w:rsid w:val="00C023FF"/>
    <w:rsid w:val="00C0744B"/>
    <w:rsid w:val="00C126AA"/>
    <w:rsid w:val="00C1492F"/>
    <w:rsid w:val="00C14A5B"/>
    <w:rsid w:val="00C17105"/>
    <w:rsid w:val="00C23A99"/>
    <w:rsid w:val="00C27807"/>
    <w:rsid w:val="00C2784A"/>
    <w:rsid w:val="00C35DB3"/>
    <w:rsid w:val="00C40FBD"/>
    <w:rsid w:val="00C75D62"/>
    <w:rsid w:val="00C90B45"/>
    <w:rsid w:val="00C93829"/>
    <w:rsid w:val="00CA0707"/>
    <w:rsid w:val="00CA570B"/>
    <w:rsid w:val="00CB0CD2"/>
    <w:rsid w:val="00CB4D92"/>
    <w:rsid w:val="00CD5E4A"/>
    <w:rsid w:val="00CD68EB"/>
    <w:rsid w:val="00CF2740"/>
    <w:rsid w:val="00CF3D31"/>
    <w:rsid w:val="00D11703"/>
    <w:rsid w:val="00D35F1B"/>
    <w:rsid w:val="00D363EF"/>
    <w:rsid w:val="00D54BDA"/>
    <w:rsid w:val="00D67222"/>
    <w:rsid w:val="00D77B29"/>
    <w:rsid w:val="00D85963"/>
    <w:rsid w:val="00DA1B36"/>
    <w:rsid w:val="00DA408F"/>
    <w:rsid w:val="00DB09B1"/>
    <w:rsid w:val="00DB1BF1"/>
    <w:rsid w:val="00DB5A39"/>
    <w:rsid w:val="00DC6F8F"/>
    <w:rsid w:val="00DF0C87"/>
    <w:rsid w:val="00E06CC6"/>
    <w:rsid w:val="00E12DE1"/>
    <w:rsid w:val="00E34D99"/>
    <w:rsid w:val="00E40991"/>
    <w:rsid w:val="00E43F1D"/>
    <w:rsid w:val="00E4744E"/>
    <w:rsid w:val="00E50162"/>
    <w:rsid w:val="00E53D48"/>
    <w:rsid w:val="00E57922"/>
    <w:rsid w:val="00E57DA6"/>
    <w:rsid w:val="00E67EF0"/>
    <w:rsid w:val="00E961DC"/>
    <w:rsid w:val="00EA3913"/>
    <w:rsid w:val="00EA7F46"/>
    <w:rsid w:val="00EB350C"/>
    <w:rsid w:val="00EC192D"/>
    <w:rsid w:val="00EC7F4F"/>
    <w:rsid w:val="00ED535B"/>
    <w:rsid w:val="00F0435B"/>
    <w:rsid w:val="00F1263C"/>
    <w:rsid w:val="00F2280C"/>
    <w:rsid w:val="00F2745F"/>
    <w:rsid w:val="00F3108B"/>
    <w:rsid w:val="00F31F1C"/>
    <w:rsid w:val="00F44645"/>
    <w:rsid w:val="00F44ED2"/>
    <w:rsid w:val="00F56EF6"/>
    <w:rsid w:val="00F66C14"/>
    <w:rsid w:val="00F83DE8"/>
    <w:rsid w:val="00F84C9B"/>
    <w:rsid w:val="00F8628D"/>
    <w:rsid w:val="00F935A5"/>
    <w:rsid w:val="00FB3E98"/>
    <w:rsid w:val="00FB6776"/>
    <w:rsid w:val="00FC01B2"/>
    <w:rsid w:val="00FE713A"/>
    <w:rsid w:val="00FF3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7B99F"/>
  <w15:docId w15:val="{156F938D-FE18-4E65-91CC-979F7D0C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C7"/>
    <w:pPr>
      <w:ind w:left="720"/>
      <w:contextualSpacing/>
    </w:pPr>
  </w:style>
  <w:style w:type="table" w:styleId="TableGrid">
    <w:name w:val="Table Grid"/>
    <w:basedOn w:val="TableNormal"/>
    <w:uiPriority w:val="59"/>
    <w:rsid w:val="00DF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08F"/>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08F"/>
    <w:rPr>
      <w:rFonts w:ascii="Lucida Grande" w:hAnsi="Lucida Grande"/>
      <w:sz w:val="18"/>
      <w:szCs w:val="18"/>
    </w:rPr>
  </w:style>
  <w:style w:type="character" w:styleId="Hyperlink">
    <w:name w:val="Hyperlink"/>
    <w:basedOn w:val="DefaultParagraphFont"/>
    <w:uiPriority w:val="99"/>
    <w:unhideWhenUsed/>
    <w:rsid w:val="00B26671"/>
    <w:rPr>
      <w:color w:val="0000FF" w:themeColor="hyperlink"/>
      <w:u w:val="single"/>
    </w:rPr>
  </w:style>
  <w:style w:type="character" w:styleId="FollowedHyperlink">
    <w:name w:val="FollowedHyperlink"/>
    <w:basedOn w:val="DefaultParagraphFont"/>
    <w:uiPriority w:val="99"/>
    <w:semiHidden/>
    <w:unhideWhenUsed/>
    <w:rsid w:val="00B266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17</Pages>
  <Words>1466</Words>
  <Characters>8568</Characters>
  <Application>Microsoft Office Word</Application>
  <DocSecurity>0</DocSecurity>
  <Lines>204</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a</dc:creator>
  <cp:lastModifiedBy>aklappho</cp:lastModifiedBy>
  <cp:revision>3</cp:revision>
  <dcterms:created xsi:type="dcterms:W3CDTF">2016-08-27T22:20:00Z</dcterms:created>
  <dcterms:modified xsi:type="dcterms:W3CDTF">2016-08-29T14:37:00Z</dcterms:modified>
</cp:coreProperties>
</file>