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27" w:rsidRDefault="009B3F27" w:rsidP="009B3F27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LAB REPORT #7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9B3F27" w:rsidRDefault="006F2D10" w:rsidP="009B3F27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LOOPS</w:t>
      </w:r>
      <w:r w:rsidR="009B3F27">
        <w:rPr>
          <w:rFonts w:asciiTheme="majorHAnsi" w:hAnsiTheme="majorHAnsi" w:cstheme="majorHAnsi"/>
          <w:sz w:val="36"/>
          <w:szCs w:val="36"/>
        </w:rPr>
        <w:tab/>
      </w:r>
      <w:r w:rsidR="009B3F27">
        <w:rPr>
          <w:rFonts w:asciiTheme="majorHAnsi" w:hAnsiTheme="majorHAnsi" w:cstheme="majorHAnsi"/>
          <w:sz w:val="36"/>
          <w:szCs w:val="36"/>
        </w:rPr>
        <w:tab/>
      </w:r>
      <w:r w:rsidR="009B3F27">
        <w:rPr>
          <w:rFonts w:asciiTheme="majorHAnsi" w:hAnsiTheme="majorHAnsi" w:cstheme="majorHAnsi"/>
          <w:sz w:val="36"/>
          <w:szCs w:val="36"/>
        </w:rPr>
        <w:tab/>
      </w:r>
      <w:r w:rsidR="009B3F27">
        <w:rPr>
          <w:rFonts w:asciiTheme="majorHAnsi" w:hAnsiTheme="majorHAnsi" w:cstheme="majorHAnsi"/>
          <w:sz w:val="36"/>
          <w:szCs w:val="36"/>
        </w:rPr>
        <w:tab/>
      </w:r>
      <w:r w:rsidR="009B3F27">
        <w:rPr>
          <w:rFonts w:asciiTheme="majorHAnsi" w:hAnsiTheme="majorHAnsi" w:cstheme="majorHAnsi"/>
          <w:sz w:val="36"/>
          <w:szCs w:val="36"/>
        </w:rPr>
        <w:tab/>
      </w:r>
      <w:r w:rsidR="009B3F27">
        <w:rPr>
          <w:rFonts w:cstheme="minorHAnsi"/>
          <w:sz w:val="36"/>
          <w:szCs w:val="36"/>
        </w:rPr>
        <w:tab/>
      </w:r>
      <w:r w:rsidR="009B3F27">
        <w:rPr>
          <w:rFonts w:cstheme="minorHAnsi"/>
          <w:sz w:val="36"/>
          <w:szCs w:val="36"/>
        </w:rPr>
        <w:tab/>
        <w:t>Roll No.:22L-7638</w:t>
      </w:r>
    </w:p>
    <w:p w:rsidR="009B3F27" w:rsidRDefault="009B3F27" w:rsidP="009B3F27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9B3F27" w:rsidRPr="009B3F27" w:rsidRDefault="006F2D10" w:rsidP="00A35B8C">
      <w:pPr>
        <w:rPr>
          <w:rFonts w:cstheme="minorHAnsi"/>
          <w:color w:val="111111"/>
          <w:sz w:val="32"/>
          <w:szCs w:val="32"/>
          <w:shd w:val="clear" w:color="auto" w:fill="FFFFFF"/>
        </w:rPr>
      </w:pPr>
      <w:r w:rsidRPr="006F2D10">
        <w:rPr>
          <w:sz w:val="32"/>
          <w:szCs w:val="32"/>
        </w:rPr>
        <w:t>Repetition statements ar</w:t>
      </w:r>
      <w:r w:rsidR="00A35B8C">
        <w:rPr>
          <w:sz w:val="32"/>
          <w:szCs w:val="32"/>
        </w:rPr>
        <w:t xml:space="preserve">e called loops, and are used to </w:t>
      </w:r>
      <w:r w:rsidRPr="006F2D10">
        <w:rPr>
          <w:sz w:val="32"/>
          <w:szCs w:val="32"/>
        </w:rPr>
        <w:t>repeat the same code multiple times in succession.</w:t>
      </w:r>
      <w:r>
        <w:rPr>
          <w:sz w:val="32"/>
          <w:szCs w:val="32"/>
        </w:rPr>
        <w:t xml:space="preserve"> </w:t>
      </w:r>
      <w:r w:rsidRPr="006F2D10">
        <w:rPr>
          <w:sz w:val="32"/>
          <w:szCs w:val="32"/>
        </w:rPr>
        <w:t xml:space="preserve">The number of repetitions is based on criteria defined in the loop structure, </w:t>
      </w:r>
      <w:r>
        <w:rPr>
          <w:sz w:val="32"/>
          <w:szCs w:val="32"/>
        </w:rPr>
        <w:t>usually a true/false expression</w:t>
      </w:r>
      <w:r>
        <w:rPr>
          <w:rFonts w:cstheme="minorHAnsi"/>
          <w:color w:val="111111"/>
          <w:sz w:val="32"/>
          <w:szCs w:val="32"/>
          <w:shd w:val="clear" w:color="auto" w:fill="FFFFFF"/>
        </w:rPr>
        <w:t xml:space="preserve">. </w:t>
      </w:r>
      <w:r w:rsidR="009B3F27" w:rsidRPr="009B3F27">
        <w:rPr>
          <w:rFonts w:cstheme="minorHAnsi"/>
          <w:color w:val="111111"/>
          <w:sz w:val="32"/>
          <w:szCs w:val="32"/>
          <w:shd w:val="clear" w:color="auto" w:fill="FFFFFF"/>
        </w:rPr>
        <w:t>C++ supports various types of loops like</w:t>
      </w:r>
      <w:r w:rsidR="009B3F27" w:rsidRPr="009B3F27">
        <w:rPr>
          <w:rStyle w:val="Strong"/>
          <w:rFonts w:cstheme="minorHAnsi"/>
          <w:b w:val="0"/>
          <w:color w:val="111111"/>
          <w:sz w:val="32"/>
          <w:szCs w:val="32"/>
          <w:shd w:val="clear" w:color="auto" w:fill="FFFFFF"/>
        </w:rPr>
        <w:t> for loop, while loop, do-while loop</w:t>
      </w:r>
      <w:r w:rsidR="009B3F27" w:rsidRPr="009B3F27">
        <w:rPr>
          <w:rFonts w:cstheme="minorHAnsi"/>
          <w:color w:val="111111"/>
          <w:sz w:val="32"/>
          <w:szCs w:val="32"/>
          <w:shd w:val="clear" w:color="auto" w:fill="FFFFFF"/>
        </w:rPr>
        <w:t>, each has its own syntax, advantages, and usage.</w:t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9B3F27" w:rsidRPr="009B3F27" w:rsidRDefault="009B3F27" w:rsidP="009B3F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9B3F27">
        <w:rPr>
          <w:sz w:val="32"/>
          <w:szCs w:val="32"/>
        </w:rPr>
        <w:t>To be able to understand the working of loops.</w:t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9B3F27" w:rsidRPr="006F2D10" w:rsidRDefault="009B3F27" w:rsidP="009B3F2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With the help of lab manual, I was able to write codes for given exercises. They are as follows with their outputs:-</w:t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1:-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//Program (a):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 count &lt;= 5; count++)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//Program (b):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&lt;= 5)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2D10" w:rsidRDefault="006F2D10" w:rsidP="006F2D10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2D10" w:rsidRDefault="006F2D10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6F2D10"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drawing>
          <wp:inline distT="0" distB="0" distL="0" distR="0" wp14:anchorId="68FC61F1" wp14:editId="10F74FD3">
            <wp:extent cx="5732145" cy="1793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2:-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N, a , sum = 0, b = 0, c = 0;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integer: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&gt;= 1)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= 1; a &lt;= N; a++)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 = a * a;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b;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F2D10" w:rsidRDefault="006F2D10" w:rsidP="006F2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2D10" w:rsidRDefault="006F2D10" w:rsidP="009B3F27">
      <w:pPr>
        <w:rPr>
          <w:rFonts w:ascii="Cascadia Mono" w:hAnsi="Cascadia Mono" w:cs="Cascadia Mono"/>
          <w:color w:val="808080"/>
          <w:sz w:val="19"/>
          <w:szCs w:val="19"/>
        </w:rPr>
      </w:pPr>
      <w:r w:rsidRPr="006F2D10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787792CA" wp14:editId="76094FF4">
            <wp:extent cx="5732145" cy="12661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8C" w:rsidRDefault="00A35B8C" w:rsidP="00A35B8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A35B8C" w:rsidRDefault="00A35B8C" w:rsidP="00A35B8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A35B8C" w:rsidRDefault="00A35B8C" w:rsidP="00A35B8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A35B8C" w:rsidRDefault="00A35B8C" w:rsidP="00A35B8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A35B8C" w:rsidRDefault="00A35B8C" w:rsidP="00A35B8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B3F27" w:rsidRDefault="009B3F27" w:rsidP="00A35B8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3:-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spaces = 0, size = 0, start = 1;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Triangle: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start value of Triangle: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 -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(start &lt; 10)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j + 1; n++)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spaces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20D" w:rsidRDefault="004C520D" w:rsidP="004C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520D" w:rsidRDefault="00C60822" w:rsidP="009B3F27">
      <w:pPr>
        <w:rPr>
          <w:rFonts w:ascii="Cascadia Mono" w:hAnsi="Cascadia Mono" w:cs="Cascadia Mono"/>
          <w:color w:val="808080"/>
          <w:sz w:val="19"/>
          <w:szCs w:val="19"/>
        </w:rPr>
      </w:pPr>
      <w:r w:rsidRPr="00FC066B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7C5DB02C" wp14:editId="313C766E">
            <wp:extent cx="5732145" cy="15551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C520D" w:rsidRPr="004C520D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D383EFC" wp14:editId="1120454B">
            <wp:extent cx="5732145" cy="16960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Issues:-</w:t>
      </w:r>
    </w:p>
    <w:p w:rsidR="009B3F27" w:rsidRPr="00FC066B" w:rsidRDefault="00FC066B" w:rsidP="009B3F2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No issues were faced.</w:t>
      </w:r>
    </w:p>
    <w:p w:rsidR="009B3F27" w:rsidRDefault="009B3F27" w:rsidP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9B3F27" w:rsidRPr="00FC066B" w:rsidRDefault="00FC066B" w:rsidP="009B3F2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C066B">
        <w:rPr>
          <w:sz w:val="32"/>
          <w:szCs w:val="32"/>
        </w:rPr>
        <w:t xml:space="preserve">I was able to understand </w:t>
      </w:r>
      <w:r>
        <w:rPr>
          <w:sz w:val="32"/>
          <w:szCs w:val="32"/>
        </w:rPr>
        <w:t xml:space="preserve">the working of </w:t>
      </w:r>
      <w:r w:rsidRPr="00FC066B">
        <w:rPr>
          <w:sz w:val="32"/>
          <w:szCs w:val="32"/>
        </w:rPr>
        <w:t>loops</w:t>
      </w:r>
      <w:r w:rsidR="009B3F27" w:rsidRPr="00FC066B">
        <w:rPr>
          <w:sz w:val="32"/>
          <w:szCs w:val="32"/>
        </w:rPr>
        <w:t>.</w:t>
      </w:r>
    </w:p>
    <w:p w:rsidR="009B3F27" w:rsidRDefault="009B3F27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6F2D10" w:rsidRPr="006F2D10" w:rsidRDefault="009B3F27" w:rsidP="009B3F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6F2D10">
        <w:rPr>
          <w:rFonts w:cstheme="minorHAnsi"/>
          <w:sz w:val="32"/>
          <w:szCs w:val="32"/>
          <w:shd w:val="clear" w:color="auto" w:fill="FFFFFF"/>
        </w:rPr>
        <w:t>Loop statements in C++ execute a certain block of the co</w:t>
      </w:r>
      <w:r w:rsidR="006F2D10" w:rsidRPr="006F2D10">
        <w:rPr>
          <w:rFonts w:cstheme="minorHAnsi"/>
          <w:sz w:val="32"/>
          <w:szCs w:val="32"/>
          <w:shd w:val="clear" w:color="auto" w:fill="FFFFFF"/>
        </w:rPr>
        <w:t xml:space="preserve">de or statement multiple times. </w:t>
      </w:r>
    </w:p>
    <w:p w:rsidR="009B3F27" w:rsidRPr="006F2D10" w:rsidRDefault="00FC066B" w:rsidP="009B3F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  <w:shd w:val="clear" w:color="auto" w:fill="FFFFFF"/>
        </w:rPr>
        <w:t>Loop</w:t>
      </w:r>
      <w:r w:rsidR="006F2D10" w:rsidRPr="006F2D10">
        <w:rPr>
          <w:rFonts w:cstheme="minorHAnsi"/>
          <w:sz w:val="32"/>
          <w:szCs w:val="32"/>
          <w:shd w:val="clear" w:color="auto" w:fill="FFFFFF"/>
        </w:rPr>
        <w:t xml:space="preserve">s </w:t>
      </w:r>
      <w:r>
        <w:rPr>
          <w:rFonts w:cstheme="minorHAnsi"/>
          <w:sz w:val="32"/>
          <w:szCs w:val="32"/>
          <w:shd w:val="clear" w:color="auto" w:fill="FFFFFF"/>
        </w:rPr>
        <w:t xml:space="preserve">are </w:t>
      </w:r>
      <w:r w:rsidR="009B3F27" w:rsidRPr="006F2D10">
        <w:rPr>
          <w:rFonts w:cstheme="minorHAnsi"/>
          <w:sz w:val="32"/>
          <w:szCs w:val="32"/>
          <w:shd w:val="clear" w:color="auto" w:fill="FFFFFF"/>
        </w:rPr>
        <w:t>mainly used to reduce the length of the code by executing th</w:t>
      </w:r>
      <w:r>
        <w:rPr>
          <w:rFonts w:cstheme="minorHAnsi"/>
          <w:sz w:val="32"/>
          <w:szCs w:val="32"/>
          <w:shd w:val="clear" w:color="auto" w:fill="FFFFFF"/>
        </w:rPr>
        <w:t xml:space="preserve">e same function multiple times and to </w:t>
      </w:r>
      <w:r w:rsidR="009B3F27" w:rsidRPr="006F2D10">
        <w:rPr>
          <w:rFonts w:cstheme="minorHAnsi"/>
          <w:sz w:val="32"/>
          <w:szCs w:val="32"/>
          <w:shd w:val="clear" w:color="auto" w:fill="FFFFFF"/>
        </w:rPr>
        <w:t>reduce the redundancy of the code.</w:t>
      </w:r>
    </w:p>
    <w:sectPr w:rsidR="009B3F27" w:rsidRPr="006F2D10" w:rsidSect="004C52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471"/>
    <w:multiLevelType w:val="hybridMultilevel"/>
    <w:tmpl w:val="2A5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9C7"/>
    <w:multiLevelType w:val="hybridMultilevel"/>
    <w:tmpl w:val="147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603B"/>
    <w:multiLevelType w:val="hybridMultilevel"/>
    <w:tmpl w:val="24D4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27"/>
    <w:rsid w:val="000C7A36"/>
    <w:rsid w:val="004C520D"/>
    <w:rsid w:val="006F2D10"/>
    <w:rsid w:val="009B3F27"/>
    <w:rsid w:val="00A35B8C"/>
    <w:rsid w:val="00C60822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FE891-F3B0-42CE-969A-B5D286ED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F2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3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2022-10-19T13:50:00Z</dcterms:created>
  <dcterms:modified xsi:type="dcterms:W3CDTF">2022-10-19T14:52:00Z</dcterms:modified>
</cp:coreProperties>
</file>