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true"/>
        <w:keepNext w:val="true"/>
        <w:keepLines w:val="true"/>
        <w:spacing w:after="20"/>
      </w:pPr>
      <w:r>
        <w:rPr>
          <w:rFonts w:ascii="Calibri Light" w:hAnsi="Calibri Light"/>
          <w:b/>
          <w:color w:val="A62B1F"/>
          <w:sz w:val="20"/>
        </w:rPr>
        <w:t>CHAPTER 2</w:t>
      </w:r>
    </w:p>
    <w:p>
      <w:pPr>
        <w:pStyle w:val="Heading1"/>
        <w:keepNext w:val="true"/>
        <w:keepLines w:val="true"/>
        <w:spacing w:before="200" w:after="100"/>
        <w:pBdr>
          <w:bottom w:val="single" w:sz="8" w:space="2" w:color="1F4E79"/>
        </w:pBdr>
      </w:pPr>
      <w:r>
        <w:rPr>
          <w:rFonts w:ascii="Calibri Light" w:hAnsi="Calibri Light"/>
          <w:b/>
          <w:i w:val="0"/>
          <w:color w:val="1F4E79"/>
          <w:sz w:val="30"/>
        </w:rPr>
        <w:t>🌿 GUMS, MUCILAGES, RESINS, BALSAMS, OLEORESINS &amp; LATEX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("Balsams, Gums etc." of the syllabus)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2.1 THE FAMILY TREE OF PLANT EXUDATES</w:t>
      </w:r>
    </w:p>
    <w:p>
      <w:pPr>
        <w:shd w:val="clear" w:color="auto" w:fill="F4F4F4"/>
        <w:spacing w:before="80" w:after="80" w:line="240" w:lineRule="auto"/>
        <w:ind w:left="85"/>
      </w:pPr>
      <w:r>
        <w:rPr>
          <w:rFonts w:ascii="Consolas" w:hAnsi="Consolas"/>
          <w:color w:val="222222"/>
          <w:sz w:val="14"/>
        </w:rPr>
        <w:t xml:space="preserve">                        PLANT EXUDATES / SECRETIONS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    │</w:t>
      </w:r>
      <w:r>
        <w:br/>
      </w:r>
      <w:r>
        <w:rPr>
          <w:rFonts w:ascii="Consolas" w:hAnsi="Consolas"/>
          <w:color w:val="222222"/>
          <w:sz w:val="14"/>
        </w:rPr>
        <w:t xml:space="preserve">        ┌───────────────────────────┼───────────────────────────┐</w:t>
      </w:r>
      <w:r>
        <w:br/>
      </w:r>
      <w:r>
        <w:rPr>
          <w:rFonts w:ascii="Consolas" w:hAnsi="Consolas"/>
          <w:color w:val="222222"/>
          <w:sz w:val="14"/>
        </w:rPr>
        <w:t xml:space="preserve">   CARBOHYDRATE TYPE           RESINOUS TYPE               OTHERS</w:t>
      </w:r>
      <w:r>
        <w:br/>
      </w:r>
      <w:r>
        <w:rPr>
          <w:rFonts w:ascii="Consolas" w:hAnsi="Consolas"/>
          <w:color w:val="222222"/>
          <w:sz w:val="14"/>
        </w:rPr>
        <w:t xml:space="preserve">        │                           │                          │</w:t>
      </w:r>
      <w:r>
        <w:br/>
      </w:r>
      <w:r>
        <w:rPr>
          <w:rFonts w:ascii="Consolas" w:hAnsi="Consolas"/>
          <w:color w:val="222222"/>
          <w:sz w:val="14"/>
        </w:rPr>
        <w:t xml:space="preserve">   ┌────┴────┐          ┌───────────┼───────────┐        ┌─────┴─────┐</w:t>
      </w:r>
      <w:r>
        <w:br/>
      </w:r>
      <w:r>
        <w:rPr>
          <w:rFonts w:ascii="Consolas" w:hAnsi="Consolas"/>
          <w:color w:val="222222"/>
          <w:sz w:val="14"/>
        </w:rPr>
        <w:t xml:space="preserve">  GUMS   MUCILAGES    RESINS   OLEORESINS   BALSAMS    LATEX      DRIED</w:t>
      </w:r>
      <w:r>
        <w:br/>
      </w:r>
      <w:r>
        <w:rPr>
          <w:rFonts w:ascii="Consolas" w:hAnsi="Consolas"/>
          <w:color w:val="222222"/>
          <w:sz w:val="14"/>
        </w:rPr>
        <w:t xml:space="preserve"> (exudate) (in cells)  (pure)  (resin+VO)  (resin +   (milky      JUICES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            benzoic/   juice)    (Aloe,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            cinnamic             Kino,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                acid)                Catechu)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        │</w:t>
      </w:r>
      <w:r>
        <w:br/>
      </w:r>
      <w:r>
        <w:rPr>
          <w:rFonts w:ascii="Consolas" w:hAnsi="Consolas"/>
          <w:color w:val="222222"/>
          <w:sz w:val="14"/>
        </w:rPr>
        <w:t xml:space="preserve">                    ┌───────┴────────┐</w:t>
      </w:r>
      <w:r>
        <w:br/>
      </w:r>
      <w:r>
        <w:rPr>
          <w:rFonts w:ascii="Consolas" w:hAnsi="Consolas"/>
          <w:color w:val="222222"/>
          <w:sz w:val="14"/>
        </w:rPr>
        <w:t xml:space="preserve">              OLEO-GUM-RESINS   GLYCO-RESINS</w:t>
      </w:r>
      <w:r>
        <w:br/>
      </w:r>
      <w:r>
        <w:rPr>
          <w:rFonts w:ascii="Consolas" w:hAnsi="Consolas"/>
          <w:color w:val="222222"/>
          <w:sz w:val="14"/>
        </w:rPr>
        <w:t xml:space="preserve">              (gum+resin+VO)    (resin+glycoside)</w:t>
      </w:r>
      <w:r>
        <w:br/>
      </w:r>
      <w:r>
        <w:rPr>
          <w:rFonts w:ascii="Consolas" w:hAnsi="Consolas"/>
          <w:color w:val="222222"/>
          <w:sz w:val="14"/>
        </w:rPr>
        <w:t xml:space="preserve">              Asafoetida,       Jalap, Podophyllum</w:t>
      </w:r>
      <w:r>
        <w:br/>
      </w:r>
      <w:r>
        <w:rPr>
          <w:rFonts w:ascii="Consolas" w:hAnsi="Consolas"/>
          <w:color w:val="222222"/>
          <w:sz w:val="14"/>
        </w:rPr>
        <w:t xml:space="preserve">              Myrrh, Gamboge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SINGLE MOST IMPORTANT DEFINITION TABLE OF THIS CHAPTER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Class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Composition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Key identifying feature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Carbohydrate (polysaccharide salts)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Water-soluble/ swells</w:t>
            </w:r>
            <w:r>
              <w:rPr>
                <w:rFonts w:ascii="Calibri" w:hAnsi="Calibri"/>
                <w:b w:val="0"/>
                <w:i w:val="0"/>
                <w:sz w:val="16"/>
              </w:rPr>
              <w:t>; alcohol-insoluble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Mucilage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Carbohydrate — </w:t>
            </w:r>
            <w:r>
              <w:rPr>
                <w:rFonts w:ascii="Calibri" w:hAnsi="Calibri"/>
                <w:b/>
                <w:i w:val="0"/>
                <w:sz w:val="16"/>
              </w:rPr>
              <w:t>normal cell constituent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Formed </w:t>
            </w:r>
            <w:r>
              <w:rPr>
                <w:rFonts w:ascii="Calibri" w:hAnsi="Calibri"/>
                <w:b/>
                <w:i w:val="0"/>
                <w:sz w:val="16"/>
              </w:rPr>
              <w:t>inside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plant, not by injury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Complex mixture of resin acids, resin alcohols (resinols), resinotannols, esters, inert resenes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Water-</w:t>
            </w:r>
            <w:r>
              <w:rPr>
                <w:rFonts w:ascii="Calibri" w:hAnsi="Calibri"/>
                <w:b/>
                <w:i w:val="0"/>
                <w:sz w:val="16"/>
              </w:rPr>
              <w:t>insoluble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6"/>
              </w:rPr>
              <w:t>alcohol-soluble</w:t>
            </w:r>
            <w:r>
              <w:rPr>
                <w:rFonts w:ascii="Calibri" w:hAnsi="Calibri"/>
                <w:b w:val="0"/>
                <w:i w:val="0"/>
                <w:sz w:val="16"/>
              </w:rPr>
              <w:t>; burns with sooty flame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Oleoresin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+ Volatile oil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Natural (Turpentine, Copaiba) or prepared (Ginger, Capsicum)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Oleo-gum-resin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+ Volatile oil + Gum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Partly water-, partly alcohol-soluble → </w:t>
            </w:r>
            <w:r>
              <w:rPr>
                <w:rFonts w:ascii="Calibri" w:hAnsi="Calibri"/>
                <w:b/>
                <w:i w:val="0"/>
                <w:sz w:val="16"/>
              </w:rPr>
              <w:t>emulsion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with water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Balsam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+ Benzoic acid and/or Cinnamic acid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(or their esters)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MUST contain benzoic/cinnamic 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Glycoresin (glucoresin)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 + glycoside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Jalap, Podophyllum, Ipomoea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Latex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Milky emulsion in latex vessels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Coagulates on exposure; e.g. Opium, Papain, Rubber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the balsam rule:</w:t>
      </w:r>
    </w:p>
    <w:p>
      <w:pPr>
        <w:shd w:val="clear" w:color="auto" w:fill="FFF8E1"/>
        <w:pBdr>
          <w:left w:val="single" w:sz="24" w:space="6" w:color="BF9000"/>
        </w:pBdr>
        <w:spacing w:before="80" w:after="80"/>
        <w:ind w:left="142" w:right="85"/>
        <w:keepNext w:val="true"/>
        <w:keepLines w:val="true"/>
      </w:pPr>
      <w:r>
        <w:rPr>
          <w:rFonts w:ascii="Calibri" w:hAnsi="Calibri"/>
          <w:b/>
          <w:i/>
          <w:sz w:val="17"/>
        </w:rPr>
        <w:t>"NO BENZOIC OR CINNAMIC ACID → NOT A BALSAM."</w:t>
      </w:r>
      <w:r>
        <w:rPr>
          <w:rFonts w:ascii="Calibri" w:hAnsi="Calibri"/>
          <w:b w:val="0"/>
          <w:i/>
          <w:sz w:val="17"/>
        </w:rPr>
        <w:t xml:space="preserve"> Therefore </w:t>
      </w:r>
      <w:r>
        <w:rPr>
          <w:rFonts w:ascii="Calibri" w:hAnsi="Calibri"/>
          <w:b/>
          <w:i/>
          <w:sz w:val="17"/>
        </w:rPr>
        <w:t>Copaiba balsam, Canada balsam and Gurjun balsam are NOT true balsams</w:t>
      </w:r>
      <w:r>
        <w:rPr>
          <w:rFonts w:ascii="Calibri" w:hAnsi="Calibri"/>
          <w:b w:val="0"/>
          <w:i/>
          <w:sz w:val="17"/>
        </w:rPr>
        <w:t xml:space="preserve"> — they are </w:t>
      </w:r>
      <w:r>
        <w:rPr>
          <w:rFonts w:ascii="Calibri" w:hAnsi="Calibri"/>
          <w:b/>
          <w:i/>
          <w:sz w:val="17"/>
        </w:rPr>
        <w:t>oleoresins</w:t>
      </w:r>
      <w:r>
        <w:rPr>
          <w:rFonts w:ascii="Calibri" w:hAnsi="Calibri"/>
          <w:b w:val="0"/>
          <w:i/>
          <w:sz w:val="17"/>
        </w:rPr>
        <w:t xml:space="preserve">, wrongly named "balsam". ⚠️ </w:t>
      </w:r>
      <w:r>
        <w:rPr>
          <w:rFonts w:ascii="Calibri" w:hAnsi="Calibri"/>
          <w:b w:val="0"/>
          <w:i/>
          <w:sz w:val="17"/>
        </w:rPr>
        <w:t>This is the single most-asked trap of the chapter.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TRUE BALSAMS (only these four are true):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Tolu balsam, Peru balsam, Storax (Styrax), Benzoin.</w:t>
      </w:r>
      <w:r>
        <w:rPr>
          <w:rFonts w:ascii="Calibri" w:hAnsi="Calibri"/>
          <w:b w:val="0"/>
          <w:i w:val="0"/>
          <w:sz w:val="18"/>
        </w:rPr>
        <w:t xml:space="preserve"> 🧠 "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 xml:space="preserve">he </w:t>
      </w:r>
      <w:r>
        <w:rPr>
          <w:rFonts w:ascii="Calibri" w:hAnsi="Calibri"/>
          <w:b/>
          <w:i w:val="0"/>
          <w:sz w:val="18"/>
        </w:rPr>
        <w:t>P</w:t>
      </w:r>
      <w:r>
        <w:rPr>
          <w:rFonts w:ascii="Calibri" w:hAnsi="Calibri"/>
          <w:b w:val="0"/>
          <w:i w:val="0"/>
          <w:sz w:val="18"/>
        </w:rPr>
        <w:t xml:space="preserve">harmacist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ells </w:t>
      </w:r>
      <w:r>
        <w:rPr>
          <w:rFonts w:ascii="Calibri" w:hAnsi="Calibri"/>
          <w:b/>
          <w:i w:val="0"/>
          <w:sz w:val="18"/>
        </w:rPr>
        <w:t>B</w:t>
      </w:r>
      <w:r>
        <w:rPr>
          <w:rFonts w:ascii="Calibri" w:hAnsi="Calibri"/>
          <w:b w:val="0"/>
          <w:i w:val="0"/>
          <w:sz w:val="18"/>
        </w:rPr>
        <w:t xml:space="preserve">alsams" → 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 xml:space="preserve">olu, </w:t>
      </w:r>
      <w:r>
        <w:rPr>
          <w:rFonts w:ascii="Calibri" w:hAnsi="Calibri"/>
          <w:b/>
          <w:i w:val="0"/>
          <w:sz w:val="18"/>
        </w:rPr>
        <w:t>P</w:t>
      </w:r>
      <w:r>
        <w:rPr>
          <w:rFonts w:ascii="Calibri" w:hAnsi="Calibri"/>
          <w:b w:val="0"/>
          <w:i w:val="0"/>
          <w:sz w:val="18"/>
        </w:rPr>
        <w:t xml:space="preserve">eru,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torax, </w:t>
      </w:r>
      <w:r>
        <w:rPr>
          <w:rFonts w:ascii="Calibri" w:hAnsi="Calibri"/>
          <w:b/>
          <w:i w:val="0"/>
          <w:sz w:val="18"/>
        </w:rPr>
        <w:t>B</w:t>
      </w:r>
      <w:r>
        <w:rPr>
          <w:rFonts w:ascii="Calibri" w:hAnsi="Calibri"/>
          <w:b w:val="0"/>
          <w:i w:val="0"/>
          <w:sz w:val="18"/>
        </w:rPr>
        <w:t>enzoin.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FALSE BALSAMS (oleoresins in disguise):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Copaiba, Canada balsam, Gurjun balsam, Balsam of Mecca (partly), Japanese balsam.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2.2 GUMS &amp; MUCILAGES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2.2.1 Definitions &amp; general nature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GUM</w:t>
      </w:r>
      <w:r>
        <w:rPr>
          <w:rFonts w:ascii="Calibri" w:hAnsi="Calibri"/>
          <w:b w:val="0"/>
          <w:i w:val="0"/>
          <w:sz w:val="18"/>
        </w:rPr>
        <w:t xml:space="preserve"> — A gum is a </w:t>
      </w:r>
      <w:r>
        <w:rPr>
          <w:rFonts w:ascii="Calibri" w:hAnsi="Calibri"/>
          <w:b/>
          <w:i w:val="0"/>
          <w:sz w:val="18"/>
        </w:rPr>
        <w:t>pathological product</w:t>
      </w:r>
      <w:r>
        <w:rPr>
          <w:rFonts w:ascii="Calibri" w:hAnsi="Calibri"/>
          <w:b w:val="0"/>
          <w:i w:val="0"/>
          <w:sz w:val="18"/>
        </w:rPr>
        <w:t xml:space="preserve"> formed by the </w:t>
      </w:r>
      <w:r>
        <w:rPr>
          <w:rFonts w:ascii="Calibri" w:hAnsi="Calibri"/>
          <w:b/>
          <w:i w:val="0"/>
          <w:sz w:val="18"/>
        </w:rPr>
        <w:t>gummosis</w:t>
      </w:r>
      <w:r>
        <w:rPr>
          <w:rFonts w:ascii="Calibri" w:hAnsi="Calibri"/>
          <w:b w:val="0"/>
          <w:i w:val="0"/>
          <w:sz w:val="18"/>
        </w:rPr>
        <w:t xml:space="preserve"> (disintegration of cellulose/ starch of cell walls) of plant tissue as a result of </w:t>
      </w:r>
      <w:r>
        <w:rPr>
          <w:rFonts w:ascii="Calibri" w:hAnsi="Calibri"/>
          <w:b/>
          <w:i w:val="0"/>
          <w:sz w:val="18"/>
        </w:rPr>
        <w:t>injury, insect attack or unfavourable conditions</w:t>
      </w:r>
      <w:r>
        <w:rPr>
          <w:rFonts w:ascii="Calibri" w:hAnsi="Calibri"/>
          <w:b w:val="0"/>
          <w:i w:val="0"/>
          <w:sz w:val="18"/>
        </w:rPr>
        <w:t xml:space="preserve">. Chemically, gums are </w:t>
      </w:r>
      <w:r>
        <w:rPr>
          <w:rFonts w:ascii="Calibri" w:hAnsi="Calibri"/>
          <w:b/>
          <w:i w:val="0"/>
          <w:sz w:val="18"/>
        </w:rPr>
        <w:t>salts (Ca, Mg, K) of complex polysaccharide acids</w:t>
      </w:r>
      <w:r>
        <w:rPr>
          <w:rFonts w:ascii="Calibri" w:hAnsi="Calibri"/>
          <w:b w:val="0"/>
          <w:i w:val="0"/>
          <w:sz w:val="18"/>
        </w:rPr>
        <w:t xml:space="preserve"> (uronic acids + sugars).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MUCILAGE</w:t>
      </w:r>
      <w:r>
        <w:rPr>
          <w:rFonts w:ascii="Calibri" w:hAnsi="Calibri"/>
          <w:b w:val="0"/>
          <w:i w:val="0"/>
          <w:sz w:val="18"/>
        </w:rPr>
        <w:t xml:space="preserve"> — A mucilage is a </w:t>
      </w:r>
      <w:r>
        <w:rPr>
          <w:rFonts w:ascii="Calibri" w:hAnsi="Calibri"/>
          <w:b/>
          <w:i w:val="0"/>
          <w:sz w:val="18"/>
        </w:rPr>
        <w:t>normal physiological product</w:t>
      </w:r>
      <w:r>
        <w:rPr>
          <w:rFonts w:ascii="Calibri" w:hAnsi="Calibri"/>
          <w:b w:val="0"/>
          <w:i w:val="0"/>
          <w:sz w:val="18"/>
        </w:rPr>
        <w:t xml:space="preserve"> of metabolism, formed </w:t>
      </w:r>
      <w:r>
        <w:rPr>
          <w:rFonts w:ascii="Calibri" w:hAnsi="Calibri"/>
          <w:b/>
          <w:i w:val="0"/>
          <w:sz w:val="18"/>
        </w:rPr>
        <w:t>within the cell</w:t>
      </w:r>
      <w:r>
        <w:rPr>
          <w:rFonts w:ascii="Calibri" w:hAnsi="Calibri"/>
          <w:b w:val="0"/>
          <w:i w:val="0"/>
          <w:sz w:val="18"/>
        </w:rPr>
        <w:t xml:space="preserve"> (in mucilage cells, canals or cavities) </w:t>
      </w:r>
      <w:r>
        <w:rPr>
          <w:rFonts w:ascii="Calibri" w:hAnsi="Calibri"/>
          <w:b/>
          <w:i w:val="0"/>
          <w:sz w:val="18"/>
        </w:rPr>
        <w:t>without injury</w:t>
      </w:r>
      <w:r>
        <w:rPr>
          <w:rFonts w:ascii="Calibri" w:hAnsi="Calibri"/>
          <w:b w:val="0"/>
          <w:i w:val="0"/>
          <w:sz w:val="18"/>
        </w:rPr>
        <w:t>; chemically it is also a polysaccharide, and it forms slimy masses with water.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In pharmacy</w:t>
      </w:r>
      <w:r>
        <w:rPr>
          <w:rFonts w:ascii="Calibri" w:hAnsi="Calibri"/>
          <w:b w:val="0"/>
          <w:i w:val="0"/>
          <w:sz w:val="18"/>
        </w:rPr>
        <w:t xml:space="preserve">, "mucilage" also means the </w:t>
      </w:r>
      <w:r>
        <w:rPr>
          <w:rFonts w:ascii="Calibri" w:hAnsi="Calibri"/>
          <w:b w:val="0"/>
          <w:i/>
          <w:sz w:val="18"/>
        </w:rPr>
        <w:t>viscous aqueous solution prepared from a gum</w:t>
      </w:r>
      <w:r>
        <w:rPr>
          <w:rFonts w:ascii="Calibri" w:hAnsi="Calibri"/>
          <w:b w:val="0"/>
          <w:i w:val="0"/>
          <w:sz w:val="18"/>
        </w:rPr>
        <w:t xml:space="preserve"> — e.g. </w:t>
      </w:r>
      <w:r>
        <w:rPr>
          <w:rFonts w:ascii="Calibri" w:hAnsi="Calibri"/>
          <w:b/>
          <w:i w:val="0"/>
          <w:sz w:val="18"/>
        </w:rPr>
        <w:t>Mucilage of Acacia (Mucilago Acaciae) = 35 % w/v</w:t>
      </w:r>
      <w:r>
        <w:rPr>
          <w:rFonts w:ascii="Calibri" w:hAnsi="Calibri"/>
          <w:b w:val="0"/>
          <w:i w:val="0"/>
          <w:sz w:val="18"/>
        </w:rPr>
        <w:t xml:space="preserve"> of acacia in water.</w:t>
      </w:r>
    </w:p>
    <w:p>
      <w:pPr>
        <w:shd w:val="clear" w:color="auto" w:fill="EAF6F6"/>
        <w:pBdr>
          <w:left w:val="single" w:sz="18" w:space="6" w:color="2E8B8B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🔁 </w:t>
      </w:r>
      <w:r>
        <w:rPr>
          <w:rFonts w:ascii="Calibri" w:hAnsi="Calibri"/>
          <w:b/>
          <w:i w:val="0"/>
          <w:sz w:val="18"/>
        </w:rPr>
        <w:t>COMPARE — GUM vs MUCILAGE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Feature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GUM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MUCILAGE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Origin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Pathological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(injury/disease)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Physiological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(normal metabolism)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Site of formation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Exudes </w:t>
            </w:r>
            <w:r>
              <w:rPr>
                <w:rFonts w:ascii="Calibri" w:hAnsi="Calibri"/>
                <w:b/>
                <w:i w:val="0"/>
                <w:sz w:val="16"/>
              </w:rPr>
              <w:t>outside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plant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Formed &amp; stored </w:t>
            </w:r>
            <w:r>
              <w:rPr>
                <w:rFonts w:ascii="Calibri" w:hAnsi="Calibri"/>
                <w:b/>
                <w:i w:val="0"/>
                <w:sz w:val="16"/>
              </w:rPr>
              <w:t>inside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the cell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Dissolves or swells → </w:t>
            </w:r>
            <w:r>
              <w:rPr>
                <w:rFonts w:ascii="Calibri" w:hAnsi="Calibri"/>
                <w:b/>
                <w:i w:val="0"/>
                <w:sz w:val="16"/>
              </w:rPr>
              <w:t>adhesive/ sticky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Forms </w:t>
            </w:r>
            <w:r>
              <w:rPr>
                <w:rFonts w:ascii="Calibri" w:hAnsi="Calibri"/>
                <w:b/>
                <w:i w:val="0"/>
                <w:sz w:val="16"/>
              </w:rPr>
              <w:t>slimy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mass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Alcohol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Adhesiveness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Strongly adhesive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Weakly adhesive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Examples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Acacia, Tragacanth, Karaya, Ghatti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Isapghula, Linseed, Agar, Salep, Aloe leaf gel</w:t>
            </w:r>
          </w:p>
        </w:tc>
      </w:tr>
    </w:tbl>
    <w:p>
      <w:pPr>
        <w:spacing w:after="40"/>
      </w:pPr>
    </w:p>
    <w:p>
      <w:pPr>
        <w:shd w:val="clear" w:color="auto" w:fill="EAF6F6"/>
        <w:pBdr>
          <w:left w:val="single" w:sz="18" w:space="6" w:color="2E8B8B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🔁 </w:t>
      </w:r>
      <w:r>
        <w:rPr>
          <w:rFonts w:ascii="Calibri" w:hAnsi="Calibri"/>
          <w:b/>
          <w:i w:val="0"/>
          <w:sz w:val="18"/>
        </w:rPr>
        <w:t>COMPARE — GUM vs RESIN</w:t>
      </w:r>
      <w:r>
        <w:rPr>
          <w:rFonts w:ascii="Calibri" w:hAnsi="Calibri"/>
          <w:b w:val="0"/>
          <w:i w:val="0"/>
          <w:sz w:val="18"/>
        </w:rPr>
        <w:t xml:space="preserve"> (asked in almost every paper)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Feature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GUM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RESIN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Chemistry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Carbohydrate (polysaccharide)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Non-carbohydrate; resin acids/alcohols/esters, terpenoid or phenolic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Nitrogen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Absent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Absent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Solubility in </w:t>
            </w:r>
            <w:r>
              <w:rPr>
                <w:rFonts w:ascii="Calibri" w:hAnsi="Calibri"/>
                <w:b/>
                <w:i w:val="0"/>
                <w:sz w:val="16"/>
              </w:rPr>
              <w:t>water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Soluble / swells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Insoluble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Solubility in </w:t>
            </w:r>
            <w:r>
              <w:rPr>
                <w:rFonts w:ascii="Calibri" w:hAnsi="Calibri"/>
                <w:b/>
                <w:i w:val="0"/>
                <w:sz w:val="16"/>
              </w:rPr>
              <w:t>alcohol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Insoluble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Soluble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Solubility in organic solvents (ether, chloroform, acetone)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On heating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Chars, smells of burnt sugar (caramel)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Softens &amp; melts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burns with a </w:t>
            </w:r>
            <w:r>
              <w:rPr>
                <w:rFonts w:ascii="Calibri" w:hAnsi="Calibri"/>
                <w:b/>
                <w:i w:val="0"/>
                <w:sz w:val="16"/>
              </w:rPr>
              <w:t>luminous sooty flame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Hydrolysis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Gives sugars &amp; uronic acids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Does not give sugar (except glycoresins)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Suspending, emulsifying, binding, demulcent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Antiseptic, purgative, plaster/varnish, adhesive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2.2.2 Uses of gums &amp; mucilages in pharmacy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8 pharmaceutical uses (very frequently asked):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Suspending agent</w:t>
      </w:r>
      <w:r>
        <w:rPr>
          <w:rFonts w:ascii="Calibri" w:hAnsi="Calibri"/>
          <w:b w:val="0"/>
          <w:i w:val="0"/>
          <w:sz w:val="18"/>
        </w:rPr>
        <w:t xml:space="preserve"> (indiffusible powders in mixtures) — Tragacanth, Acacia, Sterculia.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Emulsifying agent</w:t>
      </w:r>
      <w:r>
        <w:rPr>
          <w:rFonts w:ascii="Calibri" w:hAnsi="Calibri"/>
          <w:b w:val="0"/>
          <w:i w:val="0"/>
          <w:sz w:val="18"/>
        </w:rPr>
        <w:t xml:space="preserve"> — Acacia (the classic </w:t>
      </w:r>
      <w:r>
        <w:rPr>
          <w:rFonts w:ascii="Calibri" w:hAnsi="Calibri"/>
          <w:b/>
          <w:i w:val="0"/>
          <w:sz w:val="18"/>
        </w:rPr>
        <w:t>primary emulsifier</w:t>
      </w:r>
      <w:r>
        <w:rPr>
          <w:rFonts w:ascii="Calibri" w:hAnsi="Calibri"/>
          <w:b w:val="0"/>
          <w:i w:val="0"/>
          <w:sz w:val="18"/>
        </w:rPr>
        <w:t>), Tragacanth (thickener).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Binder/ granulating agent</w:t>
      </w:r>
      <w:r>
        <w:rPr>
          <w:rFonts w:ascii="Calibri" w:hAnsi="Calibri"/>
          <w:b w:val="0"/>
          <w:i w:val="0"/>
          <w:sz w:val="18"/>
        </w:rPr>
        <w:t xml:space="preserve"> in tablets — Acacia (10–25 %), Starch mucilage (5–10 %), Tragacanth.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Demulcent &amp; soothing agent</w:t>
      </w:r>
      <w:r>
        <w:rPr>
          <w:rFonts w:ascii="Calibri" w:hAnsi="Calibri"/>
          <w:b w:val="0"/>
          <w:i w:val="0"/>
          <w:sz w:val="18"/>
        </w:rPr>
        <w:t xml:space="preserve"> (cough linctuses, throat pastilles) — Acacia, Tragacanth, Honey.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Bulk laxative</w:t>
      </w:r>
      <w:r>
        <w:rPr>
          <w:rFonts w:ascii="Calibri" w:hAnsi="Calibri"/>
          <w:b w:val="0"/>
          <w:i w:val="0"/>
          <w:sz w:val="18"/>
        </w:rPr>
        <w:t xml:space="preserve"> — Isapghula, Sterculia, Agar, Guar gum, Linseed.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Adhesive</w:t>
      </w:r>
      <w:r>
        <w:rPr>
          <w:rFonts w:ascii="Calibri" w:hAnsi="Calibri"/>
          <w:b w:val="0"/>
          <w:i w:val="0"/>
          <w:sz w:val="18"/>
        </w:rPr>
        <w:t xml:space="preserve"> — mucilage of acacia/ tragacanth for labels, pill excipient.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Thickening/ stabilising agent</w:t>
      </w:r>
      <w:r>
        <w:rPr>
          <w:rFonts w:ascii="Calibri" w:hAnsi="Calibri"/>
          <w:b w:val="0"/>
          <w:i w:val="0"/>
          <w:sz w:val="18"/>
        </w:rPr>
        <w:t xml:space="preserve"> in creams, jellies, toothpaste.</w:t>
      </w:r>
    </w:p>
    <w:p>
      <w:pPr>
        <w:pStyle w:val="ListNumber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Gelling/ suspending in food, and colloid stabiliser</w:t>
      </w:r>
      <w:r>
        <w:rPr>
          <w:rFonts w:ascii="Calibri" w:hAnsi="Calibri"/>
          <w:b w:val="0"/>
          <w:i w:val="0"/>
          <w:sz w:val="18"/>
        </w:rPr>
        <w:t xml:space="preserve">; also </w:t>
      </w:r>
      <w:r>
        <w:rPr>
          <w:rFonts w:ascii="Calibri" w:hAnsi="Calibri"/>
          <w:b/>
          <w:i w:val="0"/>
          <w:sz w:val="18"/>
        </w:rPr>
        <w:t>plasma substitute</w:t>
      </w:r>
      <w:r>
        <w:rPr>
          <w:rFonts w:ascii="Calibri" w:hAnsi="Calibri"/>
          <w:b w:val="0"/>
          <w:i w:val="0"/>
          <w:sz w:val="18"/>
        </w:rPr>
        <w:t xml:space="preserve"> (dextran, acacia historically), </w:t>
      </w:r>
      <w:r>
        <w:rPr>
          <w:rFonts w:ascii="Calibri" w:hAnsi="Calibri"/>
          <w:b/>
          <w:i w:val="0"/>
          <w:sz w:val="18"/>
        </w:rPr>
        <w:t>tablet coating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culture medium base (Agar)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2.2.3 🧪 GENERAL IDENTIFICATION TESTS FOR GUMS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Test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Procedure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Solubility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Water vs alcohol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Soluble/swells in water, insoluble in alcohol (90 %)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Ruthenium red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Mount powder in ruthenium red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Pink/red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mucilage present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Iodine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Add iodine solution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No blue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(differentiates from starch)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Lead acetate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Add to solution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Precipitate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Molisch's test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α-naphthol + conc. H₂SO₄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Purple/violet ring (carbohydrate)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Fehling's after hydrolysis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Hydrolyse then Fehling's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Brick-red ppt (reducing sugars)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Charring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Heat strongly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Smell of </w:t>
            </w:r>
            <w:r>
              <w:rPr>
                <w:rFonts w:ascii="Calibri" w:hAnsi="Calibri"/>
                <w:b/>
                <w:i w:val="0"/>
                <w:sz w:val="16"/>
              </w:rPr>
              <w:t>burnt sugar / caramel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FOUR CLASSICAL DIFFERENTIATING TESTS (Acacia vs Tragacanth) — memorise verbatim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Test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ACACIA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TRAGACANTH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Water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Completely &amp; freely soluble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clear, non-viscous, slightly acidic mucilage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Insoluble but swells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stiff, opalescent, highly viscous gel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Ruthenium red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Not stained/faint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Stains pink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Iodine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(with the gum)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 colour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Olive-green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with a small amount of starch present (tragacanth contains starch)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Lead acetate (basic/ neutral)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Precipitate with </w:t>
            </w:r>
            <w:r>
              <w:rPr>
                <w:rFonts w:ascii="Calibri" w:hAnsi="Calibri"/>
                <w:b/>
                <w:i w:val="0"/>
                <w:sz w:val="16"/>
              </w:rPr>
              <w:t>lead acetate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Precipitate with </w:t>
            </w:r>
            <w:r>
              <w:rPr>
                <w:rFonts w:ascii="Calibri" w:hAnsi="Calibri"/>
                <w:b/>
                <w:i w:val="0"/>
                <w:sz w:val="16"/>
              </w:rPr>
              <w:t>basic lead acetate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Peroxidase / oxidase (H₂O₂ + benzidine)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POSITIVE — deep blue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(acacia contains </w:t>
            </w:r>
            <w:r>
              <w:rPr>
                <w:rFonts w:ascii="Calibri" w:hAnsi="Calibri"/>
                <w:b/>
                <w:i w:val="0"/>
                <w:sz w:val="16"/>
              </w:rPr>
              <w:t>oxidase/peroxidase enzyme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NEGATIVE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FeCl₃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 change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No change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Viscosity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Low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Very high (most viscous of all gums)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</w:t>
      </w:r>
      <w:r>
        <w:rPr>
          <w:rFonts w:ascii="Calibri" w:hAnsi="Calibri"/>
          <w:b w:val="0"/>
          <w:i w:val="0"/>
          <w:sz w:val="18"/>
        </w:rPr>
        <w:t xml:space="preserve"> — "</w:t>
      </w:r>
      <w:r>
        <w:rPr>
          <w:rFonts w:ascii="Calibri" w:hAnsi="Calibri"/>
          <w:b/>
          <w:i w:val="0"/>
          <w:sz w:val="18"/>
        </w:rPr>
        <w:t>A</w:t>
      </w:r>
      <w:r>
        <w:rPr>
          <w:rFonts w:ascii="Calibri" w:hAnsi="Calibri"/>
          <w:b w:val="0"/>
          <w:i w:val="0"/>
          <w:sz w:val="18"/>
        </w:rPr>
        <w:t xml:space="preserve">cacia has the </w:t>
      </w:r>
      <w:r>
        <w:rPr>
          <w:rFonts w:ascii="Calibri" w:hAnsi="Calibri"/>
          <w:b/>
          <w:i w:val="0"/>
          <w:sz w:val="18"/>
        </w:rPr>
        <w:t>enzym A</w:t>
      </w:r>
      <w:r>
        <w:rPr>
          <w:rFonts w:ascii="Calibri" w:hAnsi="Calibri"/>
          <w:b w:val="0"/>
          <w:i w:val="0"/>
          <w:sz w:val="18"/>
        </w:rPr>
        <w:t xml:space="preserve">se (oxidase → blue with benzidine + H₂O₂); 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 xml:space="preserve">ragacanth is 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 xml:space="preserve">hick and 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>urns ruthenium red pink."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</w:t>
      </w:r>
      <w:r>
        <w:rPr>
          <w:rFonts w:ascii="Calibri" w:hAnsi="Calibri"/>
          <w:b w:val="0"/>
          <w:i w:val="0"/>
          <w:sz w:val="18"/>
        </w:rPr>
        <w:t xml:space="preserve"> — Because acacia contains </w:t>
      </w:r>
      <w:r>
        <w:rPr>
          <w:rFonts w:ascii="Calibri" w:hAnsi="Calibri"/>
          <w:b/>
          <w:i w:val="0"/>
          <w:sz w:val="18"/>
        </w:rPr>
        <w:t>oxidase (peroxidase) enzyme</w:t>
      </w:r>
      <w:r>
        <w:rPr>
          <w:rFonts w:ascii="Calibri" w:hAnsi="Calibri"/>
          <w:b w:val="0"/>
          <w:i w:val="0"/>
          <w:sz w:val="18"/>
        </w:rPr>
        <w:t xml:space="preserve">, it </w:t>
      </w:r>
      <w:r>
        <w:rPr>
          <w:rFonts w:ascii="Calibri" w:hAnsi="Calibri"/>
          <w:b/>
          <w:i w:val="0"/>
          <w:sz w:val="18"/>
        </w:rPr>
        <w:t>oxidises easily oxidisable drugs</w:t>
      </w:r>
      <w:r>
        <w:rPr>
          <w:rFonts w:ascii="Calibri" w:hAnsi="Calibri"/>
          <w:b w:val="0"/>
          <w:i w:val="0"/>
          <w:sz w:val="18"/>
        </w:rPr>
        <w:t xml:space="preserve"> (e.g. adrenaline, apomorphine, thymol, phenol, tannins, alkaloid salts, easily oxidised vitamins). To destroy the enzyme, </w:t>
      </w:r>
      <w:r>
        <w:rPr>
          <w:rFonts w:ascii="Calibri" w:hAnsi="Calibri"/>
          <w:b/>
          <w:i w:val="0"/>
          <w:sz w:val="18"/>
        </w:rPr>
        <w:t>heat the mucilage at 100 °C for ~30 min</w:t>
      </w:r>
      <w:r>
        <w:rPr>
          <w:rFonts w:ascii="Calibri" w:hAnsi="Calibri"/>
          <w:b w:val="0"/>
          <w:i w:val="0"/>
          <w:sz w:val="18"/>
        </w:rPr>
        <w:t xml:space="preserve"> (or use another emulgent).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2.2.4 📋 MASTER MONOGRAPH TABLE — GUMS &amp; MUCILAGES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23"/>
        <w:gridCol w:w="1523"/>
        <w:gridCol w:w="1523"/>
        <w:gridCol w:w="1523"/>
        <w:gridCol w:w="1523"/>
        <w:gridCol w:w="1523"/>
        <w:gridCol w:w="1523"/>
      </w:tblGrid>
      <w:tr>
        <w:trPr>
          <w:tblHeader w:val="true"/>
        </w:trPr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Drug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Synonym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Biological source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Family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Chief constituents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Pharmaceutical use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Dose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ACACIA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Gum arabic, Gum acacia, Babul gum, Indian gum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gummy exudate from stem &amp; branches of </w:t>
            </w:r>
            <w:r>
              <w:rPr>
                <w:rFonts w:ascii="Calibri" w:hAnsi="Calibri"/>
                <w:b/>
                <w:i/>
                <w:sz w:val="16"/>
              </w:rPr>
              <w:t>Acacia senegal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(&amp; other </w:t>
            </w:r>
            <w:r>
              <w:rPr>
                <w:rFonts w:ascii="Calibri" w:hAnsi="Calibri"/>
                <w:b w:val="0"/>
                <w:i/>
                <w:sz w:val="16"/>
              </w:rPr>
              <w:t>Acacia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spp.; Indian </w:t>
            </w:r>
            <w:r>
              <w:rPr>
                <w:rFonts w:ascii="Calibri" w:hAnsi="Calibri"/>
                <w:b w:val="0"/>
                <w:i/>
                <w:sz w:val="16"/>
              </w:rPr>
              <w:t>A. arabica/nilotica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Leguminosae (Fabaceae/ Mimosaceae)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Arabin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Ca, Mg, K salts of </w:t>
            </w:r>
            <w:r>
              <w:rPr>
                <w:rFonts w:ascii="Calibri" w:hAnsi="Calibri"/>
                <w:b/>
                <w:i w:val="0"/>
                <w:sz w:val="16"/>
              </w:rPr>
              <w:t>arabic acid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(L-arabinose, L-rhamnose, D-galactose, D-glucuronic acid); </w:t>
            </w:r>
            <w:r>
              <w:rPr>
                <w:rFonts w:ascii="Calibri" w:hAnsi="Calibri"/>
                <w:b/>
                <w:i w:val="0"/>
                <w:sz w:val="16"/>
              </w:rPr>
              <w:t>oxidase/peroxidase enzyme</w:t>
            </w:r>
            <w:r>
              <w:rPr>
                <w:rFonts w:ascii="Calibri" w:hAnsi="Calibri"/>
                <w:b w:val="0"/>
                <w:i w:val="0"/>
                <w:sz w:val="16"/>
              </w:rPr>
              <w:t>; ~ 14 % moisture; ash NMT 4 %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Emulsifying agent (primary emulgent), suspending agent, binder, demulcent, tablet binder, mucilage 35 % w/v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Demulcent, 0.5–2 g (as required)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TRAGACANTH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Gum tragacanth, Goat's thorn gum, Shiraz/Persian gum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gummy exudate from stem &amp; branches of </w:t>
            </w:r>
            <w:r>
              <w:rPr>
                <w:rFonts w:ascii="Calibri" w:hAnsi="Calibri"/>
                <w:b/>
                <w:i/>
                <w:sz w:val="16"/>
              </w:rPr>
              <w:t>Astragalus gummifer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&amp; other </w:t>
            </w:r>
            <w:r>
              <w:rPr>
                <w:rFonts w:ascii="Calibri" w:hAnsi="Calibri"/>
                <w:b w:val="0"/>
                <w:i/>
                <w:sz w:val="16"/>
              </w:rPr>
              <w:t>Astragalus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spp.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Leguminosae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Bassorin (60–70 %, water-insoluble, swells)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+ </w:t>
            </w:r>
            <w:r>
              <w:rPr>
                <w:rFonts w:ascii="Calibri" w:hAnsi="Calibri"/>
                <w:b/>
                <w:i w:val="0"/>
                <w:sz w:val="16"/>
              </w:rPr>
              <w:t>Tragacanthin (30–40 %, water-soluble)</w:t>
            </w:r>
            <w:r>
              <w:rPr>
                <w:rFonts w:ascii="Calibri" w:hAnsi="Calibri"/>
                <w:b w:val="0"/>
                <w:i w:val="0"/>
                <w:sz w:val="16"/>
              </w:rPr>
              <w:t>; starch; cellulose; traces of enzyme absent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Suspending agent (best for indiffusible powders), thickener, emulsion stabiliser, binder; mucilage; base of jellies &amp; pastes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0.5–2 g; Compound tragacanth powder 0.5–2 g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STERCULIA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Karaya gum</w:t>
            </w:r>
            <w:r>
              <w:rPr>
                <w:rFonts w:ascii="Calibri" w:hAnsi="Calibri"/>
                <w:b w:val="0"/>
                <w:i w:val="0"/>
                <w:sz w:val="16"/>
              </w:rPr>
              <w:t>, Indian tragacanth, Kadaya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gummy exudate of </w:t>
            </w:r>
            <w:r>
              <w:rPr>
                <w:rFonts w:ascii="Calibri" w:hAnsi="Calibri"/>
                <w:b/>
                <w:i/>
                <w:sz w:val="16"/>
              </w:rPr>
              <w:t>Sterculia urens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(&amp; </w:t>
            </w:r>
            <w:r>
              <w:rPr>
                <w:rFonts w:ascii="Calibri" w:hAnsi="Calibri"/>
                <w:b w:val="0"/>
                <w:i/>
                <w:sz w:val="16"/>
              </w:rPr>
              <w:t>S. villosa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Sterculiaceae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Acetylated polysaccharide of D-galactose, L-rhamnose, D-galacturonic acid; </w:t>
            </w:r>
            <w:r>
              <w:rPr>
                <w:rFonts w:ascii="Calibri" w:hAnsi="Calibri"/>
                <w:b/>
                <w:i w:val="0"/>
                <w:sz w:val="16"/>
              </w:rPr>
              <w:t>~8 % acetyl groups (smell of acetic acid)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Bulk laxative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suspending agent, denture fixative, thickener; </w:t>
            </w:r>
            <w:r>
              <w:rPr>
                <w:rFonts w:ascii="Calibri" w:hAnsi="Calibri"/>
                <w:b/>
                <w:i w:val="0"/>
                <w:sz w:val="16"/>
              </w:rPr>
              <w:t>swells to 60–100× in water</w:t>
            </w:r>
            <w:r>
              <w:rPr>
                <w:rFonts w:ascii="Calibri" w:hAnsi="Calibri"/>
                <w:b w:val="0"/>
                <w:i w:val="0"/>
                <w:sz w:val="16"/>
              </w:rPr>
              <w:t>, does not dissolve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Bulk laxative 5–10 g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GUAR GUM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Guaran, Jaguar gum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Endosperm of seed of </w:t>
            </w:r>
            <w:r>
              <w:rPr>
                <w:rFonts w:ascii="Calibri" w:hAnsi="Calibri"/>
                <w:b/>
                <w:i/>
                <w:sz w:val="16"/>
              </w:rPr>
              <w:t>Cyamopsis tetragonolobus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Leguminosae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Galactomannan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(mannose : galactose = 2 : 1)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Bulk laxative, thickener, binder, disintegrant, appetite suppressant; food stabiliser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5–10 g laxative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GHATTI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Indian gum, Gum ghati, Dhawa gum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Exudate of </w:t>
            </w:r>
            <w:r>
              <w:rPr>
                <w:rFonts w:ascii="Calibri" w:hAnsi="Calibri"/>
                <w:b/>
                <w:i/>
                <w:sz w:val="16"/>
              </w:rPr>
              <w:t>Anogeissus latifolia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Combretaceae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Arabinogalactan (L-arabinose, D-galactose, D-mannose, D-xylose, D-glucuronic acid)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Substitute for acacia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as emulsifying/suspending agent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AGAR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Agar-agar, Japanese isinglass, Vegetable gelatin, Chinese gelatin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mucilage (hydrophilic colloid) from </w:t>
            </w:r>
            <w:r>
              <w:rPr>
                <w:rFonts w:ascii="Calibri" w:hAnsi="Calibri"/>
                <w:b/>
                <w:i/>
                <w:sz w:val="16"/>
              </w:rPr>
              <w:t>Gelidium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/>
                <w:sz w:val="16"/>
              </w:rPr>
              <w:t>Gracilaria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/>
                <w:sz w:val="16"/>
              </w:rPr>
              <w:t>Pterocladia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spp. (red algae — Rhodophyceae)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Gelidiaceae / Rhodophyceae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Agarose + Agaropectin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(galactose sulphuric acid esters)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Bulk laxative; suspending &amp; emulsifying agent; culture medium for bacteria (solidifies at ~ 32–39 °C, melts ~ 85–100 °C); tablet disintegrant; suppository base component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4–16 g as bulk laxative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ALGINATES / SODIUM ALGINATE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Algin, Norgine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Cell wall of brown seaweeds </w:t>
            </w:r>
            <w:r>
              <w:rPr>
                <w:rFonts w:ascii="Calibri" w:hAnsi="Calibri"/>
                <w:b/>
                <w:i/>
                <w:sz w:val="16"/>
              </w:rPr>
              <w:t>Laminaria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/>
                <w:sz w:val="16"/>
              </w:rPr>
              <w:t>Macrocystis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/>
                <w:sz w:val="16"/>
              </w:rPr>
              <w:t>Ascophyllum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(Phaeophyceae)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Laminariaceae etc.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Alginic acid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D-mannuronic + L-guluronic acid polymer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Suspending/ thickening/ emulsifying agent; haemostatic (calcium alginate dressings); antacid–reflux formulations; tablet binder &amp; disintegrant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ISAPGHULA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Ispaghula / Psyllium / Spogel seeds / Flea seed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ripe </w:t>
            </w:r>
            <w:r>
              <w:rPr>
                <w:rFonts w:ascii="Calibri" w:hAnsi="Calibri"/>
                <w:b/>
                <w:i w:val="0"/>
                <w:sz w:val="16"/>
              </w:rPr>
              <w:t>seeds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</w:t>
            </w:r>
            <w:r>
              <w:rPr>
                <w:rFonts w:ascii="Calibri" w:hAnsi="Calibri"/>
                <w:b/>
                <w:i/>
                <w:sz w:val="16"/>
              </w:rPr>
              <w:t>Plantago ovata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(also </w:t>
            </w:r>
            <w:r>
              <w:rPr>
                <w:rFonts w:ascii="Calibri" w:hAnsi="Calibri"/>
                <w:b w:val="0"/>
                <w:i/>
                <w:sz w:val="16"/>
              </w:rPr>
              <w:t>P. psyllium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16"/>
              </w:rPr>
              <w:t>P. indica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Plantaginaceae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Mucilage (in epidermis of seed coat, ~30 %)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xylose, arabinose, galacturonic acid; fixed oil; protein; aucubin glycoside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Bulk laxative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(also demulcent, in chronic dysentery &amp; diarrhoea)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Seeds: 4–16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(usually 5–10 g) with plenty of water; husk 3–6 g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LINSEED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Flax seed, Alsi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ripe seeds of </w:t>
            </w:r>
            <w:r>
              <w:rPr>
                <w:rFonts w:ascii="Calibri" w:hAnsi="Calibri"/>
                <w:b/>
                <w:i/>
                <w:sz w:val="16"/>
              </w:rPr>
              <w:t>Linum usitatissimum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Linaceae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Fixed oil 30–40 %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(linolenic, linoleic), mucilage 6 %, protein; </w:t>
            </w:r>
            <w:r>
              <w:rPr>
                <w:rFonts w:ascii="Calibri" w:hAnsi="Calibri"/>
                <w:b/>
                <w:i w:val="0"/>
                <w:sz w:val="16"/>
              </w:rPr>
              <w:t>linamarin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(cyanogenetic glycoside)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Demulcent, emollient, poultice (crushed linseed poultice), laxative; oil = drying oil, laxative &amp; liniment ingredient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Seed 4–16 g; oil 15–30 mL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STARCH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Amylum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Grains of </w:t>
            </w:r>
            <w:r>
              <w:rPr>
                <w:rFonts w:ascii="Calibri" w:hAnsi="Calibri"/>
                <w:b/>
                <w:i/>
                <w:sz w:val="16"/>
              </w:rPr>
              <w:t>Zea mays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(maize), </w:t>
            </w:r>
            <w:r>
              <w:rPr>
                <w:rFonts w:ascii="Calibri" w:hAnsi="Calibri"/>
                <w:b/>
                <w:i/>
                <w:sz w:val="16"/>
              </w:rPr>
              <w:t>Oryza sativa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(rice), </w:t>
            </w:r>
            <w:r>
              <w:rPr>
                <w:rFonts w:ascii="Calibri" w:hAnsi="Calibri"/>
                <w:b/>
                <w:i/>
                <w:sz w:val="16"/>
              </w:rPr>
              <w:t>Triticum aestivum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(wheat), tuber of </w:t>
            </w:r>
            <w:r>
              <w:rPr>
                <w:rFonts w:ascii="Calibri" w:hAnsi="Calibri"/>
                <w:b/>
                <w:i/>
                <w:sz w:val="16"/>
              </w:rPr>
              <w:t>Solanum tuberosum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(potato), rhizome of </w:t>
            </w:r>
            <w:r>
              <w:rPr>
                <w:rFonts w:ascii="Calibri" w:hAnsi="Calibri"/>
                <w:b/>
                <w:i/>
                <w:sz w:val="16"/>
              </w:rPr>
              <w:t>Manihot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(tapioca)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Graminae / Solanaceae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Amylose (soluble, ~20–30 %) + Amylopectin (insoluble, ~70–80 %)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Tablet diluent, binder (as mucilage/paste 5–10 %), disintegrant, dusting powder, antidote in iodine poisoning, base of glycerin of starch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HONEY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Madhu, Purified honey, Mel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Saccharine secretion deposited in honeycomb by </w:t>
            </w:r>
            <w:r>
              <w:rPr>
                <w:rFonts w:ascii="Calibri" w:hAnsi="Calibri"/>
                <w:b/>
                <w:i/>
                <w:sz w:val="16"/>
              </w:rPr>
              <w:t>Apis mellifera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&amp; other spp.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Apidae (animal origin)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Dextrose ~35 %, Levulose (fructose) ~40 %, sucrose, dextrin, wax, volatile oil, formic acid; enzymes (invertase, diastase)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Sweetening &amp; demulcent agent, vehicle for linctuses, mild laxative, wound dressing; base of Honey of Borax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PECTIN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Inner rind of citrus fruits, apple pomace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Rutaceae / Rosaceae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Partially methoxylated </w:t>
            </w:r>
            <w:r>
              <w:rPr>
                <w:rFonts w:ascii="Calibri" w:hAnsi="Calibri"/>
                <w:b/>
                <w:i w:val="0"/>
                <w:sz w:val="16"/>
              </w:rPr>
              <w:t>polygalacturonic acid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Antidiarrhoeal (with kaolin), gelling &amp; thickening agent, haemostatic, emulsifier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GELATIN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Partial hydrolysis of </w:t>
            </w:r>
            <w:r>
              <w:rPr>
                <w:rFonts w:ascii="Calibri" w:hAnsi="Calibri"/>
                <w:b/>
                <w:i w:val="0"/>
                <w:sz w:val="16"/>
              </w:rPr>
              <w:t>collagen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skin, bone, connective tissue of animals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Animal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Protein (glycine, proline, hydroxyproline) — </w:t>
            </w:r>
            <w:r>
              <w:rPr>
                <w:rFonts w:ascii="Calibri" w:hAnsi="Calibri"/>
                <w:b/>
                <w:i w:val="0"/>
                <w:sz w:val="16"/>
              </w:rPr>
              <w:t>Type A (acid-treated, pI 7–9)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6"/>
              </w:rPr>
              <w:t>Type B (alkali-treated, pI 4.7–5)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Capsule shells, suppository &amp; pessary base (glycero-gelatin), plasma expander, tablet binder, absorbable haemostatic sponge, pastilles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TAMARIND / OTHERS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Tamarindus indica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seed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Leguminosae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Polysaccharide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Thickener, suspending agent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DEXTRAN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Fermentation of sucrose by </w:t>
            </w:r>
            <w:r>
              <w:rPr>
                <w:rFonts w:ascii="Calibri" w:hAnsi="Calibri"/>
                <w:b/>
                <w:i/>
                <w:sz w:val="16"/>
              </w:rPr>
              <w:t>Leuconostoc mesenteroides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Microbial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α-1,6-glucan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Plasma volume expander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SALEP / MUSLI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Orchid root mucilage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tubers of </w:t>
            </w:r>
            <w:r>
              <w:rPr>
                <w:rFonts w:ascii="Calibri" w:hAnsi="Calibri"/>
                <w:b w:val="0"/>
                <w:i/>
                <w:sz w:val="16"/>
              </w:rPr>
              <w:t>Orchis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spp.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Orchidaceae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Mucilage + starch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Demulcent, nutritive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HIGHEST-YIELD "SOURCE-FAMILY" LIST</w:t>
      </w:r>
      <w:r>
        <w:rPr>
          <w:rFonts w:ascii="Calibri" w:hAnsi="Calibri"/>
          <w:b w:val="0"/>
          <w:i w:val="0"/>
          <w:sz w:val="18"/>
        </w:rPr>
        <w:t xml:space="preserve"> (examiners love family names)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Acacia → </w:t>
      </w:r>
      <w:r>
        <w:rPr>
          <w:rFonts w:ascii="Calibri" w:hAnsi="Calibri"/>
          <w:b/>
          <w:i w:val="0"/>
          <w:sz w:val="18"/>
        </w:rPr>
        <w:t>Leguminosae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Tragacanth → </w:t>
      </w:r>
      <w:r>
        <w:rPr>
          <w:rFonts w:ascii="Calibri" w:hAnsi="Calibri"/>
          <w:b/>
          <w:i w:val="0"/>
          <w:sz w:val="18"/>
        </w:rPr>
        <w:t>Leguminosae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Guar → </w:t>
      </w:r>
      <w:r>
        <w:rPr>
          <w:rFonts w:ascii="Calibri" w:hAnsi="Calibri"/>
          <w:b/>
          <w:i w:val="0"/>
          <w:sz w:val="18"/>
        </w:rPr>
        <w:t>Leguminosae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Sterculia (Karaya) → </w:t>
      </w:r>
      <w:r>
        <w:rPr>
          <w:rFonts w:ascii="Calibri" w:hAnsi="Calibri"/>
          <w:b/>
          <w:i w:val="0"/>
          <w:sz w:val="18"/>
        </w:rPr>
        <w:t>Sterculiaceae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Ghatti → </w:t>
      </w:r>
      <w:r>
        <w:rPr>
          <w:rFonts w:ascii="Calibri" w:hAnsi="Calibri"/>
          <w:b/>
          <w:i w:val="0"/>
          <w:sz w:val="18"/>
        </w:rPr>
        <w:t>Combretaceae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Isapghula → </w:t>
      </w:r>
      <w:r>
        <w:rPr>
          <w:rFonts w:ascii="Calibri" w:hAnsi="Calibri"/>
          <w:b/>
          <w:i w:val="0"/>
          <w:sz w:val="18"/>
        </w:rPr>
        <w:t>Plantaginaceae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Linseed → </w:t>
      </w:r>
      <w:r>
        <w:rPr>
          <w:rFonts w:ascii="Calibri" w:hAnsi="Calibri"/>
          <w:b/>
          <w:i w:val="0"/>
          <w:sz w:val="18"/>
        </w:rPr>
        <w:t>Linaceae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Agar → </w:t>
      </w:r>
      <w:r>
        <w:rPr>
          <w:rFonts w:ascii="Calibri" w:hAnsi="Calibri"/>
          <w:b/>
          <w:i w:val="0"/>
          <w:sz w:val="18"/>
        </w:rPr>
        <w:t>Gelidiaceae (Rhodophyceae — red algae)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Alginates → </w:t>
      </w:r>
      <w:r>
        <w:rPr>
          <w:rFonts w:ascii="Calibri" w:hAnsi="Calibri"/>
          <w:b/>
          <w:i w:val="0"/>
          <w:sz w:val="18"/>
        </w:rPr>
        <w:t>Phaeophyceae (brown algae)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Honey → </w:t>
      </w:r>
      <w:r>
        <w:rPr>
          <w:rFonts w:ascii="Calibri" w:hAnsi="Calibri"/>
          <w:b/>
          <w:i w:val="0"/>
          <w:sz w:val="18"/>
        </w:rPr>
        <w:t>Apidae (animal)</w:t>
      </w:r>
    </w:p>
    <w:p>
      <w:pPr>
        <w:shd w:val="clear" w:color="auto" w:fill="EFEFF8"/>
        <w:pBdr>
          <w:left w:val="single" w:sz="18" w:space="6" w:color="5B5BA6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🔢 </w:t>
      </w:r>
      <w:r>
        <w:rPr>
          <w:rFonts w:ascii="Calibri" w:hAnsi="Calibri"/>
          <w:b/>
          <w:i w:val="0"/>
          <w:sz w:val="18"/>
        </w:rPr>
        <w:t>NUMBERS TO MEMORISE (gums)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Mucilage of Acacia = 35 % w/v</w:t>
      </w:r>
      <w:r>
        <w:rPr>
          <w:rFonts w:ascii="Calibri" w:hAnsi="Calibri"/>
          <w:b w:val="0"/>
          <w:i w:val="0"/>
          <w:sz w:val="18"/>
        </w:rPr>
        <w:t xml:space="preserve">; Mucilage of Tragacanth = </w:t>
      </w:r>
      <w:r>
        <w:rPr>
          <w:rFonts w:ascii="Calibri" w:hAnsi="Calibri"/>
          <w:b/>
          <w:i w:val="0"/>
          <w:sz w:val="18"/>
        </w:rPr>
        <w:t>1.25 % w/v</w:t>
      </w:r>
      <w:r>
        <w:rPr>
          <w:rFonts w:ascii="Calibri" w:hAnsi="Calibri"/>
          <w:b w:val="0"/>
          <w:i w:val="0"/>
          <w:sz w:val="18"/>
        </w:rPr>
        <w:t xml:space="preserve"> (with alcohol + chloroform water); Mucilage of Starch = </w:t>
      </w:r>
      <w:r>
        <w:rPr>
          <w:rFonts w:ascii="Calibri" w:hAnsi="Calibri"/>
          <w:b/>
          <w:i w:val="0"/>
          <w:sz w:val="18"/>
        </w:rPr>
        <w:t>~ 2 % (1 in 50)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Compound Powder of Tragacanth (Compound Tragacanth Powder)</w:t>
      </w:r>
      <w:r>
        <w:rPr>
          <w:rFonts w:ascii="Calibri" w:hAnsi="Calibri"/>
          <w:b w:val="0"/>
          <w:i w:val="0"/>
          <w:sz w:val="18"/>
        </w:rPr>
        <w:t xml:space="preserve"> = </w:t>
      </w:r>
      <w:r>
        <w:rPr>
          <w:rFonts w:ascii="Calibri" w:hAnsi="Calibri"/>
          <w:b/>
          <w:i w:val="0"/>
          <w:sz w:val="18"/>
        </w:rPr>
        <w:t>Tragacanth 15 g, Acacia 20 g, Starch 20 g, Sucrose (powdered) 45 g</w:t>
      </w:r>
      <w:r>
        <w:rPr>
          <w:rFonts w:ascii="Calibri" w:hAnsi="Calibri"/>
          <w:b w:val="0"/>
          <w:i w:val="0"/>
          <w:sz w:val="18"/>
        </w:rPr>
        <w:t xml:space="preserve"> → total 100 g. 🧠 "</w:t>
      </w:r>
      <w:r>
        <w:rPr>
          <w:rFonts w:ascii="Calibri" w:hAnsi="Calibri"/>
          <w:b/>
          <w:i w:val="0"/>
          <w:sz w:val="18"/>
        </w:rPr>
        <w:t>15-20-20-45</w:t>
      </w:r>
      <w:r>
        <w:rPr>
          <w:rFonts w:ascii="Calibri" w:hAnsi="Calibri"/>
          <w:b w:val="0"/>
          <w:i w:val="0"/>
          <w:sz w:val="18"/>
        </w:rPr>
        <w:t>".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Swelling index — Isapghula ≥ 40</w:t>
      </w:r>
      <w:r>
        <w:rPr>
          <w:rFonts w:ascii="Calibri" w:hAnsi="Calibri"/>
          <w:b w:val="0"/>
          <w:i w:val="0"/>
          <w:sz w:val="18"/>
        </w:rPr>
        <w:t>; Sterculia swells 60–100 times.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Agar gels at </w:t>
      </w:r>
      <w:r>
        <w:rPr>
          <w:rFonts w:ascii="Calibri" w:hAnsi="Calibri"/>
          <w:b/>
          <w:i w:val="0"/>
          <w:sz w:val="18"/>
        </w:rPr>
        <w:t>~ 32–39 °C</w:t>
      </w:r>
      <w:r>
        <w:rPr>
          <w:rFonts w:ascii="Calibri" w:hAnsi="Calibri"/>
          <w:b w:val="0"/>
          <w:i w:val="0"/>
          <w:sz w:val="18"/>
        </w:rPr>
        <w:t xml:space="preserve">, melts at </w:t>
      </w:r>
      <w:r>
        <w:rPr>
          <w:rFonts w:ascii="Calibri" w:hAnsi="Calibri"/>
          <w:b/>
          <w:i w:val="0"/>
          <w:sz w:val="18"/>
        </w:rPr>
        <w:t>~ 85 °C</w:t>
      </w:r>
      <w:r>
        <w:rPr>
          <w:rFonts w:ascii="Calibri" w:hAnsi="Calibri"/>
          <w:b w:val="0"/>
          <w:i w:val="0"/>
          <w:sz w:val="18"/>
        </w:rPr>
        <w:t xml:space="preserve">; gel forms at </w:t>
      </w:r>
      <w:r>
        <w:rPr>
          <w:rFonts w:ascii="Calibri" w:hAnsi="Calibri"/>
          <w:b/>
          <w:i w:val="0"/>
          <w:sz w:val="18"/>
        </w:rPr>
        <w:t>1–2 %</w:t>
      </w:r>
      <w:r>
        <w:rPr>
          <w:rFonts w:ascii="Calibri" w:hAnsi="Calibri"/>
          <w:b w:val="0"/>
          <w:i w:val="0"/>
          <w:sz w:val="18"/>
        </w:rPr>
        <w:t xml:space="preserve"> concentration.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 w:val="0"/>
          <w:i w:val="0"/>
          <w:sz w:val="18"/>
        </w:rPr>
        <w:t xml:space="preserve">Acacia's mucilage is </w:t>
      </w:r>
      <w:r>
        <w:rPr>
          <w:rFonts w:ascii="Calibri" w:hAnsi="Calibri"/>
          <w:b/>
          <w:i w:val="0"/>
          <w:sz w:val="18"/>
        </w:rPr>
        <w:t>acidic (pH ~ 4.5–5.0)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specific rotation of acacia solution is laevorotatory (≈ –25° to –35°)</w:t>
      </w:r>
      <w:r>
        <w:rPr>
          <w:rFonts w:ascii="Calibri" w:hAnsi="Calibri"/>
          <w:b w:val="0"/>
          <w:i w:val="0"/>
          <w:sz w:val="18"/>
        </w:rPr>
        <w:t>, whereas most gum adulterants are dextrorotatory.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Emulsifying capacity ("Gum : Oil : Water" ratios) — the FOUR classic ratios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 of oil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Oil : Water : Gum (Acacia)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Fixed oil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castor, arachis, olive, cod-liver)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4 : 2 : 1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Mineral oil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(liquid paraffin)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 : 2 : 1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Volatile oil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(turpentine, peppermint, cinnamon)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 : 2 : 1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Oleo-resins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(e.g. balsam of Peru, male fern)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 : 2 : 1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"4-3-2-1 for Fixed, Mineral, Volatile, Oleoresin."</w:t>
      </w:r>
      <w:r>
        <w:rPr>
          <w:rFonts w:ascii="Calibri" w:hAnsi="Calibri"/>
          <w:b w:val="0"/>
          <w:i w:val="0"/>
          <w:sz w:val="18"/>
        </w:rPr>
        <w:t xml:space="preserve"> (Water &amp; gum stay 2 : 1.) ⭐ </w:t>
      </w:r>
      <w:r>
        <w:rPr>
          <w:rFonts w:ascii="Calibri" w:hAnsi="Calibri"/>
          <w:b/>
          <w:i w:val="0"/>
          <w:sz w:val="18"/>
        </w:rPr>
        <w:t>Dry gum method = Continental method (4:2:1)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Wet gum method = English method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Bottle/ Forbes bottle method</w:t>
      </w:r>
      <w:r>
        <w:rPr>
          <w:rFonts w:ascii="Calibri" w:hAnsi="Calibri"/>
          <w:b w:val="0"/>
          <w:i w:val="0"/>
          <w:sz w:val="18"/>
        </w:rPr>
        <w:t xml:space="preserve"> for volatile oils; </w:t>
      </w:r>
      <w:r>
        <w:rPr>
          <w:rFonts w:ascii="Calibri" w:hAnsi="Calibri"/>
          <w:b/>
          <w:i w:val="0"/>
          <w:sz w:val="18"/>
        </w:rPr>
        <w:t>Nascent soap method</w:t>
      </w:r>
      <w:r>
        <w:rPr>
          <w:rFonts w:ascii="Calibri" w:hAnsi="Calibri"/>
          <w:b w:val="0"/>
          <w:i w:val="0"/>
          <w:sz w:val="18"/>
        </w:rPr>
        <w:t xml:space="preserve"> for oil + lime water (</w:t>
      </w:r>
      <w:r>
        <w:rPr>
          <w:rFonts w:ascii="Calibri" w:hAnsi="Calibri"/>
          <w:b w:val="0"/>
          <w:i/>
          <w:sz w:val="18"/>
        </w:rPr>
        <w:t>in situ</w:t>
      </w:r>
      <w:r>
        <w:rPr>
          <w:rFonts w:ascii="Calibri" w:hAnsi="Calibri"/>
          <w:b w:val="0"/>
          <w:i w:val="0"/>
          <w:sz w:val="18"/>
        </w:rPr>
        <w:t xml:space="preserve"> soap = calcium oleate, e.g. </w:t>
      </w:r>
      <w:r>
        <w:rPr>
          <w:rFonts w:ascii="Calibri" w:hAnsi="Calibri"/>
          <w:b/>
          <w:i w:val="0"/>
          <w:sz w:val="18"/>
        </w:rPr>
        <w:t>Lime liniment/ Carron oil = olive oil + lime water 1:1</w:t>
      </w:r>
      <w:r>
        <w:rPr>
          <w:rFonts w:ascii="Calibri" w:hAnsi="Calibri"/>
          <w:b w:val="0"/>
          <w:i w:val="0"/>
          <w:sz w:val="18"/>
        </w:rPr>
        <w:t>).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2.3 RESINS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2.3.1 Definition &amp; general properties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Resins</w:t>
      </w:r>
      <w:r>
        <w:rPr>
          <w:rFonts w:ascii="Calibri" w:hAnsi="Calibri"/>
          <w:b w:val="0"/>
          <w:i w:val="0"/>
          <w:sz w:val="18"/>
        </w:rPr>
        <w:t xml:space="preserve"> are </w:t>
      </w:r>
      <w:r>
        <w:rPr>
          <w:rFonts w:ascii="Calibri" w:hAnsi="Calibri"/>
          <w:b/>
          <w:i w:val="0"/>
          <w:sz w:val="18"/>
        </w:rPr>
        <w:t>amorphous, solid or semi-solid, non-nitrogenous, non-crystalline complex mixtures</w:t>
      </w:r>
      <w:r>
        <w:rPr>
          <w:rFonts w:ascii="Calibri" w:hAnsi="Calibri"/>
          <w:b w:val="0"/>
          <w:i w:val="0"/>
          <w:sz w:val="18"/>
        </w:rPr>
        <w:t xml:space="preserve"> of resin acids, resin alcohols (resinols), resino-tannols, esters and inert resenes; they are </w:t>
      </w:r>
      <w:r>
        <w:rPr>
          <w:rFonts w:ascii="Calibri" w:hAnsi="Calibri"/>
          <w:b/>
          <w:i w:val="0"/>
          <w:sz w:val="18"/>
        </w:rPr>
        <w:t>insoluble in water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soluble in alcohol, ether, chloroform and other organic solvents</w:t>
      </w:r>
      <w:r>
        <w:rPr>
          <w:rFonts w:ascii="Calibri" w:hAnsi="Calibri"/>
          <w:b w:val="0"/>
          <w:i w:val="0"/>
          <w:sz w:val="18"/>
        </w:rPr>
        <w:t xml:space="preserve">, and are formed as a result of </w:t>
      </w:r>
      <w:r>
        <w:rPr>
          <w:rFonts w:ascii="Calibri" w:hAnsi="Calibri"/>
          <w:b/>
          <w:i w:val="0"/>
          <w:sz w:val="18"/>
        </w:rPr>
        <w:t>oxidation and polymerisation of volatile oils / terpenes</w:t>
      </w:r>
      <w:r>
        <w:rPr>
          <w:rFonts w:ascii="Calibri" w:hAnsi="Calibri"/>
          <w:b w:val="0"/>
          <w:i w:val="0"/>
          <w:sz w:val="18"/>
        </w:rPr>
        <w:t xml:space="preserve"> in the plant. They soften and melt on heating and burn with a </w:t>
      </w:r>
      <w:r>
        <w:rPr>
          <w:rFonts w:ascii="Calibri" w:hAnsi="Calibri"/>
          <w:b/>
          <w:i w:val="0"/>
          <w:sz w:val="18"/>
        </w:rPr>
        <w:t>characteristic sooty, luminous flame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2.3.2 Classification of resins</w:t>
      </w:r>
    </w:p>
    <w:p>
      <w:r>
        <w:rPr>
          <w:rFonts w:ascii="Calibri" w:hAnsi="Calibri"/>
          <w:b/>
          <w:i w:val="0"/>
          <w:sz w:val="18"/>
        </w:rPr>
        <w:t>(A) By composition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Class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Composition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Resins (true/ pure)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 only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Colophony (rosin), Mastic, Sandarac, Guaiacum, Cannabis (charas)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Oleoresins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 + volatile oil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Turpentine, Copaiba, Canada balsam, Ginger, Capsicum, Male fern, Aspidium, Cubeb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Oleo-gum-resins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 + volatile oil + gum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Asafoetida, Myrrh, Gamboge, Ammoniacum, Galbanum, Olibanum (frankincense)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Balsams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 + benzoic/ cinnamic acid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Tolu, Peru, Storax, Benzoin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Glycoresins (glucoresins)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 + glycoside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Jalap, Podophyllum, Ipomoea (Indian jalap)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sz w:val="18"/>
        </w:rPr>
        <w:t>(B) By chemical nature of constituents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Type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Chief constituent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Examples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acids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Free acids (–COOH) — soluble in alkali, form soaps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Colophony (</w:t>
            </w:r>
            <w:r>
              <w:rPr>
                <w:rFonts w:ascii="Calibri" w:hAnsi="Calibri"/>
                <w:b/>
                <w:i w:val="0"/>
                <w:sz w:val="16"/>
              </w:rPr>
              <w:t>abietic acid</w:t>
            </w:r>
            <w:r>
              <w:rPr>
                <w:rFonts w:ascii="Calibri" w:hAnsi="Calibri"/>
                <w:b w:val="0"/>
                <w:i w:val="0"/>
                <w:sz w:val="16"/>
              </w:rPr>
              <w:t>), Copaiba (copaivic acid), Myrrh (commiphoric acid), Sandarac (sandaracopimaric acid)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esters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Esters of resin acids/alcohols with benzoic, cinnamic, salicylic acid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Benzoin, Storax, Peru, Tolu, Turpentine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alcohols (resinols)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High-molecular alcohols, no tannin reaction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Benzoresinol, storesinol, guaiaresinol, peruresinol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(Benzoin, Storax)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Resinotannols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Resin alcohols giving </w:t>
            </w:r>
            <w:r>
              <w:rPr>
                <w:rFonts w:ascii="Calibri" w:hAnsi="Calibri"/>
                <w:b/>
                <w:i w:val="0"/>
                <w:sz w:val="16"/>
              </w:rPr>
              <w:t>tannin reactions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(FeCl₃)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Siaresinotannol, sumaresinotannol (Benzoin), peruresinotannol, toluresinotannol, aloeresinotannol, myroxocarpin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Resenes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Chemically inert</w:t>
            </w:r>
            <w:r>
              <w:rPr>
                <w:rFonts w:ascii="Calibri" w:hAnsi="Calibri"/>
                <w:b w:val="0"/>
                <w:i w:val="0"/>
                <w:sz w:val="16"/>
              </w:rPr>
              <w:t>, neutral, no acid/alcohol/ester groups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Colophorene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(colophony), </w:t>
            </w:r>
            <w:r>
              <w:rPr>
                <w:rFonts w:ascii="Calibri" w:hAnsi="Calibri"/>
                <w:b/>
                <w:i w:val="0"/>
                <w:sz w:val="16"/>
              </w:rPr>
              <w:t>olibanoresene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6"/>
              </w:rPr>
              <w:t>gurjuresene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6"/>
              </w:rPr>
              <w:t>copaivic resene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6"/>
              </w:rPr>
              <w:t>cannabene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Glycoresins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 combined with sugar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Jalapin/ convolvulin (Jalap), Podophyllotoxin glycoside (Podophyllum)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</w:t>
      </w:r>
      <w:r>
        <w:rPr>
          <w:rFonts w:ascii="Calibri" w:hAnsi="Calibri"/>
          <w:b w:val="0"/>
          <w:i w:val="0"/>
          <w:sz w:val="18"/>
        </w:rPr>
        <w:t xml:space="preserve"> — "</w:t>
      </w:r>
      <w:r>
        <w:rPr>
          <w:rFonts w:ascii="Calibri" w:hAnsi="Calibri"/>
          <w:b/>
          <w:i w:val="0"/>
          <w:sz w:val="18"/>
        </w:rPr>
        <w:t>Resin acid</w:t>
      </w:r>
      <w:r>
        <w:rPr>
          <w:rFonts w:ascii="Calibri" w:hAnsi="Calibri"/>
          <w:b w:val="0"/>
          <w:i w:val="0"/>
          <w:sz w:val="18"/>
        </w:rPr>
        <w:t xml:space="preserve"> = sour; </w:t>
      </w:r>
      <w:r>
        <w:rPr>
          <w:rFonts w:ascii="Calibri" w:hAnsi="Calibri"/>
          <w:b/>
          <w:i w:val="0"/>
          <w:sz w:val="18"/>
        </w:rPr>
        <w:t>Resinol</w:t>
      </w:r>
      <w:r>
        <w:rPr>
          <w:rFonts w:ascii="Calibri" w:hAnsi="Calibri"/>
          <w:b w:val="0"/>
          <w:i w:val="0"/>
          <w:sz w:val="18"/>
        </w:rPr>
        <w:t xml:space="preserve"> = alcohol; </w:t>
      </w:r>
      <w:r>
        <w:rPr>
          <w:rFonts w:ascii="Calibri" w:hAnsi="Calibri"/>
          <w:b/>
          <w:i w:val="0"/>
          <w:sz w:val="18"/>
        </w:rPr>
        <w:t>Resinotannol</w:t>
      </w:r>
      <w:r>
        <w:rPr>
          <w:rFonts w:ascii="Calibri" w:hAnsi="Calibri"/>
          <w:b w:val="0"/>
          <w:i w:val="0"/>
          <w:sz w:val="18"/>
        </w:rPr>
        <w:t xml:space="preserve"> = alcohol + tannin (gives colour with FeCl₃); </w:t>
      </w:r>
      <w:r>
        <w:rPr>
          <w:rFonts w:ascii="Calibri" w:hAnsi="Calibri"/>
          <w:b/>
          <w:i w:val="0"/>
          <w:sz w:val="18"/>
        </w:rPr>
        <w:t>Resene</w:t>
      </w:r>
      <w:r>
        <w:rPr>
          <w:rFonts w:ascii="Calibri" w:hAnsi="Calibri"/>
          <w:b w:val="0"/>
          <w:i w:val="0"/>
          <w:sz w:val="18"/>
        </w:rPr>
        <w:t xml:space="preserve"> = "</w:t>
      </w:r>
      <w:r>
        <w:rPr>
          <w:rFonts w:ascii="Calibri" w:hAnsi="Calibri"/>
          <w:b/>
          <w:i w:val="0"/>
          <w:sz w:val="18"/>
        </w:rPr>
        <w:t>rest</w:t>
      </w:r>
      <w:r>
        <w:rPr>
          <w:rFonts w:ascii="Calibri" w:hAnsi="Calibri"/>
          <w:b w:val="0"/>
          <w:i w:val="0"/>
          <w:sz w:val="18"/>
        </w:rPr>
        <w:t xml:space="preserve"> — does nothing" (inert)."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2.3.3 🧪 GENERAL TESTS FOR RESINS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Test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Observation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Solubility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Insoluble in water; </w:t>
            </w:r>
            <w:r>
              <w:rPr>
                <w:rFonts w:ascii="Calibri" w:hAnsi="Calibri"/>
                <w:b/>
                <w:i w:val="0"/>
                <w:sz w:val="16"/>
              </w:rPr>
              <w:t>soluble in alcohol</w:t>
            </w:r>
            <w:r>
              <w:rPr>
                <w:rFonts w:ascii="Calibri" w:hAnsi="Calibri"/>
                <w:b w:val="0"/>
                <w:i w:val="0"/>
                <w:sz w:val="16"/>
              </w:rPr>
              <w:t>, ether, chloroform, acetone, benzene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Alkali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Resin acids </w:t>
            </w:r>
            <w:r>
              <w:rPr>
                <w:rFonts w:ascii="Calibri" w:hAnsi="Calibri"/>
                <w:b/>
                <w:i w:val="0"/>
                <w:sz w:val="16"/>
              </w:rPr>
              <w:t>dissolve in NaOH/KOH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forming soap-like solution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Heating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Softens, melts, then burns with </w:t>
            </w:r>
            <w:r>
              <w:rPr>
                <w:rFonts w:ascii="Calibri" w:hAnsi="Calibri"/>
                <w:b/>
                <w:i w:val="0"/>
                <w:sz w:val="16"/>
              </w:rPr>
              <w:t>luminous, sooty (smoky) flame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and aromatic fumes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Alcoholic solution + water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Turbidity/ milkiness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(resin precipitates)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FeCl₃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Green/blue-black if </w:t>
            </w:r>
            <w:r>
              <w:rPr>
                <w:rFonts w:ascii="Calibri" w:hAnsi="Calibri"/>
                <w:b/>
                <w:i w:val="0"/>
                <w:sz w:val="16"/>
              </w:rPr>
              <w:t>resinotannol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present (Benzoin, Peru, Tolu)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Litmus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Alcoholic solution of resin acids is </w:t>
            </w:r>
            <w:r>
              <w:rPr>
                <w:rFonts w:ascii="Calibri" w:hAnsi="Calibri"/>
                <w:b/>
                <w:i w:val="0"/>
                <w:sz w:val="16"/>
              </w:rPr>
              <w:t>acidic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2.3.4 📋 MASTER MONOGRAPH TABLE — RESINS, OLEORESINS, OLEO-GUM-RESINS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23"/>
        <w:gridCol w:w="1523"/>
        <w:gridCol w:w="1523"/>
        <w:gridCol w:w="1523"/>
        <w:gridCol w:w="1523"/>
        <w:gridCol w:w="1523"/>
        <w:gridCol w:w="1523"/>
      </w:tblGrid>
      <w:tr>
        <w:trPr>
          <w:tblHeader w:val="true"/>
        </w:trPr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Drug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Synonym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Biological source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Family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Chief constituents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Uses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Dose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COLOPHONY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Rosin, Rosin resin, Yellow resin, Amber resin, Pine resin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Residue left after distilling off the volatile oil from the oleoresin of </w:t>
            </w:r>
            <w:r>
              <w:rPr>
                <w:rFonts w:ascii="Calibri" w:hAnsi="Calibri"/>
                <w:b/>
                <w:i/>
                <w:sz w:val="16"/>
              </w:rPr>
              <w:t>Pinus palustris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16"/>
              </w:rPr>
              <w:t>P. longifolia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&amp; other </w:t>
            </w:r>
            <w:r>
              <w:rPr>
                <w:rFonts w:ascii="Calibri" w:hAnsi="Calibri"/>
                <w:b w:val="0"/>
                <w:i/>
                <w:sz w:val="16"/>
              </w:rPr>
              <w:t>Pinus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spp.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Pinaceae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Abietic acid (~ 90 % resin acids)</w:t>
            </w:r>
            <w:r>
              <w:rPr>
                <w:rFonts w:ascii="Calibri" w:hAnsi="Calibri"/>
                <w:b w:val="0"/>
                <w:i w:val="0"/>
                <w:sz w:val="16"/>
              </w:rPr>
              <w:t>, colophoresene, pimaric acid, bitter substances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Ingredient of adhesive plasters, ointments (e.g. resin/ Deshler's ointment), varnishes, dental cements; mild antiseptic &amp; stimulant to skin; soldering flux; sizing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External only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TURPENTINE / TURPENTINE OIL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Terebinthina; </w:t>
            </w:r>
            <w:r>
              <w:rPr>
                <w:rFonts w:ascii="Calibri" w:hAnsi="Calibri"/>
                <w:b/>
                <w:i w:val="0"/>
                <w:sz w:val="16"/>
              </w:rPr>
              <w:t>Oil of turpentine = Turpentine oil, Spirit of turpentine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Concrete oleoresin from </w:t>
            </w:r>
            <w:r>
              <w:rPr>
                <w:rFonts w:ascii="Calibri" w:hAnsi="Calibri"/>
                <w:b w:val="0"/>
                <w:i/>
                <w:sz w:val="16"/>
              </w:rPr>
              <w:t>Pinus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spp.; </w:t>
            </w:r>
            <w:r>
              <w:rPr>
                <w:rFonts w:ascii="Calibri" w:hAnsi="Calibri"/>
                <w:b/>
                <w:i w:val="0"/>
                <w:sz w:val="16"/>
              </w:rPr>
              <w:t>turpentine oil = volatile oil distilled from it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Pinaceae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Oil: </w:t>
            </w:r>
            <w:r>
              <w:rPr>
                <w:rFonts w:ascii="Calibri" w:hAnsi="Calibri"/>
                <w:b/>
                <w:i w:val="0"/>
                <w:sz w:val="16"/>
              </w:rPr>
              <w:t>α- &amp; β-pinene, camphene, limonene, dipentene</w:t>
            </w:r>
            <w:r>
              <w:rPr>
                <w:rFonts w:ascii="Calibri" w:hAnsi="Calibri"/>
                <w:b w:val="0"/>
                <w:i w:val="0"/>
                <w:sz w:val="16"/>
              </w:rPr>
              <w:t>; residue = colophony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Counter-irritant, rubefacient, antirheumatic liniment; carminative; expectorant; solvent for waxes &amp; resins; treatment of intestinal worms &amp; parasites (classical)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Oil (internal, obsolete) 0.3–1 mL; usually </w:t>
            </w:r>
            <w:r>
              <w:rPr>
                <w:rFonts w:ascii="Calibri" w:hAnsi="Calibri"/>
                <w:b/>
                <w:i w:val="0"/>
                <w:sz w:val="16"/>
              </w:rPr>
              <w:t>external only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ASAFOETIDA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Hing</w:t>
            </w:r>
            <w:r>
              <w:rPr>
                <w:rFonts w:ascii="Calibri" w:hAnsi="Calibri"/>
                <w:b w:val="0"/>
                <w:i w:val="0"/>
                <w:sz w:val="16"/>
              </w:rPr>
              <w:t>, Devil's dung, Food of the gods, Gum asafoetida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Oleo-gum-resin obtained by incision of living </w:t>
            </w:r>
            <w:r>
              <w:rPr>
                <w:rFonts w:ascii="Calibri" w:hAnsi="Calibri"/>
                <w:b/>
                <w:i w:val="0"/>
                <w:sz w:val="16"/>
              </w:rPr>
              <w:t>rhizomes &amp; roots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</w:t>
            </w:r>
            <w:r>
              <w:rPr>
                <w:rFonts w:ascii="Calibri" w:hAnsi="Calibri"/>
                <w:b/>
                <w:i/>
                <w:sz w:val="16"/>
              </w:rPr>
              <w:t>Ferula asafoetida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16"/>
              </w:rPr>
              <w:t>F. foetida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16"/>
              </w:rPr>
              <w:t>F. narthex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Umbelliferae (Apiaceae)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40–65 % (asaresinotannol + ferulic acid esters), gum 25 %, volatile oil 3–17 % (contains organic sulphur compounds → alliaceous odour), free ferulic acid, umbelliferone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Carminative, antispasmodic, expectorant, nervine stimulant, anthelmintic; flavouring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0.3–1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(0.06–0.2 g of tincture per dose; Tincture 2–4 mL)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MYRRH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Gum myrrh, Bola, Hirabol, Bol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Oleo-gum-resin from stem of </w:t>
            </w:r>
            <w:r>
              <w:rPr>
                <w:rFonts w:ascii="Calibri" w:hAnsi="Calibri"/>
                <w:b/>
                <w:i/>
                <w:sz w:val="16"/>
              </w:rPr>
              <w:t>Commiphora molmol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/ </w:t>
            </w:r>
            <w:r>
              <w:rPr>
                <w:rFonts w:ascii="Calibri" w:hAnsi="Calibri"/>
                <w:b w:val="0"/>
                <w:i/>
                <w:sz w:val="16"/>
              </w:rPr>
              <w:t>C. myrrha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alibri" w:hAnsi="Calibri"/>
                <w:b w:val="0"/>
                <w:i/>
                <w:sz w:val="16"/>
              </w:rPr>
              <w:t>Balsamodendron myrrha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Burseraceae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25–40 % (commiphoric acid, commiphorinic acid, α-, β-, γ-commiphoric acid, heerabomyrrholic acid), gum 50–60 %, volatile oil 2–10 % (heerabolene, eugenol, cuminaldehyde)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Astringent, antiseptic, carminative, emmenagogue; mouthwash &amp; gargle (tincture of myrrh), stimulant expectorant; incense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Tincture 2–4 mL; myrrh 0.3–1 g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GAMBOGE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Gutta gamba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Gum resin from </w:t>
            </w:r>
            <w:r>
              <w:rPr>
                <w:rFonts w:ascii="Calibri" w:hAnsi="Calibri"/>
                <w:b/>
                <w:i/>
                <w:sz w:val="16"/>
              </w:rPr>
              <w:t>Garcinia hanburyi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Guttiferae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Gambogic acid, resin ~ 70 %, gum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Drastic hydragogue purgative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(obsolete); pigment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0.12–0.3 g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OLIBANUM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Frankincense, Salai guggul (Indian olibanum), Luban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Oleo-gum-resin of </w:t>
            </w:r>
            <w:r>
              <w:rPr>
                <w:rFonts w:ascii="Calibri" w:hAnsi="Calibri"/>
                <w:b/>
                <w:i/>
                <w:sz w:val="16"/>
              </w:rPr>
              <w:t>Boswellia serrata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/ </w:t>
            </w:r>
            <w:r>
              <w:rPr>
                <w:rFonts w:ascii="Calibri" w:hAnsi="Calibri"/>
                <w:b w:val="0"/>
                <w:i/>
                <w:sz w:val="16"/>
              </w:rPr>
              <w:t>B. carteri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Burseraceae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Resin (boswellic acid), gum, volatile oil (olibanol); </w:t>
            </w:r>
            <w:r>
              <w:rPr>
                <w:rFonts w:ascii="Calibri" w:hAnsi="Calibri"/>
                <w:b/>
                <w:i w:val="0"/>
                <w:sz w:val="16"/>
              </w:rPr>
              <w:t>olibanoresene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Anti-inflammatory (boswellic acid), antiseptic, incense, plasters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GUGGUL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Indian bdellium, Gum guggul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Oleo-gum-resin of </w:t>
            </w:r>
            <w:r>
              <w:rPr>
                <w:rFonts w:ascii="Calibri" w:hAnsi="Calibri"/>
                <w:b/>
                <w:i/>
                <w:sz w:val="16"/>
              </w:rPr>
              <w:t>Commiphora wightii/mukul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Burseraceae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Guggulsterones E &amp; Z</w:t>
            </w:r>
            <w:r>
              <w:rPr>
                <w:rFonts w:ascii="Calibri" w:hAnsi="Calibri"/>
                <w:b w:val="0"/>
                <w:i w:val="0"/>
                <w:sz w:val="16"/>
              </w:rPr>
              <w:t>, resin, gum, volatile oil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Hypolipidaemic (lowers cholesterol), anti-inflammatory, antiarthritic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2–4 g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AMMONIACUM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Gum ammoniac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Dorema ammoniacum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Umbelliferae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Resin, gum, volatile oil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Expectorant, stimulant, plaster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0.3–1 g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GALBANUM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Ferula galbaniflua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Umbelliferae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Resin, gum, volatile oil (umbelliferone)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Expectorant, antispasmodic, plaster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GINGER (Oleoresin)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Zingiber, Adrak/Sonth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Rhizome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</w:t>
            </w:r>
            <w:r>
              <w:rPr>
                <w:rFonts w:ascii="Calibri" w:hAnsi="Calibri"/>
                <w:b/>
                <w:i/>
                <w:sz w:val="16"/>
              </w:rPr>
              <w:t>Zingiber officinale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Zingiberaceae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Volatile oil 1–3 % (zingiberene, zingiberol), pungent principle = gingerol &amp; shogaol; resin; starch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Carminative, aromatic stimulant, flavouring, antiemetic (motion sickness), sialagogue, counter-irritant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0.5–2 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(Tincture of ginger 0.5–2 mL; strong tincture 0.25–0.5 mL)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CAPSICUM (Oleoresin)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Chillies, Cayenne pepper, Lal mirch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ripe </w:t>
            </w:r>
            <w:r>
              <w:rPr>
                <w:rFonts w:ascii="Calibri" w:hAnsi="Calibri"/>
                <w:b/>
                <w:i w:val="0"/>
                <w:sz w:val="16"/>
              </w:rPr>
              <w:t>fruits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</w:t>
            </w:r>
            <w:r>
              <w:rPr>
                <w:rFonts w:ascii="Calibri" w:hAnsi="Calibri"/>
                <w:b/>
                <w:i/>
                <w:sz w:val="16"/>
              </w:rPr>
              <w:t>Capsicum annuum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/ </w:t>
            </w:r>
            <w:r>
              <w:rPr>
                <w:rFonts w:ascii="Calibri" w:hAnsi="Calibri"/>
                <w:b/>
                <w:i/>
                <w:sz w:val="16"/>
              </w:rPr>
              <w:t>C. frutescens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(C. minimum)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Solanaceae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Capsaicin (0.1–1 %) — pungent principle; capsanthin (colour); volatile oil; fat; vitamin C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Counter-irritant, rubefacient (plasters, liniments), carminative, stomachic, appetite stimulant; local analgesic (capsaicin cream)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30–120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(Tincture 0.06–0.2 mL)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MALE FERN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Aspidium, Filix mas, Rhizoma filicis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Rhizome &amp; stipe bases of </w:t>
            </w:r>
            <w:r>
              <w:rPr>
                <w:rFonts w:ascii="Calibri" w:hAnsi="Calibri"/>
                <w:b/>
                <w:i/>
                <w:sz w:val="16"/>
              </w:rPr>
              <w:t>Dryopteris filix-mas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Polypodiaceae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Filicin (≥ 1.5 %), filicic acid, flavaspidic acid, aspidinol, albaspidin; fixed oil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Anthelmintic — specific for TAPEWORM (taenicide)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given with a saline purgative but </w:t>
            </w:r>
            <w:r>
              <w:rPr>
                <w:rFonts w:ascii="Calibri" w:hAnsi="Calibri"/>
                <w:b/>
                <w:i w:val="0"/>
                <w:sz w:val="16"/>
              </w:rPr>
              <w:t>NOT with castor oil/ fat/ alcohol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(increases absorption &amp; toxicity)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Extract 3–6 g (max 8 g); ⚠️ Toxic — optic neuritis/blindness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JALAP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Jalapa, Vera Cruz jalap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tubercles of </w:t>
            </w:r>
            <w:r>
              <w:rPr>
                <w:rFonts w:ascii="Calibri" w:hAnsi="Calibri"/>
                <w:b/>
                <w:i/>
                <w:sz w:val="16"/>
              </w:rPr>
              <w:t>Ipomoea purga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alibri" w:hAnsi="Calibri"/>
                <w:b w:val="0"/>
                <w:i/>
                <w:sz w:val="16"/>
              </w:rPr>
              <w:t>Exogonium purga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Convolvulaceae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Glycoresins — Jalapin (β-, ether-soluble) &amp; Convolvulin (α-, ether-insoluble)</w:t>
            </w:r>
            <w:r>
              <w:rPr>
                <w:rFonts w:ascii="Calibri" w:hAnsi="Calibri"/>
                <w:b w:val="0"/>
                <w:i w:val="0"/>
                <w:sz w:val="16"/>
              </w:rPr>
              <w:t>, starch, sugar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Drastic hydragogue cathartic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Powder 0.3–1 g; Jalap resin 0.1–0.3 g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PODOPHYLLUM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May apple, American mandrake; Indian podophyllum (P. hexandrum/ emodi) = Bankakri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rhizome &amp; roots of </w:t>
            </w:r>
            <w:r>
              <w:rPr>
                <w:rFonts w:ascii="Calibri" w:hAnsi="Calibri"/>
                <w:b/>
                <w:i/>
                <w:sz w:val="16"/>
              </w:rPr>
              <w:t>Podophyllum peltatum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(American) / </w:t>
            </w:r>
            <w:r>
              <w:rPr>
                <w:rFonts w:ascii="Calibri" w:hAnsi="Calibri"/>
                <w:b/>
                <w:i/>
                <w:sz w:val="16"/>
              </w:rPr>
              <w:t>P. hexandrum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(Indian)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Berberidaceae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Podophyllotoxin, α- &amp; β-peltatin, picropodophyllin, quercetin; resin (podophyllum resin/ podophyllin)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Cathartic (drastic purgative), cholagogue; ⭐ topical for condyloma/ venereal &amp; plantar warts; podophyllotoxin = parent of anticancer etoposide &amp; teniposide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Resin 15–60 mg; </w:t>
            </w:r>
            <w:r>
              <w:rPr>
                <w:rFonts w:ascii="Calibri" w:hAnsi="Calibri"/>
                <w:b/>
                <w:i w:val="0"/>
                <w:sz w:val="16"/>
              </w:rPr>
              <w:t>paint 15–25 % in compound benzoin tincture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CANNABIS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Indian hemp, Bhang (leaves), Ganja (flowering tops), Charas (resin)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flowering tops of female plants of </w:t>
            </w:r>
            <w:r>
              <w:rPr>
                <w:rFonts w:ascii="Calibri" w:hAnsi="Calibri"/>
                <w:b/>
                <w:i/>
                <w:sz w:val="16"/>
              </w:rPr>
              <w:t>Cannabis sativa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Cannabinaceae (Moraceae)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Δ⁹-Tetrahydrocannabinol (THC — active), cannabidiol, cannabinol, cannabene; resin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Narcotic, sedative, hallucinogen, analgesic; antiemetic in cancer chemotherapy; ⚠️ </w:t>
            </w:r>
            <w:r>
              <w:rPr>
                <w:rFonts w:ascii="Calibri" w:hAnsi="Calibri"/>
                <w:b/>
                <w:i w:val="0"/>
                <w:sz w:val="16"/>
              </w:rPr>
              <w:t>Narcotic — Schedule X/NDPS control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 (controlled)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GUAIACUM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Guaiac resin, Lignum vitae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Heartwood of </w:t>
            </w:r>
            <w:r>
              <w:rPr>
                <w:rFonts w:ascii="Calibri" w:hAnsi="Calibri"/>
                <w:b w:val="0"/>
                <w:i/>
                <w:sz w:val="16"/>
              </w:rPr>
              <w:t>Guaiacum officinale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Zygophyllaceae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Guaiaconic acid, guaiaretic acid, guaiacic acid, vanillin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Antirheumatic, reagent for </w:t>
            </w:r>
            <w:r>
              <w:rPr>
                <w:rFonts w:ascii="Calibri" w:hAnsi="Calibri"/>
                <w:b/>
                <w:i w:val="0"/>
                <w:sz w:val="16"/>
              </w:rPr>
              <w:t>occult blood (guaiac test)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MASTIC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Mastich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Pistacia lentiscus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Anacardiaceae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Mastichoresene, masticinic acid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Dental cement, varnish, chewing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BENZOIN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Gum benjamin, Loban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(see Balsams)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Styrax benzoin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(Sumatra) / </w:t>
            </w:r>
            <w:r>
              <w:rPr>
                <w:rFonts w:ascii="Calibri" w:hAnsi="Calibri"/>
                <w:b w:val="0"/>
                <w:i/>
                <w:sz w:val="16"/>
              </w:rPr>
              <w:t>S. tonkinensis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(Siam)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Styracaceae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See balsam table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Antiseptic, expectorant, inhalation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SHELLAC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Lac, Lacca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Resinous secretion of the </w:t>
            </w:r>
            <w:r>
              <w:rPr>
                <w:rFonts w:ascii="Calibri" w:hAnsi="Calibri"/>
                <w:b/>
                <w:i w:val="0"/>
                <w:sz w:val="16"/>
              </w:rPr>
              <w:t>insect *Laccifer lacca</w:t>
            </w:r>
            <w:r>
              <w:rPr>
                <w:rFonts w:ascii="Calibri" w:hAnsi="Calibri"/>
                <w:b w:val="0"/>
                <w:i w:val="0"/>
                <w:sz w:val="16"/>
              </w:rPr>
              <w:t>* on trees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Animal (Coccidae)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Aleuritic acid, shellolic acid, lac dye (laccaic acid), wax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Enteric tablet coating</w:t>
            </w:r>
            <w:r>
              <w:rPr>
                <w:rFonts w:ascii="Calibri" w:hAnsi="Calibri"/>
                <w:b w:val="0"/>
                <w:i w:val="0"/>
                <w:sz w:val="16"/>
              </w:rPr>
              <w:t>, varnish, sealing wax, dental plates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CUBEB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Cubeba, Kabab chini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Fruits of </w:t>
            </w:r>
            <w:r>
              <w:rPr>
                <w:rFonts w:ascii="Calibri" w:hAnsi="Calibri"/>
                <w:b w:val="0"/>
                <w:i/>
                <w:sz w:val="16"/>
              </w:rPr>
              <w:t>Piper cubeba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Piperaceae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Cubebin, volatile oil, resin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Urinary antiseptic, carminative, expectorant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1–4 g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BALSAM OF COPAIBA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Copaiba (⚠️ </w:t>
            </w:r>
            <w:r>
              <w:rPr>
                <w:rFonts w:ascii="Calibri" w:hAnsi="Calibri"/>
                <w:b/>
                <w:i w:val="0"/>
                <w:sz w:val="16"/>
              </w:rPr>
              <w:t>oleoresin, not a true balsam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Oleoresin of </w:t>
            </w:r>
            <w:r>
              <w:rPr>
                <w:rFonts w:ascii="Calibri" w:hAnsi="Calibri"/>
                <w:b w:val="0"/>
                <w:i/>
                <w:sz w:val="16"/>
              </w:rPr>
              <w:t>Copaifera langsdorfii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Leguminosae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Volatile oil 40–60 %, copaivic acid resin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Urinary antiseptic, diuretic, expectorant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1–2 mL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CANADA BALSAM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Canada turpentine (⚠️ </w:t>
            </w:r>
            <w:r>
              <w:rPr>
                <w:rFonts w:ascii="Calibri" w:hAnsi="Calibri"/>
                <w:b/>
                <w:i w:val="0"/>
                <w:sz w:val="16"/>
              </w:rPr>
              <w:t>oleoresin, not a true balsam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Oleoresin from </w:t>
            </w:r>
            <w:r>
              <w:rPr>
                <w:rFonts w:ascii="Calibri" w:hAnsi="Calibri"/>
                <w:b w:val="0"/>
                <w:i/>
                <w:sz w:val="16"/>
              </w:rPr>
              <w:t>Abies balsamea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Pinaceae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Volatile oil + resin acids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Microscopy mountant (RI ≈ 1.52–1.54)</w:t>
            </w:r>
            <w:r>
              <w:rPr>
                <w:rFonts w:ascii="Calibri" w:hAnsi="Calibri"/>
                <w:b w:val="0"/>
                <w:i w:val="0"/>
                <w:sz w:val="16"/>
              </w:rPr>
              <w:t>, cement for lenses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ANTHELMINTIC &amp; PURGATIVE RESINS — "the drastic four":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Jalap, Podophyllum, Gamboge, Colocynth (fruit, not resin)</w:t>
      </w:r>
      <w:r>
        <w:rPr>
          <w:rFonts w:ascii="Calibri" w:hAnsi="Calibri"/>
          <w:b w:val="0"/>
          <w:i w:val="0"/>
          <w:sz w:val="18"/>
        </w:rPr>
        <w:t xml:space="preserve">; anthelmintic resin = </w:t>
      </w:r>
      <w:r>
        <w:rPr>
          <w:rFonts w:ascii="Calibri" w:hAnsi="Calibri"/>
          <w:b/>
          <w:i w:val="0"/>
          <w:sz w:val="18"/>
        </w:rPr>
        <w:t>Male fern (tapeworm)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TRAP — Male fern must never be given with castor oil, alcohol or fatty food.</w:t>
      </w:r>
      <w:r>
        <w:rPr>
          <w:rFonts w:ascii="Calibri" w:hAnsi="Calibri"/>
          <w:b w:val="0"/>
          <w:i w:val="0"/>
          <w:sz w:val="18"/>
        </w:rPr>
        <w:t xml:space="preserve"> The saline purgative (magnesium sulphate) is given instead.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2.4 BALSAMS ⭐ (a "must-master" section — the syllabus names them explicitly)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2.4.1 Definition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DEFINITION</w:t>
      </w:r>
      <w:r>
        <w:rPr>
          <w:rFonts w:ascii="Calibri" w:hAnsi="Calibri"/>
          <w:b w:val="0"/>
          <w:i w:val="0"/>
          <w:sz w:val="18"/>
        </w:rPr>
        <w:t xml:space="preserve"> — </w:t>
      </w:r>
      <w:r>
        <w:rPr>
          <w:rFonts w:ascii="Calibri" w:hAnsi="Calibri"/>
          <w:b/>
          <w:i w:val="0"/>
          <w:sz w:val="18"/>
        </w:rPr>
        <w:t>Balsams</w:t>
      </w:r>
      <w:r>
        <w:rPr>
          <w:rFonts w:ascii="Calibri" w:hAnsi="Calibri"/>
          <w:b w:val="0"/>
          <w:i w:val="0"/>
          <w:sz w:val="18"/>
        </w:rPr>
        <w:t xml:space="preserve"> are </w:t>
      </w:r>
      <w:r>
        <w:rPr>
          <w:rFonts w:ascii="Calibri" w:hAnsi="Calibri"/>
          <w:b/>
          <w:i w:val="0"/>
          <w:sz w:val="18"/>
        </w:rPr>
        <w:t>resinous mixtures</w:t>
      </w:r>
      <w:r>
        <w:rPr>
          <w:rFonts w:ascii="Calibri" w:hAnsi="Calibri"/>
          <w:b w:val="0"/>
          <w:i w:val="0"/>
          <w:sz w:val="18"/>
        </w:rPr>
        <w:t xml:space="preserve"> that contain </w:t>
      </w:r>
      <w:r>
        <w:rPr>
          <w:rFonts w:ascii="Calibri" w:hAnsi="Calibri"/>
          <w:b/>
          <w:i w:val="0"/>
          <w:sz w:val="18"/>
        </w:rPr>
        <w:t>large proportions of benzoic acid, cinnamic acid, or their esters</w:t>
      </w:r>
      <w:r>
        <w:rPr>
          <w:rFonts w:ascii="Calibri" w:hAnsi="Calibri"/>
          <w:b w:val="0"/>
          <w:i w:val="0"/>
          <w:sz w:val="18"/>
        </w:rPr>
        <w:t xml:space="preserve"> (i.e. cinnamates/ benzoates). They are </w:t>
      </w:r>
      <w:r>
        <w:rPr>
          <w:rFonts w:ascii="Calibri" w:hAnsi="Calibri"/>
          <w:b/>
          <w:i w:val="0"/>
          <w:sz w:val="18"/>
        </w:rPr>
        <w:t>not</w:t>
      </w:r>
      <w:r>
        <w:rPr>
          <w:rFonts w:ascii="Calibri" w:hAnsi="Calibri"/>
          <w:b w:val="0"/>
          <w:i w:val="0"/>
          <w:sz w:val="18"/>
        </w:rPr>
        <w:t xml:space="preserve"> simply resin + volatile oil; the </w:t>
      </w:r>
      <w:r>
        <w:rPr>
          <w:rFonts w:ascii="Calibri" w:hAnsi="Calibri"/>
          <w:b/>
          <w:i w:val="0"/>
          <w:sz w:val="18"/>
        </w:rPr>
        <w:t>presence of benzoic and/or cinnamic acid is essential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THE FOUR TRUE BALSAMS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Balsam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Contains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Tolu balsam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Benzoic + cinnamic acid (free &amp; combined)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Peru balsam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Cinnamein (benzyl benzoate + benzyl cinnamate)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Storax (Styrax)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Cinnamic acid &amp; its esters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Benzoic acid (Siam) / benzoic + cinnamic acid (Sumatra)</w:t>
            </w:r>
          </w:p>
        </w:tc>
      </w:tr>
    </w:tbl>
    <w:p>
      <w:pPr>
        <w:spacing w:after="40"/>
      </w:pPr>
    </w:p>
    <w:p>
      <w:pPr>
        <w:shd w:val="clear" w:color="auto" w:fill="FDECEA"/>
        <w:pBdr>
          <w:left w:val="single" w:sz="18" w:space="6" w:color="C00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⚠️ </w:t>
      </w:r>
      <w:r>
        <w:rPr>
          <w:rFonts w:ascii="Calibri" w:hAnsi="Calibri"/>
          <w:b/>
          <w:i w:val="0"/>
          <w:sz w:val="18"/>
        </w:rPr>
        <w:t>NOT balsams (they lack benzoic/cinnamic acid) → they are OLEORESINS: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Copaiba balsam, Canada balsam, Gurjun balsam, Japan balsam, Mecca balsam.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2.4.2 📋 MASTER MONOGRAPH TABLE — BALSAMS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23"/>
        <w:gridCol w:w="1523"/>
        <w:gridCol w:w="1523"/>
        <w:gridCol w:w="1523"/>
        <w:gridCol w:w="1523"/>
        <w:gridCol w:w="1523"/>
        <w:gridCol w:w="1523"/>
      </w:tblGrid>
      <w:tr>
        <w:trPr>
          <w:tblHeader w:val="true"/>
        </w:trPr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Drug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Synonyms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Biological source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Family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Chief constituents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Uses</w:t>
            </w:r>
          </w:p>
        </w:tc>
        <w:tc>
          <w:tcPr>
            <w:tcW w:type="dxa" w:w="152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Dose / Official preparations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Gum benjamin, Loban, Benzoinum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 w:val="0"/>
                <w:i/>
                <w:sz w:val="16"/>
              </w:rPr>
              <w:t>Sumatra benzoin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&amp; </w:t>
            </w:r>
            <w:r>
              <w:rPr>
                <w:rFonts w:ascii="Calibri" w:hAnsi="Calibri"/>
                <w:b w:val="0"/>
                <w:i/>
                <w:sz w:val="16"/>
              </w:rPr>
              <w:t>Siam benzoin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Balsamic resin obtained by incision of the stem of </w:t>
            </w:r>
            <w:r>
              <w:rPr>
                <w:rFonts w:ascii="Calibri" w:hAnsi="Calibri"/>
                <w:b/>
                <w:i/>
                <w:sz w:val="16"/>
              </w:rPr>
              <w:t>Styrax benzoin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(Sumatra) and </w:t>
            </w:r>
            <w:r>
              <w:rPr>
                <w:rFonts w:ascii="Calibri" w:hAnsi="Calibri"/>
                <w:b/>
                <w:i/>
                <w:sz w:val="16"/>
              </w:rPr>
              <w:t>Styrax tonkinensis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(Siam)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Styracaceae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Sumatra: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free </w:t>
            </w:r>
            <w:r>
              <w:rPr>
                <w:rFonts w:ascii="Calibri" w:hAnsi="Calibri"/>
                <w:b/>
                <w:i w:val="0"/>
                <w:sz w:val="16"/>
              </w:rPr>
              <w:t>benzoic + cinnamic acid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coniferyl cinnamate, </w:t>
            </w:r>
            <w:r>
              <w:rPr>
                <w:rFonts w:ascii="Calibri" w:hAnsi="Calibri"/>
                <w:b/>
                <w:i w:val="0"/>
                <w:sz w:val="16"/>
              </w:rPr>
              <w:t>sumaresinolic acid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siaresinolic acid, phenylpropyl cinnamate, </w:t>
            </w:r>
            <w:r>
              <w:rPr>
                <w:rFonts w:ascii="Calibri" w:hAnsi="Calibri"/>
                <w:b/>
                <w:i w:val="0"/>
                <w:sz w:val="16"/>
              </w:rPr>
              <w:t>vanillin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styrol, styracin. </w:t>
            </w:r>
            <w:r>
              <w:rPr>
                <w:rFonts w:ascii="Calibri" w:hAnsi="Calibri"/>
                <w:b/>
                <w:i w:val="0"/>
                <w:sz w:val="16"/>
              </w:rPr>
              <w:t>Siam: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~ </w:t>
            </w:r>
            <w:r>
              <w:rPr>
                <w:rFonts w:ascii="Calibri" w:hAnsi="Calibri"/>
                <w:b/>
                <w:i w:val="0"/>
                <w:sz w:val="16"/>
              </w:rPr>
              <w:t>benzoic acid only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(no cinnamic acid), </w:t>
            </w:r>
            <w:r>
              <w:rPr>
                <w:rFonts w:ascii="Calibri" w:hAnsi="Calibri"/>
                <w:b/>
                <w:i w:val="0"/>
                <w:sz w:val="16"/>
              </w:rPr>
              <w:t>coniferyl benzoate (65–75 %), siaresinolic acid (19-hydroxy-oleanolic acid), vanillin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Antiseptic, expectorant, protective (as tincture "compound tincture of benzoin"), carminative; inhalation for laryngitis &amp; bronchitis; preservative for fats (antioxidant); incense; ingredient of Podophyllum paint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Compound Tincture of Benzoin (Friar's Balsam)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— inhalation </w:t>
            </w:r>
            <w:r>
              <w:rPr>
                <w:rFonts w:ascii="Calibri" w:hAnsi="Calibri"/>
                <w:b/>
                <w:i w:val="0"/>
                <w:sz w:val="16"/>
              </w:rPr>
              <w:t>1 mL to 500 mL (1 pint) of hot water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Benzoin 0.5–2 g; </w:t>
            </w:r>
            <w:r>
              <w:rPr>
                <w:rFonts w:ascii="Calibri" w:hAnsi="Calibri"/>
                <w:b/>
                <w:i w:val="0"/>
                <w:sz w:val="16"/>
              </w:rPr>
              <w:t>Benzoic acid ointment (Whitfield's)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TOLU BALSAM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Balsamum tolutanum, Thomas balsam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Balsam obtained from incised trunk of </w:t>
            </w:r>
            <w:r>
              <w:rPr>
                <w:rFonts w:ascii="Calibri" w:hAnsi="Calibri"/>
                <w:b/>
                <w:i/>
                <w:sz w:val="16"/>
              </w:rPr>
              <w:t>Myroxylon balsamum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(var. </w:t>
            </w:r>
            <w:r>
              <w:rPr>
                <w:rFonts w:ascii="Calibri" w:hAnsi="Calibri"/>
                <w:b w:val="0"/>
                <w:i/>
                <w:sz w:val="16"/>
              </w:rPr>
              <w:t>balsamum</w:t>
            </w:r>
            <w:r>
              <w:rPr>
                <w:rFonts w:ascii="Calibri" w:hAnsi="Calibri"/>
                <w:b w:val="0"/>
                <w:i w:val="0"/>
                <w:sz w:val="16"/>
              </w:rPr>
              <w:t>) — Tolu, Colombia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Leguminosae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 75–80 % (toluresinotannol esters of benzoic &amp; cinnamic acid)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</w:t>
            </w:r>
            <w:r>
              <w:rPr>
                <w:rFonts w:ascii="Calibri" w:hAnsi="Calibri"/>
                <w:b/>
                <w:i w:val="0"/>
                <w:sz w:val="16"/>
              </w:rPr>
              <w:t>free cinnamic acid (~ 12–15 %)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&amp; </w:t>
            </w:r>
            <w:r>
              <w:rPr>
                <w:rFonts w:ascii="Calibri" w:hAnsi="Calibri"/>
                <w:b/>
                <w:i w:val="0"/>
                <w:sz w:val="16"/>
              </w:rPr>
              <w:t>benzoic acid (~ 8 %)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, benzyl benzoate, </w:t>
            </w:r>
            <w:r>
              <w:rPr>
                <w:rFonts w:ascii="Calibri" w:hAnsi="Calibri"/>
                <w:b/>
                <w:i w:val="0"/>
                <w:sz w:val="16"/>
              </w:rPr>
              <w:t>vanillin</w:t>
            </w:r>
            <w:r>
              <w:rPr>
                <w:rFonts w:ascii="Calibri" w:hAnsi="Calibri"/>
                <w:b w:val="0"/>
                <w:i w:val="0"/>
                <w:sz w:val="16"/>
              </w:rPr>
              <w:t>, volatile oil traces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Expectorant &amp; flavouring (Syrup of Tolu), mild antiseptic, ingredient of compound benzoin tincture; used in cough syrups &amp; linctuses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Syrup of Tolu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Tincture of Tolu </w:t>
            </w:r>
            <w:r>
              <w:rPr>
                <w:rFonts w:ascii="Calibri" w:hAnsi="Calibri"/>
                <w:b/>
                <w:i w:val="0"/>
                <w:sz w:val="16"/>
              </w:rPr>
              <w:t>2–4 mL</w:t>
            </w:r>
            <w:r>
              <w:rPr>
                <w:rFonts w:ascii="Calibri" w:hAnsi="Calibri"/>
                <w:b w:val="0"/>
                <w:i w:val="0"/>
                <w:sz w:val="16"/>
              </w:rPr>
              <w:t>; Balsam 0.5–2 g</w:t>
            </w:r>
          </w:p>
        </w:tc>
      </w:tr>
      <w:tr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PERU BALSAM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Balsam of Peru</w:t>
            </w:r>
            <w:r>
              <w:rPr>
                <w:rFonts w:ascii="Calibri" w:hAnsi="Calibri"/>
                <w:b w:val="0"/>
                <w:i w:val="0"/>
                <w:sz w:val="16"/>
              </w:rPr>
              <w:t>, Indian balsam, Black balsam, Balsamum peruvianum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Balsam obtained from the </w:t>
            </w:r>
            <w:r>
              <w:rPr>
                <w:rFonts w:ascii="Calibri" w:hAnsi="Calibri"/>
                <w:b/>
                <w:i w:val="0"/>
                <w:sz w:val="16"/>
              </w:rPr>
              <w:t>scorched &amp; beaten bark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</w:t>
            </w:r>
            <w:r>
              <w:rPr>
                <w:rFonts w:ascii="Calibri" w:hAnsi="Calibri"/>
                <w:b/>
                <w:i/>
                <w:sz w:val="16"/>
              </w:rPr>
              <w:t>Myroxylon balsamum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var. </w:t>
            </w:r>
            <w:r>
              <w:rPr>
                <w:rFonts w:ascii="Calibri" w:hAnsi="Calibri"/>
                <w:b/>
                <w:i/>
                <w:sz w:val="16"/>
              </w:rPr>
              <w:t>pereirae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</w:t>
            </w:r>
            <w:r>
              <w:rPr>
                <w:rFonts w:ascii="Calibri" w:hAnsi="Calibri"/>
                <w:b w:val="0"/>
                <w:i/>
                <w:sz w:val="16"/>
              </w:rPr>
              <w:t>M. pereirae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) — chiefly </w:t>
            </w:r>
            <w:r>
              <w:rPr>
                <w:rFonts w:ascii="Calibri" w:hAnsi="Calibri"/>
                <w:b/>
                <w:i w:val="0"/>
                <w:sz w:val="16"/>
              </w:rPr>
              <w:t>El Salvador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(⚠️ </w:t>
            </w:r>
            <w:r>
              <w:rPr>
                <w:rFonts w:ascii="Calibri" w:hAnsi="Calibri"/>
                <w:b w:val="0"/>
                <w:i/>
                <w:sz w:val="16"/>
              </w:rPr>
              <w:t>not Peru</w:t>
            </w:r>
            <w:r>
              <w:rPr>
                <w:rFonts w:ascii="Calibri" w:hAnsi="Calibri"/>
                <w:b w:val="0"/>
                <w:i w:val="0"/>
                <w:sz w:val="16"/>
              </w:rPr>
              <w:t>; only shipped from Peru)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Leguminosae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"Cinnamein" 50–65 %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</w:t>
            </w:r>
            <w:r>
              <w:rPr>
                <w:rFonts w:ascii="Calibri" w:hAnsi="Calibri"/>
                <w:b/>
                <w:i w:val="0"/>
                <w:sz w:val="16"/>
              </w:rPr>
              <w:t>benzyl benzoate + benzyl cinnamate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peruresinotannol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cinnamate &amp; benzoate; free cinnamic acid; vanillin; nerolidol (peruviol). </w:t>
            </w:r>
            <w:r>
              <w:rPr>
                <w:rFonts w:ascii="Calibri" w:hAnsi="Calibri"/>
                <w:b/>
                <w:i w:val="0"/>
                <w:sz w:val="16"/>
              </w:rPr>
              <w:t>Contains NO free benzoic acid of consequence &amp; is NOT soluble in petroleum spirit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Parasiticide (scabies), antiseptic, vulnerary — promotes granulation &amp; wound healing (bed sores, ulcers, chapped nipples), local irritant, ingredient of ointments &amp; suppositories for haemorrhoids; flavour &amp; perfume fixative</w:t>
            </w:r>
          </w:p>
        </w:tc>
        <w:tc>
          <w:tcPr>
            <w:tcW w:type="dxa" w:w="152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Ointment of Peru balsam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used </w:t>
            </w:r>
            <w:r>
              <w:rPr>
                <w:rFonts w:ascii="Calibri" w:hAnsi="Calibri"/>
                <w:b/>
                <w:i w:val="0"/>
                <w:sz w:val="16"/>
              </w:rPr>
              <w:t>10–20 % topically</w:t>
            </w:r>
            <w:r>
              <w:rPr>
                <w:rFonts w:ascii="Calibri" w:hAnsi="Calibri"/>
                <w:b w:val="0"/>
                <w:i w:val="0"/>
                <w:sz w:val="16"/>
              </w:rPr>
              <w:t>; internal dose (obsolete) 0.5–2 mL</w:t>
            </w:r>
          </w:p>
        </w:tc>
      </w:tr>
      <w:tr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STORAX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Styrax, Prepared storax, Liquid storax, Sweet oriental gum, Levant/ American storax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Balsam obtained from the </w:t>
            </w:r>
            <w:r>
              <w:rPr>
                <w:rFonts w:ascii="Calibri" w:hAnsi="Calibri"/>
                <w:b/>
                <w:i w:val="0"/>
                <w:sz w:val="16"/>
              </w:rPr>
              <w:t>wood &amp; inner bark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</w:t>
            </w:r>
            <w:r>
              <w:rPr>
                <w:rFonts w:ascii="Calibri" w:hAnsi="Calibri"/>
                <w:b/>
                <w:i/>
                <w:sz w:val="16"/>
              </w:rPr>
              <w:t>Liquidambar orientalis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(Levant/Asiatic) or </w:t>
            </w:r>
            <w:r>
              <w:rPr>
                <w:rFonts w:ascii="Calibri" w:hAnsi="Calibri"/>
                <w:b/>
                <w:i/>
                <w:sz w:val="16"/>
              </w:rPr>
              <w:t>L. styraciflua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(American)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Hamamelidaceae (Styracaceae in older texts — learn Hamamelidaceae)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Free cinnamic acid (~ 6–12 %), cinnamyl cinnamate (styracin), phenylpropyl cinnamate, storesin (storesinol) esters, ethyl &amp; benzyl cinnamate, vanillin, styrene (styrol)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Parasiticide (scabies), antiseptic, expectorant; ingredient of Compound Benzoin Tincture; perfumery fixative</w:t>
            </w:r>
          </w:p>
        </w:tc>
        <w:tc>
          <w:tcPr>
            <w:tcW w:type="dxa" w:w="152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Ingredient of Comp. Benzoin Tincture; topical 10–20 %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2.4.3 ⭐ COMPOUND TINCTURE OF BENZOIN — the exam's favourite formula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Compound Tincture of Benzoin B.P.</w:t>
      </w:r>
      <w:r>
        <w:rPr>
          <w:rFonts w:ascii="Calibri" w:hAnsi="Calibri"/>
          <w:b w:val="0"/>
          <w:i w:val="0"/>
          <w:sz w:val="18"/>
        </w:rPr>
        <w:t xml:space="preserve"> ("</w:t>
      </w:r>
      <w:r>
        <w:rPr>
          <w:rFonts w:ascii="Calibri" w:hAnsi="Calibri"/>
          <w:b/>
          <w:i w:val="0"/>
          <w:sz w:val="18"/>
        </w:rPr>
        <w:t>Friar's Balsam</w:t>
      </w:r>
      <w:r>
        <w:rPr>
          <w:rFonts w:ascii="Calibri" w:hAnsi="Calibri"/>
          <w:b w:val="0"/>
          <w:i w:val="0"/>
          <w:sz w:val="18"/>
        </w:rPr>
        <w:t>", "Jerusalem balsam", "</w:t>
      </w:r>
      <w:r>
        <w:rPr>
          <w:rFonts w:ascii="Calibri" w:hAnsi="Calibri"/>
          <w:b/>
          <w:i w:val="0"/>
          <w:sz w:val="18"/>
        </w:rPr>
        <w:t>Turlington's Balsam of Life</w:t>
      </w:r>
      <w:r>
        <w:rPr>
          <w:rFonts w:ascii="Calibri" w:hAnsi="Calibri"/>
          <w:b w:val="0"/>
          <w:i w:val="0"/>
          <w:sz w:val="18"/>
        </w:rPr>
        <w:t>"):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Ingredient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Quantity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Benzoin (in coarse powder)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10 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Prepared Storax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7.5 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Tolu balsam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2.5 g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Aloes (in powder)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2.5 g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Alcohol (90 %)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to </w:t>
            </w:r>
            <w:r>
              <w:rPr>
                <w:rFonts w:ascii="Calibri" w:hAnsi="Calibri"/>
                <w:b/>
                <w:i w:val="0"/>
                <w:sz w:val="16"/>
              </w:rPr>
              <w:t>100 mL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"10 – 7.5 – 2.5 – 2.5"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B</w:t>
      </w:r>
      <w:r>
        <w:rPr>
          <w:rFonts w:ascii="Calibri" w:hAnsi="Calibri"/>
          <w:b w:val="0"/>
          <w:i w:val="0"/>
          <w:sz w:val="18"/>
        </w:rPr>
        <w:t xml:space="preserve">enzoin,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torax, 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 xml:space="preserve">olu, </w:t>
      </w:r>
      <w:r>
        <w:rPr>
          <w:rFonts w:ascii="Calibri" w:hAnsi="Calibri"/>
          <w:b/>
          <w:i w:val="0"/>
          <w:sz w:val="18"/>
        </w:rPr>
        <w:t>A</w:t>
      </w:r>
      <w:r>
        <w:rPr>
          <w:rFonts w:ascii="Calibri" w:hAnsi="Calibri"/>
          <w:b w:val="0"/>
          <w:i w:val="0"/>
          <w:sz w:val="18"/>
        </w:rPr>
        <w:t>loes ("</w:t>
      </w:r>
      <w:r>
        <w:rPr>
          <w:rFonts w:ascii="Calibri" w:hAnsi="Calibri"/>
          <w:b/>
          <w:i w:val="0"/>
          <w:sz w:val="18"/>
        </w:rPr>
        <w:t>B</w:t>
      </w:r>
      <w:r>
        <w:rPr>
          <w:rFonts w:ascii="Calibri" w:hAnsi="Calibri"/>
          <w:b w:val="0"/>
          <w:i w:val="0"/>
          <w:sz w:val="18"/>
        </w:rPr>
        <w:t xml:space="preserve">ig </w:t>
      </w:r>
      <w:r>
        <w:rPr>
          <w:rFonts w:ascii="Calibri" w:hAnsi="Calibri"/>
          <w:b/>
          <w:i w:val="0"/>
          <w:sz w:val="18"/>
        </w:rPr>
        <w:t>S</w:t>
      </w:r>
      <w:r>
        <w:rPr>
          <w:rFonts w:ascii="Calibri" w:hAnsi="Calibri"/>
          <w:b w:val="0"/>
          <w:i w:val="0"/>
          <w:sz w:val="18"/>
        </w:rPr>
        <w:t xml:space="preserve">tar </w:t>
      </w:r>
      <w:r>
        <w:rPr>
          <w:rFonts w:ascii="Calibri" w:hAnsi="Calibri"/>
          <w:b/>
          <w:i w:val="0"/>
          <w:sz w:val="18"/>
        </w:rPr>
        <w:t>T</w:t>
      </w:r>
      <w:r>
        <w:rPr>
          <w:rFonts w:ascii="Calibri" w:hAnsi="Calibri"/>
          <w:b w:val="0"/>
          <w:i w:val="0"/>
          <w:sz w:val="18"/>
        </w:rPr>
        <w:t xml:space="preserve">akes </w:t>
      </w:r>
      <w:r>
        <w:rPr>
          <w:rFonts w:ascii="Calibri" w:hAnsi="Calibri"/>
          <w:b/>
          <w:i w:val="0"/>
          <w:sz w:val="18"/>
        </w:rPr>
        <w:t>A</w:t>
      </w:r>
      <w:r>
        <w:rPr>
          <w:rFonts w:ascii="Calibri" w:hAnsi="Calibri"/>
          <w:b w:val="0"/>
          <w:i w:val="0"/>
          <w:sz w:val="18"/>
        </w:rPr>
        <w:t xml:space="preserve">ll"). ⭐ </w:t>
      </w:r>
      <w:r>
        <w:rPr>
          <w:rFonts w:ascii="Calibri" w:hAnsi="Calibri"/>
          <w:b/>
          <w:i w:val="0"/>
          <w:sz w:val="18"/>
        </w:rPr>
        <w:t>Use:</w:t>
      </w:r>
      <w:r>
        <w:rPr>
          <w:rFonts w:ascii="Calibri" w:hAnsi="Calibri"/>
          <w:b w:val="0"/>
          <w:i w:val="0"/>
          <w:sz w:val="18"/>
        </w:rPr>
        <w:t xml:space="preserve"> as an </w:t>
      </w:r>
      <w:r>
        <w:rPr>
          <w:rFonts w:ascii="Calibri" w:hAnsi="Calibri"/>
          <w:b/>
          <w:i w:val="0"/>
          <w:sz w:val="18"/>
        </w:rPr>
        <w:t>inhalation — 1 teaspoonful (about 1 mL, or 5 mL in some texts) added to 500 mL (1 pint) of hot (not boiling) water</w:t>
      </w:r>
      <w:r>
        <w:rPr>
          <w:rFonts w:ascii="Calibri" w:hAnsi="Calibri"/>
          <w:b w:val="0"/>
          <w:i w:val="0"/>
          <w:sz w:val="18"/>
        </w:rPr>
        <w:t xml:space="preserve">, vapour inhaled; also a </w:t>
      </w:r>
      <w:r>
        <w:rPr>
          <w:rFonts w:ascii="Calibri" w:hAnsi="Calibri"/>
          <w:b/>
          <w:i w:val="0"/>
          <w:sz w:val="18"/>
        </w:rPr>
        <w:t>protective &amp; antiseptic application to cracked skin</w:t>
      </w:r>
      <w:r>
        <w:rPr>
          <w:rFonts w:ascii="Calibri" w:hAnsi="Calibri"/>
          <w:b w:val="0"/>
          <w:i w:val="0"/>
          <w:sz w:val="18"/>
        </w:rPr>
        <w:t xml:space="preserve">. ⚠️ Contains </w:t>
      </w:r>
      <w:r>
        <w:rPr>
          <w:rFonts w:ascii="Calibri" w:hAnsi="Calibri"/>
          <w:b/>
          <w:i w:val="0"/>
          <w:sz w:val="18"/>
        </w:rPr>
        <w:t>Aloes</w:t>
      </w:r>
      <w:r>
        <w:rPr>
          <w:rFonts w:ascii="Calibri" w:hAnsi="Calibri"/>
          <w:b w:val="0"/>
          <w:i w:val="0"/>
          <w:sz w:val="18"/>
        </w:rPr>
        <w:t xml:space="preserve"> — a point often asked ("Which balsamic preparation contains aloes?").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2.4.4 🧪 IDENTIFICATION TESTS FOR BALSAMS ⭐⭐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Test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Procedure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Result / Significance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Test for benzoic/ cinnamic acid (general balsam test)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Sublimation: heat a little balsam on a slide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Needle-like crystals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benzoic/ cinnamic acid sublime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Potassium permanganate test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Balsam + KMnO₄ → warm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Odour of </w:t>
            </w:r>
            <w:r>
              <w:rPr>
                <w:rFonts w:ascii="Calibri" w:hAnsi="Calibri"/>
                <w:b/>
                <w:i w:val="0"/>
                <w:sz w:val="16"/>
              </w:rPr>
              <w:t>benzaldehyde (bitter almonds)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→ </w:t>
            </w:r>
            <w:r>
              <w:rPr>
                <w:rFonts w:ascii="Calibri" w:hAnsi="Calibri"/>
                <w:b/>
                <w:i w:val="0"/>
                <w:sz w:val="16"/>
              </w:rPr>
              <w:t>cinnamic acid present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(Peru, Storax, Sumatra benzoin)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FeCl₃ test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Alcoholic extract + FeCl₃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Green colour → </w:t>
            </w:r>
            <w:r>
              <w:rPr>
                <w:rFonts w:ascii="Calibri" w:hAnsi="Calibri"/>
                <w:b/>
                <w:i w:val="0"/>
                <w:sz w:val="16"/>
              </w:rPr>
              <w:t>resinotannol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present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Peru balsam — solubility test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Shake with </w:t>
            </w:r>
            <w:r>
              <w:rPr>
                <w:rFonts w:ascii="Calibri" w:hAnsi="Calibri"/>
                <w:b/>
                <w:i w:val="0"/>
                <w:sz w:val="16"/>
              </w:rPr>
              <w:t>petroleum spirit/light petroleum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Peru balsam is INSOLUBLE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(Copaiba &amp; other oleoresins dissolve)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Peru balsam — Alcoholic KOH/ methanolic KOH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Balsam + alcoholic KOH &amp; warm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Clear solution; addition of water → precipitate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Peru balsam — Cinnamein layer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Shake with ether, evaporate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Oily "cinnamein" residue, pleasant vanilla-like odour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Tolu balsam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+ Sulphuric acid &amp; alcohol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Red colour</w:t>
            </w:r>
            <w:r>
              <w:rPr>
                <w:rFonts w:ascii="Calibri" w:hAnsi="Calibri"/>
                <w:b w:val="0"/>
                <w:i w:val="0"/>
                <w:sz w:val="16"/>
              </w:rPr>
              <w:t>; solution in ether + KOH → crystals of potassium cinnamate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Benzoin (Siam vs Sumatra)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Add KMnO₄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Sumatra gives benzaldehyde odour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(cinnamic acid present); </w:t>
            </w:r>
            <w:r>
              <w:rPr>
                <w:rFonts w:ascii="Calibri" w:hAnsi="Calibri"/>
                <w:b/>
                <w:i w:val="0"/>
                <w:sz w:val="16"/>
              </w:rPr>
              <w:t>Siam does NOT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(only benzoic acid)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Benzoin + Ether + ammonia (or NaOH)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Sumatra benzoin gives red-violet with H₂SO₄–formaldehyde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Storax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Cinnamic acid detected by KMnO₄ → benzaldehyde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Positive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Gum absent test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Add water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True balsams give </w:t>
            </w:r>
            <w:r>
              <w:rPr>
                <w:rFonts w:ascii="Calibri" w:hAnsi="Calibri"/>
                <w:b/>
                <w:i w:val="0"/>
                <w:sz w:val="16"/>
              </w:rPr>
              <w:t>no mucilage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(unlike oleo-gum-resins)</w:t>
            </w:r>
          </w:p>
        </w:tc>
      </w:tr>
    </w:tbl>
    <w:p>
      <w:pPr>
        <w:spacing w:after="40"/>
      </w:pPr>
    </w:p>
    <w:p>
      <w:pPr>
        <w:shd w:val="clear" w:color="auto" w:fill="F0F7EE"/>
        <w:pBdr>
          <w:left w:val="single" w:sz="18" w:space="6" w:color="548235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🧠 </w:t>
      </w:r>
      <w:r>
        <w:rPr>
          <w:rFonts w:ascii="Calibri" w:hAnsi="Calibri"/>
          <w:b/>
          <w:i w:val="0"/>
          <w:sz w:val="18"/>
        </w:rPr>
        <w:t>MEMORY HOOK — "SUMATRA = SUM of both acids (benzoic + cinnamic); SIAM = Single acid (benzoic only)."</w:t>
      </w:r>
    </w:p>
    <w:p>
      <w:pPr>
        <w:shd w:val="clear" w:color="auto" w:fill="EAF6F6"/>
        <w:pBdr>
          <w:left w:val="single" w:sz="18" w:space="6" w:color="2E8B8B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🔁 </w:t>
      </w:r>
      <w:r>
        <w:rPr>
          <w:rFonts w:ascii="Calibri" w:hAnsi="Calibri"/>
          <w:b/>
          <w:i w:val="0"/>
          <w:sz w:val="18"/>
        </w:rPr>
        <w:t>COMPARE — SIAM vs SUMATRA BENZOIN</w:t>
      </w:r>
      <w:r>
        <w:rPr>
          <w:rFonts w:ascii="Calibri" w:hAnsi="Calibri"/>
          <w:b w:val="0"/>
          <w:i w:val="0"/>
          <w:sz w:val="18"/>
        </w:rPr>
        <w:t xml:space="preserve"> (frequent question)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Feature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SIAM Benzoin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SUMATRA Benzoin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Botanical source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/>
                <w:sz w:val="16"/>
              </w:rPr>
              <w:t>Styrax tonkinensis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/>
                <w:sz w:val="16"/>
              </w:rPr>
              <w:t>Styrax benzoin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Acid present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Benzoic acid only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Benzoic + Cinnamic 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Chief ester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Coniferyl benzoate (65–75 %)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Coniferyl cinnamate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Triterpene acid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Siaresinolic acid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Sumaresinolic acid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KMnO₄ test (benzaldehyde odour)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Negative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Positive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Form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Compressed pebble-like tears, brittle, yellow-brown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Reddish-brown to greyish-brown block with </w:t>
            </w:r>
            <w:r>
              <w:rPr>
                <w:rFonts w:ascii="Calibri" w:hAnsi="Calibri"/>
                <w:b/>
                <w:i w:val="0"/>
                <w:sz w:val="16"/>
              </w:rPr>
              <w:t>whitish tears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Odour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Vanilla-like (contains </w:t>
            </w:r>
            <w:r>
              <w:rPr>
                <w:rFonts w:ascii="Calibri" w:hAnsi="Calibri"/>
                <w:b/>
                <w:i w:val="0"/>
                <w:sz w:val="16"/>
              </w:rPr>
              <w:t>vanillin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Balsamic, storax-like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Official/ preferred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Preferred for </w:t>
            </w:r>
            <w:r>
              <w:rPr>
                <w:rFonts w:ascii="Calibri" w:hAnsi="Calibri"/>
                <w:b/>
                <w:i w:val="0"/>
                <w:sz w:val="16"/>
              </w:rPr>
              <w:t>internal &amp; pharmaceutical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use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Used mainly in </w:t>
            </w:r>
            <w:r>
              <w:rPr>
                <w:rFonts w:ascii="Calibri" w:hAnsi="Calibri"/>
                <w:b/>
                <w:i w:val="0"/>
                <w:sz w:val="16"/>
              </w:rPr>
              <w:t>inhalations/ external &amp; perfumery</w:t>
            </w:r>
          </w:p>
        </w:tc>
      </w:tr>
    </w:tbl>
    <w:p>
      <w:pPr>
        <w:spacing w:after="40"/>
      </w:pPr>
    </w:p>
    <w:p>
      <w:pPr>
        <w:shd w:val="clear" w:color="auto" w:fill="EAF6F6"/>
        <w:pBdr>
          <w:left w:val="single" w:sz="18" w:space="6" w:color="2E8B8B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🔁 </w:t>
      </w:r>
      <w:r>
        <w:rPr>
          <w:rFonts w:ascii="Calibri" w:hAnsi="Calibri"/>
          <w:b/>
          <w:i w:val="0"/>
          <w:sz w:val="18"/>
        </w:rPr>
        <w:t>COMPARE — TOLU vs PERU BALSAM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53"/>
        <w:gridCol w:w="3553"/>
        <w:gridCol w:w="3553"/>
      </w:tblGrid>
      <w:tr>
        <w:trPr>
          <w:tblHeader w:val="true"/>
        </w:trPr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Feature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TOLU BALSAM</w:t>
            </w:r>
          </w:p>
        </w:tc>
        <w:tc>
          <w:tcPr>
            <w:tcW w:type="dxa" w:w="3553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PERU BALSAM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Source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Myroxylon balsamum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var. </w:t>
            </w:r>
            <w:r>
              <w:rPr>
                <w:rFonts w:ascii="Calibri" w:hAnsi="Calibri"/>
                <w:b w:val="0"/>
                <w:i/>
                <w:sz w:val="16"/>
              </w:rPr>
              <w:t>balsamum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Myroxylon balsamum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var. </w:t>
            </w:r>
            <w:r>
              <w:rPr>
                <w:rFonts w:ascii="Calibri" w:hAnsi="Calibri"/>
                <w:b w:val="0"/>
                <w:i/>
                <w:sz w:val="16"/>
              </w:rPr>
              <w:t>pereirae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Geographical source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Colombia/Venezuela (Tolu)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El Salvador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(shipped via Peru)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Method of collection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V-shaped incisions in trunk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Bark scorched &amp; beaten</w:t>
            </w:r>
            <w:r>
              <w:rPr>
                <w:rFonts w:ascii="Calibri" w:hAnsi="Calibri"/>
                <w:b w:val="0"/>
                <w:i w:val="0"/>
                <w:sz w:val="16"/>
              </w:rPr>
              <w:t>, rags soaked, then boiled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Consistency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Brown, brittle solid → soft plastic solid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Dark brown, viscous liquid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Chief constituent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Free cinnamic &amp; benzoic acids + resin esters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Cinnamein (benzyl benzoate + benzyl cinnamate)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Odour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Aromatic, vanilla-like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Balsamic, vanilla-like</w:t>
            </w:r>
          </w:p>
        </w:tc>
      </w:tr>
      <w:tr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Petroleum spirit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Partly soluble</w:t>
            </w:r>
          </w:p>
        </w:tc>
        <w:tc>
          <w:tcPr>
            <w:tcW w:type="dxa" w:w="3553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Insoluble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⭐</w:t>
            </w:r>
          </w:p>
        </w:tc>
      </w:tr>
      <w:tr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Chief use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Expectorant &amp; flavour (Syrup of Tolu)</w:t>
            </w:r>
          </w:p>
        </w:tc>
        <w:tc>
          <w:tcPr>
            <w:tcW w:type="dxa" w:w="3553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Parasiticide &amp; wound healing (scabies)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2.5 LATEX, DRIED JUICES &amp; ALLIED EXUDATES</w:t>
      </w:r>
    </w:p>
    <w:p>
      <w:pPr>
        <w:shd w:val="clear" w:color="auto" w:fill="EAF1F8"/>
        <w:pBdr>
          <w:left w:val="single" w:sz="18" w:space="6" w:color="1F4E79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📌 </w:t>
      </w:r>
      <w:r>
        <w:rPr>
          <w:rFonts w:ascii="Calibri" w:hAnsi="Calibri"/>
          <w:b/>
          <w:i w:val="0"/>
          <w:sz w:val="18"/>
        </w:rPr>
        <w:t>LATEX</w:t>
      </w:r>
      <w:r>
        <w:rPr>
          <w:rFonts w:ascii="Calibri" w:hAnsi="Calibri"/>
          <w:b w:val="0"/>
          <w:i w:val="0"/>
          <w:sz w:val="18"/>
        </w:rPr>
        <w:t xml:space="preserve"> — a milky, white or coloured fluid </w:t>
      </w:r>
      <w:r>
        <w:rPr>
          <w:rFonts w:ascii="Calibri" w:hAnsi="Calibri"/>
          <w:b/>
          <w:i w:val="0"/>
          <w:sz w:val="18"/>
        </w:rPr>
        <w:t>emulsion</w:t>
      </w:r>
      <w:r>
        <w:rPr>
          <w:rFonts w:ascii="Calibri" w:hAnsi="Calibri"/>
          <w:b w:val="0"/>
          <w:i w:val="0"/>
          <w:sz w:val="18"/>
        </w:rPr>
        <w:t xml:space="preserve"> of terpenes, proteins, sugars, gums and alkaloids present in </w:t>
      </w:r>
      <w:r>
        <w:rPr>
          <w:rFonts w:ascii="Calibri" w:hAnsi="Calibri"/>
          <w:b/>
          <w:i w:val="0"/>
          <w:sz w:val="18"/>
        </w:rPr>
        <w:t>latex vessels/ laticiferous ducts</w:t>
      </w:r>
      <w:r>
        <w:rPr>
          <w:rFonts w:ascii="Calibri" w:hAnsi="Calibri"/>
          <w:b w:val="0"/>
          <w:i w:val="0"/>
          <w:sz w:val="18"/>
        </w:rPr>
        <w:t>; it coagulates on exposure to air.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2"/>
        <w:gridCol w:w="2132"/>
        <w:gridCol w:w="2132"/>
        <w:gridCol w:w="2132"/>
        <w:gridCol w:w="2132"/>
      </w:tblGrid>
      <w:tr>
        <w:trPr>
          <w:tblHeader w:val="true"/>
        </w:trPr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Drug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Family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Constituents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Uses / Dose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OPIUM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Air-dried </w:t>
            </w:r>
            <w:r>
              <w:rPr>
                <w:rFonts w:ascii="Calibri" w:hAnsi="Calibri"/>
                <w:b/>
                <w:i w:val="0"/>
                <w:sz w:val="16"/>
              </w:rPr>
              <w:t>milky exudate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from incised unripe </w:t>
            </w:r>
            <w:r>
              <w:rPr>
                <w:rFonts w:ascii="Calibri" w:hAnsi="Calibri"/>
                <w:b/>
                <w:i w:val="0"/>
                <w:sz w:val="16"/>
              </w:rPr>
              <w:t>capsules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</w:t>
            </w:r>
            <w:r>
              <w:rPr>
                <w:rFonts w:ascii="Calibri" w:hAnsi="Calibri"/>
                <w:b/>
                <w:i/>
                <w:sz w:val="16"/>
              </w:rPr>
              <w:t>Papaver somniferum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Papaveraceae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⭐ </w:t>
            </w:r>
            <w:r>
              <w:rPr>
                <w:rFonts w:ascii="Calibri" w:hAnsi="Calibri"/>
                <w:b/>
                <w:i w:val="0"/>
                <w:sz w:val="16"/>
              </w:rPr>
              <w:t>Morphine (≥ 9.5 %, IP NLT 9.5 %), Codeine (0.3–0.8 %), Thebaine, Papaverine (0.5–1 %), Narcotine/Noscapine (2–8 %), Narceine; meconic acid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(⭐ used to detect opium — </w:t>
            </w:r>
            <w:r>
              <w:rPr>
                <w:rFonts w:ascii="Calibri" w:hAnsi="Calibri"/>
                <w:b/>
                <w:i w:val="0"/>
                <w:sz w:val="16"/>
              </w:rPr>
              <w:t>FeCl₃ gives reddish-purple</w:t>
            </w:r>
            <w:r>
              <w:rPr>
                <w:rFonts w:ascii="Calibri" w:hAnsi="Calibri"/>
                <w:b w:val="0"/>
                <w:i w:val="0"/>
                <w:sz w:val="16"/>
              </w:rPr>
              <w:t>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Narcotic analgesic, sedative, antitussive, antidiarrhoeal.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Dose 30–120 mg. Preparations: </w:t>
            </w:r>
            <w:r>
              <w:rPr>
                <w:rFonts w:ascii="Calibri" w:hAnsi="Calibri"/>
                <w:b/>
                <w:i w:val="0"/>
                <w:sz w:val="16"/>
              </w:rPr>
              <w:t>Tincture of Opium (Laudanum) 0.3–2 mL; Camphorated Tincture of Opium (Paregoric) 2–8 mL; Compound Powder of Opium; Dover's powder (Opium + Ipecac)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. ⚠️ </w:t>
            </w:r>
            <w:r>
              <w:rPr>
                <w:rFonts w:ascii="Calibri" w:hAnsi="Calibri"/>
                <w:b/>
                <w:i w:val="0"/>
                <w:sz w:val="16"/>
              </w:rPr>
              <w:t>Narcotic — Schedule X/NDPS Act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PAPAIN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latex of unripe fruits of </w:t>
            </w:r>
            <w:r>
              <w:rPr>
                <w:rFonts w:ascii="Calibri" w:hAnsi="Calibri"/>
                <w:b/>
                <w:i/>
                <w:sz w:val="16"/>
              </w:rPr>
              <w:t>Carica papaya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Caricaceae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Papain, chymopapain (proteolytic enzymes)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Protein digestant, meat tenderiser, de-worming, wound debridement, in dyspepsia; chymopapain for slipped disc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ALOE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</w:t>
            </w:r>
            <w:r>
              <w:rPr>
                <w:rFonts w:ascii="Calibri" w:hAnsi="Calibri"/>
                <w:b/>
                <w:i w:val="0"/>
                <w:sz w:val="16"/>
              </w:rPr>
              <w:t>juice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from the </w:t>
            </w:r>
            <w:r>
              <w:rPr>
                <w:rFonts w:ascii="Calibri" w:hAnsi="Calibri"/>
                <w:b/>
                <w:i w:val="0"/>
                <w:sz w:val="16"/>
              </w:rPr>
              <w:t>leaves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of </w:t>
            </w:r>
            <w:r>
              <w:rPr>
                <w:rFonts w:ascii="Calibri" w:hAnsi="Calibri"/>
                <w:b/>
                <w:i/>
                <w:sz w:val="16"/>
              </w:rPr>
              <w:t>Aloe barbadensis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(Curaçao), </w:t>
            </w:r>
            <w:r>
              <w:rPr>
                <w:rFonts w:ascii="Calibri" w:hAnsi="Calibri"/>
                <w:b w:val="0"/>
                <w:i/>
                <w:sz w:val="16"/>
              </w:rPr>
              <w:t>A. ferox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(Cape), </w:t>
            </w:r>
            <w:r>
              <w:rPr>
                <w:rFonts w:ascii="Calibri" w:hAnsi="Calibri"/>
                <w:b w:val="0"/>
                <w:i/>
                <w:sz w:val="16"/>
              </w:rPr>
              <w:t>A. perryi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(Socotrine)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Liliaceae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Anthraquinone glycosides — Barbaloin (aloin), isobarbaloin, aloe-emodin, aloesin, resin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Purgative (stimulant), emmenagogue; gel = emollient &amp; wound healing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Dose </w:t>
            </w:r>
            <w:r>
              <w:rPr>
                <w:rFonts w:ascii="Calibri" w:hAnsi="Calibri"/>
                <w:b/>
                <w:i w:val="0"/>
                <w:sz w:val="16"/>
              </w:rPr>
              <w:t>100–300 mg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(Aloin 15–60 mg)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KINO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Dried juice from incisions in trunk of </w:t>
            </w:r>
            <w:r>
              <w:rPr>
                <w:rFonts w:ascii="Calibri" w:hAnsi="Calibri"/>
                <w:b/>
                <w:i/>
                <w:sz w:val="16"/>
              </w:rPr>
              <w:t>Pterocarpus marsupium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Leguminosae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Kinotannic acid (~ 70–80 %), kino red, catechol, pyrocatechin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Astringent (diarrhoea), gargle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Dose 0.3–2 g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CATECHU (Black/ Pale)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Black catechu (Kattha)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aqueous extract of heartwood of </w:t>
            </w:r>
            <w:r>
              <w:rPr>
                <w:rFonts w:ascii="Calibri" w:hAnsi="Calibri"/>
                <w:b/>
                <w:i/>
                <w:sz w:val="16"/>
              </w:rPr>
              <w:t>Acacia catechu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; </w:t>
            </w:r>
            <w:r>
              <w:rPr>
                <w:rFonts w:ascii="Calibri" w:hAnsi="Calibri"/>
                <w:b/>
                <w:i w:val="0"/>
                <w:sz w:val="16"/>
              </w:rPr>
              <w:t>Pale catechu (Gambier)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= extract of leaves &amp; twigs of </w:t>
            </w:r>
            <w:r>
              <w:rPr>
                <w:rFonts w:ascii="Calibri" w:hAnsi="Calibri"/>
                <w:b/>
                <w:i/>
                <w:sz w:val="16"/>
              </w:rPr>
              <w:t>Uncaria gambier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Leguminosae / Rubiaceae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Catechin, catechutannic acid (~ 25–35 %), quercetin, gambir fluorescein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Astringent — diarrhoea, gargle, mouthwash, dentifrice, tanning; in "paan"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Dose 0.3–2 g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CARAGEENAN / IRISH MOSS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Chondrus crispus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Gigartinaceae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Carrageenan (κ, λ, ι)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Suspending &amp; emulsifying agent, demulcent, gel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RUBBER (Latex)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Hevea brasiliensis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Euphorbiaceae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cis-1,4-polyisoprene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Surgical gloves, tubing, closures, plasters, adhesive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GUTTA PERCHA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Palaquium gutta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Sapotaceae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trans-1,4-polyisoprene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Dental root-canal filling</w:t>
            </w:r>
            <w:r>
              <w:rPr>
                <w:rFonts w:ascii="Calibri" w:hAnsi="Calibri"/>
                <w:b w:val="0"/>
                <w:i w:val="0"/>
                <w:sz w:val="16"/>
              </w:rPr>
              <w:t>, splints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ASCLEPIAS/ CALOTROPIS latex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/>
                <w:sz w:val="16"/>
              </w:rPr>
              <w:t>Calotropis procera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Asclepiadaceae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Calotropin, uscharin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Vesicant, purgative (folk)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Opium — indispensable numbers:</w:t>
      </w:r>
      <w:r>
        <w:rPr>
          <w:rFonts w:ascii="Calibri" w:hAnsi="Calibri"/>
          <w:b w:val="0"/>
          <w:i w:val="0"/>
          <w:sz w:val="18"/>
        </w:rPr>
        <w:t xml:space="preserve"> IP requires </w:t>
      </w:r>
      <w:r>
        <w:rPr>
          <w:rFonts w:ascii="Calibri" w:hAnsi="Calibri"/>
          <w:b/>
          <w:i w:val="0"/>
          <w:sz w:val="18"/>
        </w:rPr>
        <w:t>NLT 9.5 % anhydrous morphine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Powdered opium adjusted to 10 % morphine</w:t>
      </w:r>
      <w:r>
        <w:rPr>
          <w:rFonts w:ascii="Calibri" w:hAnsi="Calibri"/>
          <w:b w:val="0"/>
          <w:i w:val="0"/>
          <w:sz w:val="18"/>
        </w:rPr>
        <w:t xml:space="preserve">; Morphine is the </w:t>
      </w:r>
      <w:r>
        <w:rPr>
          <w:rFonts w:ascii="Calibri" w:hAnsi="Calibri"/>
          <w:b/>
          <w:i w:val="0"/>
          <w:sz w:val="18"/>
        </w:rPr>
        <w:t>chief &amp; most abundant</w:t>
      </w:r>
      <w:r>
        <w:rPr>
          <w:rFonts w:ascii="Calibri" w:hAnsi="Calibri"/>
          <w:b w:val="0"/>
          <w:i w:val="0"/>
          <w:sz w:val="18"/>
        </w:rPr>
        <w:t xml:space="preserve"> alkaloid; </w:t>
      </w:r>
      <w:r>
        <w:rPr>
          <w:rFonts w:ascii="Calibri" w:hAnsi="Calibri"/>
          <w:b/>
          <w:i w:val="0"/>
          <w:sz w:val="18"/>
        </w:rPr>
        <w:t>Papaverine</w:t>
      </w:r>
      <w:r>
        <w:rPr>
          <w:rFonts w:ascii="Calibri" w:hAnsi="Calibri"/>
          <w:b w:val="0"/>
          <w:i w:val="0"/>
          <w:sz w:val="18"/>
        </w:rPr>
        <w:t xml:space="preserve"> = smooth-muscle relaxant (benzylisoquinoline); </w:t>
      </w:r>
      <w:r>
        <w:rPr>
          <w:rFonts w:ascii="Calibri" w:hAnsi="Calibri"/>
          <w:b/>
          <w:i w:val="0"/>
          <w:sz w:val="18"/>
        </w:rPr>
        <w:t>Noscapine</w:t>
      </w:r>
      <w:r>
        <w:rPr>
          <w:rFonts w:ascii="Calibri" w:hAnsi="Calibri"/>
          <w:b w:val="0"/>
          <w:i w:val="0"/>
          <w:sz w:val="18"/>
        </w:rPr>
        <w:t xml:space="preserve"> = antitussive; </w:t>
      </w:r>
      <w:r>
        <w:rPr>
          <w:rFonts w:ascii="Calibri" w:hAnsi="Calibri"/>
          <w:b/>
          <w:i w:val="0"/>
          <w:sz w:val="18"/>
        </w:rPr>
        <w:t>Thebaine</w:t>
      </w:r>
      <w:r>
        <w:rPr>
          <w:rFonts w:ascii="Calibri" w:hAnsi="Calibri"/>
          <w:b w:val="0"/>
          <w:i w:val="0"/>
          <w:sz w:val="18"/>
        </w:rPr>
        <w:t xml:space="preserve"> = convulsant, precursor of </w:t>
      </w:r>
      <w:r>
        <w:rPr>
          <w:rFonts w:ascii="Calibri" w:hAnsi="Calibri"/>
          <w:b/>
          <w:i w:val="0"/>
          <w:sz w:val="18"/>
        </w:rPr>
        <w:t>naloxone/ oxycodone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Meconic acid test</w:t>
      </w:r>
      <w:r>
        <w:rPr>
          <w:rFonts w:ascii="Calibri" w:hAnsi="Calibri"/>
          <w:b w:val="0"/>
          <w:i w:val="0"/>
          <w:sz w:val="18"/>
        </w:rPr>
        <w:t xml:space="preserve"> identifies opium.</w:t>
      </w: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2.6 CONSOLIDATED 🔁 COMPARISON CHARTS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A. Solubility fingerprint (learn this grid!)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2"/>
        <w:gridCol w:w="2132"/>
        <w:gridCol w:w="2132"/>
        <w:gridCol w:w="2132"/>
        <w:gridCol w:w="2132"/>
      </w:tblGrid>
      <w:tr>
        <w:trPr>
          <w:tblHeader w:val="true"/>
        </w:trPr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Substance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Water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Alcohol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Ether/Chloroform</w:t>
            </w:r>
          </w:p>
        </w:tc>
        <w:tc>
          <w:tcPr>
            <w:tcW w:type="dxa" w:w="2132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Alkali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Gum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 / swells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Insoluble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Mucilage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Swells → slimy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Resin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Insoluble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Soluble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Resin acids soluble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Oleoresin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Partly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Oleo-gum-resin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Partly (emulsion/ milky)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Partly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Partly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Partly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Balsam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 (acids)</w:t>
            </w:r>
          </w:p>
        </w:tc>
      </w:tr>
      <w:tr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Fixed oil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Insoluble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Slightly (except castor — freely)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</w:t>
            </w:r>
          </w:p>
        </w:tc>
        <w:tc>
          <w:tcPr>
            <w:tcW w:type="dxa" w:w="2132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Saponified</w:t>
            </w:r>
          </w:p>
        </w:tc>
      </w:tr>
      <w:tr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Volatile oil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Slightly (aromatic water)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Freely 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Soluble</w:t>
            </w:r>
          </w:p>
        </w:tc>
        <w:tc>
          <w:tcPr>
            <w:tcW w:type="dxa" w:w="2132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hd w:val="clear" w:color="auto" w:fill="FFF9E6"/>
        <w:pBdr>
          <w:left w:val="single" w:sz="18" w:space="6" w:color="BF9000"/>
        </w:pBdr>
        <w:spacing w:before="60" w:after="60"/>
        <w:ind w:left="102" w:right="57"/>
        <w:keepNext w:val="true"/>
        <w:keepLines w:val="true"/>
      </w:pPr>
      <w:r>
        <w:rPr>
          <w:rFonts w:ascii="Calibri" w:hAnsi="Calibri"/>
          <w:b w:val="0"/>
          <w:i w:val="0"/>
          <w:sz w:val="18"/>
        </w:rPr>
        <w:t xml:space="preserve">⭐ </w:t>
      </w:r>
      <w:r>
        <w:rPr>
          <w:rFonts w:ascii="Calibri" w:hAnsi="Calibri"/>
          <w:b/>
          <w:i w:val="0"/>
          <w:sz w:val="18"/>
        </w:rPr>
        <w:t>NOTE:</w:t>
      </w:r>
      <w:r>
        <w:rPr>
          <w:rFonts w:ascii="Calibri" w:hAnsi="Calibri"/>
          <w:b w:val="0"/>
          <w:i w:val="0"/>
          <w:sz w:val="18"/>
        </w:rPr>
        <w:t xml:space="preserve"> ⚠️ </w:t>
      </w:r>
      <w:r>
        <w:rPr>
          <w:rFonts w:ascii="Calibri" w:hAnsi="Calibri"/>
          <w:b/>
          <w:i w:val="0"/>
          <w:sz w:val="18"/>
        </w:rPr>
        <w:t>Castor oil is the only fixed oil freely soluble in alcohol</w:t>
      </w:r>
      <w:r>
        <w:rPr>
          <w:rFonts w:ascii="Calibri" w:hAnsi="Calibri"/>
          <w:b w:val="0"/>
          <w:i w:val="0"/>
          <w:sz w:val="18"/>
        </w:rPr>
        <w:t xml:space="preserve"> — classic MCQ.</w:t>
      </w: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B. Which contains what?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Constituent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Drugs containing it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Benzoic acid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Benzoin (Siam &amp; Sumatra), Tolu, Peru (as benzyl benzoate)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Cinnamic acid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Storax, Peru, Tolu, Sumatra benzoin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(NOT Siam benzoin)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Vanillin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Benzoin, Tolu, Peru, Storax (all four balsams!)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Abietic acid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Colophony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Ferulic acid &amp; umbelliferone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Asafoetida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Commiphoric acid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Myrrh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Guggulsterone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Guggul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Boswellic acid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Olibanum (Salai guggul)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Capsaicin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Capsicum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Gingerol/ shogaol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Ginger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Filicin/ filicic acid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Male fern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Podophyllotoxin &amp; peltatins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Podophyllum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Jalapin &amp; convolvulin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Jalap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Cinnamein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Peru balsam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Coniferyl benzoate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Siam benzoin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Coniferyl cinnamate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Sumatra benzoin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Styracin (cinnamyl cinnamate) &amp; styrene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Storax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Meconic acid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Opium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Kinotannic acid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Kino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Catechutannic acid &amp; catechin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Catechu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Barbaloin (aloin)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Aloe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Arabin (arabic acid salts) + oxidase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Acacia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Bassorin + tragacanthin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Tragacanth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Galactomannan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Guar gum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Agarose + agaropectin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Agar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Alginic acid (mannuronic + guluronic)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Alginates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Aleuritic acid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sz w:val="16"/>
              </w:rPr>
              <w:t>Shellac</w:t>
            </w:r>
          </w:p>
        </w:tc>
      </w:tr>
    </w:tbl>
    <w:p>
      <w:pPr>
        <w:spacing w:after="40"/>
      </w:pPr>
    </w:p>
    <w:p>
      <w:pPr>
        <w:pStyle w:val="Heading3"/>
        <w:keepNext w:val="true"/>
        <w:keepLines w:val="true"/>
        <w:spacing w:before="140" w:after="60"/>
      </w:pPr>
      <w:r>
        <w:rPr>
          <w:rFonts w:ascii="Calibri Light" w:hAnsi="Calibri Light"/>
          <w:b/>
          <w:i w:val="0"/>
          <w:color w:val="375623"/>
          <w:sz w:val="21"/>
        </w:rPr>
        <w:t>C. "Which is NOT a…" traps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W w:w="5000" w:type="pct"/>
        <w:tblLayout w:type="autofit"/>
        <w:tblBorders>
          <w:top w:val="single" w:sz="4" w:space="0" w:color="9CB4CC"/>
          <w:left w:val="single" w:sz="4" w:space="0" w:color="9CB4CC"/>
          <w:bottom w:val="single" w:sz="4" w:space="0" w:color="9CB4CC"/>
          <w:right w:val="single" w:sz="4" w:space="0" w:color="9CB4CC"/>
          <w:insideH w:val="single" w:sz="4" w:space="0" w:color="9CB4CC"/>
          <w:insideV w:val="single" w:sz="4" w:space="0" w:color="9CB4CC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5329"/>
        <w:gridCol w:w="5329"/>
      </w:tblGrid>
      <w:tr>
        <w:trPr>
          <w:tblHeader w:val="true"/>
        </w:trPr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329"/>
            <w:shd w:val="clear" w:color="auto" w:fill="1F4E7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Truth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Copaiba/ Canada/ Gurjun balsam are balsams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</w:t>
            </w:r>
            <w:r>
              <w:rPr>
                <w:rFonts w:ascii="Calibri" w:hAnsi="Calibri"/>
                <w:b/>
                <w:i w:val="0"/>
                <w:sz w:val="16"/>
              </w:rPr>
              <w:t>Oleoresins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Tragacanth dissolves in water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</w:t>
            </w:r>
            <w:r>
              <w:rPr>
                <w:rFonts w:ascii="Calibri" w:hAnsi="Calibri"/>
                <w:b/>
                <w:i w:val="0"/>
                <w:sz w:val="16"/>
              </w:rPr>
              <w:t>Swells only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Acacia is a mucilage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It is a </w:t>
            </w:r>
            <w:r>
              <w:rPr>
                <w:rFonts w:ascii="Calibri" w:hAnsi="Calibri"/>
                <w:b/>
                <w:i w:val="0"/>
                <w:sz w:val="16"/>
              </w:rPr>
              <w:t>gum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(pathological)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Isapghula is a gum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It is a </w:t>
            </w:r>
            <w:r>
              <w:rPr>
                <w:rFonts w:ascii="Calibri" w:hAnsi="Calibri"/>
                <w:b/>
                <w:i w:val="0"/>
                <w:sz w:val="16"/>
              </w:rPr>
              <w:t>seed containing mucilage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Agar is animal gelatin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</w:t>
            </w:r>
            <w:r>
              <w:rPr>
                <w:rFonts w:ascii="Calibri" w:hAnsi="Calibri"/>
                <w:b/>
                <w:i w:val="0"/>
                <w:sz w:val="16"/>
              </w:rPr>
              <w:t>Seaweed (vegetable) — "vegetable gelatin"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Colophony is an oleoresin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It is the </w:t>
            </w:r>
            <w:r>
              <w:rPr>
                <w:rFonts w:ascii="Calibri" w:hAnsi="Calibri"/>
                <w:b/>
                <w:i w:val="0"/>
                <w:sz w:val="16"/>
              </w:rPr>
              <w:t>residual RESIN</w:t>
            </w:r>
            <w:r>
              <w:rPr>
                <w:rFonts w:ascii="Calibri" w:hAnsi="Calibri"/>
                <w:b w:val="0"/>
                <w:i w:val="0"/>
                <w:sz w:val="16"/>
              </w:rPr>
              <w:t xml:space="preserve"> after volatile oil is distilled off from oleoresin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Shellac is of plant origin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</w:t>
            </w:r>
            <w:r>
              <w:rPr>
                <w:rFonts w:ascii="Calibri" w:hAnsi="Calibri"/>
                <w:b/>
                <w:i w:val="0"/>
                <w:sz w:val="16"/>
              </w:rPr>
              <w:t>Insect (animal) origin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Peru balsam comes from Peru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Chiefly from </w:t>
            </w:r>
            <w:r>
              <w:rPr>
                <w:rFonts w:ascii="Calibri" w:hAnsi="Calibri"/>
                <w:b/>
                <w:i w:val="0"/>
                <w:sz w:val="16"/>
              </w:rPr>
              <w:t>El Salvador</w:t>
            </w:r>
          </w:p>
        </w:tc>
      </w:tr>
      <w:tr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Siam benzoin contains cinnamic acid</w:t>
            </w:r>
          </w:p>
        </w:tc>
        <w:tc>
          <w:tcPr>
            <w:tcW w:type="dxa" w:w="5329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</w:t>
            </w:r>
            <w:r>
              <w:rPr>
                <w:rFonts w:ascii="Calibri" w:hAnsi="Calibri"/>
                <w:b/>
                <w:i w:val="0"/>
                <w:sz w:val="16"/>
              </w:rPr>
              <w:t>Benzoic acid only</w:t>
            </w:r>
          </w:p>
        </w:tc>
      </w:tr>
      <w:tr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>Honey is a plant product</w:t>
            </w:r>
          </w:p>
        </w:tc>
        <w:tc>
          <w:tcPr>
            <w:tcW w:type="dxa" w:w="5329"/>
            <w:shd w:val="clear" w:color="auto" w:fill="F2F6FA"/>
          </w:tcPr>
          <w:p>
            <w:pPr>
              <w:spacing w:before="20" w:after="20" w:line="240" w:lineRule="auto"/>
              <w:jc w:val="left"/>
            </w:pPr>
            <w:r>
              <w:rPr>
                <w:rFonts w:ascii="Calibri" w:hAnsi="Calibri"/>
                <w:b w:val="0"/>
                <w:i w:val="0"/>
                <w:sz w:val="16"/>
              </w:rPr>
              <w:t xml:space="preserve">❌ </w:t>
            </w:r>
            <w:r>
              <w:rPr>
                <w:rFonts w:ascii="Calibri" w:hAnsi="Calibri"/>
                <w:b/>
                <w:i w:val="0"/>
                <w:sz w:val="16"/>
              </w:rPr>
              <w:t>Animal (bee) product</w:t>
            </w:r>
          </w:p>
        </w:tc>
      </w:tr>
    </w:tbl>
    <w:p>
      <w:pPr>
        <w:spacing w:after="40"/>
      </w:pPr>
    </w:p>
    <w:p>
      <w:pPr>
        <w:pStyle w:val="Heading2"/>
        <w:keepNext w:val="true"/>
        <w:keepLines w:val="true"/>
        <w:spacing w:before="180" w:after="80"/>
      </w:pPr>
      <w:r>
        <w:rPr>
          <w:rFonts w:ascii="Calibri Light" w:hAnsi="Calibri Light"/>
          <w:b/>
          <w:i w:val="0"/>
          <w:color w:val="2E74B5"/>
          <w:sz w:val="24"/>
        </w:rPr>
        <w:t>2.7 CHAPTER 2 — RAPID REVISION SHEET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Gum</w:t>
      </w:r>
      <w:r>
        <w:rPr>
          <w:rFonts w:ascii="Calibri" w:hAnsi="Calibri"/>
          <w:b w:val="0"/>
          <w:i w:val="0"/>
          <w:sz w:val="18"/>
        </w:rPr>
        <w:t xml:space="preserve"> = pathological, carbohydrate, water-soluble, alcohol-insoluble. </w:t>
      </w:r>
      <w:r>
        <w:rPr>
          <w:rFonts w:ascii="Calibri" w:hAnsi="Calibri"/>
          <w:b/>
          <w:i w:val="0"/>
          <w:sz w:val="18"/>
        </w:rPr>
        <w:t>Resin</w:t>
      </w:r>
      <w:r>
        <w:rPr>
          <w:rFonts w:ascii="Calibri" w:hAnsi="Calibri"/>
          <w:b w:val="0"/>
          <w:i w:val="0"/>
          <w:sz w:val="18"/>
        </w:rPr>
        <w:t xml:space="preserve"> = alcohol-soluble, water-insoluble, burns with sooty flame.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Balsam MUST contain benzoic and/or cinnamic acid</w:t>
      </w:r>
      <w:r>
        <w:rPr>
          <w:rFonts w:ascii="Calibri" w:hAnsi="Calibri"/>
          <w:b w:val="0"/>
          <w:i w:val="0"/>
          <w:sz w:val="18"/>
        </w:rPr>
        <w:t xml:space="preserve"> → only </w:t>
      </w:r>
      <w:r>
        <w:rPr>
          <w:rFonts w:ascii="Calibri" w:hAnsi="Calibri"/>
          <w:b/>
          <w:i w:val="0"/>
          <w:sz w:val="18"/>
        </w:rPr>
        <w:t>Tolu, Peru, Storax, Benzoin</w:t>
      </w:r>
      <w:r>
        <w:rPr>
          <w:rFonts w:ascii="Calibri" w:hAnsi="Calibri"/>
          <w:b w:val="0"/>
          <w:i w:val="0"/>
          <w:sz w:val="18"/>
        </w:rPr>
        <w:t xml:space="preserve">. Copaiba/ Canada/ Gurjun = </w:t>
      </w:r>
      <w:r>
        <w:rPr>
          <w:rFonts w:ascii="Calibri" w:hAnsi="Calibri"/>
          <w:b/>
          <w:i w:val="0"/>
          <w:sz w:val="18"/>
        </w:rPr>
        <w:t>oleoresins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Acacia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 w:val="0"/>
          <w:i/>
          <w:sz w:val="18"/>
        </w:rPr>
        <w:t>Acacia senegal</w:t>
      </w:r>
      <w:r>
        <w:rPr>
          <w:rFonts w:ascii="Calibri" w:hAnsi="Calibri"/>
          <w:b w:val="0"/>
          <w:i w:val="0"/>
          <w:sz w:val="18"/>
        </w:rPr>
        <w:t xml:space="preserve">, Leguminosae; contains </w:t>
      </w:r>
      <w:r>
        <w:rPr>
          <w:rFonts w:ascii="Calibri" w:hAnsi="Calibri"/>
          <w:b/>
          <w:i w:val="0"/>
          <w:sz w:val="18"/>
        </w:rPr>
        <w:t>arabin + oxidase enzyme</w:t>
      </w:r>
      <w:r>
        <w:rPr>
          <w:rFonts w:ascii="Calibri" w:hAnsi="Calibri"/>
          <w:b w:val="0"/>
          <w:i w:val="0"/>
          <w:sz w:val="18"/>
        </w:rPr>
        <w:t xml:space="preserve">; positive </w:t>
      </w:r>
      <w:r>
        <w:rPr>
          <w:rFonts w:ascii="Calibri" w:hAnsi="Calibri"/>
          <w:b/>
          <w:i w:val="0"/>
          <w:sz w:val="18"/>
        </w:rPr>
        <w:t>benzidine/H₂O₂ test</w:t>
      </w:r>
      <w:r>
        <w:rPr>
          <w:rFonts w:ascii="Calibri" w:hAnsi="Calibri"/>
          <w:b w:val="0"/>
          <w:i w:val="0"/>
          <w:sz w:val="18"/>
        </w:rPr>
        <w:t xml:space="preserve">; best </w:t>
      </w:r>
      <w:r>
        <w:rPr>
          <w:rFonts w:ascii="Calibri" w:hAnsi="Calibri"/>
          <w:b/>
          <w:i w:val="0"/>
          <w:sz w:val="18"/>
        </w:rPr>
        <w:t>emulsifying agent</w:t>
      </w:r>
      <w:r>
        <w:rPr>
          <w:rFonts w:ascii="Calibri" w:hAnsi="Calibri"/>
          <w:b w:val="0"/>
          <w:i w:val="0"/>
          <w:sz w:val="18"/>
        </w:rPr>
        <w:t xml:space="preserve">; mucilage </w:t>
      </w:r>
      <w:r>
        <w:rPr>
          <w:rFonts w:ascii="Calibri" w:hAnsi="Calibri"/>
          <w:b/>
          <w:i w:val="0"/>
          <w:sz w:val="18"/>
        </w:rPr>
        <w:t>35 % w/v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Tragacanth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 w:val="0"/>
          <w:i/>
          <w:sz w:val="18"/>
        </w:rPr>
        <w:t>Astragalus gummifer</w:t>
      </w:r>
      <w:r>
        <w:rPr>
          <w:rFonts w:ascii="Calibri" w:hAnsi="Calibri"/>
          <w:b w:val="0"/>
          <w:i w:val="0"/>
          <w:sz w:val="18"/>
        </w:rPr>
        <w:t xml:space="preserve">, Leguminosae; </w:t>
      </w:r>
      <w:r>
        <w:rPr>
          <w:rFonts w:ascii="Calibri" w:hAnsi="Calibri"/>
          <w:b/>
          <w:i w:val="0"/>
          <w:sz w:val="18"/>
        </w:rPr>
        <w:t>bassorin + tragacanthin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swells, most viscous</w:t>
      </w:r>
      <w:r>
        <w:rPr>
          <w:rFonts w:ascii="Calibri" w:hAnsi="Calibri"/>
          <w:b w:val="0"/>
          <w:i w:val="0"/>
          <w:sz w:val="18"/>
        </w:rPr>
        <w:t xml:space="preserve">; best </w:t>
      </w:r>
      <w:r>
        <w:rPr>
          <w:rFonts w:ascii="Calibri" w:hAnsi="Calibri"/>
          <w:b/>
          <w:i w:val="0"/>
          <w:sz w:val="18"/>
        </w:rPr>
        <w:t>suspending agent</w:t>
      </w:r>
      <w:r>
        <w:rPr>
          <w:rFonts w:ascii="Calibri" w:hAnsi="Calibri"/>
          <w:b w:val="0"/>
          <w:i w:val="0"/>
          <w:sz w:val="18"/>
        </w:rPr>
        <w:t xml:space="preserve">; stains </w:t>
      </w:r>
      <w:r>
        <w:rPr>
          <w:rFonts w:ascii="Calibri" w:hAnsi="Calibri"/>
          <w:b/>
          <w:i w:val="0"/>
          <w:sz w:val="18"/>
        </w:rPr>
        <w:t>pink with ruthenium red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Karaya = Sterculia urens (Sterculiaceae)</w:t>
      </w:r>
      <w:r>
        <w:rPr>
          <w:rFonts w:ascii="Calibri" w:hAnsi="Calibri"/>
          <w:b w:val="0"/>
          <w:i w:val="0"/>
          <w:sz w:val="18"/>
        </w:rPr>
        <w:t>, acetylated, swells 60–100×, bulk laxative, denture fixative.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Guar gum = galactomannan</w:t>
      </w:r>
      <w:r>
        <w:rPr>
          <w:rFonts w:ascii="Calibri" w:hAnsi="Calibri"/>
          <w:b w:val="0"/>
          <w:i w:val="0"/>
          <w:sz w:val="18"/>
        </w:rPr>
        <w:t xml:space="preserve"> from </w:t>
      </w:r>
      <w:r>
        <w:rPr>
          <w:rFonts w:ascii="Calibri" w:hAnsi="Calibri"/>
          <w:b w:val="0"/>
          <w:i/>
          <w:sz w:val="18"/>
        </w:rPr>
        <w:t>Cyamopsis tetragonolobus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Agar</w:t>
      </w:r>
      <w:r>
        <w:rPr>
          <w:rFonts w:ascii="Calibri" w:hAnsi="Calibri"/>
          <w:b w:val="0"/>
          <w:i w:val="0"/>
          <w:sz w:val="18"/>
        </w:rPr>
        <w:t xml:space="preserve"> = red algae, "vegetable gelatin/ Japanese isinglass"; culture media; gels 32–39 °C.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Isapghula = Plantago ovata seeds</w:t>
      </w:r>
      <w:r>
        <w:rPr>
          <w:rFonts w:ascii="Calibri" w:hAnsi="Calibri"/>
          <w:b w:val="0"/>
          <w:i w:val="0"/>
          <w:sz w:val="18"/>
        </w:rPr>
        <w:t xml:space="preserve">, mucilage in seed coat, </w:t>
      </w:r>
      <w:r>
        <w:rPr>
          <w:rFonts w:ascii="Calibri" w:hAnsi="Calibri"/>
          <w:b/>
          <w:i w:val="0"/>
          <w:sz w:val="18"/>
        </w:rPr>
        <w:t>swelling index ≥ 40</w:t>
      </w:r>
      <w:r>
        <w:rPr>
          <w:rFonts w:ascii="Calibri" w:hAnsi="Calibri"/>
          <w:b w:val="0"/>
          <w:i w:val="0"/>
          <w:sz w:val="18"/>
        </w:rPr>
        <w:t>, bulk laxative, 4–16 g.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Emulsion ratios: Fixed 4:2:1, Mineral 3:2:1, Volatile 2:2:1, Oleoresin 1:2:1.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Compound Tragacanth Powder = Tragacanth 15 + Acacia 20 + Starch 20 + Sucrose 45.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Colophony</w:t>
      </w:r>
      <w:r>
        <w:rPr>
          <w:rFonts w:ascii="Calibri" w:hAnsi="Calibri"/>
          <w:b w:val="0"/>
          <w:i w:val="0"/>
          <w:sz w:val="18"/>
        </w:rPr>
        <w:t xml:space="preserve"> = residue after distilling volatile oil from </w:t>
      </w:r>
      <w:r>
        <w:rPr>
          <w:rFonts w:ascii="Calibri" w:hAnsi="Calibri"/>
          <w:b w:val="0"/>
          <w:i/>
          <w:sz w:val="18"/>
        </w:rPr>
        <w:t>Pinus</w:t>
      </w:r>
      <w:r>
        <w:rPr>
          <w:rFonts w:ascii="Calibri" w:hAnsi="Calibri"/>
          <w:b w:val="0"/>
          <w:i w:val="0"/>
          <w:sz w:val="18"/>
        </w:rPr>
        <w:t xml:space="preserve"> oleoresin; </w:t>
      </w:r>
      <w:r>
        <w:rPr>
          <w:rFonts w:ascii="Calibri" w:hAnsi="Calibri"/>
          <w:b/>
          <w:i w:val="0"/>
          <w:sz w:val="18"/>
        </w:rPr>
        <w:t>abietic acid</w:t>
      </w:r>
      <w:r>
        <w:rPr>
          <w:rFonts w:ascii="Calibri" w:hAnsi="Calibri"/>
          <w:b w:val="0"/>
          <w:i w:val="0"/>
          <w:sz w:val="18"/>
        </w:rPr>
        <w:t xml:space="preserve">; used in </w:t>
      </w:r>
      <w:r>
        <w:rPr>
          <w:rFonts w:ascii="Calibri" w:hAnsi="Calibri"/>
          <w:b/>
          <w:i w:val="0"/>
          <w:sz w:val="18"/>
        </w:rPr>
        <w:t>adhesive plasters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Asafoetida (Hing)</w:t>
      </w:r>
      <w:r>
        <w:rPr>
          <w:rFonts w:ascii="Calibri" w:hAnsi="Calibri"/>
          <w:b w:val="0"/>
          <w:i w:val="0"/>
          <w:sz w:val="18"/>
        </w:rPr>
        <w:t xml:space="preserve"> = oleo-gum-resin of </w:t>
      </w:r>
      <w:r>
        <w:rPr>
          <w:rFonts w:ascii="Calibri" w:hAnsi="Calibri"/>
          <w:b w:val="0"/>
          <w:i/>
          <w:sz w:val="18"/>
        </w:rPr>
        <w:t>Ferula</w:t>
      </w:r>
      <w:r>
        <w:rPr>
          <w:rFonts w:ascii="Calibri" w:hAnsi="Calibri"/>
          <w:b w:val="0"/>
          <w:i w:val="0"/>
          <w:sz w:val="18"/>
        </w:rPr>
        <w:t xml:space="preserve"> spp., </w:t>
      </w:r>
      <w:r>
        <w:rPr>
          <w:rFonts w:ascii="Calibri" w:hAnsi="Calibri"/>
          <w:b/>
          <w:i w:val="0"/>
          <w:sz w:val="18"/>
        </w:rPr>
        <w:t>alliaceous odour due to sulphur compounds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carminative &amp; antispasmodic</w:t>
      </w:r>
      <w:r>
        <w:rPr>
          <w:rFonts w:ascii="Calibri" w:hAnsi="Calibri"/>
          <w:b w:val="0"/>
          <w:i w:val="0"/>
          <w:sz w:val="18"/>
        </w:rPr>
        <w:t xml:space="preserve">, dose </w:t>
      </w:r>
      <w:r>
        <w:rPr>
          <w:rFonts w:ascii="Calibri" w:hAnsi="Calibri"/>
          <w:b/>
          <w:i w:val="0"/>
          <w:sz w:val="18"/>
        </w:rPr>
        <w:t>0.3–1 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Myrrh</w:t>
      </w:r>
      <w:r>
        <w:rPr>
          <w:rFonts w:ascii="Calibri" w:hAnsi="Calibri"/>
          <w:b w:val="0"/>
          <w:i w:val="0"/>
          <w:sz w:val="18"/>
        </w:rPr>
        <w:t xml:space="preserve"> = </w:t>
      </w:r>
      <w:r>
        <w:rPr>
          <w:rFonts w:ascii="Calibri" w:hAnsi="Calibri"/>
          <w:b w:val="0"/>
          <w:i/>
          <w:sz w:val="18"/>
        </w:rPr>
        <w:t>Commiphora molmol</w:t>
      </w:r>
      <w:r>
        <w:rPr>
          <w:rFonts w:ascii="Calibri" w:hAnsi="Calibri"/>
          <w:b w:val="0"/>
          <w:i w:val="0"/>
          <w:sz w:val="18"/>
        </w:rPr>
        <w:t>, Burseraceae; gargle &amp; mouthwash.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Male fern</w:t>
      </w:r>
      <w:r>
        <w:rPr>
          <w:rFonts w:ascii="Calibri" w:hAnsi="Calibri"/>
          <w:b w:val="0"/>
          <w:i w:val="0"/>
          <w:sz w:val="18"/>
        </w:rPr>
        <w:t xml:space="preserve"> = tapeworm; </w:t>
      </w:r>
      <w:r>
        <w:rPr>
          <w:rFonts w:ascii="Calibri" w:hAnsi="Calibri"/>
          <w:b/>
          <w:i w:val="0"/>
          <w:sz w:val="18"/>
        </w:rPr>
        <w:t>filicin</w:t>
      </w:r>
      <w:r>
        <w:rPr>
          <w:rFonts w:ascii="Calibri" w:hAnsi="Calibri"/>
          <w:b w:val="0"/>
          <w:i w:val="0"/>
          <w:sz w:val="18"/>
        </w:rPr>
        <w:t xml:space="preserve">; never with </w:t>
      </w:r>
      <w:r>
        <w:rPr>
          <w:rFonts w:ascii="Calibri" w:hAnsi="Calibri"/>
          <w:b/>
          <w:i w:val="0"/>
          <w:sz w:val="18"/>
        </w:rPr>
        <w:t>castor oil/ alcohol/ fat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Jalap</w:t>
      </w:r>
      <w:r>
        <w:rPr>
          <w:rFonts w:ascii="Calibri" w:hAnsi="Calibri"/>
          <w:b w:val="0"/>
          <w:i w:val="0"/>
          <w:sz w:val="18"/>
        </w:rPr>
        <w:t xml:space="preserve"> = </w:t>
      </w:r>
      <w:r>
        <w:rPr>
          <w:rFonts w:ascii="Calibri" w:hAnsi="Calibri"/>
          <w:b w:val="0"/>
          <w:i/>
          <w:sz w:val="18"/>
        </w:rPr>
        <w:t>Ipomoea purga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/>
          <w:i w:val="0"/>
          <w:sz w:val="18"/>
        </w:rPr>
        <w:t>jalapin &amp; convolvulin</w:t>
      </w:r>
      <w:r>
        <w:rPr>
          <w:rFonts w:ascii="Calibri" w:hAnsi="Calibri"/>
          <w:b w:val="0"/>
          <w:i w:val="0"/>
          <w:sz w:val="18"/>
        </w:rPr>
        <w:t>, drastic purgative.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Podophyllum</w:t>
      </w:r>
      <w:r>
        <w:rPr>
          <w:rFonts w:ascii="Calibri" w:hAnsi="Calibri"/>
          <w:b w:val="0"/>
          <w:i w:val="0"/>
          <w:sz w:val="18"/>
        </w:rPr>
        <w:t xml:space="preserve"> = warts (paint 15–25 % in comp. benzoin tincture) &amp; source of </w:t>
      </w:r>
      <w:r>
        <w:rPr>
          <w:rFonts w:ascii="Calibri" w:hAnsi="Calibri"/>
          <w:b/>
          <w:i w:val="0"/>
          <w:sz w:val="18"/>
        </w:rPr>
        <w:t>etoposide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Compound Tincture of Benzoin (Friar's Balsam) = Benzoin 10, Storax 7.5, Tolu 2.5, Aloes 2.5, alcohol to 100 mL</w:t>
      </w:r>
      <w:r>
        <w:rPr>
          <w:rFonts w:ascii="Calibri" w:hAnsi="Calibri"/>
          <w:b w:val="0"/>
          <w:i w:val="0"/>
          <w:sz w:val="18"/>
        </w:rPr>
        <w:t xml:space="preserve">; inhalation </w:t>
      </w:r>
      <w:r>
        <w:rPr>
          <w:rFonts w:ascii="Calibri" w:hAnsi="Calibri"/>
          <w:b/>
          <w:i w:val="0"/>
          <w:sz w:val="18"/>
        </w:rPr>
        <w:t>1 mL in 500 mL hot water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Sumatra benzoin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 w:val="0"/>
          <w:i/>
          <w:sz w:val="18"/>
        </w:rPr>
        <w:t>Styrax benzoin</w:t>
      </w:r>
      <w:r>
        <w:rPr>
          <w:rFonts w:ascii="Calibri" w:hAnsi="Calibri"/>
          <w:b w:val="0"/>
          <w:i w:val="0"/>
          <w:sz w:val="18"/>
        </w:rPr>
        <w:t xml:space="preserve">, benzoic </w:t>
      </w:r>
      <w:r>
        <w:rPr>
          <w:rFonts w:ascii="Calibri" w:hAnsi="Calibri"/>
          <w:b/>
          <w:i w:val="0"/>
          <w:sz w:val="18"/>
        </w:rPr>
        <w:t>+ cinnamic</w:t>
      </w:r>
      <w:r>
        <w:rPr>
          <w:rFonts w:ascii="Calibri" w:hAnsi="Calibri"/>
          <w:b w:val="0"/>
          <w:i w:val="0"/>
          <w:sz w:val="18"/>
        </w:rPr>
        <w:t xml:space="preserve"> acid, coniferyl </w:t>
      </w:r>
      <w:r>
        <w:rPr>
          <w:rFonts w:ascii="Calibri" w:hAnsi="Calibri"/>
          <w:b/>
          <w:i w:val="0"/>
          <w:sz w:val="18"/>
        </w:rPr>
        <w:t>cinnamate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sumaresinolic acid</w:t>
      </w:r>
      <w:r>
        <w:rPr>
          <w:rFonts w:ascii="Calibri" w:hAnsi="Calibri"/>
          <w:b w:val="0"/>
          <w:i w:val="0"/>
          <w:sz w:val="18"/>
        </w:rPr>
        <w:t xml:space="preserve">, KMnO₄ </w:t>
      </w:r>
      <w:r>
        <w:rPr>
          <w:rFonts w:ascii="Calibri" w:hAnsi="Calibri"/>
          <w:b/>
          <w:i w:val="0"/>
          <w:sz w:val="18"/>
        </w:rPr>
        <w:t>positive</w:t>
      </w:r>
      <w:r>
        <w:rPr>
          <w:rFonts w:ascii="Calibri" w:hAnsi="Calibri"/>
          <w:b w:val="0"/>
          <w:i w:val="0"/>
          <w:sz w:val="18"/>
        </w:rPr>
        <w:t xml:space="preserve">. </w:t>
      </w:r>
      <w:r>
        <w:rPr>
          <w:rFonts w:ascii="Calibri" w:hAnsi="Calibri"/>
          <w:b/>
          <w:i w:val="0"/>
          <w:sz w:val="18"/>
        </w:rPr>
        <w:t>Siam benzoin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 w:val="0"/>
          <w:i/>
          <w:sz w:val="18"/>
        </w:rPr>
        <w:t>Styrax tonkinensis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benzoic acid only</w:t>
      </w:r>
      <w:r>
        <w:rPr>
          <w:rFonts w:ascii="Calibri" w:hAnsi="Calibri"/>
          <w:b w:val="0"/>
          <w:i w:val="0"/>
          <w:sz w:val="18"/>
        </w:rPr>
        <w:t xml:space="preserve">, coniferyl </w:t>
      </w:r>
      <w:r>
        <w:rPr>
          <w:rFonts w:ascii="Calibri" w:hAnsi="Calibri"/>
          <w:b/>
          <w:i w:val="0"/>
          <w:sz w:val="18"/>
        </w:rPr>
        <w:t>benzoate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siaresinolic acid</w:t>
      </w:r>
      <w:r>
        <w:rPr>
          <w:rFonts w:ascii="Calibri" w:hAnsi="Calibri"/>
          <w:b w:val="0"/>
          <w:i w:val="0"/>
          <w:sz w:val="18"/>
        </w:rPr>
        <w:t xml:space="preserve">, KMnO₄ </w:t>
      </w:r>
      <w:r>
        <w:rPr>
          <w:rFonts w:ascii="Calibri" w:hAnsi="Calibri"/>
          <w:b/>
          <w:i w:val="0"/>
          <w:sz w:val="18"/>
        </w:rPr>
        <w:t>negative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Peru balsam</w:t>
      </w:r>
      <w:r>
        <w:rPr>
          <w:rFonts w:ascii="Calibri" w:hAnsi="Calibri"/>
          <w:b w:val="0"/>
          <w:i w:val="0"/>
          <w:sz w:val="18"/>
        </w:rPr>
        <w:t xml:space="preserve"> → cinnamein; </w:t>
      </w:r>
      <w:r>
        <w:rPr>
          <w:rFonts w:ascii="Calibri" w:hAnsi="Calibri"/>
          <w:b/>
          <w:i w:val="0"/>
          <w:sz w:val="18"/>
        </w:rPr>
        <w:t>insoluble in petroleum spirit</w:t>
      </w:r>
      <w:r>
        <w:rPr>
          <w:rFonts w:ascii="Calibri" w:hAnsi="Calibri"/>
          <w:b w:val="0"/>
          <w:i w:val="0"/>
          <w:sz w:val="18"/>
        </w:rPr>
        <w:t xml:space="preserve">; scabies &amp; wound healing; from </w:t>
      </w:r>
      <w:r>
        <w:rPr>
          <w:rFonts w:ascii="Calibri" w:hAnsi="Calibri"/>
          <w:b/>
          <w:i w:val="0"/>
          <w:sz w:val="18"/>
        </w:rPr>
        <w:t>El Salvador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Tolu balsam</w:t>
      </w:r>
      <w:r>
        <w:rPr>
          <w:rFonts w:ascii="Calibri" w:hAnsi="Calibri"/>
          <w:b w:val="0"/>
          <w:i w:val="0"/>
          <w:sz w:val="18"/>
        </w:rPr>
        <w:t xml:space="preserve"> → expectorant, </w:t>
      </w:r>
      <w:r>
        <w:rPr>
          <w:rFonts w:ascii="Calibri" w:hAnsi="Calibri"/>
          <w:b/>
          <w:i w:val="0"/>
          <w:sz w:val="18"/>
        </w:rPr>
        <w:t>Syrup of Tolu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Storax</w:t>
      </w:r>
      <w:r>
        <w:rPr>
          <w:rFonts w:ascii="Calibri" w:hAnsi="Calibri"/>
          <w:b w:val="0"/>
          <w:i w:val="0"/>
          <w:sz w:val="18"/>
        </w:rPr>
        <w:t xml:space="preserve"> → </w:t>
      </w:r>
      <w:r>
        <w:rPr>
          <w:rFonts w:ascii="Calibri" w:hAnsi="Calibri"/>
          <w:b w:val="0"/>
          <w:i/>
          <w:sz w:val="18"/>
        </w:rPr>
        <w:t>Liquidambar orientalis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Hamamelidaceae</w:t>
      </w:r>
      <w:r>
        <w:rPr>
          <w:rFonts w:ascii="Calibri" w:hAnsi="Calibri"/>
          <w:b w:val="0"/>
          <w:i w:val="0"/>
          <w:sz w:val="18"/>
        </w:rPr>
        <w:t xml:space="preserve">, cinnamic acid + </w:t>
      </w:r>
      <w:r>
        <w:rPr>
          <w:rFonts w:ascii="Calibri" w:hAnsi="Calibri"/>
          <w:b/>
          <w:i w:val="0"/>
          <w:sz w:val="18"/>
        </w:rPr>
        <w:t>styracin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Opium</w:t>
      </w:r>
      <w:r>
        <w:rPr>
          <w:rFonts w:ascii="Calibri" w:hAnsi="Calibri"/>
          <w:b w:val="0"/>
          <w:i w:val="0"/>
          <w:sz w:val="18"/>
        </w:rPr>
        <w:t xml:space="preserve"> = latex of </w:t>
      </w:r>
      <w:r>
        <w:rPr>
          <w:rFonts w:ascii="Calibri" w:hAnsi="Calibri"/>
          <w:b w:val="0"/>
          <w:i/>
          <w:sz w:val="18"/>
        </w:rPr>
        <w:t>Papaver somniferum</w:t>
      </w:r>
      <w:r>
        <w:rPr>
          <w:rFonts w:ascii="Calibri" w:hAnsi="Calibri"/>
          <w:b w:val="0"/>
          <w:i w:val="0"/>
          <w:sz w:val="18"/>
        </w:rPr>
        <w:t xml:space="preserve"> capsule; </w:t>
      </w:r>
      <w:r>
        <w:rPr>
          <w:rFonts w:ascii="Calibri" w:hAnsi="Calibri"/>
          <w:b/>
          <w:i w:val="0"/>
          <w:sz w:val="18"/>
        </w:rPr>
        <w:t>NLT 9.5 % morphine</w:t>
      </w:r>
      <w:r>
        <w:rPr>
          <w:rFonts w:ascii="Calibri" w:hAnsi="Calibri"/>
          <w:b w:val="0"/>
          <w:i w:val="0"/>
          <w:sz w:val="18"/>
        </w:rPr>
        <w:t xml:space="preserve">; </w:t>
      </w:r>
      <w:r>
        <w:rPr>
          <w:rFonts w:ascii="Calibri" w:hAnsi="Calibri"/>
          <w:b/>
          <w:i w:val="0"/>
          <w:sz w:val="18"/>
        </w:rPr>
        <w:t>meconic acid</w:t>
      </w:r>
      <w:r>
        <w:rPr>
          <w:rFonts w:ascii="Calibri" w:hAnsi="Calibri"/>
          <w:b w:val="0"/>
          <w:i w:val="0"/>
          <w:sz w:val="18"/>
        </w:rPr>
        <w:t xml:space="preserve"> identifies it; Paregoric = camphorated tincture of opium.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Shellac</w:t>
      </w:r>
      <w:r>
        <w:rPr>
          <w:rFonts w:ascii="Calibri" w:hAnsi="Calibri"/>
          <w:b w:val="0"/>
          <w:i w:val="0"/>
          <w:sz w:val="18"/>
        </w:rPr>
        <w:t xml:space="preserve"> = insect (</w:t>
      </w:r>
      <w:r>
        <w:rPr>
          <w:rFonts w:ascii="Calibri" w:hAnsi="Calibri"/>
          <w:b w:val="0"/>
          <w:i/>
          <w:sz w:val="18"/>
        </w:rPr>
        <w:t>Laccifer lacca</w:t>
      </w:r>
      <w:r>
        <w:rPr>
          <w:rFonts w:ascii="Calibri" w:hAnsi="Calibri"/>
          <w:b w:val="0"/>
          <w:i w:val="0"/>
          <w:sz w:val="18"/>
        </w:rPr>
        <w:t xml:space="preserve">) resin → </w:t>
      </w:r>
      <w:r>
        <w:rPr>
          <w:rFonts w:ascii="Calibri" w:hAnsi="Calibri"/>
          <w:b/>
          <w:i w:val="0"/>
          <w:sz w:val="18"/>
        </w:rPr>
        <w:t>enteric coating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ListBullet"/>
        <w:spacing w:after="30"/>
        <w:ind w:left="255" w:hanging="170"/>
      </w:pPr>
      <w:r>
        <w:rPr>
          <w:rFonts w:ascii="Calibri" w:hAnsi="Calibri"/>
          <w:b/>
          <w:i w:val="0"/>
          <w:sz w:val="18"/>
        </w:rPr>
        <w:t>Castor oil = only fixed oil freely soluble in alcohol.</w:t>
      </w:r>
    </w:p>
    <w:p>
      <w:r>
        <w:rPr>
          <w:rFonts w:ascii="Calibri" w:hAnsi="Calibri"/>
          <w:b w:val="0"/>
          <w:i/>
          <w:sz w:val="18"/>
        </w:rPr>
        <w:t>Next → Chapter 3: Pharmaceutical Processes &amp; Methods</w:t>
      </w:r>
    </w:p>
    <w:sectPr w:rsidR="00FC693F" w:rsidRPr="0006063C" w:rsidSect="00034616">
      <w:footerReference w:type="default" r:id="rId9"/>
      <w:pgSz w:w="11906" w:h="16838"/>
      <w:pgMar w:top="680" w:right="624" w:bottom="680" w:left="624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Compounding &amp; Dispensing — Complete Notes   • 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