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F72"/>
          <w:sz w:val="52"/>
        </w:rPr>
        <w:t>STERILIZATION &amp; DISINFECTION</w:t>
      </w:r>
    </w:p>
    <w:p>
      <w:pPr>
        <w:jc w:val="center"/>
      </w:pPr>
      <w:r>
        <w:rPr>
          <w:i/>
          <w:color w:val="2E86C1"/>
          <w:sz w:val="34"/>
        </w:rPr>
        <w:t>Additional High-Yield Notes — Gap-Filler Edition</w:t>
      </w:r>
    </w:p>
    <w:p>
      <w:pPr>
        <w:jc w:val="center"/>
      </w:pPr>
      <w:r>
        <w:rPr>
          <w:color w:val="6C3A83"/>
          <w:sz w:val="22"/>
        </w:rPr>
        <w:t>Supplement to your existing notes — covering the topics mock tests love to ask</w:t>
      </w:r>
    </w:p>
    <w:p>
      <w:pPr>
        <w:jc w:val="center"/>
      </w:pPr>
      <w:r>
        <w:rPr>
          <w:i/>
          <w:color w:val="566D7E"/>
          <w:sz w:val="19"/>
        </w:rPr>
        <w:t>Sources: Hugo &amp; Russell | Ananthanarayan &amp; Paniker | Lachman | Aulton | Indian Pharmacopoeia</w:t>
      </w:r>
    </w:p>
    <w:p>
      <w:pPr>
        <w:jc w:val="center"/>
      </w:pPr>
      <w:r>
        <w:rPr>
          <w:b/>
          <w:color w:val="78281F"/>
          <w:sz w:val="20"/>
        </w:rPr>
        <w:t>For: GPAT | Drug Inspector | Pharmacist Recruitment | NIPER | University Exams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HOW TO USE THIS SUPPLEMENT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This document deliberately focuses on the DETAILED, NUMERICAL and COMPARISON-BASED areas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that are under-covered in most basic notes but are heavily tested in mock papers: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Sterilization kinetics with worked numericals (D, Z, F, F₀, SAL)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Every heat method (pasteurization, tyndallization, inspissation, autoclave types)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Radiation, gaseous (EO/formaldehyde/BPL/plasma) and filtration in exam-depth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Full disinfectant classification + mechanisms + concentrations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Evaluation of disinfectants (Rideal-Walker, Chick-Martin, Kelsey-Sykes)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Sterility testing (IP), biological &amp; chemical indicators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  • 60+ previous-year style MCQs with explanations + quick-revision tables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1. KEY DEFINITIONS — THE FINE DISTINCTIONS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/>
          <w:sz w:val="19"/>
        </w:rPr>
        <w:t>Examiners love the subtle differences between these terms. Learn them as pairs.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Precise Meaning</w:t>
            </w:r>
          </w:p>
        </w:tc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Key Exam Point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Sterilization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Complete destruction / removal of ALL microorganisms including bacterial spores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An ABSOLUTE term — an object is either sterile or not (no 'partially sterile')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Disinfection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Destruction of vegetative pathogens (not necessarily spores) on inanimate objects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Directed at NON-LIVING surfaces; may not kill spores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Antisepsis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Destruction/inhibition of microbes on LIVING tissue (skin, mucosa)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Antiseptic = used on living tissue; Disinfectant = on inanimate objects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Sanitization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Reducing microbial load to a safe public-health level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Used for utensils, catering equipment (e.g., 99.9% reduction)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Decontamination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Removal/neutralization of contaminants so item is safe to handle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First step before disinfection/sterilization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Asepsis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Techniques/conditions that PREVENT entry of microbes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Medical asepsis vs Surgical asepsis (sterile field)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Sepsis / Sepsis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Presence of pathogens or their toxins in blood/tissue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Opposite of asepsis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-cidal vs -static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-cidal = KILLS microbes; -static = INHIBITS growth (reversible)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Bactericidal, sporicidal, virucidal, fungicidal vs bacteriostatic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Sterilant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 chemical agent capable of killing spores (achieving sterility)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e.g., glutaraldehyde, EO, H₂O₂ plasma, peracetic acid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Preservative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Substance preventing microbial growth in a formulation during shelf-life/use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Bacteriostatic in nature; e.g., benzalkonium Cl, parabens, phenylmercuric nitrate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DEDEC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E74C3C"/>
              <w:bottom w:val="single" w:sz="12" w:color="E74C3C"/>
              <w:left w:val="single" w:sz="12" w:color="E74C3C"/>
              <w:right w:val="single" w:sz="12" w:color="E74C3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HIGH YIELD: The Resistance Ladder (most → least resistant)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Prions  &gt;  Bacterial spores  &gt;  Coccidia (Cryptosporidium)  &gt;  Mycobacteria  &gt;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Non-enveloped (small) viruses  &gt;  Fungi  &gt;  Vegetative bacteria  &gt;  Enveloped viruses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→ A method that kills bacterial SPORES will kill everything below them.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→ Prions resist normal autoclaving (need 134°C/18 min pre-vacuum + 1 N NaOH).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2. STERILIZATION KINETICS &amp; THERMAL CONCEPTS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Microbial death by heat follows FIRST-ORDER (logarithmic) kinetics — a constant FRACTION (not number) of the population dies per unit time. Hence sterility is expressed as a PROBABILITY, never as an absolute zero.</w:t>
      </w:r>
    </w:p>
    <w:p>
      <w:pPr>
        <w:pStyle w:val="Heading2"/>
      </w:pPr>
      <w:r>
        <w:rPr>
          <w:color w:val="154F0B"/>
          <w:sz w:val="28"/>
        </w:rPr>
        <w:t>2.1 The Core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Formula / Typical Value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Exam Note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D-value</w:t>
              <w:br/>
              <w:t>(Decimal Reduction Time)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Time (at a constant temp) to kill 90% of the population, i.e., reduce it by 1 log (factor of 10)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 = t / (log N₀ − log N)</w:t>
              <w:br/>
              <w:t>Unit: minutes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Higher D-value = MORE resistant organism. D depends on organism, temp &amp; medium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Z-value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The temperature rise (°C) needed to reduce the D-value to 1/10th (one log)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Typically Z = 10°C for moist heat (steam)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Z reflects how sensitive D is to temperature; smaller Z = more temp-sensitive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F-value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Equivalent time (min) of heating at a stated temperature delivered to a product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 = D(base) × (log N₀ − log N)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Lethality expressed at a reference temperature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F₀-value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Equivalent lethality in minutes delivered at 121°C with Z = 10°C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Overkill standard: F₀ ≥ 12 minutes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The MOST asked value — basis of moist-heat cycle design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</w:t>
              <w:br/>
              <w:t>(Sterility Assurance Level)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Probability of a single unit being NON-sterile after the process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Pharma standard SAL = 10⁻⁶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'10⁻⁶' = not more than 1 non-sterile item per 1,000,000 items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Inactivation Factor (IF)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Factor by which population is reduced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IF = N₀ / N = 10^(t/D)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Links exposure time and D-value to total kill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2.2 Thermal Death Terms (often confused)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Thermal Death Time (TDT)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Minimum TIME required to kill a microbial suspension at a GIVEN temperature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Thermal Death Point (TDP)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Lowest TEMPERATURE that kills all organisms in a suspension in 10 minutes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Decimal Reduction Time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Same as D-value (time for 1 log/90% reduction)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BF5FB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2E86C1"/>
              <w:bottom w:val="single" w:sz="12" w:color="2E86C1"/>
              <w:left w:val="single" w:sz="12" w:color="2E86C1"/>
              <w:right w:val="single" w:sz="12" w:color="2E86C1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WORKED NUMERICAL 1 — D-value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Q: A population of 10⁶ spores is reduced to 10² after 8 minutes at 121°C. Find D₁₂₁.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 = t / (log N₀ − log N) = 8 / (6 − 2) = 8 / 4 = 2 minutes.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Interpretation: every 2 minutes at 121°C reduces the population by one log (90%).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9E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F39C12"/>
              <w:bottom w:val="single" w:sz="12" w:color="F39C12"/>
              <w:left w:val="single" w:sz="12" w:color="F39C12"/>
              <w:right w:val="single" w:sz="12" w:color="F39C12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WORKED NUMERICAL 2 — F₀ &amp; sterility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Q: Initial bioburden = 10² spores/unit, D₁₂₁ = 1.5 min. Time at 121°C to reach SAL 10⁻⁶?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Total log reduction needed = log(10²) − log(10⁻⁶) = 2 − (−6) = 8 logs.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Time = D × log reduction = 1.5 × 8 = 12 minutes  (≈ the F₀ ≥ 12 overkill rule).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This is exactly WHY the pharmaceutical overkill standard is F₀ = 12 minutes.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WORKED NUMERICAL 3 — Z-value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Q: D₁₂₁ = 2 min and D₁₁₁ = 20 min. Find Z.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 increased 10× (2 → 20) when temp fell by (121 − 111) = 10°C.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A 10× change in D over 10°C ⇒ Z = 10°C.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3. MOIST HEAT STERILIZATION — ALL METHODS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Mechanism of kill: moist heat causes IRREVERSIBLE COAGULATION &amp; DENATURATION of structural proteins and enzymes. Moist heat is far more efficient than dry heat (latent heat of steam + better penetration), so it kills at LOWER temperatures.</w:t>
      </w:r>
    </w:p>
    <w:p>
      <w:pPr>
        <w:pStyle w:val="Heading2"/>
      </w:pPr>
      <w:r>
        <w:rPr>
          <w:color w:val="154F0B"/>
          <w:sz w:val="28"/>
        </w:rPr>
        <w:t>3.1 Temperature &lt; 100°C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Conditions</w:t>
            </w:r>
          </w:p>
        </w:tc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Use / Notes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– Holder (LTHT)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63°C for 30 min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Milk; kills pathogens, NOT spores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– Flash (HTST)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72°C for 15 sec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Rapid; better flavour retention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– UHT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125–140°C for 1–2 sec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Long shelf-life 'sterile' milk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Inspissation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80–85°C for 30 min × 3 days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Solidifies serum media (Loeffler, LJ medium)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Vaccine bath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60°C for 1 hr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Heat-labile vaccine preparation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DEDEC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E74C3C"/>
              <w:bottom w:val="single" w:sz="12" w:color="E74C3C"/>
              <w:left w:val="single" w:sz="12" w:color="E74C3C"/>
              <w:right w:val="single" w:sz="12" w:color="E74C3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HIGH YIELD: Why 63°C for pasteurization?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Pasteurization temp is set to kill Coxiella burnetii (Q-fever) — the MOST heat-resistant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non-sporing pathogen in milk. Also kills Mycobacterium bovis (TB), Brucella, Salmonella.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Phosphatase test = checks adequacy of pasteurization (enzyme destroyed if done right).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3.2 Temperature at 100°C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Conditions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Boiling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100°C for 10–30 min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Kills vegetative forms; NOT reliably sporicidal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Tyndallization</w:t>
              <w:br/>
              <w:t>(Fractional / Intermittent)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100°C (free steam) 20–30 min on 3 successive days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Between heatings, spores germinate → killed next day. For sugars/gelatin media that can't stand autoclaving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Steam at 100°C (Koch/Arnold)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Free flowing steam 90 min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Single exposure; not sporicidal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3.3 Temperature &gt; 100°C — The Autoclave</w:t>
      </w:r>
    </w:p>
    <w:p>
      <w:r>
        <w:rPr>
          <w:b w:val="0"/>
          <w:i w:val="0"/>
          <w:sz w:val="19"/>
        </w:rPr>
        <w:t>The autoclave works on the principle that water boils when its vapour pressure equals the surrounding pressure; increasing pressure raises the boiling point, giving SATURATED STEAM UNDER PRESSURE. It is the steam (not the pressure) that sterilizes.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Temperature</w:t>
            </w:r>
          </w:p>
        </w:tc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Pressure (above atm.)</w:t>
            </w:r>
          </w:p>
        </w:tc>
        <w:tc>
          <w:tcPr>
            <w:tcW w:type="dxa" w:w="36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Holding Time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121°C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15 psi (1.05 kg/cm²)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15 minutes (standard)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126°C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20 psi (1.40 kg/cm²)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 minutes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134°C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30 psi (2.10 kg/cm²)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 minutes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115°C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 psi (0.70 kg/cm²)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30 minutes</w:t>
            </w:r>
          </w:p>
        </w:tc>
      </w:tr>
    </w:tbl>
    <w:p>
      <w:pPr>
        <w:pStyle w:val="ListBullet"/>
      </w:pPr>
      <w:r>
        <w:rPr>
          <w:sz w:val="18"/>
        </w:rPr>
        <w:t>Holding time = penetration time + destruction time + safety margin (NOT just the clock time)</w:t>
      </w:r>
    </w:p>
    <w:p>
      <w:pPr>
        <w:pStyle w:val="ListBullet"/>
      </w:pPr>
      <w:r>
        <w:rPr>
          <w:sz w:val="18"/>
        </w:rPr>
        <w:t>Air must be removed — trapped air lowers the true temperature of the steam (air is a poor conductor)</w:t>
      </w:r>
    </w:p>
    <w:p>
      <w:pPr>
        <w:pStyle w:val="ListBullet"/>
      </w:pPr>
      <w:r>
        <w:rPr>
          <w:sz w:val="18"/>
        </w:rPr>
        <w:t>Downward-displacement (gravity) autoclave: steam pushes denser air out the bottom drain</w:t>
      </w:r>
    </w:p>
    <w:p>
      <w:pPr>
        <w:pStyle w:val="ListBullet"/>
      </w:pPr>
      <w:r>
        <w:rPr>
          <w:sz w:val="18"/>
        </w:rPr>
        <w:t>Pre-vacuum (high-vacuum) autoclave: pump removes air first → faster steam penetration (porous loads, drapes)</w:t>
      </w:r>
    </w:p>
    <w:p>
      <w:pPr>
        <w:pStyle w:val="ListBullet"/>
      </w:pPr>
      <w:r>
        <w:rPr>
          <w:sz w:val="18"/>
        </w:rPr>
        <w:t>Used for: aqueous solutions, dressings, surgical instruments, culture media, rubber</w:t>
      </w:r>
    </w:p>
    <w:p>
      <w:pPr>
        <w:pStyle w:val="ListBullet"/>
      </w:pPr>
      <w:r>
        <w:rPr>
          <w:sz w:val="18"/>
        </w:rPr>
        <w:t>NOT used for: oils, powders, greases (steam can't penetrate) → use dry heat instead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AUTOCLAVE QUALITY CONTROL (very high yield)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Biological indicator: Geobacillus stearothermophilus spores (kills at 121°C → proves sterility)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Bowie-Dick test: checks AIR REMOVAL &amp; steam penetration in pre-vacuum autoclaves (not lethality)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Chemical indicators: Browne's tube (green = sterile), autoclave tape (stripes appear)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Thermocouples: physical measurement of chamber/load temperature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4. DRY HEAT STERILIZATION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Mechanism of kill: dry heat destroys by OXIDATION of cell constituents, protein denaturation and toxic effect of raised electrolyte levels. It needs HIGHER temperatures and LONGER times than moist heat.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Conditions</w:t>
            </w:r>
          </w:p>
        </w:tc>
        <w:tc>
          <w:tcPr>
            <w:tcW w:type="dxa" w:w="36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Application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Red heat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Heat to redness in flame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Inoculating loops, wires, forceps tips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Flaming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Pass through flame (no redness)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Scalpels, mouths of tubes, glass slides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Incineration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Complete burning to ash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Contaminated waste, carcasses, dressings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Hot Air Oven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160°C / 2 h, 170°C / 1 h, 180°C / 30 min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Glassware, oils, powders, greases, metal instruments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Infrared radiation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Radiant heat (conveyor)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Rapid mass sterilization of syringes, catheters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9E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F39C12"/>
              <w:bottom w:val="single" w:sz="12" w:color="F39C12"/>
              <w:left w:val="single" w:sz="12" w:color="F39C12"/>
              <w:right w:val="single" w:sz="12" w:color="F39C12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HOT AIR OVEN — EXAM POINTS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Holding temperature/time (IP): 160°C for 2 hours is the classic combination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Biological indicator: Bacillus atrophaeus (formerly B. subtilis var. niger) spores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Must NOT overload; allow hot-air circulation; cool slowly to avoid glassware cracking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Ideal for moisture-sensitive &amp; steam-impenetrable items: fixed oils, glycerin, liquid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paraffin, dusting powders, glassware (pipettes, flasks), sharp metal instruments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ECF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8E44AD"/>
              <w:bottom w:val="single" w:sz="12" w:color="8E44AD"/>
              <w:left w:val="single" w:sz="12" w:color="8E44AD"/>
              <w:right w:val="single" w:sz="12" w:color="8E44AD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MOIST vs DRY HEAT — one-line comparison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Moist heat kills by COAGULATION of proteins at LOWER temp (better penetration, latent heat).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Dry heat kills by OXIDATION at HIGHER temp/longer time (for oils, powders, glassware).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5. RADIATION STERILIZATION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pPr>
        <w:pStyle w:val="Heading2"/>
      </w:pPr>
      <w:r>
        <w:rPr>
          <w:color w:val="154F0B"/>
          <w:sz w:val="28"/>
        </w:rPr>
        <w:t>5.1 Ionizing Radiation ('Cold Sterilization')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4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Types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Gamma rays, X-rays, high-energy electron (cathode/beta) beams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Sources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Gamma: Cobalt-60 (chief), Caesium-137;  Electron beam: linear accelerators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Sterilizing dose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25 kGy (= 2.5 Mrad) is the accepted standard dose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Mechanism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Ionization → free radicals + direct DNA strand damage (high LET, deep penetration)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Advantages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No heat (ideal for heat-labile items), high penetration, done on final packed product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Applications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Disposable plastics (syringes, catheters), sutures, surgical blades, gloves, PPE, some drugs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Biological indicator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pumilus spores (classical)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BF5FB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2E86C1"/>
              <w:bottom w:val="single" w:sz="12" w:color="2E86C1"/>
              <w:left w:val="single" w:sz="12" w:color="2E86C1"/>
              <w:right w:val="single" w:sz="12" w:color="2E86C1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RADIATION DOSE TERMS (food/pharma)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Radappertization: high dose (25–50 kGy) → commercial 'sterility'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Radicidation: lower dose to kill non-spore pathogens (like radiation pasteurization)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Radurization: low dose to reduce spoilage organisms &amp; extend shelf-life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Order of resistance to radiation is NOT the same as to heat (e.g., some Deinococcus are radioresistant).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5.2 Non-Ionizing Radiation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Wavelength / Nature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Mechanism &amp; Use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Ultraviolet (UV)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200–280 nm; germicidal peak ≈ 260–265 nm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Forms THYMINE DIMERS in DNA. Poor penetration → surface, air (BSC/laminar flow), water disinfection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Infrared (IR)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Longer than visible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Acts as DRY HEAT (thermal), not a true radiation kill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UV — HIGH YIELD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DNA absorption maximum ≈ 260 nm — this is why 254 nm mercury lamps are used.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Damage: pyrimidine (thymine) dimers block replication.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Repair: photoreactivation (light-dependent) &amp; excision (dark) repair can reverse UV damage.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Limitation: cannot penetrate glass, plastic, turbid liquids → surface/air only, not for deep sterilization.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6. GASEOUS (CHEMICAL VAPOUR) STERILIZATION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pPr>
        <w:pStyle w:val="Heading2"/>
      </w:pPr>
      <w:r>
        <w:rPr>
          <w:color w:val="154F0B"/>
          <w:sz w:val="28"/>
        </w:rPr>
        <w:t>6.1 Ethylene Oxide (EO / EtO)</w:t>
      </w:r>
    </w:p>
    <w:p>
      <w:r>
        <w:rPr>
          <w:b w:val="0"/>
          <w:i w:val="0"/>
          <w:sz w:val="19"/>
        </w:rPr>
        <w:t>The most important low-temperature sterilant for heat- and moisture-sensitive devices. EO is an ALKYLATING agent — it alkylates sulphydryl (-SH), amino, carboxyl and hydroxyl groups of proteins and nucleic acids, blocking reproduction.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4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Requirement / Note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Nature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Colourless gas, sweet ethereal odour; FLAMMABLE &amp; EXPLOSIVE in air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Made non-explosive by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Diluting with inert gas: CO₂ or nitrogen (e.g., 10% EO + 90% CO₂)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Concentration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~450–1200 mg/L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Temperature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30–60°C (typically 54°C)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Relative humidity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30–60% (moisture essential — dry spores are resistant)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Exposure time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2–48 h depending on load; then AERATION to remove residues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Toxic residues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Ethylene glycol &amp; ethylene chlorohydrin → must aerate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Hazards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Toxic, mutagenic, carcinogenic, irritant → needs aeration &amp; monitoring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Biological indicator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atrophaeus spores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Uses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Plastics, catheters, sutures, prosthetic heart valves, ventilators, powders, complex devices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6.2 Other Gaseous / Vapour Agents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54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Key Facts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Formaldehyde (gas)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Alkylating; fumigation of rooms/safety cabinets (with KMnO₄ or steam). Formalin = 37–40% aqueous solution; paraformaldehyde on heating releases gas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Beta-propiolactone (BPL)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More active than formaldehyde but POOR penetration &amp; CARCINOGENIC. Used to sterilize vaccines, sera, tissue grafts, blood plasma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H₂O₂ gas plasma (STERRAD)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Low-temp; free radicals from vaporized H₂O₂ in plasma phase. For heat/moisture-sensitive devices; no toxic residue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Peracetic acid vapour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Strong oxidizer, sporicidal even at low temp; used for endoscopes (STERIS)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Chlorine dioxide / Ozone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Oxidizing gases; ozone for water &amp; some device sterilization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ECF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8E44AD"/>
              <w:bottom w:val="single" w:sz="12" w:color="8E44AD"/>
              <w:left w:val="single" w:sz="12" w:color="8E44AD"/>
              <w:right w:val="single" w:sz="12" w:color="8E44AD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GAS STERILANT MECHANISMS — remember this split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ALKYLATING agents: Ethylene oxide, Formaldehyde, Beta-propiolactone.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OXIDIZING agents: Hydrogen peroxide plasma, Peracetic acid, Ozone, Chlorine dioxide.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7. STERILIZATION BY FILTRATION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Filtration PHYSICALLY REMOVES microbes rather than killing them — the method of choice for HEAT-LABILE liquids (sera, antibiotic &amp; enzyme solutions, vitamins, hormones) and for air. Note: ordinary filters do NOT remove viruses or mycoplasma.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3600"/>
        <w:gridCol w:w="3600"/>
        <w:gridCol w:w="3600"/>
      </w:tblGrid>
      <w:tr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Filter Type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Material / Nature</w:t>
            </w:r>
          </w:p>
        </w:tc>
        <w:tc>
          <w:tcPr>
            <w:tcW w:type="dxa" w:w="3600"/>
            <w:shd w:fill="7D3C9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Membrane filter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Cellulose acetate/nitrate, PVDF, PTFE, nylon (screen filter)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Sterilizing grade = 0.22 µm; 0.45 µm for bioburden reduction. Reusable-checkable integrity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Sintered glass filter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Fused ground glass discs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Chemically inert, reusable, brittle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Seitz filter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Asbestos + cellulose pad (depth filter)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Adsorbs organisms; asbestos now largely obsolete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Candle filters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Diatomaceous earth (Berkefeld), unglazed porcelain (Chamberland), (Mandler)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Traditional depth filters for water/fluids</w:t>
            </w:r>
          </w:p>
        </w:tc>
      </w:tr>
      <w:tr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HEPA filter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Pleated glass-fibre</w:t>
            </w:r>
          </w:p>
        </w:tc>
        <w:tc>
          <w:tcPr>
            <w:tcW w:type="dxa" w:w="36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Removes 99.97% of particles ≥ 0.3 µm → laminar flow / BSC air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9E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F39C12"/>
              <w:bottom w:val="single" w:sz="12" w:color="F39C12"/>
              <w:left w:val="single" w:sz="12" w:color="F39C12"/>
              <w:right w:val="single" w:sz="12" w:color="F39C12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FILTRATION — HIGH YIELD NUMBERS &amp; TESTS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Sterilizing membrane pore size = 0.22 µm (also written 0.2 µm).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0.45 µm does NOT guarantee sterility (some small organisms pass).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HEPA = 99.97% efficiency at the most-penetrating size 0.3 µm.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Integrity tests: Bubble point test, Pressure hold / diffusion test.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Filter validation organism: Brevundimonas diminuta (Pseudomonas diminuta) for 0.22 µm;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Serratia marcescens historically for 0.45 µm.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Depth filter (traps within matrix) vs Screen/membrane filter (sieves at surface).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8. CHEMICAL DISINFECTANTS &amp; ANTISEPTICS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Classify by chemical group — examiners ask 'which class does agent X belong to' and 'what is its mechanism'. Master the table below.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Uses / Notes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Phenolics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Phenol (carbolic acid – the standard), cresol (Lysol), chloroxylenol (Dettol), hexachlorophene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Membrane damage + protein denaturation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Surfaces; phenol is the reference for phenol coefficient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Alcohols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Ethanol (60–90%, optimum 70%), isopropanol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Protein denaturation + lipid dissolution (needs water)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Skin antiseptic; NOT sporicidal; volatile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Halogens – Chlorine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Hypochlorites (bleach), chloramine, Cl₂ gas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Oxidation (hypochlorous acid)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Water, surfaces; inactivated by organic matter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Halogens – Iodine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Tincture of iodine, iodophors (povidone-iodine/Betadine)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Oxidation / iodination of proteins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Skin &amp; wound antiseptic; iodophors are less irritant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Aldehydes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Glutaraldehyde (2%, Cidex), formaldehyde, OPA (0.55%)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ALKYLATION of proteins/nucleic acids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Glutaraldehyde: cold sterilant/HLD for endoscopes (sporicidal)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Oxidizing agents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Hydrogen peroxide, peracetic acid, potassium permanganate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Free radical oxidation of cell components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H₂O₂ &amp; peracetic acid are sporicidal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Heavy metals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Silver nitrate, silver sulfadiazine, mercurials (thiomersal), copper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Protein precipitation; OLIGODYNAMIC action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AgNO₃ (Credé's – ophthalmia neonatorum); burns (Ag-sulfadiazine)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Surface-active agents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Cationic: benzalkonium chloride, cetrimide, cetylpyridinium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Disrupt cell membrane (surfactant)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Cationic (QACs) most germicidal; anionic = soaps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Biguanides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Chlorhexidine (Savlon = chlorhexidine + cetrimide)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Membrane disruption + cytoplasm precipitation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Skin prep, mouthwash, surgical scrub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Aniline dyes (brilliant/malachite green), acridine dyes (acriflavine, proflavine)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Interfere with nucleic acid / cell wall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Selective for Gram-positive; wound antiseptics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Acids / Alkalis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Benzoic, boric, sorbic acids; strong alkalis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pH-mediated protein/enzyme damage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Preservatives; food; laboratory decontamination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Gaseous agents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EO, formaldehyde, BPL (see Section 6)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Alkylation / oxidation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Heat-labile devices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DEDEC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E74C3C"/>
              <w:bottom w:val="single" w:sz="12" w:color="E74C3C"/>
              <w:left w:val="single" w:sz="12" w:color="E74C3C"/>
              <w:right w:val="single" w:sz="12" w:color="E74C3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QUATERNARY AMMONIUM COMPOUNDS (QACs) — favourite MCQ trap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Cationic surfactants (benzalkonium chloride, cetrimide) — most active surface-active class.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INACTIVATED by: soaps/anionic detergents, hard water, organic matter, cotton/gauze.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Poor against: Pseudomonas, Mycobacterium, bacterial spores, non-enveloped viruses.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Pseudomonas can actually GROW in weak QAC solutions — a classic exam point.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AGENTS THAT ARE SPORICIDAL (i.e., true sterilants)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Glutaraldehyde (2%), Formaldehyde, Ethylene oxide, Hydrogen peroxide, Peracetic acid,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Chlorine dioxide, high-concentration hypochlorite. (Alcohols &amp; QACs are NOT sporicidal.)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8.1 Factors Affecting Disinfectant Action</w:t>
      </w:r>
    </w:p>
    <w:p>
      <w:pPr>
        <w:pStyle w:val="ListBullet"/>
      </w:pPr>
      <w:r>
        <w:rPr>
          <w:b/>
          <w:sz w:val="18"/>
        </w:rPr>
        <w:t>Concentration &amp; contact time:</w:t>
      </w:r>
      <w:r>
        <w:rPr>
          <w:sz w:val="18"/>
        </w:rPr>
        <w:t xml:space="preserve"> higher concentration/longer time = greater kill (except alcohol needs water)</w:t>
      </w:r>
    </w:p>
    <w:p>
      <w:pPr>
        <w:pStyle w:val="ListBullet"/>
      </w:pPr>
      <w:r>
        <w:rPr>
          <w:b/>
          <w:sz w:val="18"/>
        </w:rPr>
        <w:t>Temperature:</w:t>
      </w:r>
      <w:r>
        <w:rPr>
          <w:sz w:val="18"/>
        </w:rPr>
        <w:t xml:space="preserve"> activity generally increases with temperature</w:t>
      </w:r>
    </w:p>
    <w:p>
      <w:pPr>
        <w:pStyle w:val="ListBullet"/>
      </w:pPr>
      <w:r>
        <w:rPr>
          <w:b/>
          <w:sz w:val="18"/>
        </w:rPr>
        <w:t>pH:</w:t>
      </w:r>
      <w:r>
        <w:rPr>
          <w:sz w:val="18"/>
        </w:rPr>
        <w:t xml:space="preserve"> affects the degree of ionization and hence activity of the agent</w:t>
      </w:r>
    </w:p>
    <w:p>
      <w:pPr>
        <w:pStyle w:val="ListBullet"/>
      </w:pPr>
      <w:r>
        <w:rPr>
          <w:b/>
          <w:sz w:val="18"/>
        </w:rPr>
        <w:t>Organic matter (blood, pus, faeces):</w:t>
      </w:r>
      <w:r>
        <w:rPr>
          <w:sz w:val="18"/>
        </w:rPr>
        <w:t xml:space="preserve"> reduces activity (esp. chlorine, QACs) → clean before disinfecting</w:t>
      </w:r>
    </w:p>
    <w:p>
      <w:pPr>
        <w:pStyle w:val="ListBullet"/>
      </w:pPr>
      <w:r>
        <w:rPr>
          <w:b/>
          <w:sz w:val="18"/>
        </w:rPr>
        <w:t>Microbial load (bioburden) &amp; type:</w:t>
      </w:r>
      <w:r>
        <w:rPr>
          <w:sz w:val="18"/>
        </w:rPr>
        <w:t xml:space="preserve"> more organisms / spores = harder to kill</w:t>
      </w:r>
    </w:p>
    <w:p>
      <w:pPr>
        <w:pStyle w:val="ListBullet"/>
      </w:pPr>
      <w:r>
        <w:rPr>
          <w:b/>
          <w:sz w:val="18"/>
        </w:rPr>
        <w:t>Nature of surface &amp; presence of biofilm:</w:t>
      </w:r>
      <w:r>
        <w:rPr>
          <w:sz w:val="18"/>
        </w:rPr>
        <w:t xml:space="preserve"> biofilms are highly protective</w:t>
      </w:r>
    </w:p>
    <w:p>
      <w:pPr>
        <w:pStyle w:val="Heading1"/>
      </w:pPr>
      <w:r>
        <w:rPr>
          <w:color w:val="1B4F72"/>
          <w:sz w:val="36"/>
        </w:rPr>
        <w:t>9. EVALUATION OF DISINFECTANTS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This section is the SINGLE most common 'gap' in students' notes and a favourite for mock-test surprises. Learn the test names, organisms and what each measures.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Principle / What it Measures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Test Organism</w:t>
            </w:r>
          </w:p>
        </w:tc>
        <w:tc>
          <w:tcPr>
            <w:tcW w:type="dxa" w:w="2700"/>
            <w:shd w:fill="1A527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Key Point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Phenol Coefficient – Rideal-Walker (RW) method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Ratio of the highest dilution of test disinfectant to that of phenol killing the organism in a set time (7.5 min but not 5 min)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Salmonella typhi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NO organic matter used → gives an over-optimistic (high) value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Chick-Martin method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Same idea BUT performed in presence of ORGANIC matter (yeast suspension / dried faeces)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Salmonella typhi (or S. aureus)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More realistic (lower) coefficient than RW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Kelsey-Sykes (Capacity) test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Capacity of a disinfectant to retain activity when repeatedly challenged with fresh culture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Ps. aeruginosa, Proteus, E. coli, S. aureus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In-use style; gives a recommended use-dilution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Use-dilution test (AOAC)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Determines maximum dilution that still kills on carriers (US official method)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S. choleraesuis, S. aureus, Ps. aeruginosa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Carrier (steel ring) method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In-use test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Tests the actual in-use diluted disinfectant from the ward for viable organisms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Environmental isolates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Detects contaminated / exhausted disinfectant in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9E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F39C12"/>
              <w:bottom w:val="single" w:sz="12" w:color="F39C12"/>
              <w:left w:val="single" w:sz="12" w:color="F39C12"/>
              <w:right w:val="single" w:sz="12" w:color="F39C12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PHENOL COEFFICIENT — how to interpret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Phenol coefficient = (dilution of disinfectant killing in time t) / (dilution of phenol killing in time t).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PC &gt; 1  → disinfectant is MORE potent than phenol.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PC &lt; 1  → LESS potent than phenol.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PC = 1  → equal to phenol.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Rideal-Walker uses S. typhi and NO organic load; Chick-Martin ADDS organic matter.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BF5FB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2E86C1"/>
              <w:bottom w:val="single" w:sz="12" w:color="2E86C1"/>
              <w:left w:val="single" w:sz="12" w:color="2E86C1"/>
              <w:right w:val="single" w:sz="12" w:color="2E86C1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WORKED NUMERICAL — Phenol coefficient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Disinfectant kills at a dilution of 1:300; phenol kills at 1:100 (same time &amp; organism).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PC = 300 / 100 = 3.0  → the disinfectant is 3× as potent as phenol.</w:t>
            </w:r>
          </w:p>
        </w:tc>
      </w:tr>
    </w:tbl>
    <w:p>
      <w:pPr>
        <w:pStyle w:val="Heading1"/>
      </w:pPr>
      <w:r>
        <w:rPr>
          <w:color w:val="1B4F72"/>
          <w:sz w:val="36"/>
        </w:rPr>
        <w:t>10. STERILITY TESTING &amp; VALIDATION (IP/USP)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 w:val="0"/>
          <w:i w:val="0"/>
          <w:sz w:val="19"/>
        </w:rPr>
        <w:t>Sterility testing confirms the ABSENCE of viable organisms in a sterilized product. Two official methods: (1) Membrane filtration (preferred) and (2) Direct inoculation.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type="dxa" w:w="27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Detects</w:t>
            </w:r>
          </w:p>
        </w:tc>
        <w:tc>
          <w:tcPr>
            <w:tcW w:type="dxa" w:w="27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Incubation Temperature</w:t>
            </w:r>
          </w:p>
        </w:tc>
        <w:tc>
          <w:tcPr>
            <w:tcW w:type="dxa" w:w="27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Duration</w:t>
            </w:r>
          </w:p>
        </w:tc>
      </w:tr>
      <w:tr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Fluid Thioglycollate Medium (FTM)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Anaerobic + aerobic bacteria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30–35°C</w:t>
            </w:r>
          </w:p>
        </w:tc>
        <w:tc>
          <w:tcPr>
            <w:tcW w:type="dxa" w:w="27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14 days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Soybean-Casein Digest Medium (SCDM / TSB)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Fungi + aerobic bacteria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20–25°C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14 days</w:t>
            </w:r>
          </w:p>
        </w:tc>
      </w:tr>
    </w:tbl>
    <w:p>
      <w:pPr>
        <w:pStyle w:val="ListBullet"/>
      </w:pPr>
      <w:r>
        <w:rPr>
          <w:sz w:val="18"/>
        </w:rPr>
        <w:t>Membrane filtration: sample filtered (0.45 µm), membrane washed &amp; transferred to media → best for antibiotics/oils (removes inhibitors)</w:t>
      </w:r>
    </w:p>
    <w:p>
      <w:pPr>
        <w:pStyle w:val="ListBullet"/>
      </w:pPr>
      <w:r>
        <w:rPr>
          <w:sz w:val="18"/>
        </w:rPr>
        <w:t>Direct inoculation: product added directly to media (used when filtration not feasible)</w:t>
      </w:r>
    </w:p>
    <w:p>
      <w:pPr>
        <w:pStyle w:val="ListBullet"/>
      </w:pPr>
      <w:r>
        <w:rPr>
          <w:sz w:val="18"/>
        </w:rPr>
        <w:t>Incubation period: 14 days; observe for turbidity (growth)</w:t>
      </w:r>
    </w:p>
    <w:p>
      <w:pPr>
        <w:pStyle w:val="ListBullet"/>
      </w:pPr>
      <w:r>
        <w:rPr>
          <w:sz w:val="18"/>
        </w:rPr>
        <w:t>Positive &amp; negative controls must be run; aseptic technique / laminar flow essential</w:t>
      </w:r>
    </w:p>
    <w:p>
      <w:pPr>
        <w:pStyle w:val="ListBullet"/>
      </w:pPr>
      <w:r>
        <w:rPr>
          <w:sz w:val="18"/>
        </w:rPr>
        <w:t>A single non-sterile unit → the batch fails (subject to retest rules)</w:t>
      </w:r>
    </w:p>
    <w:p>
      <w:pPr>
        <w:pStyle w:val="Heading2"/>
      </w:pPr>
      <w:r>
        <w:rPr>
          <w:color w:val="154F0B"/>
          <w:sz w:val="28"/>
        </w:rPr>
        <w:t>10.1 Biological Indicators (memorize the organism per method)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Sterilization Method</w:t>
            </w:r>
          </w:p>
        </w:tc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Biological Indicator (spore)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Moist heat / Autoclave (121°C)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Geobacillus stearothermophilus (formerly Bacillus stearothermophilus)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Dry heat / Hot air oven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atrophaeus (formerly B. subtilis var. niger)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Ethylene oxide gas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atrophaeus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Ionizing radiation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pumilus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Filtration (validation)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Brevundimonas diminuta (Pseudomonas diminuta)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Low-temp H₂O₂ plasma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Geobacillus stearothermophilus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10.2 Chemical Indicators</w:t>
      </w:r>
    </w:p>
    <w:p>
      <w:pPr>
        <w:pStyle w:val="ListBullet"/>
      </w:pPr>
      <w:r>
        <w:rPr>
          <w:sz w:val="18"/>
        </w:rPr>
        <w:t>Bowie-Dick test: air removal / steam penetration test for pre-vacuum autoclaves</w:t>
      </w:r>
    </w:p>
    <w:p>
      <w:pPr>
        <w:pStyle w:val="ListBullet"/>
      </w:pPr>
      <w:r>
        <w:rPr>
          <w:sz w:val="18"/>
        </w:rPr>
        <w:t>Browne's tube: liquid changes colour (red → green) when correct time-temperature reached</w:t>
      </w:r>
    </w:p>
    <w:p>
      <w:pPr>
        <w:pStyle w:val="ListBullet"/>
      </w:pPr>
      <w:r>
        <w:rPr>
          <w:sz w:val="18"/>
        </w:rPr>
        <w:t>Autoclave/indicator tape: diagonal stripes develop — shows a pack was PROCESSED (not that it is sterile)</w:t>
      </w:r>
    </w:p>
    <w:p>
      <w:pPr>
        <w:pStyle w:val="ListBullet"/>
      </w:pPr>
      <w:r>
        <w:rPr>
          <w:sz w:val="18"/>
        </w:rPr>
        <w:t>Integrating indicators (Class 5) &amp; emulating indicators (Class 6): respond to all critical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DEDEC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E74C3C"/>
              <w:bottom w:val="single" w:sz="12" w:color="E74C3C"/>
              <w:left w:val="single" w:sz="12" w:color="E74C3C"/>
              <w:right w:val="single" w:sz="12" w:color="E74C3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CHEMICAL vs BIOLOGICAL INDICATOR — don't confuse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Chemical indicator = shows the item was EXPOSED to the process (a colour/physical change).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Biological indicator = uses resistant SPORES to PROVE microbial kill (the gold standard).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'Tape turned black' means processed, NOT necessarily sterile — classic MCQ trick.</w:t>
            </w:r>
          </w:p>
        </w:tc>
      </w:tr>
    </w:tbl>
    <w:p>
      <w:pPr>
        <w:sectPr>
          <w:pgSz w:w="12240" w:h="20160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B4F72"/>
          <w:sz w:val="36"/>
        </w:rPr>
        <w:t>11. PREVIOUS-YEAR STYLE MCQs (GPAT/Drug Inspector)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r>
        <w:rPr>
          <w:b/>
          <w:i w:val="0"/>
          <w:sz w:val="19"/>
        </w:rPr>
        <w:t>60+ MCQs focused on the gap topics above. Each has the answer and a short explanation.</w:t>
      </w:r>
    </w:p>
    <w:p>
      <w:pPr>
        <w:spacing w:before="40" w:after="0"/>
      </w:pPr>
      <w:r>
        <w:rPr>
          <w:b/>
          <w:color w:val="1B4F72"/>
          <w:sz w:val="17"/>
        </w:rPr>
        <w:t>Q1. The D-value of an organism is the time required to:</w:t>
      </w:r>
    </w:p>
    <w:p>
      <w:pPr>
        <w:spacing w:before="0" w:after="0"/>
      </w:pPr>
      <w:r>
        <w:rPr>
          <w:sz w:val="16"/>
        </w:rPr>
        <w:t>(a) Kill 100% (b) Reduce population by 90% (c) Reduce by 50% (d) Double the population</w:t>
      </w:r>
    </w:p>
    <w:p>
      <w:pPr>
        <w:spacing w:before="0" w:after="0"/>
      </w:pPr>
      <w:r>
        <w:rPr>
          <w:b/>
          <w:color w:val="154F0B"/>
          <w:sz w:val="16"/>
        </w:rPr>
        <w:t>Answer: (b) Reduce population by 90% (1 log)</w:t>
      </w:r>
    </w:p>
    <w:p>
      <w:pPr>
        <w:spacing w:before="0" w:after="40"/>
      </w:pPr>
      <w:r>
        <w:rPr>
          <w:i/>
          <w:color w:val="566D7E"/>
          <w:sz w:val="15"/>
        </w:rPr>
        <w:t>D-value (decimal reduction time) = time for a 1-log (10-fold) reduction at a constant temperature.</w:t>
      </w:r>
    </w:p>
    <w:p>
      <w:pPr>
        <w:spacing w:before="40" w:after="0"/>
      </w:pPr>
      <w:r>
        <w:rPr>
          <w:b/>
          <w:color w:val="1B4F72"/>
          <w:sz w:val="17"/>
        </w:rPr>
        <w:t>Q2. F₀ value is the equivalent lethality (min) delivered at:</w:t>
      </w:r>
    </w:p>
    <w:p>
      <w:pPr>
        <w:spacing w:before="0" w:after="0"/>
      </w:pPr>
      <w:r>
        <w:rPr>
          <w:sz w:val="16"/>
        </w:rPr>
        <w:t>(a) 100°C (b) 115°C (c) 121°C with Z=10°C (d) 134°C</w:t>
      </w:r>
    </w:p>
    <w:p>
      <w:pPr>
        <w:spacing w:before="0" w:after="0"/>
      </w:pPr>
      <w:r>
        <w:rPr>
          <w:b/>
          <w:color w:val="154F0B"/>
          <w:sz w:val="16"/>
        </w:rPr>
        <w:t>Answer: (c) 121°C with Z = 10°C</w:t>
      </w:r>
    </w:p>
    <w:p>
      <w:pPr>
        <w:spacing w:before="0" w:after="40"/>
      </w:pPr>
      <w:r>
        <w:rPr>
          <w:i/>
          <w:color w:val="566D7E"/>
          <w:sz w:val="15"/>
        </w:rPr>
        <w:t>F₀ is the reference lethality at 121°C assuming Z = 10°C; overkill standard is F₀ ≥ 12 min.</w:t>
      </w:r>
    </w:p>
    <w:p>
      <w:pPr>
        <w:spacing w:before="40" w:after="0"/>
      </w:pPr>
      <w:r>
        <w:rPr>
          <w:b/>
          <w:color w:val="1B4F72"/>
          <w:sz w:val="17"/>
        </w:rPr>
        <w:t>Q3. Sterility Assurance Level (SAL) for pharmaceutical products is:</w:t>
      </w:r>
    </w:p>
    <w:p>
      <w:pPr>
        <w:spacing w:before="0" w:after="0"/>
      </w:pPr>
      <w:r>
        <w:rPr>
          <w:sz w:val="16"/>
        </w:rPr>
        <w:t>(a) 10⁻³ (b) 10⁻⁶ (c) 10⁻¹ (d) 100%</w:t>
      </w:r>
    </w:p>
    <w:p>
      <w:pPr>
        <w:spacing w:before="0" w:after="0"/>
      </w:pPr>
      <w:r>
        <w:rPr>
          <w:b/>
          <w:color w:val="154F0B"/>
          <w:sz w:val="16"/>
        </w:rPr>
        <w:t>Answer: (b) 10⁻⁶</w:t>
      </w:r>
    </w:p>
    <w:p>
      <w:pPr>
        <w:spacing w:before="0" w:after="40"/>
      </w:pPr>
      <w:r>
        <w:rPr>
          <w:i/>
          <w:color w:val="566D7E"/>
          <w:sz w:val="15"/>
        </w:rPr>
        <w:t>SAL 10⁻⁶ = probability of not more than one non-sterile unit per million units.</w:t>
      </w:r>
    </w:p>
    <w:p>
      <w:pPr>
        <w:spacing w:before="40" w:after="0"/>
      </w:pPr>
      <w:r>
        <w:rPr>
          <w:b/>
          <w:color w:val="1B4F72"/>
          <w:sz w:val="17"/>
        </w:rPr>
        <w:t>Q4. Z-value is defined as the temperature change that alters D-value by:</w:t>
      </w:r>
    </w:p>
    <w:p>
      <w:pPr>
        <w:spacing w:before="0" w:after="0"/>
      </w:pPr>
      <w:r>
        <w:rPr>
          <w:sz w:val="16"/>
        </w:rPr>
        <w:t>(a) 2 times (b) 10 times (c) 50% (d) 100 times</w:t>
      </w:r>
    </w:p>
    <w:p>
      <w:pPr>
        <w:spacing w:before="0" w:after="0"/>
      </w:pPr>
      <w:r>
        <w:rPr>
          <w:b/>
          <w:color w:val="154F0B"/>
          <w:sz w:val="16"/>
        </w:rPr>
        <w:t>Answer: (b) 10 times (one log)</w:t>
      </w:r>
    </w:p>
    <w:p>
      <w:pPr>
        <w:spacing w:before="0" w:after="40"/>
      </w:pPr>
      <w:r>
        <w:rPr>
          <w:i/>
          <w:color w:val="566D7E"/>
          <w:sz w:val="15"/>
        </w:rPr>
        <w:t>Z-value = °C rise needed to reduce the D-value to one-tenth. For steam it is typically 10°C.</w:t>
      </w:r>
    </w:p>
    <w:p>
      <w:pPr>
        <w:spacing w:before="40" w:after="0"/>
      </w:pPr>
      <w:r>
        <w:rPr>
          <w:b/>
          <w:color w:val="1B4F72"/>
          <w:sz w:val="17"/>
        </w:rPr>
        <w:t>Q5. The standard sterilizing dose for radiation sterilization is:</w:t>
      </w:r>
    </w:p>
    <w:p>
      <w:pPr>
        <w:spacing w:before="0" w:after="0"/>
      </w:pPr>
      <w:r>
        <w:rPr>
          <w:sz w:val="16"/>
        </w:rPr>
        <w:t>(a) 2.5 kGy (b) 25 kGy (c) 250 kGy (d) 0.25 kGy</w:t>
      </w:r>
    </w:p>
    <w:p>
      <w:pPr>
        <w:spacing w:before="0" w:after="0"/>
      </w:pPr>
      <w:r>
        <w:rPr>
          <w:b/>
          <w:color w:val="154F0B"/>
          <w:sz w:val="16"/>
        </w:rPr>
        <w:t>Answer: (b) 25 kGy</w:t>
      </w:r>
    </w:p>
    <w:p>
      <w:pPr>
        <w:spacing w:before="0" w:after="40"/>
      </w:pPr>
      <w:r>
        <w:rPr>
          <w:i/>
          <w:color w:val="566D7E"/>
          <w:sz w:val="15"/>
        </w:rPr>
        <w:t>25 kGy (2.5 Mrad) is the accepted sterilizing dose for ionizing radiation.</w:t>
      </w:r>
    </w:p>
    <w:p>
      <w:pPr>
        <w:spacing w:before="40" w:after="0"/>
      </w:pPr>
      <w:r>
        <w:rPr>
          <w:b/>
          <w:color w:val="1B4F72"/>
          <w:sz w:val="17"/>
        </w:rPr>
        <w:t>Q6. The chief source of gamma radiation for sterilization is:</w:t>
      </w:r>
    </w:p>
    <w:p>
      <w:pPr>
        <w:spacing w:before="0" w:after="0"/>
      </w:pPr>
      <w:r>
        <w:rPr>
          <w:sz w:val="16"/>
        </w:rPr>
        <w:t>(a) Cobalt-60 (b) Uranium-235 (c) Radium-226 (d) Iodine-131</w:t>
      </w:r>
    </w:p>
    <w:p>
      <w:pPr>
        <w:spacing w:before="0" w:after="0"/>
      </w:pPr>
      <w:r>
        <w:rPr>
          <w:b/>
          <w:color w:val="154F0B"/>
          <w:sz w:val="16"/>
        </w:rPr>
        <w:t>Answer: (a) Cobalt-60</w:t>
      </w:r>
    </w:p>
    <w:p>
      <w:pPr>
        <w:spacing w:before="0" w:after="40"/>
      </w:pPr>
      <w:r>
        <w:rPr>
          <w:i/>
          <w:color w:val="566D7E"/>
          <w:sz w:val="15"/>
        </w:rPr>
        <w:t>Cobalt-60 is the principal gamma source; Caesium-137 is an alternative.</w:t>
      </w:r>
    </w:p>
    <w:p>
      <w:pPr>
        <w:spacing w:before="40" w:after="0"/>
      </w:pPr>
      <w:r>
        <w:rPr>
          <w:b/>
          <w:color w:val="1B4F72"/>
          <w:sz w:val="17"/>
        </w:rPr>
        <w:t>Q7. UV radiation kills microbes primarily by forming:</w:t>
      </w:r>
    </w:p>
    <w:p>
      <w:pPr>
        <w:spacing w:before="0" w:after="0"/>
      </w:pPr>
      <w:r>
        <w:rPr>
          <w:sz w:val="16"/>
        </w:rPr>
        <w:t>(a) Free chlorine (b) Thymine dimers (c) Ozone (d) Peroxide</w:t>
      </w:r>
    </w:p>
    <w:p>
      <w:pPr>
        <w:spacing w:before="0" w:after="0"/>
      </w:pPr>
      <w:r>
        <w:rPr>
          <w:b/>
          <w:color w:val="154F0B"/>
          <w:sz w:val="16"/>
        </w:rPr>
        <w:t>Answer: (b) Thymine dimers in DNA</w:t>
      </w:r>
    </w:p>
    <w:p>
      <w:pPr>
        <w:spacing w:before="0" w:after="40"/>
      </w:pPr>
      <w:r>
        <w:rPr>
          <w:i/>
          <w:color w:val="566D7E"/>
          <w:sz w:val="15"/>
        </w:rPr>
        <w:t>UV (peak ~260 nm) creates pyrimidine (thymine) dimers, blocking DNA replication.</w:t>
      </w:r>
    </w:p>
    <w:p>
      <w:pPr>
        <w:spacing w:before="40" w:after="0"/>
      </w:pPr>
      <w:r>
        <w:rPr>
          <w:b/>
          <w:color w:val="1B4F72"/>
          <w:sz w:val="17"/>
        </w:rPr>
        <w:t>Q8. Germicidal UV lamps emit maximally near:</w:t>
      </w:r>
    </w:p>
    <w:p>
      <w:pPr>
        <w:spacing w:before="0" w:after="0"/>
      </w:pPr>
      <w:r>
        <w:rPr>
          <w:sz w:val="16"/>
        </w:rPr>
        <w:t>(a) 190 nm (b) 254 nm (c) 365 nm (d) 400 nm</w:t>
      </w:r>
    </w:p>
    <w:p>
      <w:pPr>
        <w:spacing w:before="0" w:after="0"/>
      </w:pPr>
      <w:r>
        <w:rPr>
          <w:b/>
          <w:color w:val="154F0B"/>
          <w:sz w:val="16"/>
        </w:rPr>
        <w:t>Answer: (b) 254 nm</w:t>
      </w:r>
    </w:p>
    <w:p>
      <w:pPr>
        <w:spacing w:before="0" w:after="40"/>
      </w:pPr>
      <w:r>
        <w:rPr>
          <w:i/>
          <w:color w:val="566D7E"/>
          <w:sz w:val="15"/>
        </w:rPr>
        <w:t>Low-pressure mercury lamps emit ~254 nm, close to the DNA absorption max (~260 nm).</w:t>
      </w:r>
    </w:p>
    <w:p>
      <w:pPr>
        <w:spacing w:before="40" w:after="0"/>
      </w:pPr>
      <w:r>
        <w:rPr>
          <w:b/>
          <w:color w:val="1B4F72"/>
          <w:sz w:val="17"/>
        </w:rPr>
        <w:t>Q9. Ethylene oxide sterilizes by:</w:t>
      </w:r>
    </w:p>
    <w:p>
      <w:pPr>
        <w:spacing w:before="0" w:after="0"/>
      </w:pPr>
      <w:r>
        <w:rPr>
          <w:sz w:val="16"/>
        </w:rPr>
        <w:t>(a) Oxidation (b) Alkylation (c) Coagulation (d) Chelation</w:t>
      </w:r>
    </w:p>
    <w:p>
      <w:pPr>
        <w:spacing w:before="0" w:after="0"/>
      </w:pPr>
      <w:r>
        <w:rPr>
          <w:b/>
          <w:color w:val="154F0B"/>
          <w:sz w:val="16"/>
        </w:rPr>
        <w:t>Answer: (b) Alkylation</w:t>
      </w:r>
    </w:p>
    <w:p>
      <w:pPr>
        <w:spacing w:before="0" w:after="40"/>
      </w:pPr>
      <w:r>
        <w:rPr>
          <w:i/>
          <w:color w:val="566D7E"/>
          <w:sz w:val="15"/>
        </w:rPr>
        <w:t>EO alkylates -SH, -NH₂, -COOH and -OH groups of proteins &amp; nucleic acids.</w:t>
      </w:r>
    </w:p>
    <w:p>
      <w:pPr>
        <w:spacing w:before="40" w:after="0"/>
      </w:pPr>
      <w:r>
        <w:rPr>
          <w:b/>
          <w:color w:val="1B4F72"/>
          <w:sz w:val="17"/>
        </w:rPr>
        <w:t>Q10. EO is made non-explosive by mixing with:</w:t>
      </w:r>
    </w:p>
    <w:p>
      <w:pPr>
        <w:spacing w:before="0" w:after="0"/>
      </w:pPr>
      <w:r>
        <w:rPr>
          <w:sz w:val="16"/>
        </w:rPr>
        <w:t>(a) Oxygen (b) CO₂ or nitrogen (c) Hydrogen (d) Methane</w:t>
      </w:r>
    </w:p>
    <w:p>
      <w:pPr>
        <w:spacing w:before="0" w:after="0"/>
      </w:pPr>
      <w:r>
        <w:rPr>
          <w:b/>
          <w:color w:val="154F0B"/>
          <w:sz w:val="16"/>
        </w:rPr>
        <w:t>Answer: (b) CO₂ or nitrogen</w:t>
      </w:r>
    </w:p>
    <w:p>
      <w:pPr>
        <w:spacing w:before="0" w:after="40"/>
      </w:pPr>
      <w:r>
        <w:rPr>
          <w:i/>
          <w:color w:val="566D7E"/>
          <w:sz w:val="15"/>
        </w:rPr>
        <w:t>Inert diluents (CO₂/N₂, formerly fluorocarbons) prevent EO's flammability/explosivity.</w:t>
      </w:r>
    </w:p>
    <w:p>
      <w:pPr>
        <w:spacing w:before="40" w:after="0"/>
      </w:pPr>
      <w:r>
        <w:rPr>
          <w:b/>
          <w:color w:val="1B4F72"/>
          <w:sz w:val="17"/>
        </w:rPr>
        <w:t>Q11. Toxic residue of ethylene oxide sterilization includes:</w:t>
      </w:r>
    </w:p>
    <w:p>
      <w:pPr>
        <w:spacing w:before="0" w:after="0"/>
      </w:pPr>
      <w:r>
        <w:rPr>
          <w:sz w:val="16"/>
        </w:rPr>
        <w:t>(a) Ethylene glycol &amp; ethylene chlorohydrin (b) Formic acid (c) Methanol (d) Acetone</w:t>
      </w:r>
    </w:p>
    <w:p>
      <w:pPr>
        <w:spacing w:before="0" w:after="0"/>
      </w:pPr>
      <w:r>
        <w:rPr>
          <w:b/>
          <w:color w:val="154F0B"/>
          <w:sz w:val="16"/>
        </w:rPr>
        <w:t>Answer: (a) Ethylene glycol &amp; ethylene chlorohydrin</w:t>
      </w:r>
    </w:p>
    <w:p>
      <w:pPr>
        <w:spacing w:before="0" w:after="40"/>
      </w:pPr>
      <w:r>
        <w:rPr>
          <w:i/>
          <w:color w:val="566D7E"/>
          <w:sz w:val="15"/>
        </w:rPr>
        <w:t>These residues necessitate a post-cycle aeration step.</w:t>
      </w:r>
    </w:p>
    <w:p>
      <w:pPr>
        <w:spacing w:before="40" w:after="0"/>
      </w:pPr>
      <w:r>
        <w:rPr>
          <w:b/>
          <w:color w:val="1B4F72"/>
          <w:sz w:val="17"/>
        </w:rPr>
        <w:t>Q12. Which humidity is required for effective EO sterilization?</w:t>
      </w:r>
    </w:p>
    <w:p>
      <w:pPr>
        <w:spacing w:before="0" w:after="0"/>
      </w:pPr>
      <w:r>
        <w:rPr>
          <w:sz w:val="16"/>
        </w:rPr>
        <w:t>(a) 0% (b) 30–60% (c) 90–100% (d) Humidity is irrelevant</w:t>
      </w:r>
    </w:p>
    <w:p>
      <w:pPr>
        <w:spacing w:before="0" w:after="0"/>
      </w:pPr>
      <w:r>
        <w:rPr>
          <w:b/>
          <w:color w:val="154F0B"/>
          <w:sz w:val="16"/>
        </w:rPr>
        <w:t>Answer: (b) 30–60% RH</w:t>
      </w:r>
    </w:p>
    <w:p>
      <w:pPr>
        <w:spacing w:before="0" w:after="40"/>
      </w:pPr>
      <w:r>
        <w:rPr>
          <w:i/>
          <w:color w:val="566D7E"/>
          <w:sz w:val="15"/>
        </w:rPr>
        <w:t>Moisture is essential; dry spores are highly resistant to EO.</w:t>
      </w:r>
    </w:p>
    <w:p>
      <w:pPr>
        <w:spacing w:before="40" w:after="0"/>
      </w:pPr>
      <w:r>
        <w:rPr>
          <w:b/>
          <w:color w:val="1B4F72"/>
          <w:sz w:val="17"/>
        </w:rPr>
        <w:t>Q13. Biological indicator for moist heat (autoclave) is:</w:t>
      </w:r>
    </w:p>
    <w:p>
      <w:pPr>
        <w:spacing w:before="0" w:after="0"/>
      </w:pPr>
      <w:r>
        <w:rPr>
          <w:sz w:val="16"/>
        </w:rPr>
        <w:t>(a) Bacillus atrophaeus (b) Geobacillus stearothermophilus (c) Bacillus pumilus (d) Clostridium tetani</w:t>
      </w:r>
    </w:p>
    <w:p>
      <w:pPr>
        <w:spacing w:before="0" w:after="0"/>
      </w:pPr>
      <w:r>
        <w:rPr>
          <w:b/>
          <w:color w:val="154F0B"/>
          <w:sz w:val="16"/>
        </w:rPr>
        <w:t>Answer: (b) Geobacillus stearothermophilus</w:t>
      </w:r>
    </w:p>
    <w:p>
      <w:pPr>
        <w:spacing w:before="0" w:after="40"/>
      </w:pPr>
      <w:r>
        <w:rPr>
          <w:i/>
          <w:color w:val="566D7E"/>
          <w:sz w:val="15"/>
        </w:rPr>
        <w:t>Its spores are highly heat-resistant and killed at 121°C, validating the autoclave.</w:t>
      </w:r>
    </w:p>
    <w:p>
      <w:pPr>
        <w:spacing w:before="40" w:after="0"/>
      </w:pPr>
      <w:r>
        <w:rPr>
          <w:b/>
          <w:color w:val="1B4F72"/>
          <w:sz w:val="17"/>
        </w:rPr>
        <w:t>Q14. Biological indicator for dry heat &amp; EO is:</w:t>
      </w:r>
    </w:p>
    <w:p>
      <w:pPr>
        <w:spacing w:before="0" w:after="0"/>
      </w:pPr>
      <w:r>
        <w:rPr>
          <w:sz w:val="16"/>
        </w:rPr>
        <w:t>(a) G. stearothermophilus (b) Bacillus atrophaeus (c) Bacillus pumilus (d) E. coli</w:t>
      </w:r>
    </w:p>
    <w:p>
      <w:pPr>
        <w:spacing w:before="0" w:after="0"/>
      </w:pPr>
      <w:r>
        <w:rPr>
          <w:b/>
          <w:color w:val="154F0B"/>
          <w:sz w:val="16"/>
        </w:rPr>
        <w:t>Answer: (b) Bacillus atrophaeus (formerly B. subtilis var. niger)</w:t>
      </w:r>
    </w:p>
    <w:p>
      <w:pPr>
        <w:spacing w:before="0" w:after="40"/>
      </w:pPr>
      <w:r>
        <w:rPr>
          <w:i/>
          <w:color w:val="566D7E"/>
          <w:sz w:val="15"/>
        </w:rPr>
        <w:t>Same organism is used for dry heat and ethylene oxide validation.</w:t>
      </w:r>
    </w:p>
    <w:p>
      <w:pPr>
        <w:spacing w:before="40" w:after="0"/>
      </w:pPr>
      <w:r>
        <w:rPr>
          <w:b/>
          <w:color w:val="1B4F72"/>
          <w:sz w:val="17"/>
        </w:rPr>
        <w:t>Q15. Biological indicator for radiation sterilization is:</w:t>
      </w:r>
    </w:p>
    <w:p>
      <w:pPr>
        <w:spacing w:before="0" w:after="0"/>
      </w:pPr>
      <w:r>
        <w:rPr>
          <w:sz w:val="16"/>
        </w:rPr>
        <w:t>(a) B. pumilus (b) G. stearothermophilus (c) B. atrophaeus (d) S. aureus</w:t>
      </w:r>
    </w:p>
    <w:p>
      <w:pPr>
        <w:spacing w:before="0" w:after="0"/>
      </w:pPr>
      <w:r>
        <w:rPr>
          <w:b/>
          <w:color w:val="154F0B"/>
          <w:sz w:val="16"/>
        </w:rPr>
        <w:t>Answer: (a) Bacillus pumilus</w:t>
      </w:r>
    </w:p>
    <w:p>
      <w:pPr>
        <w:spacing w:before="0" w:after="40"/>
      </w:pPr>
      <w:r>
        <w:rPr>
          <w:i/>
          <w:color w:val="566D7E"/>
          <w:sz w:val="15"/>
        </w:rPr>
        <w:t>Classical biological indicator for ionizing radiation.</w:t>
      </w:r>
    </w:p>
    <w:p>
      <w:pPr>
        <w:spacing w:before="40" w:after="0"/>
      </w:pPr>
      <w:r>
        <w:rPr>
          <w:b/>
          <w:color w:val="1B4F72"/>
          <w:sz w:val="17"/>
        </w:rPr>
        <w:t>Q16. Autoclave standard conditions are:</w:t>
      </w:r>
    </w:p>
    <w:p>
      <w:pPr>
        <w:spacing w:before="0" w:after="0"/>
      </w:pPr>
      <w:r>
        <w:rPr>
          <w:sz w:val="16"/>
        </w:rPr>
        <w:t>(a) 100°C/10 psi/10 min (b) 121°C/15 psi/15 min (c) 160°C/2 h (d) 134°C/5 psi/3 min</w:t>
      </w:r>
    </w:p>
    <w:p>
      <w:pPr>
        <w:spacing w:before="0" w:after="0"/>
      </w:pPr>
      <w:r>
        <w:rPr>
          <w:b/>
          <w:color w:val="154F0B"/>
          <w:sz w:val="16"/>
        </w:rPr>
        <w:t>Answer: (b) 121°C, 15 psi, 15 min</w:t>
      </w:r>
    </w:p>
    <w:p>
      <w:pPr>
        <w:spacing w:before="0" w:after="40"/>
      </w:pPr>
      <w:r>
        <w:rPr>
          <w:i/>
          <w:color w:val="566D7E"/>
          <w:sz w:val="15"/>
        </w:rPr>
        <w:t>Saturated steam under pressure; it is the steam (latent heat), not pressure, that sterilizes.</w:t>
      </w:r>
    </w:p>
    <w:p>
      <w:pPr>
        <w:spacing w:before="40" w:after="0"/>
      </w:pPr>
      <w:r>
        <w:rPr>
          <w:b/>
          <w:color w:val="1B4F72"/>
          <w:sz w:val="17"/>
        </w:rPr>
        <w:t>Q17. What actually sterilizes in an autoclave?</w:t>
      </w:r>
    </w:p>
    <w:p>
      <w:pPr>
        <w:spacing w:before="0" w:after="0"/>
      </w:pPr>
      <w:r>
        <w:rPr>
          <w:sz w:val="16"/>
        </w:rPr>
        <w:t>(a) Pressure (b) Dry air (c) Saturated steam (d) Vacuum</w:t>
      </w:r>
    </w:p>
    <w:p>
      <w:pPr>
        <w:spacing w:before="0" w:after="0"/>
      </w:pPr>
      <w:r>
        <w:rPr>
          <w:b/>
          <w:color w:val="154F0B"/>
          <w:sz w:val="16"/>
        </w:rPr>
        <w:t>Answer: (c) Saturated steam (moist heat)</w:t>
      </w:r>
    </w:p>
    <w:p>
      <w:pPr>
        <w:spacing w:before="0" w:after="40"/>
      </w:pPr>
      <w:r>
        <w:rPr>
          <w:i/>
          <w:color w:val="566D7E"/>
          <w:sz w:val="15"/>
        </w:rPr>
        <w:t>Pressure only raises the boiling point; steam provides latent heat &amp; penetration.</w:t>
      </w:r>
    </w:p>
    <w:p>
      <w:pPr>
        <w:spacing w:before="40" w:after="0"/>
      </w:pPr>
      <w:r>
        <w:rPr>
          <w:b/>
          <w:color w:val="1B4F72"/>
          <w:sz w:val="17"/>
        </w:rPr>
        <w:t>Q18. The Bowie-Dick test checks:</w:t>
      </w:r>
    </w:p>
    <w:p>
      <w:pPr>
        <w:spacing w:before="0" w:after="0"/>
      </w:pPr>
      <w:r>
        <w:rPr>
          <w:sz w:val="16"/>
        </w:rPr>
        <w:t>(a) Sterility (b) Air removal/steam penetration (c) Spore death (d) Pressure</w:t>
      </w:r>
    </w:p>
    <w:p>
      <w:pPr>
        <w:spacing w:before="0" w:after="0"/>
      </w:pPr>
      <w:r>
        <w:rPr>
          <w:b/>
          <w:color w:val="154F0B"/>
          <w:sz w:val="16"/>
        </w:rPr>
        <w:t>Answer: (b) Air removal &amp; steam penetration</w:t>
      </w:r>
    </w:p>
    <w:p>
      <w:pPr>
        <w:spacing w:before="0" w:after="40"/>
      </w:pPr>
      <w:r>
        <w:rPr>
          <w:i/>
          <w:color w:val="566D7E"/>
          <w:sz w:val="15"/>
        </w:rPr>
        <w:t>It is a pre-vacuum autoclave function test, not a lethality/sterility test.</w:t>
      </w:r>
    </w:p>
    <w:p>
      <w:pPr>
        <w:spacing w:before="40" w:after="0"/>
      </w:pPr>
      <w:r>
        <w:rPr>
          <w:b/>
          <w:color w:val="1B4F72"/>
          <w:sz w:val="17"/>
        </w:rPr>
        <w:t>Q19. Hot air oven standard condition (IP):</w:t>
      </w:r>
    </w:p>
    <w:p>
      <w:pPr>
        <w:spacing w:before="0" w:after="0"/>
      </w:pPr>
      <w:r>
        <w:rPr>
          <w:sz w:val="16"/>
        </w:rPr>
        <w:t>(a) 121°C/15 min (b) 160°C/2 h (c) 100°C/30 min (d) 63°C/30 min</w:t>
      </w:r>
    </w:p>
    <w:p>
      <w:pPr>
        <w:spacing w:before="0" w:after="0"/>
      </w:pPr>
      <w:r>
        <w:rPr>
          <w:b/>
          <w:color w:val="154F0B"/>
          <w:sz w:val="16"/>
        </w:rPr>
        <w:t>Answer: (b) 160°C for 2 hours</w:t>
      </w:r>
    </w:p>
    <w:p>
      <w:pPr>
        <w:spacing w:before="0" w:after="40"/>
      </w:pPr>
      <w:r>
        <w:rPr>
          <w:i/>
          <w:color w:val="566D7E"/>
          <w:sz w:val="15"/>
        </w:rPr>
        <w:t>Also 170°C/1 h or 180°C/30 min; kills by oxidation.</w:t>
      </w:r>
    </w:p>
    <w:p>
      <w:pPr>
        <w:spacing w:before="40" w:after="0"/>
      </w:pPr>
      <w:r>
        <w:rPr>
          <w:b/>
          <w:color w:val="1B4F72"/>
          <w:sz w:val="17"/>
        </w:rPr>
        <w:t>Q20. Dry heat is preferred for:</w:t>
      </w:r>
    </w:p>
    <w:p>
      <w:pPr>
        <w:spacing w:before="0" w:after="0"/>
      </w:pPr>
      <w:r>
        <w:rPr>
          <w:sz w:val="16"/>
        </w:rPr>
        <w:t>(a) Aqueous injections (b) Oils, powders &amp; glassware (c) Rubber (d) Culture media</w:t>
      </w:r>
    </w:p>
    <w:p>
      <w:pPr>
        <w:spacing w:before="0" w:after="0"/>
      </w:pPr>
      <w:r>
        <w:rPr>
          <w:b/>
          <w:color w:val="154F0B"/>
          <w:sz w:val="16"/>
        </w:rPr>
        <w:t>Answer: (b) Oils, powders &amp; glassware</w:t>
      </w:r>
    </w:p>
    <w:p>
      <w:pPr>
        <w:spacing w:before="0" w:after="40"/>
      </w:pPr>
      <w:r>
        <w:rPr>
          <w:i/>
          <w:color w:val="566D7E"/>
          <w:sz w:val="15"/>
        </w:rPr>
        <w:t>Steam cannot penetrate oils/powders → dry heat used.</w:t>
      </w:r>
    </w:p>
    <w:p>
      <w:pPr>
        <w:spacing w:before="40" w:after="0"/>
      </w:pPr>
      <w:r>
        <w:rPr>
          <w:b/>
          <w:color w:val="1B4F72"/>
          <w:sz w:val="17"/>
        </w:rPr>
        <w:t>Q21. Pasteurization (holder method) conditions:</w:t>
      </w:r>
    </w:p>
    <w:p>
      <w:pPr>
        <w:spacing w:before="0" w:after="0"/>
      </w:pPr>
      <w:r>
        <w:rPr>
          <w:sz w:val="16"/>
        </w:rPr>
        <w:t>(a) 63°C/30 min (b) 100°C/10 min (c) 121°C/15 min (d) 72°C/30 min</w:t>
      </w:r>
    </w:p>
    <w:p>
      <w:pPr>
        <w:spacing w:before="0" w:after="0"/>
      </w:pPr>
      <w:r>
        <w:rPr>
          <w:b/>
          <w:color w:val="154F0B"/>
          <w:sz w:val="16"/>
        </w:rPr>
        <w:t>Answer: (a) 63°C for 30 min (LTHT)</w:t>
      </w:r>
    </w:p>
    <w:p>
      <w:pPr>
        <w:spacing w:before="0" w:after="40"/>
      </w:pPr>
      <w:r>
        <w:rPr>
          <w:i/>
          <w:color w:val="566D7E"/>
          <w:sz w:val="15"/>
        </w:rPr>
        <w:t>Flash/HTST = 72°C/15 sec; UHT = 125–140°C/1–2 sec.</w:t>
      </w:r>
    </w:p>
    <w:p>
      <w:pPr>
        <w:spacing w:before="40" w:after="0"/>
      </w:pPr>
      <w:r>
        <w:rPr>
          <w:b/>
          <w:color w:val="1B4F72"/>
          <w:sz w:val="17"/>
        </w:rPr>
        <w:t>Q22. Pasteurization temperature is set to kill which resistant pathogen?</w:t>
      </w:r>
    </w:p>
    <w:p>
      <w:pPr>
        <w:spacing w:before="0" w:after="0"/>
      </w:pPr>
      <w:r>
        <w:rPr>
          <w:sz w:val="16"/>
        </w:rPr>
        <w:t>(a) E. coli (b) Coxiella burnetii (c) Staph. aureus (d) Lactobacillus</w:t>
      </w:r>
    </w:p>
    <w:p>
      <w:pPr>
        <w:spacing w:before="0" w:after="0"/>
      </w:pPr>
      <w:r>
        <w:rPr>
          <w:b/>
          <w:color w:val="154F0B"/>
          <w:sz w:val="16"/>
        </w:rPr>
        <w:t>Answer: (b) Coxiella burnetii</w:t>
      </w:r>
    </w:p>
    <w:p>
      <w:pPr>
        <w:spacing w:before="0" w:after="40"/>
      </w:pPr>
      <w:r>
        <w:rPr>
          <w:i/>
          <w:color w:val="566D7E"/>
          <w:sz w:val="15"/>
        </w:rPr>
        <w:t>The most heat-resistant non-sporing pathogen in milk.</w:t>
      </w:r>
    </w:p>
    <w:p>
      <w:pPr>
        <w:spacing w:before="40" w:after="0"/>
      </w:pPr>
      <w:r>
        <w:rPr>
          <w:b/>
          <w:color w:val="1B4F72"/>
          <w:sz w:val="17"/>
        </w:rPr>
        <w:t>Q23. Tyndallization is:</w:t>
      </w:r>
    </w:p>
    <w:p>
      <w:pPr>
        <w:spacing w:before="0" w:after="0"/>
      </w:pPr>
      <w:r>
        <w:rPr>
          <w:sz w:val="16"/>
        </w:rPr>
        <w:t>(a) 100°C for 20–30 min on 3 successive days (b) 63°C/30 min (c) 160°C/2 h (d) 121°C/15 min</w:t>
      </w:r>
    </w:p>
    <w:p>
      <w:pPr>
        <w:spacing w:before="0" w:after="0"/>
      </w:pPr>
      <w:r>
        <w:rPr>
          <w:b/>
          <w:color w:val="154F0B"/>
          <w:sz w:val="16"/>
        </w:rPr>
        <w:t>Answer: (a) Intermittent 100°C × 3 days</w:t>
      </w:r>
    </w:p>
    <w:p>
      <w:pPr>
        <w:spacing w:before="0" w:after="40"/>
      </w:pPr>
      <w:r>
        <w:rPr>
          <w:i/>
          <w:color w:val="566D7E"/>
          <w:sz w:val="15"/>
        </w:rPr>
        <w:t>Also called fractional/intermittent sterilization; spores germinate between heatings then are killed.</w:t>
      </w:r>
    </w:p>
    <w:p>
      <w:pPr>
        <w:spacing w:before="40" w:after="0"/>
      </w:pPr>
      <w:r>
        <w:rPr>
          <w:b/>
          <w:color w:val="1B4F72"/>
          <w:sz w:val="17"/>
        </w:rPr>
        <w:t>Q24. Inspissation is used to sterilize/solidify:</w:t>
      </w:r>
    </w:p>
    <w:p>
      <w:pPr>
        <w:spacing w:before="0" w:after="0"/>
      </w:pPr>
      <w:r>
        <w:rPr>
          <w:sz w:val="16"/>
        </w:rPr>
        <w:t>(a) Water (b) Serum-containing media (Loeffler, LJ) (c) Oils (d) Glassware</w:t>
      </w:r>
    </w:p>
    <w:p>
      <w:pPr>
        <w:spacing w:before="0" w:after="0"/>
      </w:pPr>
      <w:r>
        <w:rPr>
          <w:b/>
          <w:color w:val="154F0B"/>
          <w:sz w:val="16"/>
        </w:rPr>
        <w:t>Answer: (b) Serum media</w:t>
      </w:r>
    </w:p>
    <w:p>
      <w:pPr>
        <w:spacing w:before="0" w:after="40"/>
      </w:pPr>
      <w:r>
        <w:rPr>
          <w:i/>
          <w:color w:val="566D7E"/>
          <w:sz w:val="15"/>
        </w:rPr>
        <w:t>80–85°C for 30 min on 3 successive days.</w:t>
      </w:r>
    </w:p>
    <w:p>
      <w:pPr>
        <w:spacing w:before="40" w:after="0"/>
      </w:pPr>
      <w:r>
        <w:rPr>
          <w:b/>
          <w:color w:val="1B4F72"/>
          <w:sz w:val="17"/>
        </w:rPr>
        <w:t>Q25. Sterilizing-grade membrane filter pore size:</w:t>
      </w:r>
    </w:p>
    <w:p>
      <w:pPr>
        <w:spacing w:before="0" w:after="0"/>
      </w:pPr>
      <w:r>
        <w:rPr>
          <w:sz w:val="16"/>
        </w:rPr>
        <w:t>(a) 0.45 µm (b) 0.22 µm (c) 1.2 µm (d) 5 µm</w:t>
      </w:r>
    </w:p>
    <w:p>
      <w:pPr>
        <w:spacing w:before="0" w:after="0"/>
      </w:pPr>
      <w:r>
        <w:rPr>
          <w:b/>
          <w:color w:val="154F0B"/>
          <w:sz w:val="16"/>
        </w:rPr>
        <w:t>Answer: (b) 0.22 µm</w:t>
      </w:r>
    </w:p>
    <w:p>
      <w:pPr>
        <w:spacing w:before="0" w:after="40"/>
      </w:pPr>
      <w:r>
        <w:rPr>
          <w:i/>
          <w:color w:val="566D7E"/>
          <w:sz w:val="15"/>
        </w:rPr>
        <w:t>0.45 µm does not guarantee removal of the smallest bacteria.</w:t>
      </w:r>
    </w:p>
    <w:p>
      <w:pPr>
        <w:spacing w:before="40" w:after="0"/>
      </w:pPr>
      <w:r>
        <w:rPr>
          <w:b/>
          <w:color w:val="1B4F72"/>
          <w:sz w:val="17"/>
        </w:rPr>
        <w:t>Q26. Filter validation is done using:</w:t>
      </w:r>
    </w:p>
    <w:p>
      <w:pPr>
        <w:spacing w:before="0" w:after="0"/>
      </w:pPr>
      <w:r>
        <w:rPr>
          <w:sz w:val="16"/>
        </w:rPr>
        <w:t>(a) E. coli (b) Brevundimonas diminuta (c) S. aureus (d) B. subtilis</w:t>
      </w:r>
    </w:p>
    <w:p>
      <w:pPr>
        <w:spacing w:before="0" w:after="0"/>
      </w:pPr>
      <w:r>
        <w:rPr>
          <w:b/>
          <w:color w:val="154F0B"/>
          <w:sz w:val="16"/>
        </w:rPr>
        <w:t>Answer: (b) Brevundimonas (Pseudomonas) diminuta</w:t>
      </w:r>
    </w:p>
    <w:p>
      <w:pPr>
        <w:spacing w:before="0" w:after="40"/>
      </w:pPr>
      <w:r>
        <w:rPr>
          <w:i/>
          <w:color w:val="566D7E"/>
          <w:sz w:val="15"/>
        </w:rPr>
        <w:t>Small size makes it the challenge organism for 0.22 µm filters.</w:t>
      </w:r>
    </w:p>
    <w:p>
      <w:pPr>
        <w:spacing w:before="40" w:after="0"/>
      </w:pPr>
      <w:r>
        <w:rPr>
          <w:b/>
          <w:color w:val="1B4F72"/>
          <w:sz w:val="17"/>
        </w:rPr>
        <w:t>Q27. HEPA filters remove particles ≥ 0.3 µm with efficiency:</w:t>
      </w:r>
    </w:p>
    <w:p>
      <w:pPr>
        <w:spacing w:before="0" w:after="0"/>
      </w:pPr>
      <w:r>
        <w:rPr>
          <w:sz w:val="16"/>
        </w:rPr>
        <w:t>(a) 90% (b) 95% (c) 99.97% (d) 100%</w:t>
      </w:r>
    </w:p>
    <w:p>
      <w:pPr>
        <w:spacing w:before="0" w:after="0"/>
      </w:pPr>
      <w:r>
        <w:rPr>
          <w:b/>
          <w:color w:val="154F0B"/>
          <w:sz w:val="16"/>
        </w:rPr>
        <w:t>Answer: (c) 99.97%</w:t>
      </w:r>
    </w:p>
    <w:p>
      <w:pPr>
        <w:spacing w:before="0" w:after="40"/>
      </w:pPr>
      <w:r>
        <w:rPr>
          <w:i/>
          <w:color w:val="566D7E"/>
          <w:sz w:val="15"/>
        </w:rPr>
        <w:t>HEPA supplies particle-free air to laminar-flow benches and BSCs.</w:t>
      </w:r>
    </w:p>
    <w:p>
      <w:pPr>
        <w:spacing w:before="40" w:after="0"/>
      </w:pPr>
      <w:r>
        <w:rPr>
          <w:b/>
          <w:color w:val="1B4F72"/>
          <w:sz w:val="17"/>
        </w:rPr>
        <w:t>Q28. Membrane filter integrity is checked by:</w:t>
      </w:r>
    </w:p>
    <w:p>
      <w:pPr>
        <w:spacing w:before="0" w:after="0"/>
      </w:pPr>
      <w:r>
        <w:rPr>
          <w:sz w:val="16"/>
        </w:rPr>
        <w:t>(a) Bubble point test (b) Gram staining (c) pH test (d) Bowie-Dick test</w:t>
      </w:r>
    </w:p>
    <w:p>
      <w:pPr>
        <w:spacing w:before="0" w:after="0"/>
      </w:pPr>
      <w:r>
        <w:rPr>
          <w:b/>
          <w:color w:val="154F0B"/>
          <w:sz w:val="16"/>
        </w:rPr>
        <w:t>Answer: (a) Bubble point test</w:t>
      </w:r>
    </w:p>
    <w:p>
      <w:pPr>
        <w:spacing w:before="0" w:after="40"/>
      </w:pPr>
      <w:r>
        <w:rPr>
          <w:i/>
          <w:color w:val="566D7E"/>
          <w:sz w:val="15"/>
        </w:rPr>
        <w:t>Also pressure-hold/diffusion tests confirm integrity.</w:t>
      </w:r>
    </w:p>
    <w:p>
      <w:pPr>
        <w:spacing w:before="40" w:after="0"/>
      </w:pPr>
      <w:r>
        <w:rPr>
          <w:b/>
          <w:color w:val="1B4F72"/>
          <w:sz w:val="17"/>
        </w:rPr>
        <w:t>Q29. The standard reference disinfectant for phenol coefficient is:</w:t>
      </w:r>
    </w:p>
    <w:p>
      <w:pPr>
        <w:spacing w:before="0" w:after="0"/>
      </w:pPr>
      <w:r>
        <w:rPr>
          <w:sz w:val="16"/>
        </w:rPr>
        <w:t>(a) Cresol (b) Phenol (c) Ethanol (d) Chlorhexidine</w:t>
      </w:r>
    </w:p>
    <w:p>
      <w:pPr>
        <w:spacing w:before="0" w:after="0"/>
      </w:pPr>
      <w:r>
        <w:rPr>
          <w:b/>
          <w:color w:val="154F0B"/>
          <w:sz w:val="16"/>
        </w:rPr>
        <w:t>Answer: (b) Phenol</w:t>
      </w:r>
    </w:p>
    <w:p>
      <w:pPr>
        <w:spacing w:before="0" w:after="40"/>
      </w:pPr>
      <w:r>
        <w:rPr>
          <w:i/>
          <w:color w:val="566D7E"/>
          <w:sz w:val="15"/>
        </w:rPr>
        <w:t>Phenol coefficient compares a disinfectant's potency to phenol.</w:t>
      </w:r>
    </w:p>
    <w:p>
      <w:pPr>
        <w:spacing w:before="40" w:after="0"/>
      </w:pPr>
      <w:r>
        <w:rPr>
          <w:b/>
          <w:color w:val="1B4F72"/>
          <w:sz w:val="17"/>
        </w:rPr>
        <w:t>Q30. Rideal-Walker method uses which test organism?</w:t>
      </w:r>
    </w:p>
    <w:p>
      <w:pPr>
        <w:spacing w:before="0" w:after="0"/>
      </w:pPr>
      <w:r>
        <w:rPr>
          <w:sz w:val="16"/>
        </w:rPr>
        <w:t>(a) S. aureus (b) Salmonella typhi (c) Ps. aeruginosa (d) E. coli</w:t>
      </w:r>
    </w:p>
    <w:p>
      <w:pPr>
        <w:spacing w:before="0" w:after="0"/>
      </w:pPr>
      <w:r>
        <w:rPr>
          <w:b/>
          <w:color w:val="154F0B"/>
          <w:sz w:val="16"/>
        </w:rPr>
        <w:t>Answer: (b) Salmonella typhi</w:t>
      </w:r>
    </w:p>
    <w:p>
      <w:pPr>
        <w:spacing w:before="0" w:after="40"/>
      </w:pPr>
      <w:r>
        <w:rPr>
          <w:i/>
          <w:color w:val="566D7E"/>
          <w:sz w:val="15"/>
        </w:rPr>
        <w:t>RW test is performed WITHOUT added organic matter.</w:t>
      </w:r>
    </w:p>
    <w:p>
      <w:pPr>
        <w:spacing w:before="40" w:after="0"/>
      </w:pPr>
      <w:r>
        <w:rPr>
          <w:b/>
          <w:color w:val="1B4F72"/>
          <w:sz w:val="17"/>
        </w:rPr>
        <w:t>Q31. Which test evaluates disinfectants in presence of organic matter?</w:t>
      </w:r>
    </w:p>
    <w:p>
      <w:pPr>
        <w:spacing w:before="0" w:after="0"/>
      </w:pPr>
      <w:r>
        <w:rPr>
          <w:sz w:val="16"/>
        </w:rPr>
        <w:t>(a) Rideal-Walker (b) Chick-Martin (c) Bubble point (d) Bowie-Dick</w:t>
      </w:r>
    </w:p>
    <w:p>
      <w:pPr>
        <w:spacing w:before="0" w:after="0"/>
      </w:pPr>
      <w:r>
        <w:rPr>
          <w:b/>
          <w:color w:val="154F0B"/>
          <w:sz w:val="16"/>
        </w:rPr>
        <w:t>Answer: (b) Chick-Martin</w:t>
      </w:r>
    </w:p>
    <w:p>
      <w:pPr>
        <w:spacing w:before="0" w:after="40"/>
      </w:pPr>
      <w:r>
        <w:rPr>
          <w:i/>
          <w:color w:val="566D7E"/>
          <w:sz w:val="15"/>
        </w:rPr>
        <w:t>Organic matter (yeast/faeces) gives more realistic (lower) coefficients.</w:t>
      </w:r>
    </w:p>
    <w:p>
      <w:pPr>
        <w:spacing w:before="40" w:after="0"/>
      </w:pPr>
      <w:r>
        <w:rPr>
          <w:b/>
          <w:color w:val="1B4F72"/>
          <w:sz w:val="17"/>
        </w:rPr>
        <w:t>Q32. A phenol coefficient of 3 means the disinfectant is:</w:t>
      </w:r>
    </w:p>
    <w:p>
      <w:pPr>
        <w:spacing w:before="0" w:after="0"/>
      </w:pPr>
      <w:r>
        <w:rPr>
          <w:sz w:val="16"/>
        </w:rPr>
        <w:t>(a) 1/3 as active as phenol (b) 3 times as active as phenol (c) Equal to phenol (d) Inactive</w:t>
      </w:r>
    </w:p>
    <w:p>
      <w:pPr>
        <w:spacing w:before="0" w:after="0"/>
      </w:pPr>
      <w:r>
        <w:rPr>
          <w:b/>
          <w:color w:val="154F0B"/>
          <w:sz w:val="16"/>
        </w:rPr>
        <w:t>Answer: (b) 3 times as active as phenol</w:t>
      </w:r>
    </w:p>
    <w:p>
      <w:pPr>
        <w:spacing w:before="0" w:after="40"/>
      </w:pPr>
      <w:r>
        <w:rPr>
          <w:i/>
          <w:color w:val="566D7E"/>
          <w:sz w:val="15"/>
        </w:rPr>
        <w:t>PC &gt; 1 = more potent than phenol.</w:t>
      </w:r>
    </w:p>
    <w:p>
      <w:pPr>
        <w:spacing w:before="40" w:after="0"/>
      </w:pPr>
      <w:r>
        <w:rPr>
          <w:b/>
          <w:color w:val="1B4F72"/>
          <w:sz w:val="17"/>
        </w:rPr>
        <w:t>Q33. The capacity test for disinfectants is the:</w:t>
      </w:r>
    </w:p>
    <w:p>
      <w:pPr>
        <w:spacing w:before="0" w:after="0"/>
      </w:pPr>
      <w:r>
        <w:rPr>
          <w:sz w:val="16"/>
        </w:rPr>
        <w:t>(a) Kelsey-Sykes test (b) Rideal-Walker test (c) AOAC test (d) Koch test</w:t>
      </w:r>
    </w:p>
    <w:p>
      <w:pPr>
        <w:spacing w:before="0" w:after="0"/>
      </w:pPr>
      <w:r>
        <w:rPr>
          <w:b/>
          <w:color w:val="154F0B"/>
          <w:sz w:val="16"/>
        </w:rPr>
        <w:t>Answer: (a) Kelsey-Sykes (capacity) test</w:t>
      </w:r>
    </w:p>
    <w:p>
      <w:pPr>
        <w:spacing w:before="0" w:after="40"/>
      </w:pPr>
      <w:r>
        <w:rPr>
          <w:i/>
          <w:color w:val="566D7E"/>
          <w:sz w:val="15"/>
        </w:rPr>
        <w:t>Assesses ability to retain activity under repeated microbial challenge.</w:t>
      </w:r>
    </w:p>
    <w:p>
      <w:pPr>
        <w:spacing w:before="40" w:after="0"/>
      </w:pPr>
      <w:r>
        <w:rPr>
          <w:b/>
          <w:color w:val="1B4F72"/>
          <w:sz w:val="17"/>
        </w:rPr>
        <w:t>Q34. Optimum bactericidal concentration of ethanol is:</w:t>
      </w:r>
    </w:p>
    <w:p>
      <w:pPr>
        <w:spacing w:before="0" w:after="0"/>
      </w:pPr>
      <w:r>
        <w:rPr>
          <w:sz w:val="16"/>
        </w:rPr>
        <w:t>(a) 100% (b) 70% (c) 40% (d) 10%</w:t>
      </w:r>
    </w:p>
    <w:p>
      <w:pPr>
        <w:spacing w:before="0" w:after="0"/>
      </w:pPr>
      <w:r>
        <w:rPr>
          <w:b/>
          <w:color w:val="154F0B"/>
          <w:sz w:val="16"/>
        </w:rPr>
        <w:t>Answer: (b) 70%</w:t>
      </w:r>
    </w:p>
    <w:p>
      <w:pPr>
        <w:spacing w:before="0" w:after="40"/>
      </w:pPr>
      <w:r>
        <w:rPr>
          <w:i/>
          <w:color w:val="566D7E"/>
          <w:sz w:val="15"/>
        </w:rPr>
        <w:t>Water is needed for protein denaturation; absolute alcohol is less effective.</w:t>
      </w:r>
    </w:p>
    <w:p>
      <w:pPr>
        <w:spacing w:before="40" w:after="0"/>
      </w:pPr>
      <w:r>
        <w:rPr>
          <w:b/>
          <w:color w:val="1B4F72"/>
          <w:sz w:val="17"/>
        </w:rPr>
        <w:t>Q35. Which agent is NOT sporicidal?</w:t>
      </w:r>
    </w:p>
    <w:p>
      <w:pPr>
        <w:spacing w:before="0" w:after="0"/>
      </w:pPr>
      <w:r>
        <w:rPr>
          <w:sz w:val="16"/>
        </w:rPr>
        <w:t>(a) Glutaraldehyde (b) Ethylene oxide (c) 70% ethanol (d) Peracetic acid</w:t>
      </w:r>
    </w:p>
    <w:p>
      <w:pPr>
        <w:spacing w:before="0" w:after="0"/>
      </w:pPr>
      <w:r>
        <w:rPr>
          <w:b/>
          <w:color w:val="154F0B"/>
          <w:sz w:val="16"/>
        </w:rPr>
        <w:t>Answer: (c) 70% ethanol</w:t>
      </w:r>
    </w:p>
    <w:p>
      <w:pPr>
        <w:spacing w:before="0" w:after="40"/>
      </w:pPr>
      <w:r>
        <w:rPr>
          <w:i/>
          <w:color w:val="566D7E"/>
          <w:sz w:val="15"/>
        </w:rPr>
        <w:t>Alcohols kill vegetative cells but not spores.</w:t>
      </w:r>
    </w:p>
    <w:p>
      <w:pPr>
        <w:spacing w:before="40" w:after="0"/>
      </w:pPr>
      <w:r>
        <w:rPr>
          <w:b/>
          <w:color w:val="1B4F72"/>
          <w:sz w:val="17"/>
        </w:rPr>
        <w:t>Q36. 2% glutaraldehyde (Cidex) is chiefly used to:</w:t>
      </w:r>
    </w:p>
    <w:p>
      <w:pPr>
        <w:spacing w:before="0" w:after="0"/>
      </w:pPr>
      <w:r>
        <w:rPr>
          <w:sz w:val="16"/>
        </w:rPr>
        <w:t>(a) Sterilize glassware (b) Cold-sterilize endoscopes (c) Purify water (d) Preserve vaccines</w:t>
      </w:r>
    </w:p>
    <w:p>
      <w:pPr>
        <w:spacing w:before="0" w:after="0"/>
      </w:pPr>
      <w:r>
        <w:rPr>
          <w:b/>
          <w:color w:val="154F0B"/>
          <w:sz w:val="16"/>
        </w:rPr>
        <w:t>Answer: (b) Cold-sterilize endoscopes</w:t>
      </w:r>
    </w:p>
    <w:p>
      <w:pPr>
        <w:spacing w:before="0" w:after="40"/>
      </w:pPr>
      <w:r>
        <w:rPr>
          <w:i/>
          <w:color w:val="566D7E"/>
          <w:sz w:val="15"/>
        </w:rPr>
        <w:t>High-level disinfectant / chemical sterilant; sporicidal on long contact.</w:t>
      </w:r>
    </w:p>
    <w:p>
      <w:pPr>
        <w:spacing w:before="40" w:after="0"/>
      </w:pPr>
      <w:r>
        <w:rPr>
          <w:b/>
          <w:color w:val="1B4F72"/>
          <w:sz w:val="17"/>
        </w:rPr>
        <w:t>Q37. Which disinfectant class do benzalkonium chloride and cetrimide belong to?</w:t>
      </w:r>
    </w:p>
    <w:p>
      <w:pPr>
        <w:spacing w:before="0" w:after="0"/>
      </w:pPr>
      <w:r>
        <w:rPr>
          <w:sz w:val="16"/>
        </w:rPr>
        <w:t>(a) Phenolics (b) Quaternary ammonium (cationic surfactants) (c) Aldehydes (d) Halogens</w:t>
      </w:r>
    </w:p>
    <w:p>
      <w:pPr>
        <w:spacing w:before="0" w:after="0"/>
      </w:pPr>
      <w:r>
        <w:rPr>
          <w:b/>
          <w:color w:val="154F0B"/>
          <w:sz w:val="16"/>
        </w:rPr>
        <w:t>Answer: (b) Quaternary ammonium compounds</w:t>
      </w:r>
    </w:p>
    <w:p>
      <w:pPr>
        <w:spacing w:before="0" w:after="40"/>
      </w:pPr>
      <w:r>
        <w:rPr>
          <w:i/>
          <w:color w:val="566D7E"/>
          <w:sz w:val="15"/>
        </w:rPr>
        <w:t>Cationic surfactants; membrane-disrupting.</w:t>
      </w:r>
    </w:p>
    <w:p>
      <w:pPr>
        <w:spacing w:before="40" w:after="0"/>
      </w:pPr>
      <w:r>
        <w:rPr>
          <w:b/>
          <w:color w:val="1B4F72"/>
          <w:sz w:val="17"/>
        </w:rPr>
        <w:t>Q38. QACs are INACTIVATED by:</w:t>
      </w:r>
    </w:p>
    <w:p>
      <w:pPr>
        <w:spacing w:before="0" w:after="0"/>
      </w:pPr>
      <w:r>
        <w:rPr>
          <w:sz w:val="16"/>
        </w:rPr>
        <w:t>(a) Hard water &amp; soaps (b) Sunlight only (c) Sugar (d) Nothing</w:t>
      </w:r>
    </w:p>
    <w:p>
      <w:pPr>
        <w:spacing w:before="0" w:after="0"/>
      </w:pPr>
      <w:r>
        <w:rPr>
          <w:b/>
          <w:color w:val="154F0B"/>
          <w:sz w:val="16"/>
        </w:rPr>
        <w:t>Answer: (a) Hard water, soaps/anionic detergents &amp; organic matter</w:t>
      </w:r>
    </w:p>
    <w:p>
      <w:pPr>
        <w:spacing w:before="0" w:after="40"/>
      </w:pPr>
      <w:r>
        <w:rPr>
          <w:i/>
          <w:color w:val="566D7E"/>
          <w:sz w:val="15"/>
        </w:rPr>
        <w:t>Also weak against Pseudomonas, mycobacteria &amp; spores.</w:t>
      </w:r>
    </w:p>
    <w:p>
      <w:pPr>
        <w:spacing w:before="40" w:after="0"/>
      </w:pPr>
      <w:r>
        <w:rPr>
          <w:b/>
          <w:color w:val="1B4F72"/>
          <w:sz w:val="17"/>
        </w:rPr>
        <w:t>Q39. Chlorhexidine belongs to which class?</w:t>
      </w:r>
    </w:p>
    <w:p>
      <w:pPr>
        <w:spacing w:before="0" w:after="0"/>
      </w:pPr>
      <w:r>
        <w:rPr>
          <w:sz w:val="16"/>
        </w:rPr>
        <w:t>(a) Biguanide (b) Aldehyde (c) Phenol (d) Alcohol</w:t>
      </w:r>
    </w:p>
    <w:p>
      <w:pPr>
        <w:spacing w:before="0" w:after="0"/>
      </w:pPr>
      <w:r>
        <w:rPr>
          <w:b/>
          <w:color w:val="154F0B"/>
          <w:sz w:val="16"/>
        </w:rPr>
        <w:t>Answer: (a) Biguanide</w:t>
      </w:r>
    </w:p>
    <w:p>
      <w:pPr>
        <w:spacing w:before="0" w:after="40"/>
      </w:pPr>
      <w:r>
        <w:rPr>
          <w:i/>
          <w:color w:val="566D7E"/>
          <w:sz w:val="15"/>
        </w:rPr>
        <w:t>Savlon = chlorhexidine + cetrimide; used as skin/mucosal antiseptic.</w:t>
      </w:r>
    </w:p>
    <w:p>
      <w:pPr>
        <w:spacing w:before="40" w:after="0"/>
      </w:pPr>
      <w:r>
        <w:rPr>
          <w:b/>
          <w:color w:val="1B4F72"/>
          <w:sz w:val="17"/>
        </w:rPr>
        <w:t>Q40. Oligodynamic action is shown by:</w:t>
      </w:r>
    </w:p>
    <w:p>
      <w:pPr>
        <w:spacing w:before="0" w:after="0"/>
      </w:pPr>
      <w:r>
        <w:rPr>
          <w:sz w:val="16"/>
        </w:rPr>
        <w:t>(a) Heavy metals (silver, copper) (b) Alcohols (c) Phenols (d) Aldehydes</w:t>
      </w:r>
    </w:p>
    <w:p>
      <w:pPr>
        <w:spacing w:before="0" w:after="0"/>
      </w:pPr>
      <w:r>
        <w:rPr>
          <w:b/>
          <w:color w:val="154F0B"/>
          <w:sz w:val="16"/>
        </w:rPr>
        <w:t>Answer: (a) Heavy metals</w:t>
      </w:r>
    </w:p>
    <w:p>
      <w:pPr>
        <w:spacing w:before="0" w:after="40"/>
      </w:pPr>
      <w:r>
        <w:rPr>
          <w:i/>
          <w:color w:val="566D7E"/>
          <w:sz w:val="15"/>
        </w:rPr>
        <w:t>Trace amounts of metal ions (Ag, Cu) are antimicrobial — oligodynamic action.</w:t>
      </w:r>
    </w:p>
    <w:p>
      <w:pPr>
        <w:spacing w:before="40" w:after="0"/>
      </w:pPr>
      <w:r>
        <w:rPr>
          <w:b/>
          <w:color w:val="1B4F72"/>
          <w:sz w:val="17"/>
        </w:rPr>
        <w:t>Q41. Silver nitrate (Credé's method) prevents:</w:t>
      </w:r>
    </w:p>
    <w:p>
      <w:pPr>
        <w:spacing w:before="0" w:after="0"/>
      </w:pPr>
      <w:r>
        <w:rPr>
          <w:sz w:val="16"/>
        </w:rPr>
        <w:t>(a) Tetanus (b) Ophthalmia neonatorum (c) TB (d) Rabies</w:t>
      </w:r>
    </w:p>
    <w:p>
      <w:pPr>
        <w:spacing w:before="0" w:after="0"/>
      </w:pPr>
      <w:r>
        <w:rPr>
          <w:b/>
          <w:color w:val="154F0B"/>
          <w:sz w:val="16"/>
        </w:rPr>
        <w:t>Answer: (b) Ophthalmia neonatorum</w:t>
      </w:r>
    </w:p>
    <w:p>
      <w:pPr>
        <w:spacing w:before="0" w:after="40"/>
      </w:pPr>
      <w:r>
        <w:rPr>
          <w:i/>
          <w:color w:val="566D7E"/>
          <w:sz w:val="15"/>
        </w:rPr>
        <w:t>1% AgNO₃ instilled into newborn eyes against gonococcal conjunctivitis.</w:t>
      </w:r>
    </w:p>
    <w:p>
      <w:pPr>
        <w:spacing w:before="40" w:after="0"/>
      </w:pPr>
      <w:r>
        <w:rPr>
          <w:b/>
          <w:color w:val="1B4F72"/>
          <w:sz w:val="17"/>
        </w:rPr>
        <w:t>Q42. Povidone-iodine is an example of a(n):</w:t>
      </w:r>
    </w:p>
    <w:p>
      <w:pPr>
        <w:spacing w:before="0" w:after="0"/>
      </w:pPr>
      <w:r>
        <w:rPr>
          <w:sz w:val="16"/>
        </w:rPr>
        <w:t>(a) Iodophor (b) Phenol (c) Biguanide (d) Alcohol</w:t>
      </w:r>
    </w:p>
    <w:p>
      <w:pPr>
        <w:spacing w:before="0" w:after="0"/>
      </w:pPr>
      <w:r>
        <w:rPr>
          <w:b/>
          <w:color w:val="154F0B"/>
          <w:sz w:val="16"/>
        </w:rPr>
        <w:t>Answer: (a) Iodophor</w:t>
      </w:r>
    </w:p>
    <w:p>
      <w:pPr>
        <w:spacing w:before="0" w:after="40"/>
      </w:pPr>
      <w:r>
        <w:rPr>
          <w:i/>
          <w:color w:val="566D7E"/>
          <w:sz w:val="15"/>
        </w:rPr>
        <w:t>Iodine complexed with a carrier (povidone); less irritant, sustained release.</w:t>
      </w:r>
    </w:p>
    <w:p>
      <w:pPr>
        <w:spacing w:before="40" w:after="0"/>
      </w:pPr>
      <w:r>
        <w:rPr>
          <w:b/>
          <w:color w:val="1B4F72"/>
          <w:sz w:val="17"/>
        </w:rPr>
        <w:t>Q43. Beta-propiolactone (BPL) is mainly limited by:</w:t>
      </w:r>
    </w:p>
    <w:p>
      <w:pPr>
        <w:spacing w:before="0" w:after="0"/>
      </w:pPr>
      <w:r>
        <w:rPr>
          <w:sz w:val="16"/>
        </w:rPr>
        <w:t>(a) Being non-toxic (b) Carcinogenicity &amp; poor penetration (c) High cost only (d) Low activity</w:t>
      </w:r>
    </w:p>
    <w:p>
      <w:pPr>
        <w:spacing w:before="0" w:after="0"/>
      </w:pPr>
      <w:r>
        <w:rPr>
          <w:b/>
          <w:color w:val="154F0B"/>
          <w:sz w:val="16"/>
        </w:rPr>
        <w:t>Answer: (b) Carcinogenicity &amp; poor penetration</w:t>
      </w:r>
    </w:p>
    <w:p>
      <w:pPr>
        <w:spacing w:before="0" w:after="40"/>
      </w:pPr>
      <w:r>
        <w:rPr>
          <w:i/>
          <w:color w:val="566D7E"/>
          <w:sz w:val="15"/>
        </w:rPr>
        <w:t>Despite high activity; used for vaccines, sera, tissue grafts.</w:t>
      </w:r>
    </w:p>
    <w:p>
      <w:pPr>
        <w:spacing w:before="40" w:after="0"/>
      </w:pPr>
      <w:r>
        <w:rPr>
          <w:b/>
          <w:color w:val="1B4F72"/>
          <w:sz w:val="17"/>
        </w:rPr>
        <w:t>Q44. Formalin is:</w:t>
      </w:r>
    </w:p>
    <w:p>
      <w:pPr>
        <w:spacing w:before="0" w:after="0"/>
      </w:pPr>
      <w:r>
        <w:rPr>
          <w:sz w:val="16"/>
        </w:rPr>
        <w:t>(a) 37–40% aqueous formaldehyde (b) 2% glutaraldehyde (c) 70% ethanol (d) 10% phenol</w:t>
      </w:r>
    </w:p>
    <w:p>
      <w:pPr>
        <w:spacing w:before="0" w:after="0"/>
      </w:pPr>
      <w:r>
        <w:rPr>
          <w:b/>
          <w:color w:val="154F0B"/>
          <w:sz w:val="16"/>
        </w:rPr>
        <w:t>Answer: (a) 37–40% aqueous formaldehyde</w:t>
      </w:r>
    </w:p>
    <w:p>
      <w:pPr>
        <w:spacing w:before="0" w:after="40"/>
      </w:pPr>
      <w:r>
        <w:rPr>
          <w:i/>
          <w:color w:val="566D7E"/>
          <w:sz w:val="15"/>
        </w:rPr>
        <w:t>Used for fumigation and tissue fixation.</w:t>
      </w:r>
    </w:p>
    <w:p>
      <w:pPr>
        <w:spacing w:before="40" w:after="0"/>
      </w:pPr>
      <w:r>
        <w:rPr>
          <w:b/>
          <w:color w:val="1B4F72"/>
          <w:sz w:val="17"/>
        </w:rPr>
        <w:t>Q45. STERRAD system uses:</w:t>
      </w:r>
    </w:p>
    <w:p>
      <w:pPr>
        <w:spacing w:before="0" w:after="0"/>
      </w:pPr>
      <w:r>
        <w:rPr>
          <w:sz w:val="16"/>
        </w:rPr>
        <w:t>(a) Hydrogen peroxide gas plasma (b) Steam (c) Dry heat (d) UV</w:t>
      </w:r>
    </w:p>
    <w:p>
      <w:pPr>
        <w:spacing w:before="0" w:after="0"/>
      </w:pPr>
      <w:r>
        <w:rPr>
          <w:b/>
          <w:color w:val="154F0B"/>
          <w:sz w:val="16"/>
        </w:rPr>
        <w:t>Answer: (a) H₂O₂ gas plasma</w:t>
      </w:r>
    </w:p>
    <w:p>
      <w:pPr>
        <w:spacing w:before="0" w:after="40"/>
      </w:pPr>
      <w:r>
        <w:rPr>
          <w:i/>
          <w:color w:val="566D7E"/>
          <w:sz w:val="15"/>
        </w:rPr>
        <w:t>Low-temperature sterilization with no toxic residue.</w:t>
      </w:r>
    </w:p>
    <w:p>
      <w:pPr>
        <w:spacing w:before="40" w:after="0"/>
      </w:pPr>
      <w:r>
        <w:rPr>
          <w:b/>
          <w:color w:val="1B4F72"/>
          <w:sz w:val="17"/>
        </w:rPr>
        <w:t>Q46. Fluid thioglycollate medium in sterility testing detects:</w:t>
      </w:r>
    </w:p>
    <w:p>
      <w:pPr>
        <w:spacing w:before="0" w:after="0"/>
      </w:pPr>
      <w:r>
        <w:rPr>
          <w:sz w:val="16"/>
        </w:rPr>
        <w:t>(a) Only fungi (b) Aerobic + anaerobic bacteria (c) Viruses (d) Prions</w:t>
      </w:r>
    </w:p>
    <w:p>
      <w:pPr>
        <w:spacing w:before="0" w:after="0"/>
      </w:pPr>
      <w:r>
        <w:rPr>
          <w:b/>
          <w:color w:val="154F0B"/>
          <w:sz w:val="16"/>
        </w:rPr>
        <w:t>Answer: (b) Aerobic + anaerobic bacteria</w:t>
      </w:r>
    </w:p>
    <w:p>
      <w:pPr>
        <w:spacing w:before="0" w:after="40"/>
      </w:pPr>
      <w:r>
        <w:rPr>
          <w:i/>
          <w:color w:val="566D7E"/>
          <w:sz w:val="15"/>
        </w:rPr>
        <w:t>Incubated at 30–35°C for 14 days.</w:t>
      </w:r>
    </w:p>
    <w:p>
      <w:pPr>
        <w:spacing w:before="40" w:after="0"/>
      </w:pPr>
      <w:r>
        <w:rPr>
          <w:b/>
          <w:color w:val="1B4F72"/>
          <w:sz w:val="17"/>
        </w:rPr>
        <w:t>Q47. Soybean-casein digest medium is incubated at:</w:t>
      </w:r>
    </w:p>
    <w:p>
      <w:pPr>
        <w:spacing w:before="0" w:after="0"/>
      </w:pPr>
      <w:r>
        <w:rPr>
          <w:sz w:val="16"/>
        </w:rPr>
        <w:t>(a) 20–25°C (b) 30–35°C (c) 37°C (d) 55°C</w:t>
      </w:r>
    </w:p>
    <w:p>
      <w:pPr>
        <w:spacing w:before="0" w:after="0"/>
      </w:pPr>
      <w:r>
        <w:rPr>
          <w:b/>
          <w:color w:val="154F0B"/>
          <w:sz w:val="16"/>
        </w:rPr>
        <w:t>Answer: (a) 20–25°C</w:t>
      </w:r>
    </w:p>
    <w:p>
      <w:pPr>
        <w:spacing w:before="0" w:after="40"/>
      </w:pPr>
      <w:r>
        <w:rPr>
          <w:i/>
          <w:color w:val="566D7E"/>
          <w:sz w:val="15"/>
        </w:rPr>
        <w:t>For fungi and aerobic bacteria; 14-day incubation.</w:t>
      </w:r>
    </w:p>
    <w:p>
      <w:pPr>
        <w:spacing w:before="40" w:after="0"/>
      </w:pPr>
      <w:r>
        <w:rPr>
          <w:b/>
          <w:color w:val="1B4F72"/>
          <w:sz w:val="17"/>
        </w:rPr>
        <w:t>Q48. The preferred sterility-testing method for antibiotic solutions is:</w:t>
      </w:r>
    </w:p>
    <w:p>
      <w:pPr>
        <w:spacing w:before="0" w:after="0"/>
      </w:pPr>
      <w:r>
        <w:rPr>
          <w:sz w:val="16"/>
        </w:rPr>
        <w:t>(a) Direct inoculation (b) Membrane filtration (c) Pour plate (d) Streak plate</w:t>
      </w:r>
    </w:p>
    <w:p>
      <w:pPr>
        <w:spacing w:before="0" w:after="0"/>
      </w:pPr>
      <w:r>
        <w:rPr>
          <w:b/>
          <w:color w:val="154F0B"/>
          <w:sz w:val="16"/>
        </w:rPr>
        <w:t>Answer: (b) Membrane filtration</w:t>
      </w:r>
    </w:p>
    <w:p>
      <w:pPr>
        <w:spacing w:before="0" w:after="40"/>
      </w:pPr>
      <w:r>
        <w:rPr>
          <w:i/>
          <w:color w:val="566D7E"/>
          <w:sz w:val="15"/>
        </w:rPr>
        <w:t>It removes inhibitory antibiotic before culture.</w:t>
      </w:r>
    </w:p>
    <w:p>
      <w:pPr>
        <w:spacing w:before="40" w:after="0"/>
      </w:pPr>
      <w:r>
        <w:rPr>
          <w:b/>
          <w:color w:val="1B4F72"/>
          <w:sz w:val="17"/>
        </w:rPr>
        <w:t>Q49. Sterility test incubation period is:</w:t>
      </w:r>
    </w:p>
    <w:p>
      <w:pPr>
        <w:spacing w:before="0" w:after="0"/>
      </w:pPr>
      <w:r>
        <w:rPr>
          <w:sz w:val="16"/>
        </w:rPr>
        <w:t>(a) 24 h (b) 48 h (c) 7 days (d) 14 days</w:t>
      </w:r>
    </w:p>
    <w:p>
      <w:pPr>
        <w:spacing w:before="0" w:after="0"/>
      </w:pPr>
      <w:r>
        <w:rPr>
          <w:b/>
          <w:color w:val="154F0B"/>
          <w:sz w:val="16"/>
        </w:rPr>
        <w:t>Answer: (d) 14 days</w:t>
      </w:r>
    </w:p>
    <w:p>
      <w:pPr>
        <w:spacing w:before="0" w:after="40"/>
      </w:pPr>
      <w:r>
        <w:rPr>
          <w:i/>
          <w:color w:val="566D7E"/>
          <w:sz w:val="15"/>
        </w:rPr>
        <w:t>Standard incubation to detect slow-growing contaminants.</w:t>
      </w:r>
    </w:p>
    <w:p>
      <w:pPr>
        <w:spacing w:before="40" w:after="0"/>
      </w:pPr>
      <w:r>
        <w:rPr>
          <w:b/>
          <w:color w:val="1B4F72"/>
          <w:sz w:val="17"/>
        </w:rPr>
        <w:t>Q50. Which is the MOST resistant to sterilization?</w:t>
      </w:r>
    </w:p>
    <w:p>
      <w:pPr>
        <w:spacing w:before="0" w:after="0"/>
      </w:pPr>
      <w:r>
        <w:rPr>
          <w:sz w:val="16"/>
        </w:rPr>
        <w:t>(a) Enveloped virus (b) Vegetative bacteria (c) Prions (d) Fungi</w:t>
      </w:r>
    </w:p>
    <w:p>
      <w:pPr>
        <w:spacing w:before="0" w:after="0"/>
      </w:pPr>
      <w:r>
        <w:rPr>
          <w:b/>
          <w:color w:val="154F0B"/>
          <w:sz w:val="16"/>
        </w:rPr>
        <w:t>Answer: (c) Prions</w:t>
      </w:r>
    </w:p>
    <w:p>
      <w:pPr>
        <w:spacing w:before="0" w:after="40"/>
      </w:pPr>
      <w:r>
        <w:rPr>
          <w:i/>
          <w:color w:val="566D7E"/>
          <w:sz w:val="15"/>
        </w:rPr>
        <w:t>Prions resist routine autoclaving; need 134°C/18 min + NaOH.</w:t>
      </w:r>
    </w:p>
    <w:p>
      <w:pPr>
        <w:spacing w:before="40" w:after="0"/>
      </w:pPr>
      <w:r>
        <w:rPr>
          <w:b/>
          <w:color w:val="1B4F72"/>
          <w:sz w:val="17"/>
        </w:rPr>
        <w:t>Q51. Among microbes, bacterial endospores are killed by all EXCEPT:</w:t>
      </w:r>
    </w:p>
    <w:p>
      <w:pPr>
        <w:spacing w:before="0" w:after="0"/>
      </w:pPr>
      <w:r>
        <w:rPr>
          <w:sz w:val="16"/>
        </w:rPr>
        <w:t>(a) Autoclaving (b) Ethylene oxide (c) 70% alcohol (d) Glutaraldehyde</w:t>
      </w:r>
    </w:p>
    <w:p>
      <w:pPr>
        <w:spacing w:before="0" w:after="0"/>
      </w:pPr>
      <w:r>
        <w:rPr>
          <w:b/>
          <w:color w:val="154F0B"/>
          <w:sz w:val="16"/>
        </w:rPr>
        <w:t>Answer: (c) 70% alcohol</w:t>
      </w:r>
    </w:p>
    <w:p>
      <w:pPr>
        <w:spacing w:before="0" w:after="40"/>
      </w:pPr>
      <w:r>
        <w:rPr>
          <w:i/>
          <w:color w:val="566D7E"/>
          <w:sz w:val="15"/>
        </w:rPr>
        <w:t>Alcohol is not sporicidal.</w:t>
      </w:r>
    </w:p>
    <w:p>
      <w:pPr>
        <w:spacing w:before="40" w:after="0"/>
      </w:pPr>
      <w:r>
        <w:rPr>
          <w:b/>
          <w:color w:val="1B4F72"/>
          <w:sz w:val="17"/>
        </w:rPr>
        <w:t>Q52. Incineration is best suited for:</w:t>
      </w:r>
    </w:p>
    <w:p>
      <w:pPr>
        <w:spacing w:before="0" w:after="0"/>
      </w:pPr>
      <w:r>
        <w:rPr>
          <w:sz w:val="16"/>
        </w:rPr>
        <w:t>(a) Reusable instruments (b) Contaminated waste/carcasses (c) Milk (d) Injections</w:t>
      </w:r>
    </w:p>
    <w:p>
      <w:pPr>
        <w:spacing w:before="0" w:after="0"/>
      </w:pPr>
      <w:r>
        <w:rPr>
          <w:b/>
          <w:color w:val="154F0B"/>
          <w:sz w:val="16"/>
        </w:rPr>
        <w:t>Answer: (b) Contaminated waste/carcasses</w:t>
      </w:r>
    </w:p>
    <w:p>
      <w:pPr>
        <w:spacing w:before="0" w:after="40"/>
      </w:pPr>
      <w:r>
        <w:rPr>
          <w:i/>
          <w:color w:val="566D7E"/>
          <w:sz w:val="15"/>
        </w:rPr>
        <w:t>Complete destruction by burning to ash.</w:t>
      </w:r>
    </w:p>
    <w:p>
      <w:pPr>
        <w:spacing w:before="40" w:after="0"/>
      </w:pPr>
      <w:r>
        <w:rPr>
          <w:b/>
          <w:color w:val="1B4F72"/>
          <w:sz w:val="17"/>
        </w:rPr>
        <w:t>Q53. Red heat is used to sterilize:</w:t>
      </w:r>
    </w:p>
    <w:p>
      <w:pPr>
        <w:spacing w:before="0" w:after="0"/>
      </w:pPr>
      <w:r>
        <w:rPr>
          <w:sz w:val="16"/>
        </w:rPr>
        <w:t>(a) Bacteriological loops &amp; wires (b) Scalpels (c) Glass pipettes (d) Rubber</w:t>
      </w:r>
    </w:p>
    <w:p>
      <w:pPr>
        <w:spacing w:before="0" w:after="0"/>
      </w:pPr>
      <w:r>
        <w:rPr>
          <w:b/>
          <w:color w:val="154F0B"/>
          <w:sz w:val="16"/>
        </w:rPr>
        <w:t>Answer: (a) Loops &amp; wires</w:t>
      </w:r>
    </w:p>
    <w:p>
      <w:pPr>
        <w:spacing w:before="0" w:after="40"/>
      </w:pPr>
      <w:r>
        <w:rPr>
          <w:i/>
          <w:color w:val="566D7E"/>
          <w:sz w:val="15"/>
        </w:rPr>
        <w:t>Heated to redness directly in flame.</w:t>
      </w:r>
    </w:p>
    <w:p>
      <w:pPr>
        <w:spacing w:before="40" w:after="0"/>
      </w:pPr>
      <w:r>
        <w:rPr>
          <w:b/>
          <w:color w:val="1B4F72"/>
          <w:sz w:val="17"/>
        </w:rPr>
        <w:t>Q54. Which chemical indicator only shows a pack was 'processed'?</w:t>
      </w:r>
    </w:p>
    <w:p>
      <w:pPr>
        <w:spacing w:before="0" w:after="0"/>
      </w:pPr>
      <w:r>
        <w:rPr>
          <w:sz w:val="16"/>
        </w:rPr>
        <w:t>(a) Autoclave tape (b) Spore strip (c) Thermocouple (d) Bowie-Dick pack</w:t>
      </w:r>
    </w:p>
    <w:p>
      <w:pPr>
        <w:spacing w:before="0" w:after="0"/>
      </w:pPr>
      <w:r>
        <w:rPr>
          <w:b/>
          <w:color w:val="154F0B"/>
          <w:sz w:val="16"/>
        </w:rPr>
        <w:t>Answer: (a) Autoclave tape</w:t>
      </w:r>
    </w:p>
    <w:p>
      <w:pPr>
        <w:spacing w:before="0" w:after="40"/>
      </w:pPr>
      <w:r>
        <w:rPr>
          <w:i/>
          <w:color w:val="566D7E"/>
          <w:sz w:val="15"/>
        </w:rPr>
        <w:t>Colour/stripe change indicates exposure, NOT sterility.</w:t>
      </w:r>
    </w:p>
    <w:p>
      <w:pPr>
        <w:spacing w:before="40" w:after="0"/>
      </w:pPr>
      <w:r>
        <w:rPr>
          <w:b/>
          <w:color w:val="1B4F72"/>
          <w:sz w:val="17"/>
        </w:rPr>
        <w:t>Q55. First-order (logarithmic) death kinetics implies:</w:t>
      </w:r>
    </w:p>
    <w:p>
      <w:pPr>
        <w:spacing w:before="0" w:after="0"/>
      </w:pPr>
      <w:r>
        <w:rPr>
          <w:sz w:val="16"/>
        </w:rPr>
        <w:t>(a) Constant number die per unit time (b) Constant fraction die per unit time (c) All die at once (d) None die</w:t>
      </w:r>
    </w:p>
    <w:p>
      <w:pPr>
        <w:spacing w:before="0" w:after="0"/>
      </w:pPr>
      <w:r>
        <w:rPr>
          <w:b/>
          <w:color w:val="154F0B"/>
          <w:sz w:val="16"/>
        </w:rPr>
        <w:t>Answer: (b) Constant fraction per unit time</w:t>
      </w:r>
    </w:p>
    <w:p>
      <w:pPr>
        <w:spacing w:before="0" w:after="40"/>
      </w:pPr>
      <w:r>
        <w:rPr>
          <w:i/>
          <w:color w:val="566D7E"/>
          <w:sz w:val="15"/>
        </w:rPr>
        <w:t>Hence sterility is expressed as a probability (SAL).</w:t>
      </w:r>
    </w:p>
    <w:p>
      <w:pPr>
        <w:spacing w:before="40" w:after="0"/>
      </w:pPr>
      <w:r>
        <w:rPr>
          <w:b/>
          <w:color w:val="1B4F72"/>
          <w:sz w:val="17"/>
        </w:rPr>
        <w:t>Q56. Peracetic acid is classed as a(n):</w:t>
      </w:r>
    </w:p>
    <w:p>
      <w:pPr>
        <w:spacing w:before="0" w:after="0"/>
      </w:pPr>
      <w:r>
        <w:rPr>
          <w:sz w:val="16"/>
        </w:rPr>
        <w:t>(a) Alkylating agent (b) Oxidizing agent (c) Cationic surfactant (d) Dye</w:t>
      </w:r>
    </w:p>
    <w:p>
      <w:pPr>
        <w:spacing w:before="0" w:after="0"/>
      </w:pPr>
      <w:r>
        <w:rPr>
          <w:b/>
          <w:color w:val="154F0B"/>
          <w:sz w:val="16"/>
        </w:rPr>
        <w:t>Answer: (b) Oxidizing agent</w:t>
      </w:r>
    </w:p>
    <w:p>
      <w:pPr>
        <w:spacing w:before="0" w:after="40"/>
      </w:pPr>
      <w:r>
        <w:rPr>
          <w:i/>
          <w:color w:val="566D7E"/>
          <w:sz w:val="15"/>
        </w:rPr>
        <w:t>Sporicidal even at low temperature; used for endoscopes.</w:t>
      </w:r>
    </w:p>
    <w:p>
      <w:pPr>
        <w:spacing w:before="40" w:after="0"/>
      </w:pPr>
      <w:r>
        <w:rPr>
          <w:b/>
          <w:color w:val="1B4F72"/>
          <w:sz w:val="17"/>
        </w:rPr>
        <w:t>Q57. Which pair correctly matches agent → mechanism?</w:t>
      </w:r>
    </w:p>
    <w:p>
      <w:pPr>
        <w:spacing w:before="0" w:after="0"/>
      </w:pPr>
      <w:r>
        <w:rPr>
          <w:sz w:val="16"/>
        </w:rPr>
        <w:t>(a) Glutaraldehyde → oxidation (b) EO → alkylation (c) H₂O₂ → alkylation (d) Alcohol → chelation</w:t>
      </w:r>
    </w:p>
    <w:p>
      <w:pPr>
        <w:spacing w:before="0" w:after="0"/>
      </w:pPr>
      <w:r>
        <w:rPr>
          <w:b/>
          <w:color w:val="154F0B"/>
          <w:sz w:val="16"/>
        </w:rPr>
        <w:t>Answer: (b) Ethylene oxide → alkylation</w:t>
      </w:r>
    </w:p>
    <w:p>
      <w:pPr>
        <w:spacing w:before="0" w:after="40"/>
      </w:pPr>
      <w:r>
        <w:rPr>
          <w:i/>
          <w:color w:val="566D7E"/>
          <w:sz w:val="15"/>
        </w:rPr>
        <w:t>Glutaraldehyde/formaldehyde/EO alkylate; H₂O₂/peracetic acid oxidize.</w:t>
      </w:r>
    </w:p>
    <w:p>
      <w:pPr>
        <w:spacing w:before="40" w:after="0"/>
      </w:pPr>
      <w:r>
        <w:rPr>
          <w:b/>
          <w:color w:val="1B4F72"/>
          <w:sz w:val="17"/>
        </w:rPr>
        <w:t>Q58. The gas used with EO to prevent explosion was historically a fluorocarbon; now common is:</w:t>
      </w:r>
    </w:p>
    <w:p>
      <w:pPr>
        <w:spacing w:before="0" w:after="0"/>
      </w:pPr>
      <w:r>
        <w:rPr>
          <w:sz w:val="16"/>
        </w:rPr>
        <w:t>(a) O₂ (b) CO₂ or N₂ (c) H₂ (d) He</w:t>
      </w:r>
    </w:p>
    <w:p>
      <w:pPr>
        <w:spacing w:before="0" w:after="0"/>
      </w:pPr>
      <w:r>
        <w:rPr>
          <w:b/>
          <w:color w:val="154F0B"/>
          <w:sz w:val="16"/>
        </w:rPr>
        <w:t>Answer: (b) CO₂ or N₂</w:t>
      </w:r>
    </w:p>
    <w:p>
      <w:pPr>
        <w:spacing w:before="0" w:after="40"/>
      </w:pPr>
      <w:r>
        <w:rPr>
          <w:i/>
          <w:color w:val="566D7E"/>
          <w:sz w:val="15"/>
        </w:rPr>
        <w:t>Inert diluent gases render the mixture non-flammable.</w:t>
      </w:r>
    </w:p>
    <w:p>
      <w:pPr>
        <w:spacing w:before="40" w:after="0"/>
      </w:pPr>
      <w:r>
        <w:rPr>
          <w:b/>
          <w:color w:val="1B4F72"/>
          <w:sz w:val="17"/>
        </w:rPr>
        <w:t>Q59. Which method removes rather than kills microbes?</w:t>
      </w:r>
    </w:p>
    <w:p>
      <w:pPr>
        <w:spacing w:before="0" w:after="0"/>
      </w:pPr>
      <w:r>
        <w:rPr>
          <w:sz w:val="16"/>
        </w:rPr>
        <w:t>(a) Autoclaving (b) Filtration (c) Radiation (d) EO gas</w:t>
      </w:r>
    </w:p>
    <w:p>
      <w:pPr>
        <w:spacing w:before="0" w:after="0"/>
      </w:pPr>
      <w:r>
        <w:rPr>
          <w:b/>
          <w:color w:val="154F0B"/>
          <w:sz w:val="16"/>
        </w:rPr>
        <w:t>Answer: (b) Filtration</w:t>
      </w:r>
    </w:p>
    <w:p>
      <w:pPr>
        <w:spacing w:before="0" w:after="40"/>
      </w:pPr>
      <w:r>
        <w:rPr>
          <w:i/>
          <w:color w:val="566D7E"/>
          <w:sz w:val="15"/>
        </w:rPr>
        <w:t>Physical removal; ideal for heat-labile fluids.</w:t>
      </w:r>
    </w:p>
    <w:p>
      <w:pPr>
        <w:spacing w:before="40" w:after="0"/>
      </w:pPr>
      <w:r>
        <w:rPr>
          <w:b/>
          <w:color w:val="1B4F72"/>
          <w:sz w:val="17"/>
        </w:rPr>
        <w:t>Q60. Depth filters differ from membrane filters in that they:</w:t>
      </w:r>
    </w:p>
    <w:p>
      <w:pPr>
        <w:spacing w:before="0" w:after="0"/>
      </w:pPr>
      <w:r>
        <w:rPr>
          <w:sz w:val="16"/>
        </w:rPr>
        <w:t>(a) Sieve only at the surface (b) Trap organisms within the filter matrix (c) Are always 0.22 µm (d) Cannot be used for liquids</w:t>
      </w:r>
    </w:p>
    <w:p>
      <w:pPr>
        <w:spacing w:before="0" w:after="0"/>
      </w:pPr>
      <w:r>
        <w:rPr>
          <w:b/>
          <w:color w:val="154F0B"/>
          <w:sz w:val="16"/>
        </w:rPr>
        <w:t>Answer: (b) Trap within the matrix</w:t>
      </w:r>
    </w:p>
    <w:p>
      <w:pPr>
        <w:spacing w:before="0" w:after="40"/>
      </w:pPr>
      <w:r>
        <w:rPr>
          <w:i/>
          <w:color w:val="566D7E"/>
          <w:sz w:val="15"/>
        </w:rPr>
        <w:t>Sintered glass/Seitz/candle filters are depth filters; membranes are screen filters.</w:t>
      </w:r>
    </w:p>
    <w:p>
      <w:pPr>
        <w:spacing w:before="40" w:after="0"/>
      </w:pPr>
      <w:r>
        <w:rPr>
          <w:b/>
          <w:color w:val="1B4F72"/>
          <w:sz w:val="17"/>
        </w:rPr>
        <w:t>Q61. Which is a low-temperature STERILANT (not just a disinfectant)?</w:t>
      </w:r>
    </w:p>
    <w:p>
      <w:pPr>
        <w:spacing w:before="0" w:after="0"/>
      </w:pPr>
      <w:r>
        <w:rPr>
          <w:sz w:val="16"/>
        </w:rPr>
        <w:t>(a) 70% ethanol (b) Benzalkonium chloride (c) Ethylene oxide (d) Cetrimide</w:t>
      </w:r>
    </w:p>
    <w:p>
      <w:pPr>
        <w:spacing w:before="0" w:after="0"/>
      </w:pPr>
      <w:r>
        <w:rPr>
          <w:b/>
          <w:color w:val="154F0B"/>
          <w:sz w:val="16"/>
        </w:rPr>
        <w:t>Answer: (c) Ethylene oxide</w:t>
      </w:r>
    </w:p>
    <w:p>
      <w:pPr>
        <w:spacing w:before="0" w:after="40"/>
      </w:pPr>
      <w:r>
        <w:rPr>
          <w:i/>
          <w:color w:val="566D7E"/>
          <w:sz w:val="15"/>
        </w:rPr>
        <w:t>EO achieves sterility (sporicidal); alcohols/QACs do not.</w:t>
      </w:r>
    </w:p>
    <w:p>
      <w:pPr>
        <w:spacing w:before="40" w:after="0"/>
      </w:pPr>
      <w:r>
        <w:rPr>
          <w:b/>
          <w:color w:val="1B4F72"/>
          <w:sz w:val="17"/>
        </w:rPr>
        <w:t>Q62. Ozone and chlorine dioxide sterilize by:</w:t>
      </w:r>
    </w:p>
    <w:p>
      <w:pPr>
        <w:spacing w:before="0" w:after="0"/>
      </w:pPr>
      <w:r>
        <w:rPr>
          <w:sz w:val="16"/>
        </w:rPr>
        <w:t>(a) Alkylation (b) Oxidation (c) Coagulation (d) Filtration</w:t>
      </w:r>
    </w:p>
    <w:p>
      <w:pPr>
        <w:spacing w:before="0" w:after="0"/>
      </w:pPr>
      <w:r>
        <w:rPr>
          <w:b/>
          <w:color w:val="154F0B"/>
          <w:sz w:val="16"/>
        </w:rPr>
        <w:t>Answer: (b) Oxidation</w:t>
      </w:r>
    </w:p>
    <w:p>
      <w:pPr>
        <w:spacing w:before="0" w:after="40"/>
      </w:pPr>
      <w:r>
        <w:rPr>
          <w:i/>
          <w:color w:val="566D7E"/>
          <w:sz w:val="15"/>
        </w:rPr>
        <w:t>Both are oxidizing gaseous agents.</w:t>
      </w:r>
    </w:p>
    <w:p>
      <w:pPr>
        <w:sectPr>
          <w:pgSz w:w="12240" w:h="20160"/>
          <w:pgMar w:top="720" w:right="720" w:bottom="720" w:left="720" w:header="720" w:footer="720" w:gutter="0"/>
          <w:cols w:space="720"/>
          <w:docGrid w:linePitch="360"/>
          <w:cols w:num="2" w:space="360"/>
        </w:sectPr>
      </w:pPr>
    </w:p>
    <w:p>
      <w:pPr>
        <w:pStyle w:val="Heading1"/>
      </w:pPr>
      <w:r>
        <w:rPr>
          <w:color w:val="1B4F72"/>
          <w:sz w:val="36"/>
        </w:rPr>
        <w:t>12. QUICK REVISION — LAST-MINUTE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bottom w:val="single" w:sz="18" w:color="1B4F72"/>
            </w:tcBorders>
          </w:tcPr>
          <w:p>
            <w:pPr>
              <w:spacing w:before="0" w:after="0"/>
            </w:pPr>
            <w:r/>
          </w:p>
        </w:tc>
      </w:tr>
    </w:tbl>
    <w:p>
      <w:pPr>
        <w:pStyle w:val="Heading2"/>
      </w:pPr>
      <w:r>
        <w:rPr>
          <w:color w:val="154F0B"/>
          <w:sz w:val="28"/>
        </w:rPr>
        <w:t>Numbers You MUST Remember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1B4F7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400"/>
            <w:shd w:fill="1B4F7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Autoclave (standard)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121°C, 15 psi, 15 min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Autoclave (rapid)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134°C, 30 psi, 3 min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Hot air oven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160°C / 2 h (or 170°C/1 h, 180°C/30 min)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(holder/LTHT)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63°C / 30 min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(flash/HTST)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72°C / 15 sec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Pasteurization (UHT)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125–140°C / 1–2 sec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Tyndallization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100°C, 20–30 min × 3 days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Inspissation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80–85°C, 30 min × 3 days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Radiation dose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25 kGy (2.5 Mrad)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UV germicidal peak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254–265 nm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Sterilizing filter pore size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0.22 µm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HEPA efficiency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99.97% at 0.3 µm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F₀ (overkill)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≥ 12 min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 (pharma)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10⁻⁶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Sterility test incubation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14 days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Biological Indicators — rapid recall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400"/>
            <w:shd w:fill="6C348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Indicator Organism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Moist heat / autoclave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Geobacillus stearothermophilus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Dry heat &amp; Ethylene oxide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atrophaeus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Ionizing radiation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Bacillus pumilus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Filtration validation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Brevundimonas diminuta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Mechanism Buckets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8F8F5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1ABC9C"/>
              <w:bottom w:val="single" w:sz="12" w:color="1ABC9C"/>
              <w:left w:val="single" w:sz="12" w:color="1ABC9C"/>
              <w:right w:val="single" w:sz="12" w:color="1ABC9C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GROUP BY MECHANISM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COAGULATION of protein: moist heat (autoclave, pasteurization).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OXIDATION: dry heat, H₂O₂, peracetic acid, ozone, chlorine, iodine.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ALKYLATION: ethylene oxide, formaldehyde, glutaraldehyde, beta-propiolactone.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MEMBRANE disruption: alcohols, phenols, QACs, chlorhexidine.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DNA damage: ionizing radiation, UV (thymine dimers).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PHYSICAL removal: filtration.</w:t>
            </w:r>
          </w:p>
        </w:tc>
      </w:tr>
    </w:tbl>
    <w:p>
      <w:pPr>
        <w:pStyle w:val="Heading2"/>
      </w:pPr>
      <w:r>
        <w:rPr>
          <w:color w:val="154F0B"/>
          <w:sz w:val="28"/>
        </w:rPr>
        <w:t>Evaluation Tests — rapid recall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E4057"/>
          <w:left w:val="single" w:sz="6" w:color="2E4057"/>
          <w:bottom w:val="single" w:sz="6" w:color="2E4057"/>
          <w:right w:val="single" w:sz="6" w:color="2E4057"/>
          <w:insideH w:val="single" w:sz="4" w:color="2E4057"/>
          <w:insideV w:val="single" w:sz="4" w:color="2E4057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5400"/>
        <w:gridCol w:w="5400"/>
      </w:tblGrid>
      <w:tr>
        <w:tc>
          <w:tcPr>
            <w:tcW w:type="dxa" w:w="54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5400"/>
            <w:shd w:fill="1E844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Organism / Feature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Rideal-Walker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S. typhi; NO organic matter (over-estimates)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Chick-Martin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S. typhi/S. aureus; WITH organic matter (realistic)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Kelsey-Sykes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Capacity test under repeated challenge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Use-dilution (AOAC)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Carrier method; S. choleraesuis, S. aureus, Ps. aeruginosa</w:t>
            </w:r>
          </w:p>
        </w:tc>
      </w:tr>
      <w:tr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In-use test</w:t>
            </w:r>
          </w:p>
        </w:tc>
        <w:tc>
          <w:tcPr>
            <w:tcW w:type="dxa" w:w="5400"/>
            <w:shd w:fill="EBF5FB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Checks the actual diluted disinfectant in wards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9E7"/>
            <w:tcMar>
              <w:top w:w="30" w:type="dxa"/>
              <w:left w:w="60" w:type="dxa"/>
              <w:bottom w:w="30" w:type="dxa"/>
              <w:right w:w="60" w:type="dxa"/>
            </w:tcMar>
            <w:tcBorders>
              <w:top w:val="single" w:sz="12" w:color="F39C12"/>
              <w:bottom w:val="single" w:sz="12" w:color="F39C12"/>
              <w:left w:val="single" w:sz="12" w:color="F39C12"/>
              <w:right w:val="single" w:sz="12" w:color="F39C12"/>
            </w:tcBorders>
          </w:tcPr>
          <w:p>
            <w:pPr>
              <w:spacing w:before="0" w:after="20" w:line="240" w:lineRule="auto"/>
            </w:pPr>
            <w:r/>
            <w:r>
              <w:rPr>
                <w:b/>
                <w:color w:val="8B4513"/>
                <w:sz w:val="19"/>
              </w:rPr>
              <w:t xml:space="preserve">  EXAM STRATEGY — highest-yield for THIS topic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1. D / Z / F / F₀ / SAL definitions &amp; a simple numerical — asked almost every paper.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2. Biological indicator organism for each method — pure recall marks.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3. Autoclave vs hot air oven conditions &amp; what each is used for.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4. Phenol coefficient (RW vs Chick-Martin) — the classic 'surprise' MCQ.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5. EO parameters, alkylation, residues, non-explosive mixing.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6. Filter pore size (0.22 µm), HEPA 99.97%, validation organism.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7. Which agents are sporicidal vs not (alcohols/QACs are NOT).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8. Pasteurization temps + Coxiella burnetii; tyndallization vs inspissation.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9. Sterility testing media (FTM vs SCDM), temperatures, 14-day incubation.</w:t>
            </w:r>
          </w:p>
          <w:p>
            <w:pPr>
              <w:spacing w:before="0" w:after="0" w:line="240" w:lineRule="auto"/>
            </w:pPr>
            <w:r>
              <w:rPr>
                <w:sz w:val="17"/>
              </w:rPr>
              <w:t xml:space="preserve">  10. Resistance ladder: prions &gt; spores &gt; mycobacteria &gt; ... &gt; enveloped viruses.</w:t>
            </w:r>
          </w:p>
        </w:tc>
      </w:tr>
    </w:tbl>
    <w:p>
      <w:pPr>
        <w:jc w:val="center"/>
      </w:pPr>
      <w:r>
        <w:rPr>
          <w:i/>
          <w:color w:val="6C3A83"/>
          <w:sz w:val="18"/>
        </w:rPr>
        <w:t>— End of Supplement —  Best of luck for your exam!</w:t>
      </w:r>
    </w:p>
    <w:sectPr w:rsidR="00FC693F" w:rsidRPr="0006063C" w:rsidSect="00034616">
      <w:pgSz w:w="12240" w:h="20160"/>
      <w:pgMar w:top="720" w:right="720" w:bottom="720" w:left="720" w:header="720" w:footer="720" w:gutter="0"/>
      <w:cols w:space="720"/>
      <w:docGrid w:linePitch="360"/>
      <w:cols w:num="2" w:space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40" w:lineRule="auto"/>
    </w:pPr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"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" w:after="2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