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5"/>
    <w:p>
      <w:pPr>
        <w:pStyle w:val="Heading1"/>
      </w:pPr>
      <w:r>
        <w:t xml:space="preserve">CHAPTER 5</w:t>
      </w:r>
    </w:p>
    <w:bookmarkEnd w:id="20"/>
    <w:bookmarkStart w:id="49" w:name="pencil-the-prescription"/>
    <w:p>
      <w:pPr>
        <w:pStyle w:val="Heading1"/>
      </w:pPr>
      <w:r>
        <w:t xml:space="preserve">📝 THE PRESCRIPTION</w:t>
      </w:r>
    </w:p>
    <w:bookmarkStart w:id="21" w:name="X7a3605040bc978109d3cac64c82ab2e89295160"/>
    <w:p>
      <w:pPr>
        <w:pStyle w:val="Heading3"/>
      </w:pPr>
      <w:r>
        <w:t xml:space="preserve">How prescriptions are written · Prescription reading · Handling · Abbreviations</w:t>
      </w:r>
    </w:p>
    <w:p>
      <w:r>
        <w:pict>
          <v:rect style="width:0;height:1.5pt" o:hralign="center" o:hrstd="t" o:hr="t"/>
        </w:pict>
      </w:r>
    </w:p>
    <w:bookmarkEnd w:id="21"/>
    <w:bookmarkStart w:id="22" w:name="Xf8a79b253ab811ebcc7ddf3dce276030fdb0742"/>
    <w:p>
      <w:pPr>
        <w:pStyle w:val="Heading2"/>
      </w:pPr>
      <w:r>
        <w:t xml:space="preserve">5.1 DEFINITION &amp; LEGAL STATUS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prescription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written order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Registered Medical</w:t>
      </w:r>
      <w:r>
        <w:rPr>
          <w:b/>
          <w:bCs/>
        </w:rPr>
        <w:t xml:space="preserve"> </w:t>
      </w:r>
      <w:r>
        <w:rPr>
          <w:b/>
          <w:bCs/>
        </w:rPr>
        <w:t xml:space="preserve">Practitioner (RMP)</w:t>
      </w:r>
      <w:r>
        <w:t xml:space="preserve">, or other</w:t>
      </w:r>
      <w:r>
        <w:t xml:space="preserve"> </w:t>
      </w:r>
      <w:r>
        <w:rPr>
          <w:b/>
          <w:bCs/>
        </w:rPr>
        <w:t xml:space="preserve">properly licensed practitioner</w:t>
      </w:r>
      <w:r>
        <w:t xml:space="preserve"> </w:t>
      </w:r>
      <w:r>
        <w:t xml:space="preserve">(dentist, veterinarian), to a</w:t>
      </w:r>
      <w:r>
        <w:t xml:space="preserve"> </w:t>
      </w:r>
      <w:r>
        <w:rPr>
          <w:b/>
          <w:bCs/>
        </w:rPr>
        <w:t xml:space="preserve">pharmacist</w:t>
      </w:r>
      <w:r>
        <w:t xml:space="preserve">, to</w:t>
      </w:r>
      <w:r>
        <w:t xml:space="preserve"> </w:t>
      </w:r>
      <w:r>
        <w:rPr>
          <w:b/>
          <w:bCs/>
        </w:rPr>
        <w:t xml:space="preserve">compound and dispense</w:t>
      </w:r>
      <w:r>
        <w:t xml:space="preserve"> </w:t>
      </w:r>
      <w:r>
        <w:t xml:space="preserve">a specific medication for a</w:t>
      </w:r>
      <w:r>
        <w:t xml:space="preserve"> </w:t>
      </w:r>
      <w:r>
        <w:rPr>
          <w:b/>
          <w:bCs/>
        </w:rPr>
        <w:t xml:space="preserve">specific patient</w:t>
      </w:r>
      <w:r>
        <w:t xml:space="preserve">,</w:t>
      </w:r>
      <w:r>
        <w:t xml:space="preserve"> </w:t>
      </w:r>
      <w:r>
        <w:t xml:space="preserve">together with</w:t>
      </w:r>
      <w:r>
        <w:t xml:space="preserve"> </w:t>
      </w:r>
      <w:r>
        <w:rPr>
          <w:b/>
          <w:bCs/>
        </w:rPr>
        <w:t xml:space="preserve">directions for its use</w:t>
      </w:r>
      <w:r>
        <w:t xml:space="preserve">.</w:t>
      </w:r>
    </w:p>
    <w:p>
      <w:pPr>
        <w:pStyle w:val="BodyText"/>
      </w:pPr>
      <w:r>
        <w:t xml:space="preserve">📌 In law it is a</w:t>
      </w:r>
      <w:r>
        <w:t xml:space="preserve"> </w:t>
      </w:r>
      <w:r>
        <w:rPr>
          <w:b/>
          <w:bCs/>
        </w:rPr>
        <w:t xml:space="preserve">legal document</w:t>
      </w:r>
      <w:r>
        <w:t xml:space="preserve">. It establishes a</w:t>
      </w:r>
      <w:r>
        <w:t xml:space="preserve"> </w:t>
      </w:r>
      <w:r>
        <w:rPr>
          <w:b/>
          <w:bCs/>
        </w:rPr>
        <w:t xml:space="preserve">three-way professional relationship</w:t>
      </w:r>
      <w:r>
        <w:t xml:space="preserve"> </w:t>
      </w:r>
      <w:r>
        <w:t xml:space="preserve">between the</w:t>
      </w:r>
      <w:r>
        <w:t xml:space="preserve"> </w:t>
      </w:r>
      <w:r>
        <w:rPr>
          <w:b/>
          <w:bCs/>
        </w:rPr>
        <w:t xml:space="preserve">prescriber</w:t>
      </w:r>
      <w:r>
        <w:t xml:space="preserve">, the</w:t>
      </w:r>
      <w:r>
        <w:t xml:space="preserve"> </w:t>
      </w:r>
      <w:r>
        <w:rPr>
          <w:b/>
          <w:bCs/>
        </w:rPr>
        <w:t xml:space="preserve">pharmacist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patient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KEY LEGAL POINTS</w:t>
      </w:r>
    </w:p>
    <w:p>
      <w:pPr>
        <w:pStyle w:val="Compact"/>
        <w:numPr>
          <w:ilvl w:val="0"/>
          <w:numId w:val="1001"/>
        </w:numPr>
      </w:pPr>
      <w:r>
        <w:t xml:space="preserve">Only a</w:t>
      </w:r>
      <w:r>
        <w:t xml:space="preserve"> </w:t>
      </w:r>
      <w:r>
        <w:rPr>
          <w:b/>
          <w:bCs/>
        </w:rPr>
        <w:t xml:space="preserve">Registered Medical Practitioner</w:t>
      </w:r>
      <w:r>
        <w:t xml:space="preserve"> </w:t>
      </w:r>
      <w:r>
        <w:t xml:space="preserve">(or registered dentist/ veterinary surgeon within</w:t>
      </w:r>
      <w:r>
        <w:t xml:space="preserve"> </w:t>
      </w:r>
      <w:r>
        <w:t xml:space="preserve">their field) may write a prescription for a</w:t>
      </w:r>
      <w:r>
        <w:t xml:space="preserve"> </w:t>
      </w:r>
      <w:r>
        <w:rPr>
          <w:b/>
          <w:bCs/>
        </w:rPr>
        <w:t xml:space="preserve">Schedule H / H1 / X</w:t>
      </w:r>
      <w:r>
        <w:t xml:space="preserve"> </w:t>
      </w:r>
      <w:r>
        <w:t xml:space="preserve">drug.</w:t>
      </w:r>
    </w:p>
    <w:p>
      <w:pPr>
        <w:pStyle w:val="Compact"/>
        <w:numPr>
          <w:ilvl w:val="0"/>
          <w:numId w:val="1001"/>
        </w:numPr>
      </w:pPr>
      <w:r>
        <w:t xml:space="preserve">Only a</w:t>
      </w:r>
      <w:r>
        <w:t xml:space="preserve"> </w:t>
      </w:r>
      <w:r>
        <w:rPr>
          <w:b/>
          <w:bCs/>
        </w:rPr>
        <w:t xml:space="preserve">Registered Pharmacist</w:t>
      </w:r>
      <w:r>
        <w:t xml:space="preserve"> </w:t>
      </w:r>
      <w:r>
        <w:t xml:space="preserve">may</w:t>
      </w:r>
      <w:r>
        <w:t xml:space="preserve"> </w:t>
      </w:r>
      <w:r>
        <w:rPr>
          <w:b/>
          <w:bCs/>
        </w:rPr>
        <w:t xml:space="preserve">compound and dispense</w:t>
      </w:r>
      <w:r>
        <w:t xml:space="preserve"> </w:t>
      </w:r>
      <w:r>
        <w:t xml:space="preserve">it —</w:t>
      </w:r>
      <w:r>
        <w:t xml:space="preserve"> </w:t>
      </w:r>
      <w:r>
        <w:rPr>
          <w:b/>
          <w:bCs/>
        </w:rPr>
        <w:t xml:space="preserve">Pharmacy Act 1948, Section 42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prescription is</w:t>
      </w:r>
      <w:r>
        <w:t xml:space="preserve"> </w:t>
      </w:r>
      <w:r>
        <w:rPr>
          <w:b/>
          <w:bCs/>
        </w:rPr>
        <w:t xml:space="preserve">confidential</w:t>
      </w:r>
      <w:r>
        <w:t xml:space="preserve"> </w:t>
      </w:r>
      <w:r>
        <w:t xml:space="preserve">— professional secrecy must be maintained.</w:t>
      </w:r>
    </w:p>
    <w:p>
      <w:pPr>
        <w:pStyle w:val="Compact"/>
        <w:numPr>
          <w:ilvl w:val="0"/>
          <w:numId w:val="1001"/>
        </w:numPr>
      </w:pPr>
      <w:r>
        <w:t xml:space="preserve">The prescription belongs to the</w:t>
      </w:r>
      <w:r>
        <w:t xml:space="preserve"> </w:t>
      </w:r>
      <w:r>
        <w:rPr>
          <w:b/>
          <w:bCs/>
        </w:rPr>
        <w:t xml:space="preserve">patient</w:t>
      </w:r>
      <w:r>
        <w:t xml:space="preserve">, but for</w:t>
      </w:r>
      <w:r>
        <w:t xml:space="preserve"> </w:t>
      </w:r>
      <w:r>
        <w:rPr>
          <w:b/>
          <w:bCs/>
        </w:rPr>
        <w:t xml:space="preserve">Schedule X</w:t>
      </w:r>
      <w:r>
        <w:t xml:space="preserve"> </w:t>
      </w:r>
      <w:r>
        <w:t xml:space="preserve">drugs the pharmacist must</w:t>
      </w:r>
      <w:r>
        <w:t xml:space="preserve"> </w:t>
      </w:r>
      <w:r>
        <w:rPr>
          <w:b/>
          <w:bCs/>
        </w:rPr>
        <w:t xml:space="preserve">retain one copy for 2 years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Sale/ dispensing records must be kept for</w:t>
      </w:r>
      <w:r>
        <w:t xml:space="preserve"> </w:t>
      </w:r>
      <w:r>
        <w:rPr>
          <w:b/>
          <w:bCs/>
        </w:rPr>
        <w:t xml:space="preserve">2 years</w:t>
      </w:r>
      <w:r>
        <w:t xml:space="preserve"> </w:t>
      </w:r>
      <w:r>
        <w:t xml:space="preserve">(Drugs &amp; Cosmetics Rules).</w:t>
      </w:r>
    </w:p>
    <w:p>
      <w:pPr>
        <w:pStyle w:val="Compact"/>
        <w:numPr>
          <w:ilvl w:val="0"/>
          <w:numId w:val="1001"/>
        </w:numPr>
      </w:pPr>
      <w:r>
        <w:t xml:space="preserve">⚠️ A prescription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valid if it is</w:t>
      </w:r>
      <w:r>
        <w:t xml:space="preserve"> </w:t>
      </w:r>
      <w:r>
        <w:rPr>
          <w:b/>
          <w:bCs/>
        </w:rPr>
        <w:t xml:space="preserve">unsigned</w:t>
      </w:r>
      <w:r>
        <w:t xml:space="preserve">,</w:t>
      </w:r>
      <w:r>
        <w:t xml:space="preserve"> </w:t>
      </w:r>
      <w:r>
        <w:rPr>
          <w:b/>
          <w:bCs/>
        </w:rPr>
        <w:t xml:space="preserve">undated</w:t>
      </w:r>
      <w:r>
        <w:t xml:space="preserve">,</w:t>
      </w:r>
      <w:r>
        <w:t xml:space="preserve"> </w:t>
      </w:r>
      <w:r>
        <w:rPr>
          <w:b/>
          <w:bCs/>
        </w:rPr>
        <w:t xml:space="preserve">forged/ altered</w:t>
      </w:r>
      <w:r>
        <w:t xml:space="preserve">, or</w:t>
      </w:r>
      <w:r>
        <w:t xml:space="preserve"> </w:t>
      </w:r>
      <w:r>
        <w:t xml:space="preserve">written by an unqualified person.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Refill/ Repeat (RP)</w:t>
      </w:r>
      <w:r>
        <w:t xml:space="preserve"> </w:t>
      </w:r>
      <w:r>
        <w:t xml:space="preserve">— a prescription may be repeated only if the prescriber has authorised it</w:t>
      </w:r>
      <w:r>
        <w:t xml:space="preserve"> </w:t>
      </w:r>
      <w:r>
        <w:t xml:space="preserve">(e.g. "Rep. 3" or "</w:t>
      </w:r>
      <w:r>
        <w:rPr>
          <w:b/>
          <w:bCs/>
        </w:rPr>
        <w:t xml:space="preserve">NR / non rep.</w:t>
      </w:r>
      <w:r>
        <w:t xml:space="preserve">" = do not repeat). ⚠️</w:t>
      </w:r>
      <w:r>
        <w:t xml:space="preserve"> </w:t>
      </w:r>
      <w:r>
        <w:rPr>
          <w:b/>
          <w:bCs/>
        </w:rPr>
        <w:t xml:space="preserve">Schedule X and narcotic prescriptions</w:t>
      </w:r>
      <w:r>
        <w:rPr>
          <w:b/>
          <w:bCs/>
        </w:rPr>
        <w:t xml:space="preserve"> </w:t>
      </w:r>
      <w:r>
        <w:rPr>
          <w:b/>
          <w:bCs/>
        </w:rPr>
        <w:t xml:space="preserve">must NEVER be repeated.</w:t>
      </w:r>
    </w:p>
    <w:p>
      <w:r>
        <w:pict>
          <v:rect style="width:0;height:1.5pt" o:hralign="center" o:hrstd="t" o:hr="t"/>
        </w:pict>
      </w:r>
    </w:p>
    <w:bookmarkEnd w:id="22"/>
    <w:bookmarkStart w:id="25" w:name="Xe36df9594714e6c80fd90471b131916c95e1c56"/>
    <w:p>
      <w:pPr>
        <w:pStyle w:val="Heading2"/>
      </w:pPr>
      <w:r>
        <w:t xml:space="preserve">5.2 PARTS OF A PRESCRIPTION ⭐⭐</w:t>
      </w:r>
    </w:p>
    <w:p>
      <w:pPr>
        <w:pStyle w:val="FirstParagraph"/>
      </w:pPr>
      <w:r>
        <w:t xml:space="preserve">📌 A complete prescription has</w:t>
      </w:r>
      <w:r>
        <w:t xml:space="preserve"> </w:t>
      </w:r>
      <w:r>
        <w:rPr>
          <w:b/>
          <w:bCs/>
        </w:rPr>
        <w:t xml:space="preserve">SEVEN parts</w:t>
      </w:r>
      <w:r>
        <w:t xml:space="preserve">. This is one of the most frequently examined</w:t>
      </w:r>
      <w:r>
        <w:t xml:space="preserve"> </w:t>
      </w:r>
      <w:r>
        <w:t xml:space="preserve">enumerations in the whole syllabus.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Dr. A. B. Sharma, M.B.B.S., M.D.        Regn. No. 12345      │  ① HEADING /</w:t>
      </w:r>
      <w:r>
        <w:br/>
      </w:r>
      <w:r>
        <w:rPr>
          <w:rStyle w:val="VerbatimChar"/>
        </w:rPr>
        <w:t xml:space="preserve">│ Consulting Physician                                          │     SUPERSCRIPTION</w:t>
      </w:r>
      <w:r>
        <w:br/>
      </w:r>
      <w:r>
        <w:rPr>
          <w:rStyle w:val="VerbatimChar"/>
        </w:rPr>
        <w:t xml:space="preserve">│ 12, Civil Lines, Lucknow   Ph. 0522-xxxxxxx                  │     (part of it)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Name: Mr. Ram Kumar      Age: 45 yrs   Sex: M                │  ② PATIENT'S</w:t>
      </w:r>
      <w:r>
        <w:br/>
      </w:r>
      <w:r>
        <w:rPr>
          <w:rStyle w:val="VerbatimChar"/>
        </w:rPr>
        <w:t xml:space="preserve">│ Address: 5, Mall Road                Date: 17-09-2026        │     PARTICULARS + DATE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℞                                                             │  ③ SUPERSCRIPTION (Rx)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Ammonium chloride            .......... 6 g       ← Basis   │  ④ INSCRIPTION</w:t>
      </w:r>
      <w:r>
        <w:br/>
      </w:r>
      <w:r>
        <w:rPr>
          <w:rStyle w:val="VerbatimChar"/>
        </w:rPr>
        <w:t xml:space="preserve">│   Sodium citrate               .......... 3 g       ← Adjuvant│     (the BODY /</w:t>
      </w:r>
      <w:r>
        <w:br/>
      </w:r>
      <w:r>
        <w:rPr>
          <w:rStyle w:val="VerbatimChar"/>
        </w:rPr>
        <w:t xml:space="preserve">│   Liquorice liquid extract     .......... 8 mL      ← Corrective│    ingredients)</w:t>
      </w:r>
      <w:r>
        <w:br/>
      </w:r>
      <w:r>
        <w:rPr>
          <w:rStyle w:val="VerbatimChar"/>
        </w:rPr>
        <w:t xml:space="preserve">│   Chloroform water    ............... to 100 mL     ← Vehicle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Fiat mistura.  Mitte 100 mL                                │  ⑤ SUBSCRIPTION</w:t>
      </w:r>
      <w:r>
        <w:br/>
      </w:r>
      <w:r>
        <w:rPr>
          <w:rStyle w:val="VerbatimChar"/>
        </w:rPr>
        <w:t xml:space="preserve">│                                                               │     (directions to the</w:t>
      </w:r>
      <w:r>
        <w:br/>
      </w:r>
      <w:r>
        <w:rPr>
          <w:rStyle w:val="VerbatimChar"/>
        </w:rPr>
        <w:t xml:space="preserve">│                                                               │      PHARMACIST)</w:t>
      </w:r>
      <w:r>
        <w:br/>
      </w:r>
      <w:r>
        <w:rPr>
          <w:rStyle w:val="VerbatimChar"/>
        </w:rPr>
        <w:t xml:space="preserve">│   Sig.: One 5 mL spoonful to be taken three times a day      │  ⑥ SIGNATURA / TRANSCRIPTION</w:t>
      </w:r>
      <w:r>
        <w:br/>
      </w:r>
      <w:r>
        <w:rPr>
          <w:rStyle w:val="VerbatimChar"/>
        </w:rPr>
        <w:t xml:space="preserve">│         after food.                                           │     (directions to the PATIENT)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Refill: 0 (non rep.)                    (Signature in ink)   │  ⑦ RENEWAL INSTRUCTIONS +</w:t>
      </w:r>
      <w:r>
        <w:br/>
      </w:r>
      <w:r>
        <w:rPr>
          <w:rStyle w:val="VerbatimChar"/>
        </w:rPr>
        <w:t xml:space="preserve">│                                          Dr. A. B. Sharma     │     SIGNATURE of prescriber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Start w:id="23" w:name="clipboard-the-seven-parts--explained"/>
    <w:p>
      <w:pPr>
        <w:pStyle w:val="Heading3"/>
      </w:pPr>
      <w:r>
        <w:t xml:space="preserve">📋 THE SEVEN PARTS — explained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📌 What it contains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The date on which the prescription was written. ⭐ Essential to judge whether the prescription is</w:t>
            </w:r>
            <w:r>
              <w:t xml:space="preserve"> </w:t>
            </w:r>
            <w:r>
              <w:rPr>
                <w:b/>
                <w:bCs/>
              </w:rPr>
              <w:t xml:space="preserve">current</w:t>
            </w:r>
            <w:r>
              <w:t xml:space="preserve">, to detect misuse (an old narcotic prescription), and for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Name, age, sex, weight &amp; address of the patient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Age and weight are essential for children &amp; the elderly</w:t>
            </w:r>
            <w:r>
              <w:t xml:space="preserve"> </w:t>
            </w:r>
            <w:r>
              <w:t xml:space="preserve">so that the pharmacist can</w:t>
            </w:r>
            <w:r>
              <w:t xml:space="preserve"> </w:t>
            </w:r>
            <w:r>
              <w:rPr>
                <w:b/>
                <w:bCs/>
              </w:rPr>
              <w:t xml:space="preserve">verify the dose</w:t>
            </w:r>
            <w:r>
              <w:t xml:space="preserve">. The address identifies the patient &amp; is needed for narcotic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Superscription</w:t>
            </w:r>
            <w:r>
              <w:t xml:space="preserve"> </w:t>
            </w:r>
            <w:r>
              <w:t xml:space="preserve">— the symbol</w:t>
            </w:r>
            <w:r>
              <w:t xml:space="preserve"> </w:t>
            </w:r>
            <w:r>
              <w:rPr>
                <w:b/>
                <w:bCs/>
              </w:rPr>
              <w:t xml:space="preserve">℞ (Rx)</w:t>
            </w:r>
          </w:p>
        </w:tc>
        <w:tc>
          <w:tcPr/>
          <w:p>
            <w:pPr>
              <w:pStyle w:val="Compact"/>
            </w:pPr>
            <w:r>
              <w:t xml:space="preserve">⭐ Derived from the</w:t>
            </w:r>
            <w:r>
              <w:t xml:space="preserve"> </w:t>
            </w:r>
            <w:r>
              <w:rPr>
                <w:b/>
                <w:bCs/>
              </w:rPr>
              <w:t xml:space="preserve">Latin "Recipe" = "Take thou / You take"</w:t>
            </w:r>
            <w:r>
              <w:t xml:space="preserve">; a contraction of the Latin imperative. Traditionally also regarded as a</w:t>
            </w:r>
            <w:r>
              <w:t xml:space="preserve"> </w:t>
            </w:r>
            <w:r>
              <w:rPr>
                <w:b/>
                <w:bCs/>
              </w:rPr>
              <w:t xml:space="preserve">prayer/ dedication to Jupiter (♃)</w:t>
            </w:r>
            <w:r>
              <w:t xml:space="preserve">, the Roman god of healing, seeking a blessing on the recipe. It</w:t>
            </w:r>
            <w:r>
              <w:t xml:space="preserve"> </w:t>
            </w:r>
            <w:r>
              <w:rPr>
                <w:b/>
                <w:bCs/>
              </w:rPr>
              <w:t xml:space="preserve">introduces the prescription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Inscription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body</w:t>
            </w:r>
            <w:r>
              <w:t xml:space="preserve"> </w:t>
            </w:r>
            <w:r>
              <w:t xml:space="preserve">of the prescription)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most important part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names and quantities of the ingredients</w:t>
            </w:r>
            <w:r>
              <w:t xml:space="preserve">. Classically it has</w:t>
            </w:r>
            <w:r>
              <w:t xml:space="preserve"> </w:t>
            </w:r>
            <w:r>
              <w:rPr>
                <w:b/>
                <w:bCs/>
              </w:rPr>
              <w:t xml:space="preserve">four components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Basis, Adjuvant (Adjuvans), Corrective (Corrigent), Vehicle (Excipient/ Vehiculum)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⭐ The</w:t>
            </w:r>
            <w:r>
              <w:t xml:space="preserve"> </w:t>
            </w:r>
            <w:r>
              <w:rPr>
                <w:b/>
                <w:bCs/>
              </w:rPr>
              <w:t xml:space="preserve">directions to the PHARMACIST</w:t>
            </w:r>
            <w:r>
              <w:t xml:space="preserve"> </w:t>
            </w:r>
            <w:r>
              <w:t xml:space="preserve">— the dosage form to be made, the number of doses &amp; the total quantity. E.g.</w:t>
            </w:r>
            <w:r>
              <w:t xml:space="preserve"> </w:t>
            </w:r>
            <w:r>
              <w:rPr>
                <w:b/>
                <w:bCs/>
              </w:rPr>
              <w:t xml:space="preserve">"Fiat mistura", "M. et ft. pulv. mitte tales doses no. XII", "Ft. ung. Mitte 30 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Signatura (Signa / Sig. / Transcription)</w:t>
            </w:r>
          </w:p>
        </w:tc>
        <w:tc>
          <w:tcPr/>
          <w:p>
            <w:pPr>
              <w:pStyle w:val="Compact"/>
            </w:pPr>
            <w:r>
              <w:t xml:space="preserve">⭐ The</w:t>
            </w:r>
            <w:r>
              <w:t xml:space="preserve"> </w:t>
            </w:r>
            <w:r>
              <w:rPr>
                <w:b/>
                <w:bCs/>
              </w:rPr>
              <w:t xml:space="preserve">directions to the PATIENT</w:t>
            </w:r>
            <w:r>
              <w:t xml:space="preserve"> </w:t>
            </w:r>
            <w:r>
              <w:t xml:space="preserve">— dose, frequency, route, time &amp; duration, to be transferred onto the</w:t>
            </w:r>
            <w:r>
              <w:t xml:space="preserve"> </w:t>
            </w:r>
            <w:r>
              <w:rPr>
                <w:b/>
                <w:bCs/>
              </w:rPr>
              <w:t xml:space="preserve">label</w:t>
            </w:r>
            <w:r>
              <w:t xml:space="preserve">. E.g. "</w:t>
            </w:r>
            <w:r>
              <w:rPr>
                <w:b/>
                <w:bCs/>
              </w:rPr>
              <w:t xml:space="preserve">Sig.: 5 mL t.d.s. p.c.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Renewal (refill) instructions + Prescriber's signature, address &amp; registration number</w:t>
            </w:r>
          </w:p>
        </w:tc>
        <w:tc>
          <w:tcPr/>
          <w:p>
            <w:pPr>
              <w:pStyle w:val="Compact"/>
            </w:pPr>
            <w:r>
              <w:t xml:space="preserve">Whether &amp; how often the prescription may be repeated (</w:t>
            </w:r>
            <w:r>
              <w:rPr>
                <w:b/>
                <w:bCs/>
              </w:rPr>
              <w:t xml:space="preserve">Rep./ NR</w:t>
            </w:r>
            <w:r>
              <w:t xml:space="preserve">), and the prescriber's</w:t>
            </w:r>
            <w:r>
              <w:t xml:space="preserve"> </w:t>
            </w:r>
            <w:r>
              <w:rPr>
                <w:b/>
                <w:bCs/>
              </w:rPr>
              <w:t xml:space="preserve">signature in ink</w:t>
            </w:r>
            <w:r>
              <w:t xml:space="preserve"> </w:t>
            </w:r>
            <w:r>
              <w:t xml:space="preserve">— ⭐ without the signature the prescription is</w:t>
            </w:r>
            <w:r>
              <w:t xml:space="preserve"> </w:t>
            </w:r>
            <w:r>
              <w:rPr>
                <w:b/>
                <w:bCs/>
              </w:rPr>
              <w:t xml:space="preserve">invalid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for the 7 parts — "Date, Patient, Rx, Ingredients, Pharmacist, Patient-directions,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Signature."</w:t>
      </w:r>
      <w:r>
        <w:t xml:space="preserve"> </w:t>
      </w:r>
      <w:r>
        <w:t xml:space="preserve">Or:</w:t>
      </w:r>
      <w:r>
        <w:t xml:space="preserve"> </w:t>
      </w:r>
      <w:r>
        <w:rPr>
          <w:b/>
          <w:bCs/>
        </w:rPr>
        <w:t xml:space="preserve">"D-P-S-I-S-S-S"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</w:t>
      </w:r>
      <w:r>
        <w:t xml:space="preserve">ate,</w:t>
      </w:r>
      <w:r>
        <w:t xml:space="preserve"> </w:t>
      </w:r>
      <w:r>
        <w:rPr>
          <w:b/>
          <w:bCs/>
        </w:rPr>
        <w:t xml:space="preserve">P</w:t>
      </w:r>
      <w:r>
        <w:t xml:space="preserve">atient particulars,</w:t>
      </w:r>
      <w:r>
        <w:t xml:space="preserve"> </w:t>
      </w:r>
      <w:r>
        <w:rPr>
          <w:b/>
          <w:bCs/>
        </w:rPr>
        <w:t xml:space="preserve">S</w:t>
      </w:r>
      <w:r>
        <w:t xml:space="preserve">uperscription,</w:t>
      </w:r>
      <w:r>
        <w:t xml:space="preserve"> </w:t>
      </w:r>
      <w:r>
        <w:rPr>
          <w:b/>
          <w:bCs/>
        </w:rPr>
        <w:t xml:space="preserve">I</w:t>
      </w:r>
      <w:r>
        <w:t xml:space="preserve">nscription,</w:t>
      </w:r>
      <w:r>
        <w:t xml:space="preserve"> </w:t>
      </w:r>
      <w:r>
        <w:rPr>
          <w:b/>
          <w:bCs/>
        </w:rPr>
        <w:t xml:space="preserve">S</w:t>
      </w:r>
      <w:r>
        <w:t xml:space="preserve">ubscription,</w:t>
      </w:r>
      <w:r>
        <w:t xml:space="preserve"> </w:t>
      </w:r>
      <w:r>
        <w:rPr>
          <w:b/>
          <w:bCs/>
        </w:rPr>
        <w:t xml:space="preserve">S</w:t>
      </w:r>
      <w:r>
        <w:t xml:space="preserve">ignatura,</w:t>
      </w:r>
      <w:r>
        <w:t xml:space="preserve"> </w:t>
      </w:r>
      <w:r>
        <w:rPr>
          <w:b/>
          <w:bCs/>
        </w:rPr>
        <w:t xml:space="preserve">S</w:t>
      </w:r>
      <w:r>
        <w:t xml:space="preserve">ignature (+ refill).</w:t>
      </w:r>
    </w:p>
    <w:bookmarkEnd w:id="23"/>
    <w:bookmarkStart w:id="24" w:name="X3fb0f34ce710e29d2aa4a073dbfe84528a50010"/>
    <w:p>
      <w:pPr>
        <w:pStyle w:val="Heading3"/>
      </w:pPr>
      <w:r>
        <w:t xml:space="preserve">⭐⭐ THE FOUR PARTS OF THE INSCRIPTION (the classic question)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📌 Definition / role</w:t>
            </w:r>
          </w:p>
        </w:tc>
        <w:tc>
          <w:tcPr/>
          <w:p>
            <w:pPr>
              <w:pStyle w:val="Compact"/>
            </w:pPr>
            <w:r>
              <w:t xml:space="preserve">Example (in the mixture above)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BASIS (Base)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chief/ principal active drug</w:t>
            </w:r>
            <w:r>
              <w:t xml:space="preserve"> </w:t>
            </w:r>
            <w:r>
              <w:t xml:space="preserve">— the one intended to produce the main therapeutic effect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Ammonium chloride</w:t>
            </w:r>
            <w:r>
              <w:t xml:space="preserve"> </w:t>
            </w:r>
            <w:r>
              <w:t xml:space="preserve">(expectorant)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ADJUVANT (Adjuvans)</w:t>
            </w:r>
          </w:p>
        </w:tc>
        <w:tc>
          <w:tcPr/>
          <w:p>
            <w:pPr>
              <w:pStyle w:val="Compact"/>
            </w:pPr>
            <w:r>
              <w:t xml:space="preserve">⭐ A substance that</w:t>
            </w:r>
            <w:r>
              <w:t xml:space="preserve"> </w:t>
            </w:r>
            <w:r>
              <w:rPr>
                <w:b/>
                <w:bCs/>
              </w:rPr>
              <w:t xml:space="preserve">assists, enhances or supplements the action of the basis</w:t>
            </w:r>
            <w:r>
              <w:t xml:space="preserve"> </w:t>
            </w:r>
            <w:r>
              <w:t xml:space="preserve">(a second active drug acting in the same direction)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citrate</w:t>
            </w:r>
            <w:r>
              <w:t xml:space="preserve"> </w:t>
            </w:r>
            <w:r>
              <w:t xml:space="preserve">(also expectorant)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CORRECTIVE (Corrigent/ Corrigens)</w:t>
            </w:r>
          </w:p>
        </w:tc>
        <w:tc>
          <w:tcPr/>
          <w:p>
            <w:pPr>
              <w:pStyle w:val="Compact"/>
            </w:pPr>
            <w:r>
              <w:t xml:space="preserve">⭐ A substance that</w:t>
            </w:r>
            <w:r>
              <w:t xml:space="preserve"> </w:t>
            </w:r>
            <w:r>
              <w:rPr>
                <w:b/>
                <w:bCs/>
              </w:rPr>
              <w:t xml:space="preserve">corrects or counteracts an undesirable property of the basis</w:t>
            </w:r>
            <w:r>
              <w:t xml:space="preserve"> </w:t>
            </w:r>
            <w:r>
              <w:t xml:space="preserve">— its unpleasant</w:t>
            </w:r>
            <w:r>
              <w:t xml:space="preserve"> </w:t>
            </w:r>
            <w:r>
              <w:rPr>
                <w:b/>
                <w:bCs/>
              </w:rPr>
              <w:t xml:space="preserve">taste, odour, colour</w:t>
            </w:r>
            <w:r>
              <w:t xml:space="preserve">, irritancy or side-effect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Liquorice liquid extract</w:t>
            </w:r>
            <w:r>
              <w:t xml:space="preserve"> </w:t>
            </w:r>
            <w:r>
              <w:t xml:space="preserve">(masks the salty, unpleasant taste); also flavours, sweeteners, colours, antacids added to reduce gastric irritation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VEHICLE (Excipient/ Vehiculum/ Diluent)</w:t>
            </w:r>
          </w:p>
        </w:tc>
        <w:tc>
          <w:tcPr/>
          <w:p>
            <w:pPr>
              <w:pStyle w:val="Compact"/>
            </w:pPr>
            <w:r>
              <w:t xml:space="preserve">⭐ The</w:t>
            </w:r>
            <w:r>
              <w:t xml:space="preserve"> </w:t>
            </w:r>
            <w:r>
              <w:rPr>
                <w:b/>
                <w:bCs/>
              </w:rPr>
              <w:t xml:space="preserve">inert medium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b/>
                <w:bCs/>
              </w:rPr>
              <w:t xml:space="preserve">dissolves, suspends or dilutes</w:t>
            </w:r>
            <w:r>
              <w:t xml:space="preserve"> </w:t>
            </w:r>
            <w:r>
              <w:t xml:space="preserve">the other ingredients and</w:t>
            </w:r>
            <w:r>
              <w:t xml:space="preserve"> </w:t>
            </w:r>
            <w:r>
              <w:rPr>
                <w:b/>
                <w:bCs/>
              </w:rPr>
              <w:t xml:space="preserve">brings the preparation to the required volume/ bulk</w:t>
            </w:r>
            <w:r>
              <w:t xml:space="preserve">, and makes it convenient to take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Chloroform water</w:t>
            </w:r>
            <w:r>
              <w:t xml:space="preserve"> </w:t>
            </w:r>
            <w:r>
              <w:t xml:space="preserve">(also water, syrup, alcohol, glycerin; for powders —</w:t>
            </w:r>
            <w:r>
              <w:t xml:space="preserve"> </w:t>
            </w:r>
            <w:r>
              <w:rPr>
                <w:b/>
                <w:bCs/>
              </w:rPr>
              <w:t xml:space="preserve">lactose</w:t>
            </w:r>
            <w:r>
              <w:t xml:space="preserve">; for ointments — the base)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"BAC-V"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</w:t>
      </w:r>
      <w:r>
        <w:t xml:space="preserve">asis,</w:t>
      </w:r>
      <w:r>
        <w:t xml:space="preserve"> </w:t>
      </w:r>
      <w:r>
        <w:rPr>
          <w:b/>
          <w:bCs/>
        </w:rPr>
        <w:t xml:space="preserve">A</w:t>
      </w:r>
      <w:r>
        <w:t xml:space="preserve">djuvant,</w:t>
      </w:r>
      <w:r>
        <w:t xml:space="preserve"> </w:t>
      </w:r>
      <w:r>
        <w:rPr>
          <w:b/>
          <w:bCs/>
        </w:rPr>
        <w:t xml:space="preserve">C</w:t>
      </w:r>
      <w:r>
        <w:t xml:space="preserve">orrective,</w:t>
      </w:r>
      <w:r>
        <w:t xml:space="preserve"> </w:t>
      </w:r>
      <w:r>
        <w:rPr>
          <w:b/>
          <w:bCs/>
        </w:rPr>
        <w:t xml:space="preserve">V</w:t>
      </w:r>
      <w:r>
        <w:t xml:space="preserve">ehicle.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adjuvant helps the basis</w:t>
      </w:r>
      <w:r>
        <w:t xml:space="preserve">; the</w:t>
      </w:r>
      <w:r>
        <w:t xml:space="preserve"> </w:t>
      </w:r>
      <w:r>
        <w:rPr>
          <w:b/>
          <w:bCs/>
        </w:rPr>
        <w:t xml:space="preserve">corrective corrects a defect of the basis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vehicle is pharmacologically inert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939fc3c211c8e71360e490f247dce7e4f28de97"/>
    <w:p>
      <w:pPr>
        <w:pStyle w:val="Heading2"/>
      </w:pPr>
      <w:r>
        <w:t xml:space="preserve">5.3 TYPES / KINDS OF PRESCRIPTIONS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Precompounded (pre-compounded/ "brand") prescription</w:t>
            </w:r>
          </w:p>
        </w:tc>
        <w:tc>
          <w:tcPr/>
          <w:p>
            <w:pPr>
              <w:pStyle w:val="Compact"/>
            </w:pPr>
            <w:r>
              <w:t xml:space="preserve">⭐ Prescriber orders a</w:t>
            </w:r>
            <w:r>
              <w:t xml:space="preserve"> </w:t>
            </w:r>
            <w:r>
              <w:rPr>
                <w:b/>
                <w:bCs/>
              </w:rPr>
              <w:t xml:space="preserve">ready-made, already manufactured product</w:t>
            </w:r>
            <w:r>
              <w:t xml:space="preserve"> </w:t>
            </w:r>
            <w:r>
              <w:t xml:space="preserve">by its</w:t>
            </w:r>
            <w:r>
              <w:t xml:space="preserve"> </w:t>
            </w:r>
            <w:r>
              <w:rPr>
                <w:b/>
                <w:bCs/>
              </w:rPr>
              <w:t xml:space="preserve">proprietary or official name</w:t>
            </w:r>
            <w:r>
              <w:t xml:space="preserve">; the pharmacist only counts/ pours &amp; labels —</w:t>
            </w:r>
            <w:r>
              <w:t xml:space="preserve"> </w:t>
            </w:r>
            <w:r>
              <w:rPr>
                <w:b/>
                <w:bCs/>
              </w:rPr>
              <w:t xml:space="preserve">no compounding</w:t>
            </w:r>
          </w:p>
        </w:tc>
        <w:tc>
          <w:tcPr/>
          <w:p>
            <w:pPr>
              <w:pStyle w:val="Compact"/>
            </w:pPr>
            <w:r>
              <w:t xml:space="preserve">"Tab. Paracetamol 500 mg — 10 tablets" or "Syp. Crocin 60 mL"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Extemporaneous (magistral) prescription</w:t>
            </w:r>
          </w:p>
        </w:tc>
        <w:tc>
          <w:tcPr/>
          <w:p>
            <w:pPr>
              <w:pStyle w:val="Compact"/>
            </w:pPr>
            <w:r>
              <w:t xml:space="preserve">⭐ Prescriber writes out the</w:t>
            </w:r>
            <w:r>
              <w:t xml:space="preserve"> </w:t>
            </w:r>
            <w:r>
              <w:rPr>
                <w:b/>
                <w:bCs/>
              </w:rPr>
              <w:t xml:space="preserve">individual ingredients &amp; quantities</w:t>
            </w:r>
            <w:r>
              <w:t xml:space="preserve">, which the pharmacist must</w:t>
            </w:r>
            <w:r>
              <w:t xml:space="preserve"> </w:t>
            </w:r>
            <w:r>
              <w:rPr>
                <w:b/>
                <w:bCs/>
              </w:rPr>
              <w:t xml:space="preserve">weigh, measure &amp; compound</w:t>
            </w:r>
          </w:p>
        </w:tc>
        <w:tc>
          <w:tcPr/>
          <w:p>
            <w:pPr>
              <w:pStyle w:val="Compact"/>
            </w:pPr>
            <w:r>
              <w:t xml:space="preserve">The ammonium chloride mixture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Official/ Pharmacopoeial prescription</w:t>
            </w:r>
          </w:p>
        </w:tc>
        <w:tc>
          <w:tcPr/>
          <w:p>
            <w:pPr>
              <w:pStyle w:val="Compact"/>
            </w:pPr>
            <w:r>
              <w:t xml:space="preserve">Orders an</w:t>
            </w:r>
            <w:r>
              <w:t xml:space="preserve"> </w:t>
            </w:r>
            <w:r>
              <w:rPr>
                <w:b/>
                <w:bCs/>
              </w:rPr>
              <w:t xml:space="preserve">official preparation by its pharmacopoeial name</w:t>
            </w:r>
          </w:p>
        </w:tc>
        <w:tc>
          <w:tcPr/>
          <w:p>
            <w:pPr>
              <w:pStyle w:val="Compact"/>
            </w:pPr>
            <w:r>
              <w:t xml:space="preserve">"Mist. Carminativa 100 mL", "Ung. Zinci Oxidi 30 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Verbal/ Oral order</w:t>
            </w:r>
          </w:p>
        </w:tc>
        <w:tc>
          <w:tcPr/>
          <w:p>
            <w:pPr>
              <w:pStyle w:val="Compact"/>
            </w:pPr>
            <w:r>
              <w:t xml:space="preserve">Spoken order (telephone, ward round) — ⚠️ must be</w:t>
            </w:r>
            <w:r>
              <w:t xml:space="preserve"> </w:t>
            </w:r>
            <w:r>
              <w:rPr>
                <w:b/>
                <w:bCs/>
              </w:rPr>
              <w:t xml:space="preserve">reduced to writing at once and countersigned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NOT permitted for Schedule X/ narcotic drugs</w:t>
            </w:r>
          </w:p>
        </w:tc>
        <w:tc>
          <w:tcPr/>
          <w:p>
            <w:pPr>
              <w:pStyle w:val="Compact"/>
            </w:pPr>
            <w:r>
              <w:t xml:space="preserve">Emergency in hospital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 order</w:t>
            </w:r>
          </w:p>
        </w:tc>
        <w:tc>
          <w:tcPr/>
          <w:p>
            <w:pPr>
              <w:pStyle w:val="Compact"/>
            </w:pPr>
            <w:r>
              <w:t xml:space="preserve">A pre-approved written protocol for a defined situation in a hospital/ ward</w:t>
            </w:r>
          </w:p>
        </w:tc>
        <w:tc>
          <w:tcPr/>
          <w:p>
            <w:pPr>
              <w:pStyle w:val="Compact"/>
            </w:pPr>
            <w:r>
              <w:t xml:space="preserve">Ward stock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Institutional/ Hospital prescription</w:t>
            </w:r>
          </w:p>
        </w:tc>
        <w:tc>
          <w:tcPr/>
          <w:p>
            <w:pPr>
              <w:pStyle w:val="Compact"/>
            </w:pPr>
            <w:r>
              <w:t xml:space="preserve">Written on the</w:t>
            </w:r>
            <w:r>
              <w:t xml:space="preserve"> </w:t>
            </w:r>
            <w:r>
              <w:rPr>
                <w:b/>
                <w:bCs/>
              </w:rPr>
              <w:t xml:space="preserve">in-patient case sheet/ medication chart</w:t>
            </w:r>
            <w:r>
              <w:t xml:space="preserve">; may be a</w:t>
            </w:r>
            <w:r>
              <w:t xml:space="preserve"> </w:t>
            </w:r>
            <w:r>
              <w:rPr>
                <w:b/>
                <w:bCs/>
              </w:rPr>
              <w:t xml:space="preserve">unit-dose order</w:t>
            </w:r>
          </w:p>
        </w:tc>
        <w:tc>
          <w:tcPr/>
          <w:p>
            <w:pPr>
              <w:pStyle w:val="Compact"/>
            </w:pPr>
            <w:r>
              <w:t xml:space="preserve">In-patient 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 prescription</w:t>
            </w:r>
          </w:p>
        </w:tc>
        <w:tc>
          <w:tcPr/>
          <w:p>
            <w:pPr>
              <w:pStyle w:val="Compact"/>
            </w:pPr>
            <w:r>
              <w:t xml:space="preserve">Authorised for repetition a stated number of times</w:t>
            </w:r>
          </w:p>
        </w:tc>
        <w:tc>
          <w:tcPr/>
          <w:p>
            <w:pPr>
              <w:pStyle w:val="Compact"/>
            </w:pPr>
            <w:r>
              <w:t xml:space="preserve">"Rep. × 3"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X60867a994a93e04db74d803691954f4f7720a2f"/>
    <w:p>
      <w:pPr>
        <w:pStyle w:val="Heading2"/>
      </w:pPr>
      <w:r>
        <w:t xml:space="preserve">5.4 HOW A PRESCRIPTION SHOULD BE WRITTEN ⭐</w:t>
      </w:r>
    </w:p>
    <w:bookmarkStart w:id="27" w:name="Xf7912d1e02daa4e3aeb6383fbd7ae7aee0b8ab7"/>
    <w:p>
      <w:pPr>
        <w:pStyle w:val="Heading3"/>
      </w:pPr>
      <w:r>
        <w:t xml:space="preserve">(the rules the prescriber must follow — and which the pharmacist must check)</w:t>
      </w:r>
    </w:p>
    <w:p>
      <w:pPr>
        <w:pStyle w:val="Compact"/>
        <w:numPr>
          <w:ilvl w:val="0"/>
          <w:numId w:val="1002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legibly, in ink</w:t>
      </w:r>
      <w:r>
        <w:t xml:space="preserve">, on a</w:t>
      </w:r>
      <w:r>
        <w:t xml:space="preserve"> </w:t>
      </w:r>
      <w:r>
        <w:rPr>
          <w:b/>
          <w:bCs/>
        </w:rPr>
        <w:t xml:space="preserve">printed prescription form</w:t>
      </w:r>
      <w:r>
        <w:t xml:space="preserve"> </w:t>
      </w:r>
      <w:r>
        <w:t xml:space="preserve">bearing the prescriber's name,</w:t>
      </w:r>
      <w:r>
        <w:t xml:space="preserve"> </w:t>
      </w:r>
      <w:r>
        <w:t xml:space="preserve">qualifications,</w:t>
      </w:r>
      <w:r>
        <w:t xml:space="preserve"> </w:t>
      </w:r>
      <w:r>
        <w:rPr>
          <w:b/>
          <w:bCs/>
        </w:rPr>
        <w:t xml:space="preserve">registration number</w:t>
      </w:r>
      <w:r>
        <w:t xml:space="preserve"> </w:t>
      </w:r>
      <w:r>
        <w:t xml:space="preserve">and address; ⚠️</w:t>
      </w:r>
      <w:r>
        <w:t xml:space="preserve"> </w:t>
      </w:r>
      <w:r>
        <w:rPr>
          <w:b/>
          <w:bCs/>
        </w:rPr>
        <w:t xml:space="preserve">never in pencil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and the patient's</w:t>
      </w:r>
      <w:r>
        <w:t xml:space="preserve"> </w:t>
      </w:r>
      <w:r>
        <w:rPr>
          <w:b/>
          <w:bCs/>
        </w:rPr>
        <w:t xml:space="preserve">full name, age (and weight for a child), sex and address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one prescription per patient</w:t>
      </w:r>
      <w:r>
        <w:t xml:space="preserve">; do not mix two patients on one form.</w:t>
      </w:r>
    </w:p>
    <w:p>
      <w:pPr>
        <w:pStyle w:val="Compact"/>
        <w:numPr>
          <w:ilvl w:val="0"/>
          <w:numId w:val="1002"/>
        </w:numPr>
      </w:pPr>
      <w:r>
        <w:t xml:space="preserve">Use the ℞ symbol, then the drugs,</w:t>
      </w:r>
      <w:r>
        <w:t xml:space="preserve"> </w:t>
      </w:r>
      <w:r>
        <w:rPr>
          <w:b/>
          <w:bCs/>
        </w:rPr>
        <w:t xml:space="preserve">one drug per line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⭐ Prefer the</w:t>
      </w:r>
      <w:r>
        <w:t xml:space="preserve"> </w:t>
      </w:r>
      <w:r>
        <w:rPr>
          <w:b/>
          <w:bCs/>
        </w:rPr>
        <w:t xml:space="preserve">generic (non-proprietary/ official) name</w:t>
      </w:r>
      <w:r>
        <w:t xml:space="preserve">; use</w:t>
      </w:r>
      <w:r>
        <w:t xml:space="preserve"> </w:t>
      </w:r>
      <w:r>
        <w:rPr>
          <w:b/>
          <w:bCs/>
        </w:rPr>
        <w:t xml:space="preserve">capital/ block letters</w:t>
      </w:r>
      <w:r>
        <w:t xml:space="preserve"> </w:t>
      </w:r>
      <w:r>
        <w:t xml:space="preserve">for</w:t>
      </w:r>
      <w:r>
        <w:t xml:space="preserve"> </w:t>
      </w:r>
      <w:r>
        <w:t xml:space="preserve">drug names to prevent misreading.</w:t>
      </w:r>
    </w:p>
    <w:p>
      <w:pPr>
        <w:pStyle w:val="Compact"/>
        <w:numPr>
          <w:ilvl w:val="0"/>
          <w:numId w:val="1002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strength, dosage form and total quantity</w:t>
      </w:r>
      <w:r>
        <w:t xml:space="preserve"> </w:t>
      </w:r>
      <w:r>
        <w:t xml:space="preserve">unambiguously.</w:t>
      </w:r>
    </w:p>
    <w:p>
      <w:pPr>
        <w:pStyle w:val="Compact"/>
        <w:numPr>
          <w:ilvl w:val="0"/>
          <w:numId w:val="100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Use the METRIC system only.</w:t>
      </w:r>
      <w:r>
        <w:t xml:space="preserve"> </w:t>
      </w:r>
      <w:r>
        <w:t xml:space="preserve">Avoid the apothecary system, and avoid decimals where</w:t>
      </w:r>
      <w:r>
        <w:t xml:space="preserve"> </w:t>
      </w:r>
      <w:r>
        <w:t xml:space="preserve">possible.</w:t>
      </w:r>
    </w:p>
    <w:p>
      <w:pPr>
        <w:pStyle w:val="Compact"/>
        <w:numPr>
          <w:ilvl w:val="1"/>
          <w:numId w:val="1003"/>
        </w:numPr>
      </w:pPr>
      <w:r>
        <w:t xml:space="preserve">⭐ Always write a</w:t>
      </w:r>
      <w:r>
        <w:t xml:space="preserve"> </w:t>
      </w:r>
      <w:r>
        <w:rPr>
          <w:b/>
          <w:bCs/>
        </w:rPr>
        <w:t xml:space="preserve">leading zero</w:t>
      </w:r>
      <w:r>
        <w:t xml:space="preserve">:</w:t>
      </w:r>
      <w:r>
        <w:t xml:space="preserve"> </w:t>
      </w:r>
      <w:r>
        <w:rPr>
          <w:rStyle w:val="VerbatimChar"/>
        </w:rPr>
        <w:t xml:space="preserve">0.5 mL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.5 mL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Never write a trailing zero</w:t>
      </w:r>
      <w:r>
        <w:t xml:space="preserve">: write</w:t>
      </w:r>
      <w:r>
        <w:t xml:space="preserve"> </w:t>
      </w:r>
      <w:r>
        <w:rPr>
          <w:rStyle w:val="VerbatimChar"/>
        </w:rPr>
        <w:t xml:space="preserve">5 mg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5.0 mg</w:t>
      </w:r>
      <w:r>
        <w:t xml:space="preserve"> </w:t>
      </w:r>
      <w:r>
        <w:t xml:space="preserve">(a missed decimal point</w:t>
      </w:r>
      <w:r>
        <w:t xml:space="preserve"> </w:t>
      </w:r>
      <w:r>
        <w:t xml:space="preserve">causes a</w:t>
      </w:r>
      <w:r>
        <w:t xml:space="preserve"> </w:t>
      </w:r>
      <w:r>
        <w:rPr>
          <w:b/>
          <w:bCs/>
        </w:rPr>
        <w:t xml:space="preserve">10-fold overdose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micrograms written out in full</w:t>
      </w:r>
      <w:r>
        <w:t xml:space="preserve"> </w:t>
      </w:r>
      <w:r>
        <w:t xml:space="preserve">("micrograms"), not "µg" or "mcg" — ⚠️ "µg" can be</w:t>
      </w:r>
      <w:r>
        <w:t xml:space="preserve"> </w:t>
      </w:r>
      <w:r>
        <w:t xml:space="preserve">misread as "mg" (</w:t>
      </w:r>
      <w:r>
        <w:rPr>
          <w:b/>
          <w:bCs/>
        </w:rPr>
        <w:t xml:space="preserve">1000-fold error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in full, not "U" (can be read as a zero).</w:t>
      </w:r>
    </w:p>
    <w:p>
      <w:pPr>
        <w:pStyle w:val="Compact"/>
        <w:numPr>
          <w:ilvl w:val="0"/>
          <w:numId w:val="1002"/>
        </w:numPr>
      </w:pPr>
      <w:r>
        <w:t xml:space="preserve">Give</w:t>
      </w:r>
      <w:r>
        <w:t xml:space="preserve"> </w:t>
      </w:r>
      <w:r>
        <w:rPr>
          <w:b/>
          <w:bCs/>
        </w:rPr>
        <w:t xml:space="preserve">complete, quantitative directions</w:t>
      </w:r>
      <w:r>
        <w:t xml:space="preserve"> </w:t>
      </w:r>
      <w:r>
        <w:t xml:space="preserve">(dose, frequency, route, timing relative to food,</w:t>
      </w:r>
      <w:r>
        <w:t xml:space="preserve"> </w:t>
      </w:r>
      <w:r>
        <w:t xml:space="preserve">duration). ⚠️</w:t>
      </w:r>
      <w:r>
        <w:t xml:space="preserve"> </w:t>
      </w:r>
      <w:r>
        <w:rPr>
          <w:b/>
          <w:bCs/>
        </w:rPr>
        <w:t xml:space="preserve">"As directed", "use as before", "SOS" alone are inadequate.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Avoid ambiguous, non-standard or "dangerous" abbreviations</w:t>
      </w:r>
      <w:r>
        <w:t xml:space="preserve"> </w:t>
      </w:r>
      <w:r>
        <w:t xml:space="preserve">(see §5.7).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leave blank space</w:t>
      </w:r>
      <w:r>
        <w:t xml:space="preserve"> </w:t>
      </w:r>
      <w:r>
        <w:t xml:space="preserve">between the last drug and the signature (prevents additions).</w:t>
      </w:r>
    </w:p>
    <w:p>
      <w:pPr>
        <w:pStyle w:val="Compact"/>
        <w:numPr>
          <w:ilvl w:val="0"/>
          <w:numId w:val="1002"/>
        </w:numPr>
      </w:pPr>
      <w:r>
        <w:t xml:space="preserve">State whether the prescription</w:t>
      </w:r>
      <w:r>
        <w:t xml:space="preserve"> </w:t>
      </w:r>
      <w:r>
        <w:rPr>
          <w:b/>
          <w:bCs/>
        </w:rPr>
        <w:t xml:space="preserve">may be repeated</w:t>
      </w:r>
      <w:r>
        <w:t xml:space="preserve"> </w:t>
      </w:r>
      <w:r>
        <w:t xml:space="preserve">and how often.</w:t>
      </w:r>
    </w:p>
    <w:p>
      <w:pPr>
        <w:pStyle w:val="Compact"/>
        <w:numPr>
          <w:ilvl w:val="0"/>
          <w:numId w:val="100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Sign in ink</w:t>
      </w:r>
      <w:r>
        <w:t xml:space="preserve">, with the prescriber's</w:t>
      </w:r>
      <w:r>
        <w:t xml:space="preserve"> </w:t>
      </w:r>
      <w:r>
        <w:rPr>
          <w:b/>
          <w:bCs/>
        </w:rPr>
        <w:t xml:space="preserve">registration number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Schedule X/ narcotic</w:t>
      </w:r>
      <w:r>
        <w:t xml:space="preserve"> </w:t>
      </w:r>
      <w:r>
        <w:t xml:space="preserve">drugs: write</w:t>
      </w:r>
      <w:r>
        <w:t xml:space="preserve"> </w:t>
      </w:r>
      <w:r>
        <w:rPr>
          <w:b/>
          <w:bCs/>
        </w:rPr>
        <w:t xml:space="preserve">in duplicate</w:t>
      </w:r>
      <w:r>
        <w:t xml:space="preserve">, spell out the</w:t>
      </w:r>
      <w:r>
        <w:t xml:space="preserve"> </w:t>
      </w:r>
      <w:r>
        <w:rPr>
          <w:b/>
          <w:bCs/>
        </w:rPr>
        <w:t xml:space="preserve">quantity in words</w:t>
      </w:r>
      <w:r>
        <w:rPr>
          <w:b/>
          <w:bCs/>
        </w:rPr>
        <w:t xml:space="preserve"> </w:t>
      </w:r>
      <w:r>
        <w:rPr>
          <w:b/>
          <w:bCs/>
        </w:rPr>
        <w:t xml:space="preserve">as well as figures</w:t>
      </w:r>
      <w:r>
        <w:t xml:space="preserve">, and never leave the total open.</w:t>
      </w:r>
    </w:p>
    <w:p>
      <w:pPr>
        <w:pStyle w:val="Compact"/>
        <w:numPr>
          <w:ilvl w:val="0"/>
          <w:numId w:val="1002"/>
        </w:numPr>
      </w:pPr>
      <w:r>
        <w:t xml:space="preserve">Cross out any error, rewrite, and</w:t>
      </w:r>
      <w:r>
        <w:t xml:space="preserve"> </w:t>
      </w:r>
      <w:r>
        <w:rPr>
          <w:b/>
          <w:bCs/>
        </w:rPr>
        <w:t xml:space="preserve">initial and date the correction</w:t>
      </w:r>
      <w:r>
        <w:t xml:space="preserve"> </w:t>
      </w:r>
      <w:r>
        <w:t xml:space="preserve">— never overwrite.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THE CLASSICAL "ORDER OF WRITING" IN AN EXTEMPORANEOUS PRESCRIPTION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Basis → Adjuvant → Corrective → Vehicle</w:t>
      </w:r>
      <w:r>
        <w:t xml:space="preserve">, i.e. the active drugs first and the vehicle</w:t>
      </w:r>
      <w:r>
        <w:t xml:space="preserve"> </w:t>
      </w:r>
      <w:r>
        <w:t xml:space="preserve">("</w:t>
      </w:r>
      <w:r>
        <w:rPr>
          <w:b/>
          <w:bCs/>
        </w:rPr>
        <w:t xml:space="preserve">ad 100 mL</w:t>
      </w:r>
      <w:r>
        <w:t xml:space="preserve">") last.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4583db48b3e4f70f62842519c1513632cd6417b"/>
    <w:p>
      <w:pPr>
        <w:pStyle w:val="Heading2"/>
      </w:pPr>
      <w:r>
        <w:t xml:space="preserve">5.5 PRESCRIPTION READING &amp; HANDLING ⭐⭐</w:t>
      </w:r>
    </w:p>
    <w:bookmarkStart w:id="29" w:name="X3a80d4c80650ca7147a457707396a1ca2223d9a"/>
    <w:p>
      <w:pPr>
        <w:pStyle w:val="Heading3"/>
      </w:pPr>
      <w:r>
        <w:t xml:space="preserve">(the pharmacist's side — the classic "handling of prescription" question)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HANDLING OF A PRESCRIPTION</w:t>
      </w:r>
      <w:r>
        <w:t xml:space="preserve"> </w:t>
      </w:r>
      <w:r>
        <w:t xml:space="preserve">is the systematic procedure a pharmacist follows from the moment</w:t>
      </w:r>
      <w:r>
        <w:t xml:space="preserve"> </w:t>
      </w:r>
      <w:r>
        <w:t xml:space="preserve">the prescription is received until the medicine is delivered.</w:t>
      </w:r>
    </w:p>
    <w:bookmarkEnd w:id="29"/>
    <w:bookmarkStart w:id="30" w:name="X44814146987e8301da49a19a9937385f504f406"/>
    <w:p>
      <w:pPr>
        <w:pStyle w:val="Heading3"/>
      </w:pPr>
      <w:r>
        <w:t xml:space="preserve">⭐ THE SEVEN STEPS OF HANDLING A PRESCRIPTION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is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RECEIVING</w:t>
            </w:r>
          </w:p>
        </w:tc>
        <w:tc>
          <w:tcPr/>
          <w:p>
            <w:pPr>
              <w:pStyle w:val="Compact"/>
            </w:pPr>
            <w:r>
              <w:t xml:space="preserve">Receive the prescription</w:t>
            </w:r>
            <w:r>
              <w:t xml:space="preserve"> </w:t>
            </w:r>
            <w:r>
              <w:rPr>
                <w:b/>
                <w:bCs/>
              </w:rPr>
              <w:t xml:space="preserve">courteously &amp; confidently</w:t>
            </w:r>
            <w:r>
              <w:t xml:space="preserve"> </w:t>
            </w:r>
            <w:r>
              <w:t xml:space="preserve">from the patient. ⚠️ Never show surprise, doubt or alarm in front of the patient; never criticise the prescriber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READING &amp; CHECKING</w:t>
            </w:r>
          </w:p>
        </w:tc>
        <w:tc>
          <w:tcPr/>
          <w:p>
            <w:pPr>
              <w:pStyle w:val="Compact"/>
            </w:pPr>
            <w:r>
              <w:t xml:space="preserve">Read the</w:t>
            </w:r>
            <w:r>
              <w:t xml:space="preserve"> </w:t>
            </w:r>
            <w:r>
              <w:rPr>
                <w:b/>
                <w:bCs/>
              </w:rPr>
              <w:t xml:space="preserve">whole</w:t>
            </w:r>
            <w:r>
              <w:t xml:space="preserve"> </w:t>
            </w:r>
            <w:r>
              <w:t xml:space="preserve">prescription carefully,</w:t>
            </w:r>
            <w:r>
              <w:t xml:space="preserve"> </w:t>
            </w:r>
            <w:r>
              <w:rPr>
                <w:b/>
                <w:bCs/>
              </w:rPr>
              <w:t xml:space="preserve">twice</w:t>
            </w:r>
            <w:r>
              <w:t xml:space="preserve">. Check: legality (signature, date, RMP), completeness of all 7 parts, correct drug name &amp; strength,</w:t>
            </w:r>
            <w:r>
              <w:t xml:space="preserve"> </w:t>
            </w:r>
            <w:r>
              <w:rPr>
                <w:b/>
                <w:bCs/>
              </w:rPr>
              <w:t xml:space="preserve">dose against the maximum dose</w:t>
            </w:r>
            <w:r>
              <w:t xml:space="preserve">, dosage form, quantity,</w:t>
            </w:r>
            <w:r>
              <w:t xml:space="preserve"> </w:t>
            </w:r>
            <w:r>
              <w:rPr>
                <w:b/>
                <w:bCs/>
              </w:rPr>
              <w:t xml:space="preserve">incompatibilities</w:t>
            </w:r>
            <w:r>
              <w:t xml:space="preserve">, patient's age vs dose, duplication &amp; interactions. ⚠️</w:t>
            </w:r>
            <w:r>
              <w:t xml:space="preserve"> </w:t>
            </w:r>
            <w:r>
              <w:rPr>
                <w:b/>
                <w:bCs/>
              </w:rPr>
              <w:t xml:space="preserve">Never dispense from a partly-read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LABELLING</w:t>
            </w:r>
            <w:r>
              <w:t xml:space="preserve"> </w:t>
            </w:r>
            <w:r>
              <w:rPr>
                <w:i/>
                <w:iCs/>
              </w:rPr>
              <w:t xml:space="preserve">(prepare the label now)</w:t>
            </w:r>
          </w:p>
        </w:tc>
        <w:tc>
          <w:tcPr/>
          <w:p>
            <w:pPr>
              <w:pStyle w:val="Compact"/>
            </w:pPr>
            <w:r>
              <w:t xml:space="preserve">Write/ type the label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compounding, so the directions are transcribed accurately from the signatura while the prescription is in front of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COLLECTING / NUMBERING &amp; PRICING</w:t>
            </w:r>
          </w:p>
        </w:tc>
        <w:tc>
          <w:tcPr/>
          <w:p>
            <w:pPr>
              <w:pStyle w:val="Compact"/>
            </w:pPr>
            <w:r>
              <w:t xml:space="preserve">Give the prescription a</w:t>
            </w:r>
            <w:r>
              <w:t xml:space="preserve"> </w:t>
            </w:r>
            <w:r>
              <w:rPr>
                <w:b/>
                <w:bCs/>
              </w:rPr>
              <w:t xml:space="preserve">serial number</w:t>
            </w:r>
            <w:r>
              <w:t xml:space="preserve">, enter it in the register, collect the ingredients &amp; apparatus (</w:t>
            </w:r>
            <w:r>
              <w:rPr>
                <w:b/>
                <w:bCs/>
              </w:rPr>
              <w:t xml:space="preserve">check each label 3 times</w:t>
            </w:r>
            <w:r>
              <w:t xml:space="preserve">), and price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COMPOUNDING / PREPARING (dispensing proper)</w:t>
            </w:r>
          </w:p>
        </w:tc>
        <w:tc>
          <w:tcPr/>
          <w:p>
            <w:pPr>
              <w:pStyle w:val="Compact"/>
            </w:pPr>
            <w:r>
              <w:t xml:space="preserve">Do the</w:t>
            </w:r>
            <w:r>
              <w:t xml:space="preserve"> </w:t>
            </w:r>
            <w:r>
              <w:rPr>
                <w:b/>
                <w:bCs/>
              </w:rPr>
              <w:t xml:space="preserve">calculations</w:t>
            </w:r>
            <w:r>
              <w:t xml:space="preserve">, weigh &amp; measure accurately, follow the correct</w:t>
            </w:r>
            <w:r>
              <w:t xml:space="preserve"> </w:t>
            </w:r>
            <w:r>
              <w:rPr>
                <w:b/>
                <w:bCs/>
              </w:rPr>
              <w:t xml:space="preserve">order of mixing</w:t>
            </w:r>
            <w:r>
              <w:t xml:space="preserve">, prepare the dosage form, and</w:t>
            </w:r>
            <w:r>
              <w:t xml:space="preserve"> </w:t>
            </w:r>
            <w:r>
              <w:rPr>
                <w:b/>
                <w:bCs/>
              </w:rPr>
              <w:t xml:space="preserve">transfer to the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PACKING &amp; PRESENTATION</w:t>
            </w:r>
          </w:p>
        </w:tc>
        <w:tc>
          <w:tcPr/>
          <w:p>
            <w:pPr>
              <w:pStyle w:val="Compact"/>
            </w:pPr>
            <w:r>
              <w:t xml:space="preserve">Choose the correct</w:t>
            </w:r>
            <w:r>
              <w:t xml:space="preserve"> </w:t>
            </w:r>
            <w:r>
              <w:rPr>
                <w:b/>
                <w:bCs/>
              </w:rPr>
              <w:t xml:space="preserve">container</w:t>
            </w:r>
            <w:r>
              <w:t xml:space="preserve"> </w:t>
            </w:r>
            <w:r>
              <w:t xml:space="preserve">(plain vs ribbed), affix the label (white vs red)</w:t>
            </w:r>
            <w:r>
              <w:t xml:space="preserve"> </w:t>
            </w:r>
            <w:r>
              <w:rPr>
                <w:b/>
                <w:bCs/>
              </w:rPr>
              <w:t xml:space="preserve">squarely</w:t>
            </w:r>
            <w:r>
              <w:t xml:space="preserve">, add</w:t>
            </w:r>
            <w:r>
              <w:t xml:space="preserve"> </w:t>
            </w:r>
            <w:r>
              <w:rPr>
                <w:b/>
                <w:bCs/>
              </w:rPr>
              <w:t xml:space="preserve">auxiliary labels</w:t>
            </w:r>
            <w:r>
              <w:t xml:space="preserve">, wrap/ box neatly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RECHECKING &amp; DELIVERY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Final check</w:t>
            </w:r>
            <w:r>
              <w:t xml:space="preserve"> </w:t>
            </w:r>
            <w:r>
              <w:t xml:space="preserve">of the finished medicine against the prescription (right patient/drug/dose/form/label), then deliver with</w:t>
            </w:r>
            <w:r>
              <w:t xml:space="preserve"> </w:t>
            </w:r>
            <w:r>
              <w:rPr>
                <w:b/>
                <w:bCs/>
              </w:rPr>
              <w:t xml:space="preserve">patient counselling</w:t>
            </w:r>
            <w:r>
              <w:t xml:space="preserve">; file/ return the prescription and complete the records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"R-R-L-C-C-P-R"</w:t>
      </w:r>
      <w:r>
        <w:t xml:space="preserve">:</w:t>
      </w:r>
      <w:r>
        <w:t xml:space="preserve"> </w:t>
      </w:r>
      <w:r>
        <w:rPr>
          <w:b/>
          <w:bCs/>
        </w:rPr>
        <w:t xml:space="preserve">R</w:t>
      </w:r>
      <w:r>
        <w:t xml:space="preserve">eceive,</w:t>
      </w:r>
      <w:r>
        <w:t xml:space="preserve"> </w:t>
      </w:r>
      <w:r>
        <w:rPr>
          <w:b/>
          <w:bCs/>
        </w:rPr>
        <w:t xml:space="preserve">R</w:t>
      </w:r>
      <w:r>
        <w:t xml:space="preserve">ead,</w:t>
      </w:r>
      <w:r>
        <w:t xml:space="preserve"> </w:t>
      </w:r>
      <w:r>
        <w:rPr>
          <w:b/>
          <w:bCs/>
        </w:rPr>
        <w:t xml:space="preserve">L</w:t>
      </w:r>
      <w:r>
        <w:t xml:space="preserve">abel,</w:t>
      </w:r>
      <w:r>
        <w:t xml:space="preserve"> </w:t>
      </w:r>
      <w:r>
        <w:rPr>
          <w:b/>
          <w:bCs/>
        </w:rPr>
        <w:t xml:space="preserve">C</w:t>
      </w:r>
      <w:r>
        <w:t xml:space="preserve">ollect &amp; number,</w:t>
      </w:r>
      <w:r>
        <w:t xml:space="preserve"> </w:t>
      </w:r>
      <w:r>
        <w:rPr>
          <w:b/>
          <w:bCs/>
        </w:rPr>
        <w:t xml:space="preserve">C</w:t>
      </w:r>
      <w:r>
        <w:t xml:space="preserve">ompound,</w:t>
      </w:r>
      <w:r>
        <w:t xml:space="preserve"> </w:t>
      </w:r>
      <w:r>
        <w:rPr>
          <w:b/>
          <w:bCs/>
        </w:rPr>
        <w:t xml:space="preserve">P</w:t>
      </w:r>
      <w:r>
        <w:t xml:space="preserve">ack,</w:t>
      </w:r>
      <w:r>
        <w:t xml:space="preserve"> </w:t>
      </w:r>
      <w:r>
        <w:rPr>
          <w:b/>
          <w:bCs/>
        </w:rPr>
        <w:t xml:space="preserve">R</w:t>
      </w:r>
      <w:r>
        <w:t xml:space="preserve">echeck &amp; deliver.</w:t>
      </w:r>
    </w:p>
    <w:bookmarkEnd w:id="30"/>
    <w:bookmarkStart w:id="31" w:name="Xe7dc9c315a98cdb9eac8f041807646f2b9a8c75"/>
    <w:p>
      <w:pPr>
        <w:pStyle w:val="Heading3"/>
      </w:pPr>
      <w:r>
        <w:t xml:space="preserve">⭐ Difficulties in reading prescriptions — and how to resolve them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Correct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Illegible handwriting</w:t>
            </w:r>
          </w:p>
        </w:tc>
        <w:tc>
          <w:tcPr/>
          <w:p>
            <w:pPr>
              <w:pStyle w:val="Compact"/>
            </w:pPr>
            <w:r>
              <w:t xml:space="preserve">Read the whole prescription for</w:t>
            </w:r>
            <w:r>
              <w:t xml:space="preserve"> </w:t>
            </w: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(dose, form, directions often identify the drug); compare with the strength &amp; the patient's condition; ⭐</w:t>
            </w:r>
            <w:r>
              <w:t xml:space="preserve"> </w:t>
            </w:r>
            <w:r>
              <w:rPr>
                <w:b/>
                <w:bCs/>
              </w:rPr>
              <w:t xml:space="preserve">if still in doubt, TELEPHONE/ CONTACT THE PRESCRIBER</w:t>
            </w:r>
            <w:r>
              <w:t xml:space="preserve">. ⚠️</w:t>
            </w:r>
            <w:r>
              <w:t xml:space="preserve"> </w:t>
            </w:r>
            <w:r>
              <w:rPr>
                <w:b/>
                <w:bCs/>
              </w:rPr>
              <w:t xml:space="preserve">Never guess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Look-alike drug names</w:t>
            </w:r>
            <w:r>
              <w:t xml:space="preserve"> </w:t>
            </w:r>
            <w:r>
              <w:t xml:space="preserve">(see §5.7)</w:t>
            </w:r>
          </w:p>
        </w:tc>
        <w:tc>
          <w:tcPr/>
          <w:p>
            <w:pPr>
              <w:pStyle w:val="Compact"/>
            </w:pPr>
            <w:r>
              <w:t xml:space="preserve">Confirm with the prescriber; use the strength &amp; indication as a cross-check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Non-standard/ unknown abbreviation</w:t>
            </w:r>
          </w:p>
        </w:tc>
        <w:tc>
          <w:tcPr/>
          <w:p>
            <w:pPr>
              <w:pStyle w:val="Compact"/>
            </w:pPr>
            <w:r>
              <w:t xml:space="preserve">Consult reference books; ask the prescriber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Overdose / dose exceeds the maximum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 not dispense.</w:t>
            </w:r>
            <w:r>
              <w:t xml:space="preserve"> </w:t>
            </w:r>
            <w:r>
              <w:t xml:space="preserve">Contact the prescriber. If the prescriber</w:t>
            </w:r>
            <w:r>
              <w:t xml:space="preserve"> </w:t>
            </w:r>
            <w:r>
              <w:rPr>
                <w:b/>
                <w:bCs/>
              </w:rPr>
              <w:t xml:space="preserve">confirms</w:t>
            </w:r>
            <w:r>
              <w:t xml:space="preserve"> </w:t>
            </w:r>
            <w:r>
              <w:t xml:space="preserve">the higher dose deliberately, the classical rule is that the prescriber should</w:t>
            </w:r>
            <w:r>
              <w:t xml:space="preserve"> </w:t>
            </w:r>
            <w:r>
              <w:rPr>
                <w:b/>
                <w:bCs/>
              </w:rPr>
              <w:t xml:space="preserve">write the dose in words and underline it, or write "!" or "sic"</w:t>
            </w:r>
            <w:r>
              <w:t xml:space="preserve"> </w:t>
            </w:r>
            <w:r>
              <w:t xml:space="preserve">— otherwise refuse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Underdose (sub-therapeutic)</w:t>
            </w:r>
          </w:p>
        </w:tc>
        <w:tc>
          <w:tcPr/>
          <w:p>
            <w:pPr>
              <w:pStyle w:val="Compact"/>
            </w:pPr>
            <w:r>
              <w:t xml:space="preserve">Query the prescriber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ingredient is missing / a quantity is missing</w:t>
            </w:r>
          </w:p>
        </w:tc>
        <w:tc>
          <w:tcPr/>
          <w:p>
            <w:pPr>
              <w:pStyle w:val="Compact"/>
            </w:pPr>
            <w:r>
              <w:t xml:space="preserve">Query the prescriber; ⚠️ never supply your own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incompatibility is present</w:t>
            </w:r>
          </w:p>
        </w:tc>
        <w:tc>
          <w:tcPr/>
          <w:p>
            <w:pPr>
              <w:pStyle w:val="Compact"/>
            </w:pPr>
            <w:r>
              <w:t xml:space="preserve">Identify its type (physical/ chemical/ therapeutic — Ch. 8);</w:t>
            </w:r>
            <w:r>
              <w:t xml:space="preserve"> </w:t>
            </w:r>
            <w:r>
              <w:rPr>
                <w:b/>
                <w:bCs/>
              </w:rPr>
              <w:t xml:space="preserve">correct it only if it can be corrected without changing the therapeutic effect</w:t>
            </w:r>
            <w:r>
              <w:t xml:space="preserve">, otherwise</w:t>
            </w:r>
            <w:r>
              <w:t xml:space="preserve"> </w:t>
            </w:r>
            <w:r>
              <w:rPr>
                <w:b/>
                <w:bCs/>
              </w:rPr>
              <w:t xml:space="preserve">consult the prescriber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record the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Obvious clerical error</w:t>
            </w:r>
            <w:r>
              <w:t xml:space="preserve"> </w:t>
            </w:r>
            <w:r>
              <w:t xml:space="preserve">(e.g. "mg" written for "g")</w:t>
            </w:r>
          </w:p>
        </w:tc>
        <w:tc>
          <w:tcPr/>
          <w:p>
            <w:pPr>
              <w:pStyle w:val="Compact"/>
            </w:pPr>
            <w:r>
              <w:t xml:space="preserve">Confirm with the prescriber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Out-of-stock drug / brand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Do not substitute</w:t>
            </w:r>
            <w:r>
              <w:t xml:space="preserve"> </w:t>
            </w:r>
            <w:r>
              <w:t xml:space="preserve">another drug or brand on your own authority; inform the patient &amp; contact the prescriber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Suspected forgery or alteration</w:t>
            </w:r>
          </w:p>
        </w:tc>
        <w:tc>
          <w:tcPr/>
          <w:p>
            <w:pPr>
              <w:pStyle w:val="Compact"/>
            </w:pPr>
            <w:r>
              <w:t xml:space="preserve">Check the signature &amp; register; ⭐</w:t>
            </w:r>
            <w:r>
              <w:t xml:space="preserve"> </w:t>
            </w:r>
            <w:r>
              <w:rPr>
                <w:b/>
                <w:bCs/>
              </w:rPr>
              <w:t xml:space="preserve">refuse and report</w:t>
            </w:r>
            <w:r>
              <w:t xml:space="preserve">; note the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Prescription for a Schedule X drug without the legal formalities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 to dispense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Unsigned prescription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</w:t>
            </w:r>
            <w:r>
              <w:t xml:space="preserve"> </w:t>
            </w:r>
            <w:r>
              <w:t xml:space="preserve">(except as permitted for a genuine emergency, when the prescriber must sign later)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asks what the medicine is for / for a repeat of someone else's prescription</w:t>
            </w:r>
          </w:p>
        </w:tc>
        <w:tc>
          <w:tcPr/>
          <w:p>
            <w:pPr>
              <w:pStyle w:val="Compact"/>
            </w:pPr>
            <w:r>
              <w:t xml:space="preserve">Counsel appropriately; ⚠️ maintain</w:t>
            </w:r>
            <w:r>
              <w:t xml:space="preserve"> </w:t>
            </w:r>
            <w:r>
              <w:rPr>
                <w:b/>
                <w:bCs/>
              </w:rPr>
              <w:t xml:space="preserve">professional secrecy</w:t>
            </w:r>
            <w:r>
              <w:t xml:space="preserve"> </w:t>
            </w:r>
            <w:r>
              <w:t xml:space="preserve">and do not dispense a prescription-only medicine without a valid prescription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THE GOLDEN RULE OF PRESCRIPTION READING</w:t>
      </w:r>
    </w:p>
    <w:p>
      <w:pPr>
        <w:pStyle w:val="BlockText"/>
      </w:pPr>
      <w:r>
        <w:rPr>
          <w:b/>
          <w:bCs/>
        </w:rPr>
        <w:t xml:space="preserve">NEVER guess, NEVER assume, NEVER alter a prescription on your own initiative.</w:t>
      </w:r>
      <w:r>
        <w:rPr>
          <w:b/>
          <w:bCs/>
        </w:rPr>
        <w:t xml:space="preserve"> </w:t>
      </w:r>
      <w:r>
        <w:rPr>
          <w:b/>
          <w:bCs/>
        </w:rPr>
        <w:t xml:space="preserve">When in doubt — CONSULT THE PRESCRIBER, and record what was agreed, with the date and your</w:t>
      </w:r>
      <w:r>
        <w:rPr>
          <w:b/>
          <w:bCs/>
        </w:rPr>
        <w:t xml:space="preserve"> </w:t>
      </w:r>
      <w:r>
        <w:rPr>
          <w:b/>
          <w:bCs/>
        </w:rPr>
        <w:t xml:space="preserve">initials.</w:t>
      </w:r>
    </w:p>
    <w:bookmarkEnd w:id="31"/>
    <w:bookmarkStart w:id="32" w:name="star-prescription-errors--classification"/>
    <w:p>
      <w:pPr>
        <w:pStyle w:val="Heading3"/>
      </w:pPr>
      <w:r>
        <w:t xml:space="preserve">⭐ Prescription errors —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of error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Prescribing error</w:t>
            </w:r>
          </w:p>
        </w:tc>
        <w:tc>
          <w:tcPr/>
          <w:p>
            <w:pPr>
              <w:pStyle w:val="Compact"/>
            </w:pPr>
            <w:r>
              <w:t xml:space="preserve">Wrong drug, wrong dose, wrong route, illegible writing, drug interaction, contraindicated drug, incomplete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Dispensing error</w:t>
            </w:r>
          </w:p>
        </w:tc>
        <w:tc>
          <w:tcPr/>
          <w:p>
            <w:pPr>
              <w:pStyle w:val="Compact"/>
            </w:pPr>
            <w:r>
              <w:t xml:space="preserve">Wrong drug/ strength selected, wrong quantity, wrong calculation, wrong label/ directions, wrong patient, contamination, incorrect compounding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Administration error</w:t>
            </w:r>
          </w:p>
        </w:tc>
        <w:tc>
          <w:tcPr/>
          <w:p>
            <w:pPr>
              <w:pStyle w:val="Compact"/>
            </w:pPr>
            <w:r>
              <w:t xml:space="preserve">Wrong time, wrong route, missed dose, wrong technique (patient/nurse level)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Transcription error</w:t>
            </w:r>
          </w:p>
        </w:tc>
        <w:tc>
          <w:tcPr/>
          <w:p>
            <w:pPr>
              <w:pStyle w:val="Compact"/>
            </w:pPr>
            <w:r>
              <w:t xml:space="preserve">Copying mistake from the chart to the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Omission error</w:t>
            </w:r>
          </w:p>
        </w:tc>
        <w:tc>
          <w:tcPr/>
          <w:p>
            <w:pPr>
              <w:pStyle w:val="Compact"/>
            </w:pPr>
            <w:r>
              <w:t xml:space="preserve">Dose or drug left out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Common causes of dispensing errors:</w:t>
      </w:r>
      <w:r>
        <w:t xml:space="preserve"> </w:t>
      </w:r>
      <w:r>
        <w:t xml:space="preserve">look-alike/ sound-alike names, look-alike packaging,</w:t>
      </w:r>
      <w:r>
        <w:t xml:space="preserve"> </w:t>
      </w:r>
      <w:r>
        <w:rPr>
          <w:b/>
          <w:bCs/>
        </w:rPr>
        <w:t xml:space="preserve">decimal-point errors</w:t>
      </w:r>
      <w:r>
        <w:t xml:space="preserve">, misread abbreviations, interruptions &amp; workload, dispensing from memory,</w:t>
      </w:r>
      <w:r>
        <w:t xml:space="preserve"> </w:t>
      </w:r>
      <w:r>
        <w:t xml:space="preserve">failure to check the label three times, and failure to do a final check.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5d1898576a501103e4cd9d944b03e67a7db952a"/>
    <w:p>
      <w:pPr>
        <w:pStyle w:val="Heading2"/>
      </w:pPr>
      <w:r>
        <w:t xml:space="preserve">5.6 ⭐⭐ ABBREVIATIONS USED IN PRESCRIPTIONS — MASTER TABLES</w:t>
      </w:r>
    </w:p>
    <w:p>
      <w:pPr>
        <w:pStyle w:val="BlockText"/>
      </w:pPr>
      <w:r>
        <w:rPr>
          <w:b/>
          <w:bCs/>
        </w:rPr>
        <w:t xml:space="preserve">This section is pure scoring.</w:t>
      </w:r>
      <w:r>
        <w:t xml:space="preserve"> </w:t>
      </w:r>
      <w:r>
        <w:t xml:space="preserve">Every abbreviation below has appeared in objective papers.</w:t>
      </w:r>
      <w:r>
        <w:t xml:space="preserve"> </w:t>
      </w:r>
      <w:r>
        <w:t xml:space="preserve">Learn the</w:t>
      </w:r>
      <w:r>
        <w:t xml:space="preserve"> </w:t>
      </w:r>
      <w:r>
        <w:rPr>
          <w:b/>
          <w:bCs/>
        </w:rPr>
        <w:t xml:space="preserve">Latin word → its meaning</w:t>
      </w:r>
      <w:r>
        <w:t xml:space="preserve">, because examiners often ask</w:t>
      </w:r>
      <w:r>
        <w:t xml:space="preserve"> </w:t>
      </w:r>
      <w:r>
        <w:rPr>
          <w:i/>
          <w:iCs/>
        </w:rPr>
        <w:t xml:space="preserve">"Latin word for…?"</w:t>
      </w:r>
      <w:r>
        <w:t xml:space="preserve"> </w:t>
      </w:r>
      <w:r>
        <w:t xml:space="preserve">as well as</w:t>
      </w:r>
      <w:r>
        <w:t xml:space="preserve"> </w:t>
      </w:r>
      <w:r>
        <w:rPr>
          <w:i/>
          <w:iCs/>
        </w:rPr>
        <w:t xml:space="preserve">"b.d. means…?"</w:t>
      </w:r>
    </w:p>
    <w:bookmarkStart w:id="34" w:name="X169748ddd49bc977fb149da087ab814158cc489"/>
    <w:p>
      <w:pPr>
        <w:pStyle w:val="Heading3"/>
      </w:pPr>
      <w:r>
        <w:t xml:space="preserve">📋 TABLE A — FREQUENCY &amp; TIME OF ADMINISTRATION ⭐⭐⭐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Latin</w:t>
            </w:r>
          </w:p>
        </w:tc>
        <w:tc>
          <w:tcPr/>
          <w:p>
            <w:pPr>
              <w:pStyle w:val="Compact"/>
            </w:pPr>
            <w:r>
              <w:t xml:space="preserve">📌 English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omni die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Once daily / every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b.d. / b.i.d.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bis in die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Twice a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t.d.s. / t.i.d.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ter die sumendum / ter in die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Three times a day</w:t>
            </w:r>
            <w:r>
              <w:t xml:space="preserve"> </w:t>
            </w:r>
            <w:r>
              <w:t xml:space="preserve">(t.d.s. = to be taken three times a 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q.d.s. / q.i.d.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quater die sumendum / quater in die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Four times a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quinquies in die</w:t>
            </w:r>
          </w:p>
        </w:tc>
        <w:tc>
          <w:tcPr/>
          <w:p>
            <w:pPr>
              <w:pStyle w:val="Compact"/>
            </w:pPr>
            <w:r>
              <w:t xml:space="preserve">Five times a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q.h.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quaque hora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 2 h. / q. 4 h. / q. 6 h.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quaque secunda hora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2 / 4 / 6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q.q.h. / q.4h.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quaque quarta hora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Every four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alt. h. / alt. hor.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alternis horis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other hour / alternate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alt. die / alt. 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alternis diebus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other day / alternate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o.m. / omn. mane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omni mane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Every morning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o.n. / omn. nocte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omni nocte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Every night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hora somni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At bedtime (at the hour of sleep)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hora decubitus</w:t>
            </w:r>
          </w:p>
        </w:tc>
        <w:tc>
          <w:tcPr/>
          <w:p>
            <w:pPr>
              <w:pStyle w:val="Compact"/>
            </w:pPr>
            <w:r>
              <w:t xml:space="preserve">At bedtime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the morning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nocte / noct.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nocte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 night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noct. maneq.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nocte maneque</w:t>
            </w:r>
          </w:p>
        </w:tc>
        <w:tc>
          <w:tcPr/>
          <w:p>
            <w:pPr>
              <w:pStyle w:val="Compact"/>
            </w:pPr>
            <w:r>
              <w:t xml:space="preserve">At night and in the morning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ante cibum / ante cibos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BEFORE FOOD (before meals)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post cibum / post cibos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AFTER FOOD (after meals)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 cib. / i.c.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inter cibos</w:t>
            </w:r>
          </w:p>
        </w:tc>
        <w:tc>
          <w:tcPr/>
          <w:p>
            <w:pPr>
              <w:pStyle w:val="Compact"/>
            </w:pPr>
            <w:r>
              <w:t xml:space="preserve">Between meals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cum cibos</w:t>
            </w:r>
          </w:p>
        </w:tc>
        <w:tc>
          <w:tcPr/>
          <w:p>
            <w:pPr>
              <w:pStyle w:val="Compact"/>
            </w:pPr>
            <w:r>
              <w:t xml:space="preserve">With food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ante meridiem</w:t>
            </w:r>
          </w:p>
        </w:tc>
        <w:tc>
          <w:tcPr/>
          <w:p>
            <w:pPr>
              <w:pStyle w:val="Compact"/>
            </w:pPr>
            <w:r>
              <w:t xml:space="preserve">Before noon (morning)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post meridiem</w:t>
            </w:r>
          </w:p>
        </w:tc>
        <w:tc>
          <w:tcPr/>
          <w:p>
            <w:pPr>
              <w:pStyle w:val="Compact"/>
            </w:pPr>
            <w:r>
              <w:t xml:space="preserve">Afternoon / evening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p.r.n.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 re nata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WHEN REQUIRED / as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s.o.s.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 opus sit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IF NECESSARY / if there is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statim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IMMEDIATELY / at 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 tempore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 tempore</w:t>
            </w:r>
          </w:p>
        </w:tc>
        <w:tc>
          <w:tcPr/>
          <w:p>
            <w:pPr>
              <w:pStyle w:val="Compact"/>
            </w:pPr>
            <w:r>
              <w:t xml:space="preserve">At the time / freshly prepared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cont. / cont. rem.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continuetur remedium</w:t>
            </w:r>
          </w:p>
        </w:tc>
        <w:tc>
          <w:tcPr/>
          <w:p>
            <w:pPr>
              <w:pStyle w:val="Compact"/>
            </w:pPr>
            <w:r>
              <w:t xml:space="preserve">Let the medicine be continued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lib.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 libitum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Freely / as much as desired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more dict.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more dicto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the manner directed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 dict. / u.d.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ut dictum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 DIRECTED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semel in die</w:t>
            </w:r>
          </w:p>
        </w:tc>
        <w:tc>
          <w:tcPr/>
          <w:p>
            <w:pPr>
              <w:pStyle w:val="Compact"/>
            </w:pPr>
            <w:r>
              <w:t xml:space="preserve">Once a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quantum sufficit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 MUCH AS SUFFICES / a sufficient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q.p. / q.pl.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quantum placet</w:t>
            </w:r>
          </w:p>
        </w:tc>
        <w:tc>
          <w:tcPr/>
          <w:p>
            <w:pPr>
              <w:pStyle w:val="Compact"/>
            </w:pPr>
            <w:r>
              <w:t xml:space="preserve">As much as you please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quantum vis</w:t>
            </w:r>
          </w:p>
        </w:tc>
        <w:tc>
          <w:tcPr/>
          <w:p>
            <w:pPr>
              <w:pStyle w:val="Compact"/>
            </w:pPr>
            <w:r>
              <w:t xml:space="preserve">As much as you wish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/ d.d.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dies / de die</w:t>
            </w:r>
          </w:p>
        </w:tc>
        <w:tc>
          <w:tcPr/>
          <w:p>
            <w:pPr>
              <w:pStyle w:val="Compact"/>
            </w:pPr>
            <w:r>
              <w:t xml:space="preserve">Day / 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dieb. alt.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diebus alternis</w:t>
            </w:r>
          </w:p>
        </w:tc>
        <w:tc>
          <w:tcPr/>
          <w:p>
            <w:pPr>
              <w:pStyle w:val="Compact"/>
            </w:pPr>
            <w:r>
              <w:t xml:space="preserve">On alternate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hor. un. spatio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horae unius spatio</w:t>
            </w:r>
          </w:p>
        </w:tc>
        <w:tc>
          <w:tcPr/>
          <w:p>
            <w:pPr>
              <w:pStyle w:val="Compact"/>
            </w:pPr>
            <w:r>
              <w:t xml:space="preserve">At the end of one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per os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BY MOUTH / orally</w:t>
            </w:r>
          </w:p>
        </w:tc>
      </w:tr>
    </w:tbl>
    <w:bookmarkEnd w:id="34"/>
    <w:bookmarkStart w:id="35" w:name="Xa992d93abdf3c5e306bd6347e8f0dadb3995015"/>
    <w:p>
      <w:pPr>
        <w:pStyle w:val="Heading3"/>
      </w:pPr>
      <w:r>
        <w:t xml:space="preserve">📋 TABLE B — ROUTE &amp; SITE OF ADMINISTRATION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Latin / origin</w:t>
            </w:r>
          </w:p>
        </w:tc>
        <w:tc>
          <w:tcPr/>
          <w:p>
            <w:pPr>
              <w:pStyle w:val="Compact"/>
            </w:pPr>
            <w:r>
              <w:t xml:space="preserve">📌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per 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 mouth (orally)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sub lingua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the tongue (sublingual)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per rectum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By the rectum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per vaginam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By the vagina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i.v. / I.V.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intra venam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Intravenous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i.m. / I.M.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intra musculum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Intramuscular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s.c. / s/c / subcut.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sub cutem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Subcutaneous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i.d. / 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intra dermam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Intradermal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intra peritoneum</w:t>
            </w:r>
          </w:p>
        </w:tc>
        <w:tc>
          <w:tcPr/>
          <w:p>
            <w:pPr>
              <w:pStyle w:val="Compact"/>
            </w:pPr>
            <w:r>
              <w:t xml:space="preserve">Intraperitoneal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i.th.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Intrathecal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injectio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inhal. / inhalat.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inhalatio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auris dextra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RIGHT 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a.s. / a.l.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auris sinistra / auris laeva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LEFT 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a.u.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aures utrae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ears / each 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o.d.</w:t>
            </w:r>
            <w:r>
              <w:t xml:space="preserve"> </w:t>
            </w:r>
            <w:r>
              <w:rPr>
                <w:i/>
                <w:iCs/>
              </w:rPr>
              <w:t xml:space="preserve">(in ophthalmology)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oculus dexter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RIGHT EYE</w:t>
            </w:r>
            <w:r>
              <w:t xml:space="preserve"> </w:t>
            </w:r>
            <w:r>
              <w:t xml:space="preserve">— ⚠️</w:t>
            </w:r>
            <w:r>
              <w:t xml:space="preserve"> </w:t>
            </w:r>
            <w:r>
              <w:rPr>
                <w:b/>
                <w:bCs/>
              </w:rPr>
              <w:t xml:space="preserve">TRAP:</w:t>
            </w:r>
            <w:r>
              <w:t xml:space="preserve"> </w:t>
            </w:r>
            <w:r>
              <w:t xml:space="preserve">in general prescribing</w:t>
            </w:r>
            <w:r>
              <w:t xml:space="preserve"> </w:t>
            </w:r>
            <w:r>
              <w:rPr>
                <w:b/>
                <w:bCs/>
              </w:rPr>
              <w:t xml:space="preserve">o.d. = once daily</w:t>
            </w:r>
            <w:r>
              <w:t xml:space="preserve">; in</w:t>
            </w:r>
            <w:r>
              <w:t xml:space="preserve"> </w:t>
            </w:r>
            <w:r>
              <w:rPr>
                <w:b/>
                <w:bCs/>
              </w:rPr>
              <w:t xml:space="preserve">eye</w:t>
            </w:r>
            <w:r>
              <w:t xml:space="preserve"> </w:t>
            </w:r>
            <w:r>
              <w:t xml:space="preserve">prescriptions</w:t>
            </w:r>
            <w:r>
              <w:t xml:space="preserve"> </w:t>
            </w:r>
            <w:r>
              <w:rPr>
                <w:b/>
                <w:bCs/>
              </w:rPr>
              <w:t xml:space="preserve">o.d. = right eye</w:t>
            </w:r>
            <w:r>
              <w:t xml:space="preserve">. Judge from the context!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o.s. / o.l.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oculus sinister / laevus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LEFT EYE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o.u.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oculi utro / oculus uterque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eyes / each eye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us. ext.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 usum externum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FOR EXTERNAL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us. ext.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 usu externo</w:t>
            </w:r>
          </w:p>
        </w:tc>
        <w:tc>
          <w:tcPr/>
          <w:p>
            <w:pPr>
              <w:pStyle w:val="Compact"/>
            </w:pPr>
            <w:r>
              <w:t xml:space="preserve">For external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us. int.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 usum internum</w:t>
            </w:r>
          </w:p>
        </w:tc>
        <w:tc>
          <w:tcPr/>
          <w:p>
            <w:pPr>
              <w:pStyle w:val="Compact"/>
            </w:pPr>
            <w:r>
              <w:t xml:space="preserve">For internal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part. dolent.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 partes dolentes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TO THE PAINFUL PARTS / to the affected 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loc. dol.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loco dolenti</w:t>
            </w:r>
          </w:p>
        </w:tc>
        <w:tc>
          <w:tcPr/>
          <w:p>
            <w:pPr>
              <w:pStyle w:val="Compact"/>
            </w:pPr>
            <w:r>
              <w:t xml:space="preserve">To the painful spot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part. affect.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partes affectae</w:t>
            </w:r>
          </w:p>
        </w:tc>
        <w:tc>
          <w:tcPr/>
          <w:p>
            <w:pPr>
              <w:pStyle w:val="Compact"/>
            </w:pPr>
            <w:r>
              <w:t xml:space="preserve">The affected parts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applicandus</w:t>
            </w:r>
          </w:p>
        </w:tc>
        <w:tc>
          <w:tcPr/>
          <w:p>
            <w:pPr>
              <w:pStyle w:val="Compact"/>
            </w:pPr>
            <w:r>
              <w:t xml:space="preserve">To be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appl. loc. aff.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Apply to the affected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gargarisma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collut.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collutorium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Mouthwash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collyr.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collyrium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 lotion / eye wash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gutt. / gtt.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gutta / guttae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DROP / DROPS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guttat.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guttatim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 by drop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enema</w:t>
            </w:r>
          </w:p>
        </w:tc>
        <w:tc>
          <w:tcPr/>
          <w:p>
            <w:pPr>
              <w:pStyle w:val="Compact"/>
            </w:pPr>
            <w:r>
              <w:t xml:space="preserve">Enema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suppos. / supp.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suppositorium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pessus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insuff.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insufflatio</w:t>
            </w:r>
          </w:p>
        </w:tc>
        <w:tc>
          <w:tcPr/>
          <w:p>
            <w:pPr>
              <w:pStyle w:val="Compact"/>
            </w:pPr>
            <w:r>
              <w:t xml:space="preserve">Insufflation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neb.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nebula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SPRAY / nebula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vapor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Inhalation / vapour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haust.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haustus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draught (a single dose, usually 50 mL)</w:t>
            </w:r>
          </w:p>
        </w:tc>
      </w:tr>
    </w:tbl>
    <w:bookmarkEnd w:id="35"/>
    <w:bookmarkStart w:id="36" w:name="X00d5e1fca017e294cdaf0b27d05fef31c5c8096"/>
    <w:p>
      <w:pPr>
        <w:pStyle w:val="Heading3"/>
      </w:pPr>
      <w:r>
        <w:t xml:space="preserve">📋 TABLE C — DOSAGE FORMS &amp; PREPARATIONS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Latin</w:t>
            </w:r>
          </w:p>
        </w:tc>
        <w:tc>
          <w:tcPr/>
          <w:p>
            <w:pPr>
              <w:pStyle w:val="Compact"/>
            </w:pPr>
            <w:r>
              <w:t xml:space="preserve">📌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mistura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solutio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syrupus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Elix.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elixir</w:t>
            </w:r>
          </w:p>
        </w:tc>
        <w:tc>
          <w:tcPr/>
          <w:p>
            <w:pPr>
              <w:pStyle w:val="Compact"/>
            </w:pPr>
            <w:r>
              <w:t xml:space="preserve">Elixir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Tinct. / Tr. / 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tinctura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Tincture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Sp. / Spt.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spiritus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 dest.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 destillata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Distilled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 chlorof.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 chloroformi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Chloroform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 bull.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 bulliens</w:t>
            </w:r>
          </w:p>
        </w:tc>
        <w:tc>
          <w:tcPr/>
          <w:p>
            <w:pPr>
              <w:pStyle w:val="Compact"/>
            </w:pPr>
            <w:r>
              <w:t xml:space="preserve">Boiling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 ferv.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 fervens</w:t>
            </w:r>
          </w:p>
        </w:tc>
        <w:tc>
          <w:tcPr/>
          <w:p>
            <w:pPr>
              <w:pStyle w:val="Compact"/>
            </w:pPr>
            <w:r>
              <w:t xml:space="preserve">Hot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 frig.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 frigida</w:t>
            </w:r>
          </w:p>
        </w:tc>
        <w:tc>
          <w:tcPr/>
          <w:p>
            <w:pPr>
              <w:pStyle w:val="Compact"/>
            </w:pPr>
            <w:r>
              <w:t xml:space="preserve">Cold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 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 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 up to (make up to with water)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infusum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Infusion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decoctum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extractum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Ext. liq.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extractum liquidum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emulsio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suspensio</w:t>
            </w:r>
          </w:p>
        </w:tc>
        <w:tc>
          <w:tcPr/>
          <w:p>
            <w:pPr>
              <w:pStyle w:val="Compact"/>
            </w:pPr>
            <w:r>
              <w:t xml:space="preserve">Suspension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mucilago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Mucilage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linimentum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Liniment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lotio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Ung. / Ungt.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unguentum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OINTMENT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Cr. / Crem.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cremor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pasta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pigmentum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Cataplasm.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cataplasma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Poultice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emplastrum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PLASTER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Collod.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collodium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Collodion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glycerinum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 / glycerite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oleum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Ol. oliv.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oleum olivae</w:t>
            </w:r>
          </w:p>
        </w:tc>
        <w:tc>
          <w:tcPr/>
          <w:p>
            <w:pPr>
              <w:pStyle w:val="Compact"/>
            </w:pPr>
            <w:r>
              <w:t xml:space="preserve">Olive 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Ol. ricini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oleum ricini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Castor 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Ol. menth. pip.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oleum menthae piperitae</w:t>
            </w:r>
          </w:p>
        </w:tc>
        <w:tc>
          <w:tcPr/>
          <w:p>
            <w:pPr>
              <w:pStyle w:val="Compact"/>
            </w:pPr>
            <w:r>
              <w:t xml:space="preserve">Peppermint 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Ol. terebinth.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oleum terebinthinae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Turpentine 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Paraff. liq.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paraffinum liquidum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paraffin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pulvis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POWDER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Pulv. co.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pulvis compositus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tabella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capsula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pilula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Troch.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trochiscus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Lozenge / troche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Past. / Pastill.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pastillus</w:t>
            </w:r>
          </w:p>
        </w:tc>
        <w:tc>
          <w:tcPr/>
          <w:p>
            <w:pPr>
              <w:pStyle w:val="Compact"/>
            </w:pPr>
            <w:r>
              <w:t xml:space="preserve">Pastille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Cachet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granula</w:t>
            </w:r>
          </w:p>
        </w:tc>
        <w:tc>
          <w:tcPr/>
          <w:p>
            <w:pPr>
              <w:pStyle w:val="Compact"/>
            </w:pPr>
            <w:r>
              <w:t xml:space="preserve">Granules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Lin. / Linct.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linctus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LINCTUS</w:t>
            </w:r>
            <w:r>
              <w:t xml:space="preserve"> </w:t>
            </w:r>
            <w:r>
              <w:t xml:space="preserve">(viscous cough liquid)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Haust.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haustus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Draught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vinum</w:t>
            </w:r>
          </w:p>
        </w:tc>
        <w:tc>
          <w:tcPr/>
          <w:p>
            <w:pPr>
              <w:pStyle w:val="Compact"/>
            </w:pPr>
            <w:r>
              <w:t xml:space="preserve">Medicated wine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acetum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Vinegar (dilute acetic acid preparation)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Aromat.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aromaticus</w:t>
            </w:r>
          </w:p>
        </w:tc>
        <w:tc>
          <w:tcPr/>
          <w:p>
            <w:pPr>
              <w:pStyle w:val="Compact"/>
            </w:pPr>
            <w:r>
              <w:t xml:space="preserve">Aromatic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Co. / Comp.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compositus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concentratus</w:t>
            </w:r>
          </w:p>
        </w:tc>
        <w:tc>
          <w:tcPr/>
          <w:p>
            <w:pPr>
              <w:pStyle w:val="Compact"/>
            </w:pPr>
            <w:r>
              <w:t xml:space="preserve">Concentrated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dilutus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DILUTE / diluted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fortis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Mit. / Mitis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mitis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Mild / weak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rectificatus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Rectified</w:t>
            </w:r>
            <w:r>
              <w:t xml:space="preserve"> </w:t>
            </w:r>
            <w:r>
              <w:t xml:space="preserve">(e.g. rectified spirit)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Purif.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purificatus</w:t>
            </w:r>
          </w:p>
        </w:tc>
        <w:tc>
          <w:tcPr/>
          <w:p>
            <w:pPr>
              <w:pStyle w:val="Compact"/>
            </w:pPr>
            <w:r>
              <w:t xml:space="preserve">Purified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Sicc.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siccus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Recens / rec.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recens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/ freshly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reductus</w:t>
            </w:r>
          </w:p>
        </w:tc>
        <w:tc>
          <w:tcPr/>
          <w:p>
            <w:pPr>
              <w:pStyle w:val="Compact"/>
            </w:pPr>
            <w:r>
              <w:t xml:space="preserve">Reduced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Praecip.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praecipitatus</w:t>
            </w:r>
          </w:p>
        </w:tc>
        <w:tc>
          <w:tcPr/>
          <w:p>
            <w:pPr>
              <w:pStyle w:val="Compact"/>
            </w:pPr>
            <w:r>
              <w:t xml:space="preserve">Precipitated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Levis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levis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</w:t>
            </w:r>
            <w:r>
              <w:t xml:space="preserve"> </w:t>
            </w:r>
            <w:r>
              <w:t xml:space="preserve">(e.g. Magnesium carbonate, light)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Ponderosus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ponderosus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flavus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Alb.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albus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niger</w:t>
            </w:r>
          </w:p>
        </w:tc>
        <w:tc>
          <w:tcPr/>
          <w:p>
            <w:pPr>
              <w:pStyle w:val="Compact"/>
            </w:pPr>
            <w:r>
              <w:t xml:space="preserve">Black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Rub.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ruber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viridis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</w:tbl>
    <w:bookmarkEnd w:id="36"/>
    <w:bookmarkStart w:id="37" w:name="X187cbe7ef944de60f344c9de92a802f7e7726e2"/>
    <w:p>
      <w:pPr>
        <w:pStyle w:val="Heading3"/>
      </w:pPr>
      <w:r>
        <w:t xml:space="preserve">📋 TABLE D — DIRECTIONS TO THE PHARMACIST (the subscription)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Latin</w:t>
            </w:r>
          </w:p>
        </w:tc>
        <w:tc>
          <w:tcPr/>
          <w:p>
            <w:pPr>
              <w:pStyle w:val="Compact"/>
            </w:pPr>
            <w:r>
              <w:t xml:space="preserve">📌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℞ / Rx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recipe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TAKE THOU / you 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/ Misce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misce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/ Ft. / Fiat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fiat / fiant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LET IT BE MADE / make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et ft.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misce et fiat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MIX AND MAKE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Ft. mist.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fiat mistura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 a mixture be made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Ft. pulv.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fiat pulvis</w:t>
            </w:r>
          </w:p>
        </w:tc>
        <w:tc>
          <w:tcPr/>
          <w:p>
            <w:pPr>
              <w:pStyle w:val="Compact"/>
            </w:pPr>
            <w:r>
              <w:t xml:space="preserve">Let a powder be made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Ft. ung.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fiat unguentum</w:t>
            </w:r>
          </w:p>
        </w:tc>
        <w:tc>
          <w:tcPr/>
          <w:p>
            <w:pPr>
              <w:pStyle w:val="Compact"/>
            </w:pPr>
            <w:r>
              <w:t xml:space="preserve">Let an ointment be made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Ft. suppos.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fiant suppositoria</w:t>
            </w:r>
          </w:p>
        </w:tc>
        <w:tc>
          <w:tcPr/>
          <w:p>
            <w:pPr>
              <w:pStyle w:val="Compact"/>
            </w:pPr>
            <w:r>
              <w:t xml:space="preserve">Let suppositories be made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Div. in p. aeq.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divide in partes aequales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DIVIDE INTO EQUAL PARTS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D.t.d. / Dtd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dentur tales doses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GIVE OF SUCH DOSES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 / Mitt.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mitte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SEND / dispense (this quantity)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Mitt. tal. dos. no. XII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mitte tales doses numero duodecim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Send 12 such doses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 / Num.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numero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Sig. / S. / Signa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signa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LABEL / write (the directions)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Sig. n. pr.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signa nomine proprio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with the proper (drug)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/ Det.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detur / 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 it be given / give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 in dies</w:t>
            </w:r>
          </w:p>
        </w:tc>
        <w:tc>
          <w:tcPr/>
          <w:p>
            <w:pPr>
              <w:pStyle w:val="Compact"/>
            </w:pPr>
            <w:r>
              <w:t xml:space="preserve">Give 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dispensa</w:t>
            </w:r>
          </w:p>
        </w:tc>
        <w:tc>
          <w:tcPr/>
          <w:p>
            <w:pPr>
              <w:pStyle w:val="Compact"/>
            </w:pPr>
            <w:r>
              <w:t xml:space="preserve">Dispense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UP TO / to make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 / ā ā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OF EACH (in equal quantity)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2 vic.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 duas vices</w:t>
            </w:r>
          </w:p>
        </w:tc>
        <w:tc>
          <w:tcPr/>
          <w:p>
            <w:pPr>
              <w:pStyle w:val="Compact"/>
            </w:pPr>
            <w:r>
              <w:t xml:space="preserve">At two times / in two doses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 part. aeq.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ana partes aequales</w:t>
            </w:r>
          </w:p>
        </w:tc>
        <w:tc>
          <w:tcPr/>
          <w:p>
            <w:pPr>
              <w:pStyle w:val="Compact"/>
            </w:pPr>
            <w:r>
              <w:t xml:space="preserve">Equal parts of 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agita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SHAKE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Agit. ante sum.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agita ante sumendum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SHAKE BEFORE TAKING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bene</w:t>
            </w:r>
          </w:p>
        </w:tc>
        <w:tc>
          <w:tcPr/>
          <w:p>
            <w:pPr>
              <w:pStyle w:val="Compact"/>
            </w:pPr>
            <w:r>
              <w:t xml:space="preserve">Well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filtra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Col. / Colet.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cola / coletur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Strain / let it be strained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solve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Dissolve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Terat.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tere / teratur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Rub / triturate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Tere bene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tere bene</w:t>
            </w:r>
          </w:p>
        </w:tc>
        <w:tc>
          <w:tcPr/>
          <w:p>
            <w:pPr>
              <w:pStyle w:val="Compact"/>
            </w:pPr>
            <w:r>
              <w:t xml:space="preserve">Rub well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tritura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Triturate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Contund.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contunde</w:t>
            </w:r>
          </w:p>
        </w:tc>
        <w:tc>
          <w:tcPr/>
          <w:p>
            <w:pPr>
              <w:pStyle w:val="Compact"/>
            </w:pPr>
            <w:r>
              <w:t xml:space="preserve">Bruise / crush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Concid.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concide</w:t>
            </w:r>
          </w:p>
        </w:tc>
        <w:tc>
          <w:tcPr/>
          <w:p>
            <w:pPr>
              <w:pStyle w:val="Compact"/>
            </w:pPr>
            <w:r>
              <w:t xml:space="preserve">Cut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Digere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digere</w:t>
            </w:r>
          </w:p>
        </w:tc>
        <w:tc>
          <w:tcPr/>
          <w:p>
            <w:pPr>
              <w:pStyle w:val="Compact"/>
            </w:pPr>
            <w:r>
              <w:t xml:space="preserve">Digest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Macer.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macera</w:t>
            </w:r>
          </w:p>
        </w:tc>
        <w:tc>
          <w:tcPr/>
          <w:p>
            <w:pPr>
              <w:pStyle w:val="Compact"/>
            </w:pPr>
            <w:r>
              <w:t xml:space="preserve">Macerate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evapora</w:t>
            </w:r>
          </w:p>
        </w:tc>
        <w:tc>
          <w:tcPr/>
          <w:p>
            <w:pPr>
              <w:pStyle w:val="Compact"/>
            </w:pPr>
            <w:r>
              <w:t xml:space="preserve">Evaporate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ustus</w:t>
            </w:r>
          </w:p>
        </w:tc>
        <w:tc>
          <w:tcPr/>
          <w:p>
            <w:pPr>
              <w:pStyle w:val="Compact"/>
            </w:pPr>
            <w:r>
              <w:t xml:space="preserve">Burnt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quantum sufficit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sufficient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Q.s. 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quantum sufficiat 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sufficient quantity to make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 / 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semis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HALF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Ss̄s / sing.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singulorum</w:t>
            </w:r>
          </w:p>
        </w:tc>
        <w:tc>
          <w:tcPr/>
          <w:p>
            <w:pPr>
              <w:pStyle w:val="Compact"/>
            </w:pPr>
            <w:r>
              <w:t xml:space="preserve">Of 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P.aeq.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partes aequales</w:t>
            </w:r>
          </w:p>
        </w:tc>
        <w:tc>
          <w:tcPr/>
          <w:p>
            <w:pPr>
              <w:pStyle w:val="Compact"/>
            </w:pPr>
            <w:r>
              <w:t xml:space="preserve">Equal parts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libit.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 libitum</w:t>
            </w:r>
          </w:p>
        </w:tc>
        <w:tc>
          <w:tcPr/>
          <w:p>
            <w:pPr>
              <w:pStyle w:val="Compact"/>
            </w:pPr>
            <w:r>
              <w:t xml:space="preserve">At pleasure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vitro nig.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vitro nigro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 an AMBER (black) bottle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Caps. amylac.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capsula amylacea</w:t>
            </w:r>
          </w:p>
        </w:tc>
        <w:tc>
          <w:tcPr/>
          <w:p>
            <w:pPr>
              <w:pStyle w:val="Compact"/>
            </w:pPr>
            <w:r>
              <w:t xml:space="preserve">In a cachet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chartula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a (powder)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Chart. cerat.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chartula cerata</w:t>
            </w:r>
          </w:p>
        </w:tc>
        <w:tc>
          <w:tcPr/>
          <w:p>
            <w:pPr>
              <w:pStyle w:val="Compact"/>
            </w:pPr>
            <w:r>
              <w:t xml:space="preserve">In a waxed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lagena</w:t>
            </w:r>
          </w:p>
        </w:tc>
        <w:tc>
          <w:tcPr/>
          <w:p>
            <w:pPr>
              <w:pStyle w:val="Compact"/>
            </w:pPr>
            <w:r>
              <w:t xml:space="preserve">A bottle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Ol. cap.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Oiled capsule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rep. / NR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 repetatur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 NOT REPEAT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repetatur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 it be repeated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sine</w:t>
            </w:r>
          </w:p>
        </w:tc>
        <w:tc>
          <w:tcPr/>
          <w:p>
            <w:pPr>
              <w:pStyle w:val="Compact"/>
            </w:pPr>
            <w:r>
              <w:t xml:space="preserve">Without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 / 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Sec. art.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secundum artem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According to the art (of the pharmacist) / by pharmaceutical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Tal. / Tales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tales</w:t>
            </w:r>
          </w:p>
        </w:tc>
        <w:tc>
          <w:tcPr/>
          <w:p>
            <w:pPr>
              <w:pStyle w:val="Compact"/>
            </w:pPr>
            <w:r>
              <w:t xml:space="preserve">Such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 dict.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ut dictum</w:t>
            </w:r>
          </w:p>
        </w:tc>
        <w:tc>
          <w:tcPr/>
          <w:p>
            <w:pPr>
              <w:pStyle w:val="Compact"/>
            </w:pPr>
            <w:r>
              <w:t xml:space="preserve">As directed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Ft. mass. div. in pil. no. XX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Make a mass and divide into 20 pills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Ft. chart. no. VI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Make 6 powder papers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P.r.n.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 re nata</w:t>
            </w:r>
          </w:p>
        </w:tc>
        <w:tc>
          <w:tcPr/>
          <w:p>
            <w:pPr>
              <w:pStyle w:val="Compact"/>
            </w:pPr>
            <w:r>
              <w:t xml:space="preserve">When required</w:t>
            </w:r>
          </w:p>
        </w:tc>
      </w:tr>
    </w:tbl>
    <w:bookmarkEnd w:id="37"/>
    <w:bookmarkStart w:id="38" w:name="X1b069cb196088a0a7faf1f3fa7aae7b0db8bc62"/>
    <w:p>
      <w:pPr>
        <w:pStyle w:val="Heading3"/>
      </w:pPr>
      <w:r>
        <w:t xml:space="preserve">📋 TABLE E — QUANTITIES, UNITS &amp; MEASURES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 / gm</w:t>
            </w:r>
          </w:p>
        </w:tc>
        <w:tc>
          <w:tcPr/>
          <w:p>
            <w:pPr>
              <w:pStyle w:val="Compact"/>
            </w:pPr>
            <w:r>
              <w:t xml:space="preserve">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milligram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µg / mcg</w:t>
            </w:r>
          </w:p>
        </w:tc>
        <w:tc>
          <w:tcPr/>
          <w:p>
            <w:pPr>
              <w:pStyle w:val="Compact"/>
            </w:pPr>
            <w:r>
              <w:t xml:space="preserve">⚠️ microgram —</w:t>
            </w:r>
            <w:r>
              <w:t xml:space="preserve"> </w:t>
            </w:r>
            <w:r>
              <w:rPr>
                <w:b/>
                <w:bCs/>
              </w:rPr>
              <w:t xml:space="preserve">should be written out in full as "microgram"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kilogram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/ ml</w:t>
            </w:r>
          </w:p>
        </w:tc>
        <w:tc>
          <w:tcPr/>
          <w:p>
            <w:pPr>
              <w:pStyle w:val="Compact"/>
            </w:pPr>
            <w:r>
              <w:t xml:space="preserve">millilitre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 / l</w:t>
            </w:r>
          </w:p>
        </w:tc>
        <w:tc>
          <w:tcPr/>
          <w:p>
            <w:pPr>
              <w:pStyle w:val="Compact"/>
            </w:pPr>
            <w:r>
              <w:t xml:space="preserve">litre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GRAIN</w:t>
            </w:r>
            <w:r>
              <w:t xml:space="preserve"> </w:t>
            </w:r>
            <w:r>
              <w:t xml:space="preserve">(apothecary) — ⚠️</w:t>
            </w:r>
            <w:r>
              <w:t xml:space="preserve"> </w:t>
            </w:r>
            <w:r>
              <w:rPr>
                <w:b/>
                <w:bCs/>
              </w:rPr>
              <w:t xml:space="preserve">TRAP: "gr" = grain, "g" = gram</w:t>
            </w:r>
            <w:r>
              <w:t xml:space="preserve"> </w:t>
            </w:r>
            <w:r>
              <w:t xml:space="preserve">— a confusion that has killed patients (1 grain = 64.8 mg ≈ 65 mg)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℥ / oz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ℨ / dr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Drachm (dram)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♏ / min / ♏︎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 oz / f℥</w:t>
            </w:r>
          </w:p>
        </w:tc>
        <w:tc>
          <w:tcPr/>
          <w:p>
            <w:pPr>
              <w:pStyle w:val="Compact"/>
            </w:pPr>
            <w:r>
              <w:t xml:space="preserve">Fluid ounce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 dr / fℨ</w:t>
            </w:r>
          </w:p>
        </w:tc>
        <w:tc>
          <w:tcPr/>
          <w:p>
            <w:pPr>
              <w:pStyle w:val="Compact"/>
            </w:pPr>
            <w:r>
              <w:t xml:space="preserve">Fluid drachm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lb / 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℈</w:t>
            </w:r>
          </w:p>
        </w:tc>
        <w:tc>
          <w:tcPr/>
          <w:p>
            <w:pPr>
              <w:pStyle w:val="Compact"/>
            </w:pPr>
            <w:r>
              <w:t xml:space="preserve">Scruple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gtt.</w:t>
            </w:r>
          </w:p>
        </w:tc>
        <w:tc>
          <w:tcPr/>
          <w:p>
            <w:pPr>
              <w:pStyle w:val="Compact"/>
            </w:pPr>
            <w:r>
              <w:t xml:space="preserve">Drop(s)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q.s.</w:t>
            </w:r>
          </w:p>
        </w:tc>
        <w:tc>
          <w:tcPr/>
          <w:p>
            <w:pPr>
              <w:pStyle w:val="Compact"/>
            </w:pPr>
            <w:r>
              <w:t xml:space="preserve">Sufficient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one-half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I, II, III, IV, V, X, XX, L, C</w:t>
            </w:r>
          </w:p>
        </w:tc>
        <w:tc>
          <w:tcPr/>
          <w:p>
            <w:pPr>
              <w:pStyle w:val="Compact"/>
            </w:pPr>
            <w:r>
              <w:t xml:space="preserve">Roman numerals (⭐ quantities in prescriptions are often written in</w:t>
            </w:r>
            <w:r>
              <w:t xml:space="preserve"> </w:t>
            </w:r>
            <w:r>
              <w:rPr>
                <w:b/>
                <w:bCs/>
              </w:rPr>
              <w:t xml:space="preserve">Roman numerals</w:t>
            </w:r>
            <w:r>
              <w:t xml:space="preserve"> </w:t>
            </w:r>
            <w:r>
              <w:t xml:space="preserve">to prevent alteration)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w/w, % w/v, % v/v, % v/w</w:t>
            </w:r>
          </w:p>
        </w:tc>
        <w:tc>
          <w:tcPr/>
          <w:p>
            <w:pPr>
              <w:pStyle w:val="Compact"/>
            </w:pPr>
            <w:r>
              <w:t xml:space="preserve">Percentage strengths (see Ch.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 / IU</w:t>
            </w:r>
          </w:p>
        </w:tc>
        <w:tc>
          <w:tcPr/>
          <w:p>
            <w:pPr>
              <w:pStyle w:val="Compact"/>
            </w:pPr>
            <w:r>
              <w:t xml:space="preserve">Units / International Units (⚠️</w:t>
            </w:r>
            <w:r>
              <w:t xml:space="preserve"> </w:t>
            </w:r>
            <w:r>
              <w:rPr>
                <w:b/>
                <w:bCs/>
              </w:rPr>
              <w:t xml:space="preserve">write "units" in full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mEq</w:t>
            </w:r>
          </w:p>
        </w:tc>
        <w:tc>
          <w:tcPr/>
          <w:p>
            <w:pPr>
              <w:pStyle w:val="Compact"/>
            </w:pPr>
            <w:r>
              <w:t xml:space="preserve">Milliequivalent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mOsm</w:t>
            </w:r>
          </w:p>
        </w:tc>
        <w:tc>
          <w:tcPr/>
          <w:p>
            <w:pPr>
              <w:pStyle w:val="Compact"/>
            </w:pPr>
            <w:r>
              <w:t xml:space="preserve">Milliosmole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Parts per million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ROMAN NUMERALS — quick table</w:t>
      </w:r>
      <w:r>
        <w:t xml:space="preserve"> </w:t>
      </w:r>
      <w:r>
        <w:rPr>
          <w:rStyle w:val="VerbatimChar"/>
        </w:rPr>
        <w:t xml:space="preserve">I = 1 · II = 2 · III = 3 · IV = 4 · V = 5 · VI = 6 · VII = 7 · VIII = 8 · IX = 9 · X = 10 · XII = 12 · XV = 15 · XX = 20 · XXX = 30 · XL = 40 · L = 50 · LX = 60 · XC = 90 · C = 100 · D = 500 · M = 1000</w:t>
      </w:r>
      <w:r>
        <w:t xml:space="preserve"> </w:t>
      </w:r>
      <w:r>
        <w:t xml:space="preserve">🧠 In prescriptions, the numeral is often written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unit in lower case with a dot over</w:t>
      </w:r>
      <w:r>
        <w:t xml:space="preserve"> </w:t>
      </w:r>
      <w:r>
        <w:t xml:space="preserve">the i's:</w:t>
      </w:r>
      <w:r>
        <w:t xml:space="preserve"> </w:t>
      </w:r>
      <w:r>
        <w:rPr>
          <w:i/>
          <w:iCs/>
        </w:rPr>
        <w:t xml:space="preserve">"caps. no. xii"</w:t>
      </w:r>
      <w:r>
        <w:t xml:space="preserve"> </w:t>
      </w:r>
      <w:r>
        <w:t xml:space="preserve">= 12 capsules;</w:t>
      </w:r>
      <w:r>
        <w:t xml:space="preserve"> </w:t>
      </w:r>
      <w:r>
        <w:rPr>
          <w:b/>
          <w:bCs/>
        </w:rPr>
        <w:t xml:space="preserve">"ss"</w:t>
      </w:r>
      <w:r>
        <w:t xml:space="preserve"> </w:t>
      </w:r>
      <w:r>
        <w:t xml:space="preserve">after a numeral =</w:t>
      </w:r>
      <w:r>
        <w:t xml:space="preserve"> </w:t>
      </w:r>
      <w:r>
        <w:rPr>
          <w:b/>
          <w:bCs/>
        </w:rPr>
        <w:t xml:space="preserve">and a half</w:t>
      </w:r>
      <w:r>
        <w:t xml:space="preserve"> </w:t>
      </w:r>
      <w:r>
        <w:t xml:space="preserve">(e.g.</w:t>
      </w:r>
      <w:r>
        <w:t xml:space="preserve"> </w:t>
      </w:r>
      <w:r>
        <w:rPr>
          <w:i/>
          <w:iCs/>
        </w:rPr>
        <w:t xml:space="preserve">"℥ iss"</w:t>
      </w:r>
      <w:r>
        <w:t xml:space="preserve"> </w:t>
      </w:r>
      <w:r>
        <w:t xml:space="preserve">= 1½ ounces).</w:t>
      </w:r>
    </w:p>
    <w:bookmarkEnd w:id="38"/>
    <w:bookmarkStart w:id="39" w:name="X574a365b47caff8a6f164ed68c71c71cf4a3bda"/>
    <w:p>
      <w:pPr>
        <w:pStyle w:val="Heading3"/>
      </w:pPr>
      <w:r>
        <w:t xml:space="preserve">📋 TABLE F — CLINICAL &amp; MISCELLANEOUS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Prescription / 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Dx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Sx</w:t>
            </w:r>
          </w:p>
        </w:tc>
        <w:tc>
          <w:tcPr/>
          <w:p>
            <w:pPr>
              <w:pStyle w:val="Compact"/>
            </w:pPr>
            <w:r>
              <w:t xml:space="preserve">Symptoms / surgery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Hx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Px</w:t>
            </w:r>
          </w:p>
        </w:tc>
        <w:tc>
          <w:tcPr/>
          <w:p>
            <w:pPr>
              <w:pStyle w:val="Compact"/>
            </w:pPr>
            <w:r>
              <w:t xml:space="preserve">Prognosis / prophylaxis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NPO / n.p.o.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nil per os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nothing by mouth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</w:t>
            </w:r>
          </w:p>
        </w:tc>
        <w:tc>
          <w:tcPr/>
          <w:p>
            <w:pPr>
              <w:pStyle w:val="Compact"/>
            </w:pPr>
            <w:r>
              <w:t xml:space="preserve">Blood pressure (also British Pharmacopoeia — judge by context ⚠️)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BSA</w:t>
            </w:r>
          </w:p>
        </w:tc>
        <w:tc>
          <w:tcPr/>
          <w:p>
            <w:pPr>
              <w:pStyle w:val="Compact"/>
            </w:pPr>
            <w:r>
              <w:t xml:space="preserve">Body surface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OTC</w:t>
            </w:r>
          </w:p>
        </w:tc>
        <w:tc>
          <w:tcPr/>
          <w:p>
            <w:pPr>
              <w:pStyle w:val="Compact"/>
            </w:pPr>
            <w:r>
              <w:t xml:space="preserve">Over-the-counter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/ BP / USP / NF</w:t>
            </w:r>
          </w:p>
        </w:tc>
        <w:tc>
          <w:tcPr/>
          <w:p>
            <w:pPr>
              <w:pStyle w:val="Compact"/>
            </w:pPr>
            <w:r>
              <w:t xml:space="preserve">Indian/ British/ United States Pharmacopoeia / National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/ ER / CR / MR</w:t>
            </w:r>
          </w:p>
        </w:tc>
        <w:tc>
          <w:tcPr/>
          <w:p>
            <w:pPr>
              <w:pStyle w:val="Compact"/>
            </w:pPr>
            <w:r>
              <w:t xml:space="preserve">Sustained/ extended/ controlled/ modified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</w:t>
            </w:r>
          </w:p>
        </w:tc>
        <w:tc>
          <w:tcPr/>
          <w:p>
            <w:pPr>
              <w:pStyle w:val="Compact"/>
            </w:pPr>
            <w:r>
              <w:t xml:space="preserve">Enteric-coated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</w:t>
            </w:r>
          </w:p>
        </w:tc>
        <w:tc>
          <w:tcPr/>
          <w:p>
            <w:pPr>
              <w:pStyle w:val="Compact"/>
            </w:pPr>
            <w:r>
              <w:t xml:space="preserve">Double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TPN</w:t>
            </w:r>
          </w:p>
        </w:tc>
        <w:tc>
          <w:tcPr/>
          <w:p>
            <w:pPr>
              <w:pStyle w:val="Compact"/>
            </w:pPr>
            <w:r>
              <w:t xml:space="preserve">Total parenteral nutrition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ORS</w:t>
            </w:r>
          </w:p>
        </w:tc>
        <w:tc>
          <w:tcPr/>
          <w:p>
            <w:pPr>
              <w:pStyle w:val="Compact"/>
            </w:pPr>
            <w:r>
              <w:t xml:space="preserve">Oral rehydration salts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KVO / TKO</w:t>
            </w:r>
          </w:p>
        </w:tc>
        <w:tc>
          <w:tcPr/>
          <w:p>
            <w:pPr>
              <w:pStyle w:val="Compact"/>
            </w:pPr>
            <w:r>
              <w:t xml:space="preserve">Keep vein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c̄ (c with bar)</w:t>
            </w:r>
          </w:p>
        </w:tc>
        <w:tc>
          <w:tcPr/>
          <w:p>
            <w:pPr>
              <w:pStyle w:val="Compact"/>
            </w:pPr>
            <w:r>
              <w:t xml:space="preserve">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s̄ (s with bar)</w:t>
            </w:r>
          </w:p>
        </w:tc>
        <w:tc>
          <w:tcPr/>
          <w:p>
            <w:pPr>
              <w:pStyle w:val="Compact"/>
            </w:pPr>
            <w:r>
              <w:t xml:space="preserve">Without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ā (a with bar)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p̄ (p with bar)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q̄ (q with bar)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↑ / ↓</w:t>
            </w:r>
          </w:p>
        </w:tc>
        <w:tc>
          <w:tcPr/>
          <w:p>
            <w:pPr>
              <w:pStyle w:val="Compact"/>
            </w:pPr>
            <w:r>
              <w:t xml:space="preserve">Increase / decrease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⚠️ "at" —</w:t>
            </w:r>
            <w:r>
              <w:t xml:space="preserve"> </w:t>
            </w:r>
            <w:r>
              <w:rPr>
                <w:b/>
                <w:bCs/>
              </w:rPr>
              <w:t xml:space="preserve">should not be used</w:t>
            </w:r>
            <w:r>
              <w:t xml:space="preserve"> </w:t>
            </w:r>
            <w:r>
              <w:t xml:space="preserve">(misread as 2 or 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2" w:name="Xd074f0b2a2e17fd5cf016fd1e972871d6203370"/>
    <w:p>
      <w:pPr>
        <w:pStyle w:val="Heading2"/>
      </w:pPr>
      <w:r>
        <w:t xml:space="preserve">5.7 ⚠️ DANGEROUS ABBREVIATIONS &amp; LOOK-ALIKE NAMES</w:t>
      </w:r>
    </w:p>
    <w:bookmarkStart w:id="41" w:name="X50922d1dabfa6c1bd1f4d912e94942ec0f75405"/>
    <w:p>
      <w:pPr>
        <w:pStyle w:val="Heading3"/>
      </w:pPr>
      <w:r>
        <w:t xml:space="preserve">(the "error-prevention" section — increasingly examined)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ABBREVIATIONS THAT SHOULD NEVER BE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 NOT write</w:t>
            </w:r>
          </w:p>
        </w:tc>
        <w:tc>
          <w:tcPr/>
          <w:p>
            <w:pPr>
              <w:pStyle w:val="Compact"/>
            </w:pPr>
            <w:r>
              <w:t xml:space="preserve">Because it is misread as</w:t>
            </w:r>
          </w:p>
        </w:tc>
        <w:tc>
          <w:tcPr/>
          <w:p>
            <w:pPr>
              <w:pStyle w:val="Compact"/>
            </w:pPr>
            <w:r>
              <w:t xml:space="preserve">Write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</w:t>
            </w:r>
            <w:r>
              <w:t xml:space="preserve"> </w:t>
            </w:r>
            <w:r>
              <w:t xml:space="preserve">(for units)</w:t>
            </w:r>
          </w:p>
        </w:tc>
        <w:tc>
          <w:tcPr/>
          <w:p>
            <w:pPr>
              <w:pStyle w:val="Compact"/>
            </w:pPr>
            <w:r>
              <w:t xml:space="preserve">0, 4, cc → 10-fold overdose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"units"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IU</w:t>
            </w:r>
          </w:p>
        </w:tc>
        <w:tc>
          <w:tcPr/>
          <w:p>
            <w:pPr>
              <w:pStyle w:val="Compact"/>
            </w:pPr>
            <w:r>
              <w:t xml:space="preserve">IV or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"international units"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µg</w:t>
            </w:r>
          </w:p>
        </w:tc>
        <w:tc>
          <w:tcPr/>
          <w:p>
            <w:pPr>
              <w:pStyle w:val="Compact"/>
            </w:pPr>
            <w:r>
              <w:t xml:space="preserve">mg (</w:t>
            </w:r>
            <w:r>
              <w:rPr>
                <w:b/>
                <w:bCs/>
              </w:rPr>
              <w:t xml:space="preserve">1000-fold 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"microgram"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o.d.</w:t>
            </w:r>
            <w:r>
              <w:t xml:space="preserve"> </w:t>
            </w:r>
            <w:r>
              <w:t xml:space="preserve">(meaning once daily)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oculus dexter</w:t>
            </w:r>
            <w:r>
              <w:t xml:space="preserve"> </w:t>
            </w:r>
            <w:r>
              <w:t xml:space="preserve">= right eye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"once daily"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q.d.</w:t>
            </w:r>
          </w:p>
        </w:tc>
        <w:tc>
          <w:tcPr/>
          <w:p>
            <w:pPr>
              <w:pStyle w:val="Compact"/>
            </w:pPr>
            <w:r>
              <w:t xml:space="preserve">q.i.d. (4 times)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"daily"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q.o.d.</w:t>
            </w:r>
          </w:p>
        </w:tc>
        <w:tc>
          <w:tcPr/>
          <w:p>
            <w:pPr>
              <w:pStyle w:val="Compact"/>
            </w:pPr>
            <w:r>
              <w:t xml:space="preserve">q.d. / q.i.d.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"every other day"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.5 mg</w:t>
            </w:r>
            <w:r>
              <w:t xml:space="preserve"> </w:t>
            </w:r>
            <w:r>
              <w:t xml:space="preserve">(no leading zero)</w:t>
            </w:r>
          </w:p>
        </w:tc>
        <w:tc>
          <w:tcPr/>
          <w:p>
            <w:pPr>
              <w:pStyle w:val="Compact"/>
            </w:pPr>
            <w:r>
              <w:t xml:space="preserve">5 mg (</w:t>
            </w:r>
            <w:r>
              <w:rPr>
                <w:b/>
                <w:bCs/>
              </w:rPr>
              <w:t xml:space="preserve">10-fold overdose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 mg</w:t>
            </w:r>
            <w:r>
              <w:t xml:space="preserve"> </w:t>
            </w:r>
            <w:r>
              <w:t xml:space="preserve">(trailing zero)</w:t>
            </w:r>
          </w:p>
        </w:tc>
        <w:tc>
          <w:tcPr/>
          <w:p>
            <w:pPr>
              <w:pStyle w:val="Compact"/>
            </w:pPr>
            <w:r>
              <w:t xml:space="preserve">50 mg (</w:t>
            </w:r>
            <w:r>
              <w:rPr>
                <w:b/>
                <w:bCs/>
              </w:rPr>
              <w:t xml:space="preserve">10-fold overdose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u (units)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AZT, MTX, HCT, 6-MP</w:t>
            </w:r>
            <w:r>
              <w:t xml:space="preserve"> </w:t>
            </w:r>
            <w:r>
              <w:t xml:space="preserve">(drug-name acronyms)</w:t>
            </w:r>
          </w:p>
        </w:tc>
        <w:tc>
          <w:tcPr/>
          <w:p>
            <w:pPr>
              <w:pStyle w:val="Compact"/>
            </w:pPr>
            <w:r>
              <w:t xml:space="preserve">Different drugs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drug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2 or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"at"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 (slash)</w:t>
            </w:r>
          </w:p>
        </w:tc>
        <w:tc>
          <w:tcPr/>
          <w:p>
            <w:pPr>
              <w:pStyle w:val="Compact"/>
            </w:pPr>
            <w:r>
              <w:t xml:space="preserve">the numeral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"per"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</w:t>
            </w:r>
            <w:r>
              <w:t xml:space="preserve"> </w:t>
            </w:r>
            <w:r>
              <w:t xml:space="preserve">(grain)</w:t>
            </w:r>
          </w:p>
        </w:tc>
        <w:tc>
          <w:tcPr/>
          <w:p>
            <w:pPr>
              <w:pStyle w:val="Compact"/>
            </w:pPr>
            <w:r>
              <w:t xml:space="preserve">g (gram)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metric — mg or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55 or ss (a half)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"one-half" or "sliding scale"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TIW / BIW</w:t>
            </w:r>
          </w:p>
        </w:tc>
        <w:tc>
          <w:tcPr/>
          <w:p>
            <w:pPr>
              <w:pStyle w:val="Compact"/>
            </w:pPr>
            <w:r>
              <w:t xml:space="preserve">three times a 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"3 times weekly"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Apothecary symbols (℥ ℨ ♏)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 units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LOOK-ALIKE / SOUND-ALIKE (LASA) DRUG NAMES — classic pairs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Chlorpromazine / Chlorpropamide</w:t>
            </w:r>
          </w:p>
        </w:tc>
        <w:tc>
          <w:tcPr/>
          <w:p>
            <w:pPr>
              <w:pStyle w:val="Compact"/>
            </w:pPr>
            <w:r>
              <w:t xml:space="preserve">Antipsychotic vs antidiabetic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Chlorpheniramine / Chlorpromazine</w:t>
            </w:r>
          </w:p>
        </w:tc>
        <w:tc>
          <w:tcPr/>
          <w:p>
            <w:pPr>
              <w:pStyle w:val="Compact"/>
            </w:pPr>
            <w:r>
              <w:t xml:space="preserve">Antihistamine vs antipsychotic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Prednisone / Prednisolone</w:t>
            </w:r>
          </w:p>
        </w:tc>
        <w:tc>
          <w:tcPr/>
          <w:p>
            <w:pPr>
              <w:pStyle w:val="Compact"/>
            </w:pPr>
            <w:r>
              <w:t xml:space="preserve">Different potency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Dopamine / Dobutamine</w:t>
            </w:r>
          </w:p>
        </w:tc>
        <w:tc>
          <w:tcPr/>
          <w:p>
            <w:pPr>
              <w:pStyle w:val="Compact"/>
            </w:pPr>
            <w:r>
              <w:t xml:space="preserve">Different haemodynamics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Hydralazine / Hydroxyzine</w:t>
            </w:r>
          </w:p>
        </w:tc>
        <w:tc>
          <w:tcPr/>
          <w:p>
            <w:pPr>
              <w:pStyle w:val="Compact"/>
            </w:pPr>
            <w:r>
              <w:t xml:space="preserve">Antihypertensive vs antihistamine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Clonidine / Clonazepam / Klonopin</w:t>
            </w:r>
          </w:p>
        </w:tc>
        <w:tc>
          <w:tcPr/>
          <w:p>
            <w:pPr>
              <w:pStyle w:val="Compact"/>
            </w:pPr>
            <w:r>
              <w:t xml:space="preserve">Antihypertensive vs antiepileptic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Quinine / Quinidine</w:t>
            </w:r>
          </w:p>
        </w:tc>
        <w:tc>
          <w:tcPr/>
          <w:p>
            <w:pPr>
              <w:pStyle w:val="Compact"/>
            </w:pPr>
            <w:r>
              <w:t xml:space="preserve">Antimalarial vs antiarrhythmic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Digoxin / Digitoxin</w:t>
            </w:r>
          </w:p>
        </w:tc>
        <w:tc>
          <w:tcPr/>
          <w:p>
            <w:pPr>
              <w:pStyle w:val="Compact"/>
            </w:pPr>
            <w:r>
              <w:t xml:space="preserve">Different half-lives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Methotrexate / Metolazone / Metronidazole</w:t>
            </w:r>
          </w:p>
        </w:tc>
        <w:tc>
          <w:tcPr/>
          <w:p>
            <w:pPr>
              <w:pStyle w:val="Compact"/>
            </w:pPr>
            <w:r>
              <w:t xml:space="preserve">Wholly different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Cefotaxime / Cefoxitin / Ceftriaxone / Cefuroxime</w:t>
            </w:r>
          </w:p>
        </w:tc>
        <w:tc>
          <w:tcPr/>
          <w:p>
            <w:pPr>
              <w:pStyle w:val="Compact"/>
            </w:pPr>
            <w:r>
              <w:t xml:space="preserve">Cephalosporins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Amoxicillin / Ampicillin</w:t>
            </w:r>
          </w:p>
        </w:tc>
        <w:tc>
          <w:tcPr/>
          <w:p>
            <w:pPr>
              <w:pStyle w:val="Compact"/>
            </w:pPr>
            <w:r>
              <w:t xml:space="preserve">Similar but distinct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Glibenclamide / Glipizide / Gliclazide</w:t>
            </w:r>
          </w:p>
        </w:tc>
        <w:tc>
          <w:tcPr/>
          <w:p>
            <w:pPr>
              <w:pStyle w:val="Compact"/>
            </w:pPr>
            <w:r>
              <w:t xml:space="preserve">Sulphonylureas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Ranitidine / Rifampicin (Ranit-/ Rifa-)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Losartan / Lovastatin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Tramadol / Trazodone / Toradol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Vinblastine / Vincristine</w:t>
            </w:r>
          </w:p>
        </w:tc>
        <w:tc>
          <w:tcPr/>
          <w:p>
            <w:pPr>
              <w:pStyle w:val="Compact"/>
            </w:pPr>
            <w:r>
              <w:t xml:space="preserve">⚠️ Cytotoxics —</w:t>
            </w:r>
            <w:r>
              <w:t xml:space="preserve"> </w:t>
            </w:r>
            <w:r>
              <w:rPr>
                <w:b/>
                <w:bCs/>
              </w:rPr>
              <w:t xml:space="preserve">fatal if interchanged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Epinephrine / Ephedrine</w:t>
            </w:r>
          </w:p>
        </w:tc>
        <w:tc>
          <w:tcPr/>
          <w:p>
            <w:pPr>
              <w:pStyle w:val="Compact"/>
            </w:pPr>
            <w:r>
              <w:t xml:space="preserve">Distinct potency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Fluoxetine / Fluvoxamine / Fluphenazine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Carbamazepine / Carbimazole</w:t>
            </w:r>
          </w:p>
        </w:tc>
        <w:tc>
          <w:tcPr/>
          <w:p>
            <w:pPr>
              <w:pStyle w:val="Compact"/>
            </w:pPr>
            <w:r>
              <w:t xml:space="preserve">Antiepileptic vs antithyroid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Cycloserine / Cyclosporine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"TALL MAN LETTERING"</w:t>
      </w:r>
      <w:r>
        <w:t xml:space="preserve"> </w:t>
      </w:r>
      <w:r>
        <w:t xml:space="preserve">is used to distinguish such pairs, e.g.</w:t>
      </w:r>
      <w:r>
        <w:t xml:space="preserve"> </w:t>
      </w:r>
      <w:r>
        <w:rPr>
          <w:b/>
          <w:bCs/>
        </w:rPr>
        <w:t xml:space="preserve">predniSONE / prednisoLONE</w:t>
      </w:r>
      <w:r>
        <w:t xml:space="preserve">,</w:t>
      </w:r>
      <w:r>
        <w:t xml:space="preserve"> </w:t>
      </w:r>
      <w:r>
        <w:rPr>
          <w:b/>
          <w:bCs/>
        </w:rPr>
        <w:t xml:space="preserve">DOPamine / DOBUTamine</w:t>
      </w:r>
      <w:r>
        <w:t xml:space="preserve">,</w:t>
      </w:r>
      <w:r>
        <w:t xml:space="preserve"> </w:t>
      </w:r>
      <w:r>
        <w:rPr>
          <w:b/>
          <w:bCs/>
        </w:rPr>
        <w:t xml:space="preserve">vinBLAStine / vinCRIStine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e973b353e0c1fe732a51a2fd6940e99ab1e84ca"/>
    <w:p>
      <w:pPr>
        <w:pStyle w:val="Heading2"/>
      </w:pPr>
      <w:r>
        <w:t xml:space="preserve">5.8 WORKED EXAMPLES — READING A PRESCRIPTION ⭐</w:t>
      </w:r>
    </w:p>
    <w:bookmarkStart w:id="43" w:name="example-1--an-extemporaneous-mixture"/>
    <w:p>
      <w:pPr>
        <w:pStyle w:val="Heading3"/>
      </w:pPr>
      <w:r>
        <w:t xml:space="preserve">Example 1 — an extemporaneous mixture</w:t>
      </w:r>
    </w:p>
    <w:p>
      <w:pPr>
        <w:pStyle w:val="SourceCode"/>
      </w:pPr>
      <w:r>
        <w:rPr>
          <w:rStyle w:val="VerbatimChar"/>
        </w:rPr>
        <w:t xml:space="preserve">℞</w:t>
      </w:r>
      <w:r>
        <w:br/>
      </w:r>
      <w:r>
        <w:rPr>
          <w:rStyle w:val="VerbatimChar"/>
        </w:rPr>
        <w:t xml:space="preserve">   Potassium citrate           .......... 20 g</w:t>
      </w:r>
      <w:r>
        <w:br/>
      </w:r>
      <w:r>
        <w:rPr>
          <w:rStyle w:val="VerbatimChar"/>
        </w:rPr>
        <w:t xml:space="preserve">   Sod. bicarb.                .......... 10 g</w:t>
      </w:r>
      <w:r>
        <w:br/>
      </w:r>
      <w:r>
        <w:rPr>
          <w:rStyle w:val="VerbatimChar"/>
        </w:rPr>
        <w:t xml:space="preserve">   Syr. Zingiberis             .......... 20 mL</w:t>
      </w:r>
      <w:r>
        <w:br/>
      </w:r>
      <w:r>
        <w:rPr>
          <w:rStyle w:val="VerbatimChar"/>
        </w:rPr>
        <w:t xml:space="preserve">   Aq. chlorof.            ad  .......... 200 mL</w:t>
      </w:r>
      <w:r>
        <w:br/>
      </w:r>
      <w:r>
        <w:rPr>
          <w:rStyle w:val="VerbatimChar"/>
        </w:rPr>
        <w:t xml:space="preserve">   M. ft. mist.</w:t>
      </w:r>
      <w:r>
        <w:br/>
      </w:r>
      <w:r>
        <w:rPr>
          <w:rStyle w:val="VerbatimChar"/>
        </w:rPr>
        <w:t xml:space="preserve">   Sig.: 15 mL t.d.s. p.c. c. aq.</w:t>
      </w:r>
    </w:p>
    <w:p>
      <w:pPr>
        <w:pStyle w:val="FirstParagraph"/>
      </w:pPr>
      <w:r>
        <w:rPr>
          <w:b/>
          <w:bCs/>
        </w:rPr>
        <w:t xml:space="preserve">Reading:</w:t>
      </w:r>
      <w:r>
        <w:t xml:space="preserve"> </w:t>
      </w:r>
      <w:r>
        <w:t xml:space="preserve">Mix and make a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 200 mL containing potassium citrate 20 g, sodium</w:t>
      </w:r>
      <w:r>
        <w:t xml:space="preserve"> </w:t>
      </w:r>
      <w:r>
        <w:t xml:space="preserve">bicarbonate 10 g and syrup of ginger 20 mL, made up to volume with chloroform water.</w:t>
      </w:r>
      <w:r>
        <w:t xml:space="preserve"> </w:t>
      </w:r>
      <w:r>
        <w:rPr>
          <w:b/>
          <w:bCs/>
        </w:rPr>
        <w:t xml:space="preserve">Label:</w:t>
      </w:r>
      <w:r>
        <w:t xml:space="preserve"> </w:t>
      </w:r>
      <w:r>
        <w:rPr>
          <w:i/>
          <w:iCs/>
        </w:rPr>
        <w:t xml:space="preserve">"Take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15 mL (one tablespoonful) three times a day after food, with water</w:t>
      </w:r>
      <w:r>
        <w:rPr>
          <w:i/>
          <w:iCs/>
        </w:rPr>
        <w:t xml:space="preserve">."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Basis = potassium citrate (+ sodium bicarbonate as adjuvant);</w:t>
      </w:r>
      <w:r>
        <w:t xml:space="preserve"> </w:t>
      </w:r>
      <w:r>
        <w:t xml:space="preserve">Corrective = syrup of ginger (flavour &amp; carminative); Vehicle = chloroform water.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t xml:space="preserve">white label;</w:t>
      </w:r>
      <w:r>
        <w:t xml:space="preserve"> </w:t>
      </w:r>
      <w:r>
        <w:rPr>
          <w:b/>
          <w:bCs/>
        </w:rPr>
        <w:t xml:space="preserve">"Shake well"</w:t>
      </w:r>
      <w:r>
        <w:t xml:space="preserve"> </w:t>
      </w:r>
      <w:r>
        <w:t xml:space="preserve">not needed (a true solution).</w:t>
      </w:r>
      <w:r>
        <w:t xml:space="preserve"> </w:t>
      </w:r>
      <w:r>
        <w:rPr>
          <w:b/>
          <w:bCs/>
        </w:rPr>
        <w:t xml:space="preserve">Number of doses:</w:t>
      </w:r>
      <w:r>
        <w:t xml:space="preserve"> </w:t>
      </w:r>
      <w:r>
        <w:t xml:space="preserve">200 ÷ 15 =</w:t>
      </w:r>
      <w:r>
        <w:t xml:space="preserve"> </w:t>
      </w:r>
      <w:r>
        <w:rPr>
          <w:b/>
          <w:bCs/>
        </w:rPr>
        <w:t xml:space="preserve">13 doses</w:t>
      </w:r>
      <w:r>
        <w:t xml:space="preserve"> </w:t>
      </w:r>
      <w:r>
        <w:t xml:space="preserve">(≈ 4½ days at t.d.s.).</w:t>
      </w:r>
    </w:p>
    <w:bookmarkEnd w:id="43"/>
    <w:bookmarkStart w:id="44" w:name="example-2--divided-powders"/>
    <w:p>
      <w:pPr>
        <w:pStyle w:val="Heading3"/>
      </w:pPr>
      <w:r>
        <w:t xml:space="preserve">Example 2 — divided powders</w:t>
      </w:r>
    </w:p>
    <w:p>
      <w:pPr>
        <w:pStyle w:val="SourceCode"/>
      </w:pPr>
      <w:r>
        <w:rPr>
          <w:rStyle w:val="VerbatimChar"/>
        </w:rPr>
        <w:t xml:space="preserve">℞</w:t>
      </w:r>
      <w:r>
        <w:br/>
      </w:r>
      <w:r>
        <w:rPr>
          <w:rStyle w:val="VerbatimChar"/>
        </w:rPr>
        <w:t xml:space="preserve">   Aspirin                     .......... 300 mg</w:t>
      </w:r>
      <w:r>
        <w:br/>
      </w:r>
      <w:r>
        <w:rPr>
          <w:rStyle w:val="VerbatimChar"/>
        </w:rPr>
        <w:t xml:space="preserve">   Sod. bicarb.                .......... 200 mg</w:t>
      </w:r>
      <w:r>
        <w:br/>
      </w:r>
      <w:r>
        <w:rPr>
          <w:rStyle w:val="VerbatimChar"/>
        </w:rPr>
        <w:t xml:space="preserve">   Lactose                     .......... q.s.</w:t>
      </w:r>
      <w:r>
        <w:br/>
      </w:r>
      <w:r>
        <w:rPr>
          <w:rStyle w:val="VerbatimChar"/>
        </w:rPr>
        <w:t xml:space="preserve">   M. ft. pulv. Mitt. tal. dos. no. XII</w:t>
      </w:r>
      <w:r>
        <w:br/>
      </w:r>
      <w:r>
        <w:rPr>
          <w:rStyle w:val="VerbatimChar"/>
        </w:rPr>
        <w:t xml:space="preserve">   Sig.: One powder q. 6 h. p.c. p.r.n. pain</w:t>
      </w:r>
    </w:p>
    <w:p>
      <w:pPr>
        <w:pStyle w:val="FirstParagraph"/>
      </w:pPr>
      <w:r>
        <w:rPr>
          <w:b/>
          <w:bCs/>
        </w:rPr>
        <w:t xml:space="preserve">Reading:</w:t>
      </w:r>
      <w:r>
        <w:t xml:space="preserve"> </w:t>
      </w:r>
      <w:r>
        <w:t xml:space="preserve">Mix and make a powder;</w:t>
      </w:r>
      <w:r>
        <w:t xml:space="preserve"> </w:t>
      </w:r>
      <w:r>
        <w:rPr>
          <w:b/>
          <w:bCs/>
        </w:rPr>
        <w:t xml:space="preserve">send 12 such doses</w:t>
      </w:r>
      <w:r>
        <w:t xml:space="preserve">; each powder contains aspirin 300 mg +</w:t>
      </w:r>
      <w:r>
        <w:t xml:space="preserve"> </w:t>
      </w:r>
      <w:r>
        <w:t xml:space="preserve">sodium bicarbonate 200 mg with sufficient lactose as diluent.</w:t>
      </w:r>
      <w:r>
        <w:t xml:space="preserve"> </w:t>
      </w:r>
      <w:r>
        <w:rPr>
          <w:b/>
          <w:bCs/>
        </w:rPr>
        <w:t xml:space="preserve">Label:</w:t>
      </w:r>
      <w:r>
        <w:t xml:space="preserve"> </w:t>
      </w:r>
      <w:r>
        <w:rPr>
          <w:i/>
          <w:iCs/>
        </w:rPr>
        <w:t xml:space="preserve">"Take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 powder every six hours after food, when required for pain</w:t>
      </w:r>
      <w:r>
        <w:rPr>
          <w:i/>
          <w:iCs/>
        </w:rPr>
        <w:t xml:space="preserve">."</w:t>
      </w:r>
      <w:r>
        <w:t xml:space="preserve"> </w:t>
      </w:r>
      <w:r>
        <w:rPr>
          <w:b/>
          <w:bCs/>
        </w:rPr>
        <w:t xml:space="preserve">Total to weigh:</w:t>
      </w:r>
      <w:r>
        <w:t xml:space="preserve"> </w:t>
      </w:r>
      <w:r>
        <w:t xml:space="preserve">aspirin 300 mg × 12 =</w:t>
      </w:r>
      <w:r>
        <w:t xml:space="preserve"> </w:t>
      </w:r>
      <w:r>
        <w:rPr>
          <w:b/>
          <w:bCs/>
        </w:rPr>
        <w:t xml:space="preserve">3.6 g</w:t>
      </w:r>
      <w:r>
        <w:t xml:space="preserve">; sodium bicarbonate 200 mg × 12 =</w:t>
      </w:r>
      <w:r>
        <w:t xml:space="preserve"> </w:t>
      </w:r>
      <w:r>
        <w:rPr>
          <w:b/>
          <w:bCs/>
        </w:rPr>
        <w:t xml:space="preserve">2.4 g</w:t>
      </w:r>
      <w:r>
        <w:t xml:space="preserve">.</w:t>
      </w:r>
    </w:p>
    <w:bookmarkEnd w:id="44"/>
    <w:bookmarkStart w:id="45" w:name="example-3--an-ointment"/>
    <w:p>
      <w:pPr>
        <w:pStyle w:val="Heading3"/>
      </w:pPr>
      <w:r>
        <w:t xml:space="preserve">Example 3 — an ointment</w:t>
      </w:r>
    </w:p>
    <w:p>
      <w:pPr>
        <w:pStyle w:val="SourceCode"/>
      </w:pPr>
      <w:r>
        <w:rPr>
          <w:rStyle w:val="VerbatimChar"/>
        </w:rPr>
        <w:t xml:space="preserve">℞</w:t>
      </w:r>
      <w:r>
        <w:br/>
      </w:r>
      <w:r>
        <w:rPr>
          <w:rStyle w:val="VerbatimChar"/>
        </w:rPr>
        <w:t xml:space="preserve">   Salicylic acid              .......... 3 %</w:t>
      </w:r>
      <w:r>
        <w:br/>
      </w:r>
      <w:r>
        <w:rPr>
          <w:rStyle w:val="VerbatimChar"/>
        </w:rPr>
        <w:t xml:space="preserve">   Sulphur praecip.            .......... 6 %</w:t>
      </w:r>
      <w:r>
        <w:br/>
      </w:r>
      <w:r>
        <w:rPr>
          <w:rStyle w:val="VerbatimChar"/>
        </w:rPr>
        <w:t xml:space="preserve">   Ung. emulsificans        ad .......... 30 g</w:t>
      </w:r>
      <w:r>
        <w:br/>
      </w:r>
      <w:r>
        <w:rPr>
          <w:rStyle w:val="VerbatimChar"/>
        </w:rPr>
        <w:t xml:space="preserve">   M. ft. ung.</w:t>
      </w:r>
      <w:r>
        <w:br/>
      </w:r>
      <w:r>
        <w:rPr>
          <w:rStyle w:val="VerbatimChar"/>
        </w:rPr>
        <w:t xml:space="preserve">   Sig.: Applic. loc. aff. o.n.  Ad us. ext.</w:t>
      </w:r>
    </w:p>
    <w:p>
      <w:pPr>
        <w:pStyle w:val="FirstParagraph"/>
      </w:pPr>
      <w:r>
        <w:rPr>
          <w:b/>
          <w:bCs/>
        </w:rPr>
        <w:t xml:space="preserve">Reading:</w:t>
      </w:r>
      <w:r>
        <w:t xml:space="preserve"> </w:t>
      </w:r>
      <w:r>
        <w:t xml:space="preserve">Make</w:t>
      </w:r>
      <w:r>
        <w:t xml:space="preserve"> </w:t>
      </w:r>
      <w:r>
        <w:rPr>
          <w:b/>
          <w:bCs/>
        </w:rPr>
        <w:t xml:space="preserve">30 g of an ointment</w:t>
      </w:r>
      <w:r>
        <w:t xml:space="preserve"> </w:t>
      </w:r>
      <w:r>
        <w:t xml:space="preserve">containing 3 % salicylic acid (</w:t>
      </w:r>
      <w:r>
        <w:rPr>
          <w:b/>
          <w:bCs/>
        </w:rPr>
        <w:t xml:space="preserve">0.9 g</w:t>
      </w:r>
      <w:r>
        <w:t xml:space="preserve">) and 6 %</w:t>
      </w:r>
      <w:r>
        <w:t xml:space="preserve"> </w:t>
      </w:r>
      <w:r>
        <w:t xml:space="preserve">precipitated sulphur (</w:t>
      </w:r>
      <w:r>
        <w:rPr>
          <w:b/>
          <w:bCs/>
        </w:rPr>
        <w:t xml:space="preserve">1.8 g</w:t>
      </w:r>
      <w:r>
        <w:t xml:space="preserve">) in emulsifying ointment (</w:t>
      </w:r>
      <w:r>
        <w:rPr>
          <w:b/>
          <w:bCs/>
        </w:rPr>
        <w:t xml:space="preserve">27.3 g</w:t>
      </w:r>
      <w:r>
        <w:t xml:space="preserve">).</w:t>
      </w:r>
      <w:r>
        <w:t xml:space="preserve"> </w:t>
      </w:r>
      <w:r>
        <w:rPr>
          <w:b/>
          <w:bCs/>
        </w:rPr>
        <w:t xml:space="preserve">Label:</w:t>
      </w:r>
      <w:r>
        <w:t xml:space="preserve"> </w:t>
      </w:r>
      <w:r>
        <w:rPr>
          <w:i/>
          <w:iCs/>
        </w:rPr>
        <w:t xml:space="preserve">"Apply to the affected part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every night</w:t>
      </w:r>
      <w:r>
        <w:rPr>
          <w:i/>
          <w:iCs/>
        </w:rPr>
        <w:t xml:space="preserve">."</w:t>
      </w:r>
      <w:r>
        <w:t xml:space="preserve"> </w:t>
      </w:r>
      <w:r>
        <w:t xml:space="preserve">+ ⭐</w:t>
      </w:r>
      <w:r>
        <w:t xml:space="preserve"> </w:t>
      </w:r>
      <w:r>
        <w:rPr>
          <w:b/>
          <w:bCs/>
        </w:rPr>
        <w:t xml:space="preserve">"FOR EXTERNAL USE ONLY"</w:t>
      </w:r>
      <w:r>
        <w:t xml:space="preserve"> </w:t>
      </w:r>
      <w:r>
        <w:t xml:space="preserve">(</w:t>
      </w:r>
      <w:r>
        <w:rPr>
          <w:b/>
          <w:bCs/>
        </w:rPr>
        <w:t xml:space="preserve">RED label</w:t>
      </w:r>
      <w:r>
        <w:t xml:space="preserve">, wide-mouth jar/ tube).</w:t>
      </w:r>
    </w:p>
    <w:bookmarkEnd w:id="45"/>
    <w:bookmarkStart w:id="46" w:name="example-4--an-external-liquid"/>
    <w:p>
      <w:pPr>
        <w:pStyle w:val="Heading3"/>
      </w:pPr>
      <w:r>
        <w:t xml:space="preserve">Example 4 — an "external" liquid</w:t>
      </w:r>
    </w:p>
    <w:p>
      <w:pPr>
        <w:pStyle w:val="SourceCode"/>
      </w:pPr>
      <w:r>
        <w:rPr>
          <w:rStyle w:val="VerbatimChar"/>
        </w:rPr>
        <w:t xml:space="preserve">℞</w:t>
      </w:r>
      <w:r>
        <w:br/>
      </w:r>
      <w:r>
        <w:rPr>
          <w:rStyle w:val="VerbatimChar"/>
        </w:rPr>
        <w:t xml:space="preserve">   Ol. terebinth.              .......... 20 mL</w:t>
      </w:r>
      <w:r>
        <w:br/>
      </w:r>
      <w:r>
        <w:rPr>
          <w:rStyle w:val="VerbatimChar"/>
        </w:rPr>
        <w:t xml:space="preserve">   Camphor                     .......... 5 g</w:t>
      </w:r>
      <w:r>
        <w:br/>
      </w:r>
      <w:r>
        <w:rPr>
          <w:rStyle w:val="VerbatimChar"/>
        </w:rPr>
        <w:t xml:space="preserve">   Ol. oliv.                ad .......... 100 mL</w:t>
      </w:r>
      <w:r>
        <w:br/>
      </w:r>
      <w:r>
        <w:rPr>
          <w:rStyle w:val="VerbatimChar"/>
        </w:rPr>
        <w:t xml:space="preserve">   M. ft. lin.  Sig.: Ad part. dolent. c. frictione.  Ad us. ext.</w:t>
      </w:r>
    </w:p>
    <w:p>
      <w:pPr>
        <w:pStyle w:val="FirstParagraph"/>
      </w:pPr>
      <w:r>
        <w:rPr>
          <w:b/>
          <w:bCs/>
        </w:rPr>
        <w:t xml:space="preserve">Reading:</w:t>
      </w:r>
      <w:r>
        <w:t xml:space="preserve"> </w:t>
      </w:r>
      <w:r>
        <w:t xml:space="preserve">Make</w:t>
      </w:r>
      <w:r>
        <w:t xml:space="preserve"> </w:t>
      </w:r>
      <w:r>
        <w:rPr>
          <w:b/>
          <w:bCs/>
        </w:rPr>
        <w:t xml:space="preserve">100 mL of a liniment</w:t>
      </w:r>
      <w:r>
        <w:t xml:space="preserve">; apply to the painful parts</w:t>
      </w:r>
      <w:r>
        <w:t xml:space="preserve"> </w:t>
      </w:r>
      <w:r>
        <w:rPr>
          <w:b/>
          <w:bCs/>
        </w:rPr>
        <w:t xml:space="preserve">with friction (rubbing)</w:t>
      </w:r>
      <w:r>
        <w:t xml:space="preserve">.</w:t>
      </w:r>
      <w:r>
        <w:t xml:space="preserve"> </w:t>
      </w:r>
      <w:r>
        <w:rPr>
          <w:b/>
          <w:bCs/>
        </w:rPr>
        <w:t xml:space="preserve">Container/label: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RIBBED (fluted) bottle, RED label, "FOR EXTERNAL USE ONLY", "Shake well"</w:t>
      </w:r>
      <w:r>
        <w:t xml:space="preserve"> </w:t>
      </w:r>
      <w:r>
        <w:t xml:space="preserve">(camphor + oils), and</w:t>
      </w:r>
      <w:r>
        <w:t xml:space="preserve"> </w:t>
      </w:r>
      <w:r>
        <w:rPr>
          <w:b/>
          <w:bCs/>
        </w:rPr>
        <w:t xml:space="preserve">"Do not apply to broken skin"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0ff7a8662052a3a1170bfa7e9ed492a4b95cc00"/>
    <w:p>
      <w:pPr>
        <w:pStyle w:val="Heading2"/>
      </w:pPr>
      <w:r>
        <w:t xml:space="preserve">5.9 CHAPTER 5 — RAPID REVISION SHEET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Prescription</w:t>
      </w:r>
      <w:r>
        <w:t xml:space="preserve"> </w:t>
      </w:r>
      <w:r>
        <w:t xml:space="preserve">= written order of an RMP to a pharmacist to compound &amp; dispense a medicine for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named patient</w:t>
      </w:r>
      <w:r>
        <w:t xml:space="preserve">; it is a</w:t>
      </w:r>
      <w:r>
        <w:t xml:space="preserve"> </w:t>
      </w:r>
      <w:r>
        <w:rPr>
          <w:b/>
          <w:bCs/>
        </w:rPr>
        <w:t xml:space="preserve">legal document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Seven parts:</w:t>
      </w:r>
      <w:r>
        <w:t xml:space="preserve"> </w:t>
      </w:r>
      <w:r>
        <w:t xml:space="preserve">①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②</w:t>
      </w:r>
      <w:r>
        <w:t xml:space="preserve"> </w:t>
      </w:r>
      <w:r>
        <w:rPr>
          <w:b/>
          <w:bCs/>
        </w:rPr>
        <w:t xml:space="preserve">Patient's name, age, sex, address</w:t>
      </w:r>
      <w:r>
        <w:t xml:space="preserve"> </w:t>
      </w:r>
      <w:r>
        <w:t xml:space="preserve">③</w:t>
      </w:r>
      <w:r>
        <w:t xml:space="preserve"> </w:t>
      </w:r>
      <w:r>
        <w:rPr>
          <w:b/>
          <w:bCs/>
        </w:rPr>
        <w:t xml:space="preserve">Superscription (℞)</w:t>
      </w:r>
      <w:r>
        <w:t xml:space="preserve"> </w:t>
      </w:r>
      <w:r>
        <w:t xml:space="preserve">④</w:t>
      </w:r>
      <w:r>
        <w:t xml:space="preserve"> </w:t>
      </w:r>
      <w:r>
        <w:rPr>
          <w:b/>
          <w:bCs/>
        </w:rPr>
        <w:t xml:space="preserve">Inscription (body — the ingredients)</w:t>
      </w:r>
      <w:r>
        <w:t xml:space="preserve"> </w:t>
      </w:r>
      <w:r>
        <w:t xml:space="preserve">⑤</w:t>
      </w:r>
      <w:r>
        <w:t xml:space="preserve"> </w:t>
      </w:r>
      <w:r>
        <w:rPr>
          <w:b/>
          <w:bCs/>
        </w:rPr>
        <w:t xml:space="preserve">Subscription (directions to the PHARMACIST)</w:t>
      </w:r>
      <w:r>
        <w:t xml:space="preserve"> </w:t>
      </w:r>
      <w:r>
        <w:t xml:space="preserve">⑥</w:t>
      </w:r>
      <w:r>
        <w:t xml:space="preserve"> </w:t>
      </w:r>
      <w:r>
        <w:rPr>
          <w:b/>
          <w:bCs/>
        </w:rPr>
        <w:t xml:space="preserve">Signatura / Sig. (directions to the PATIENT)</w:t>
      </w:r>
      <w:r>
        <w:t xml:space="preserve"> </w:t>
      </w:r>
      <w:r>
        <w:t xml:space="preserve">⑦</w:t>
      </w:r>
      <w:r>
        <w:t xml:space="preserve"> </w:t>
      </w:r>
      <w:r>
        <w:rPr>
          <w:b/>
          <w:bCs/>
        </w:rPr>
        <w:t xml:space="preserve">Refill instructions + prescriber's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℞ = "Recipe" = "Take thou"</w:t>
      </w:r>
      <w:r>
        <w:t xml:space="preserve">; also regarded as a dedication to</w:t>
      </w:r>
      <w:r>
        <w:t xml:space="preserve"> </w:t>
      </w:r>
      <w:r>
        <w:rPr>
          <w:b/>
          <w:bCs/>
        </w:rPr>
        <w:t xml:space="preserve">Jupiter</w:t>
      </w:r>
      <w:r>
        <w:t xml:space="preserve">, god of healing.</w:t>
      </w:r>
    </w:p>
    <w:p>
      <w:pPr>
        <w:pStyle w:val="Compact"/>
        <w:numPr>
          <w:ilvl w:val="0"/>
          <w:numId w:val="100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Inscription has four components: BASIS (chief drug) → ADJUVANT (helps the basis) →</w:t>
      </w:r>
      <w:r>
        <w:rPr>
          <w:b/>
          <w:bCs/>
        </w:rPr>
        <w:t xml:space="preserve"> </w:t>
      </w:r>
      <w:r>
        <w:rPr>
          <w:b/>
          <w:bCs/>
        </w:rPr>
        <w:t xml:space="preserve">CORRECTIVE (corrects taste/odour/side-effect) → VEHICLE (inert diluent to volume).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Subscription = to the pharmacist; Signatura = to the patient.</w:t>
      </w:r>
      <w:r>
        <w:t xml:space="preserve"> </w:t>
      </w:r>
      <w:r>
        <w:t xml:space="preserve">⚠️ Do not interchange them.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Precompounded prescription</w:t>
      </w:r>
      <w:r>
        <w:t xml:space="preserve"> </w:t>
      </w:r>
      <w:r>
        <w:t xml:space="preserve">= ready-made product;</w:t>
      </w:r>
      <w:r>
        <w:t xml:space="preserve"> </w:t>
      </w:r>
      <w:r>
        <w:rPr>
          <w:b/>
          <w:bCs/>
        </w:rPr>
        <w:t xml:space="preserve">extemporaneous</w:t>
      </w:r>
      <w:r>
        <w:t xml:space="preserve"> </w:t>
      </w:r>
      <w:r>
        <w:t xml:space="preserve">= ingredients to be</w:t>
      </w:r>
      <w:r>
        <w:t xml:space="preserve"> </w:t>
      </w:r>
      <w:r>
        <w:t xml:space="preserve">compounded.</w:t>
      </w:r>
    </w:p>
    <w:p>
      <w:pPr>
        <w:pStyle w:val="Compact"/>
        <w:numPr>
          <w:ilvl w:val="0"/>
          <w:numId w:val="100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Handling steps: Receive → Read &amp; check → Label → Collect/number/price → Compound →</w:t>
      </w:r>
      <w:r>
        <w:rPr>
          <w:b/>
          <w:bCs/>
        </w:rPr>
        <w:t xml:space="preserve"> </w:t>
      </w:r>
      <w:r>
        <w:rPr>
          <w:b/>
          <w:bCs/>
        </w:rPr>
        <w:t xml:space="preserve">Pack → Recheck &amp; deliver.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guess an illegible prescription; never alter it; CONTACT THE PRESCRIBER and record the</w:t>
      </w:r>
      <w:r>
        <w:rPr>
          <w:b/>
          <w:bCs/>
        </w:rPr>
        <w:t xml:space="preserve"> </w:t>
      </w:r>
      <w:r>
        <w:rPr>
          <w:b/>
          <w:bCs/>
        </w:rPr>
        <w:t xml:space="preserve">change with date &amp; initials.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Overdose above the maximum dose → do not dispense; confirm with the prescriber.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Schedule X prescription: in duplicate, quantity in words, one copy retained 2 years, never</w:t>
      </w:r>
      <w:r>
        <w:rPr>
          <w:b/>
          <w:bCs/>
        </w:rPr>
        <w:t xml:space="preserve"> </w:t>
      </w:r>
      <w:r>
        <w:rPr>
          <w:b/>
          <w:bCs/>
        </w:rPr>
        <w:t xml:space="preserve">repeated.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Only a registered pharmacist may dispense — Pharmacy Act 1948, Sec. 42.</w:t>
      </w:r>
    </w:p>
    <w:p>
      <w:pPr>
        <w:pStyle w:val="Compact"/>
        <w:numPr>
          <w:ilvl w:val="0"/>
          <w:numId w:val="1004"/>
        </w:numPr>
      </w:pPr>
      <w:r>
        <w:t xml:space="preserve">🔤</w:t>
      </w:r>
      <w:r>
        <w:t xml:space="preserve"> </w:t>
      </w:r>
      <w:r>
        <w:rPr>
          <w:b/>
          <w:bCs/>
        </w:rPr>
        <w:t xml:space="preserve">Frequency:</w:t>
      </w:r>
      <w:r>
        <w:t xml:space="preserve"> </w:t>
      </w:r>
      <w:r>
        <w:t xml:space="preserve">o.d. = once daily · b.d./b.i.d. = twice ·</w:t>
      </w:r>
      <w:r>
        <w:t xml:space="preserve"> </w:t>
      </w:r>
      <w:r>
        <w:rPr>
          <w:b/>
          <w:bCs/>
        </w:rPr>
        <w:t xml:space="preserve">t.d.s./t.i.d. = 3 times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q.d.s./q.i.d. = 4 times</w:t>
      </w:r>
      <w:r>
        <w:t xml:space="preserve"> </w:t>
      </w:r>
      <w:r>
        <w:t xml:space="preserve">· q.q.h. = every 4 hours · o.m. = every morning · o.n. = every night ·</w:t>
      </w:r>
      <w:r>
        <w:t xml:space="preserve"> </w:t>
      </w:r>
      <w:r>
        <w:rPr>
          <w:b/>
          <w:bCs/>
        </w:rPr>
        <w:t xml:space="preserve">h.s. = at bedtime</w:t>
      </w:r>
      <w:r>
        <w:t xml:space="preserve"> </w:t>
      </w:r>
      <w:r>
        <w:t xml:space="preserve">· alt. die = alternate days.</w:t>
      </w:r>
    </w:p>
    <w:p>
      <w:pPr>
        <w:pStyle w:val="Compact"/>
        <w:numPr>
          <w:ilvl w:val="0"/>
          <w:numId w:val="1004"/>
        </w:numPr>
      </w:pPr>
      <w:r>
        <w:t xml:space="preserve">🔤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rPr>
          <w:b/>
          <w:bCs/>
        </w:rPr>
        <w:t xml:space="preserve">a.c. = before food · p.c. = after food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p.r.n. = when required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s.o.s. = if necessary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stat. = immediately</w:t>
      </w:r>
      <w:r>
        <w:t xml:space="preserve"> </w:t>
      </w:r>
      <w:r>
        <w:t xml:space="preserve">· ut dict. = as directed ·</w:t>
      </w:r>
      <w:r>
        <w:t xml:space="preserve"> </w:t>
      </w:r>
      <w:r>
        <w:rPr>
          <w:b/>
          <w:bCs/>
        </w:rPr>
        <w:t xml:space="preserve">q.s. = sufficient quantity</w:t>
      </w:r>
      <w:r>
        <w:t xml:space="preserve"> </w:t>
      </w:r>
      <w:r>
        <w:t xml:space="preserve">· ad lib. = freely.</w:t>
      </w:r>
    </w:p>
    <w:p>
      <w:pPr>
        <w:pStyle w:val="Compact"/>
        <w:numPr>
          <w:ilvl w:val="0"/>
          <w:numId w:val="1004"/>
        </w:numPr>
      </w:pPr>
      <w:r>
        <w:t xml:space="preserve">🔤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t xml:space="preserve">p.o. = by mouth · s.l. = sublingual ·</w:t>
      </w:r>
      <w:r>
        <w:t xml:space="preserve"> </w:t>
      </w:r>
      <w:r>
        <w:rPr>
          <w:b/>
          <w:bCs/>
        </w:rPr>
        <w:t xml:space="preserve">p.r. = per rectum · p.v. = per vaginam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a.d. = right ear · a.s./a.l. = left ear · a.u. = both ears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o.d. = RIGHT EYE (in eye Rx!) · o.s./o.l. = left eye · o.u. = both eyes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gutt. = drops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ad us. ext. = for external use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ad part. dolent. = to the painful part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🔤</w:t>
      </w:r>
      <w:r>
        <w:t xml:space="preserve"> </w:t>
      </w:r>
      <w:r>
        <w:rPr>
          <w:b/>
          <w:bCs/>
        </w:rPr>
        <w:t xml:space="preserve">Instructions:</w:t>
      </w:r>
      <w:r>
        <w:t xml:space="preserve"> </w:t>
      </w:r>
      <w:r>
        <w:rPr>
          <w:b/>
          <w:bCs/>
        </w:rPr>
        <w:t xml:space="preserve">M. = mix · Ft./Fiat = let it be made · M. et ft. = mix and make ·</w:t>
      </w:r>
      <w:r>
        <w:rPr>
          <w:b/>
          <w:bCs/>
        </w:rPr>
        <w:t xml:space="preserve"> </w:t>
      </w:r>
      <w:r>
        <w:rPr>
          <w:b/>
          <w:bCs/>
        </w:rPr>
        <w:t xml:space="preserve">Mitte = send · D.t.d. = give such doses · Div. in p. aeq. = divide into equal parts ·</w:t>
      </w:r>
      <w:r>
        <w:rPr>
          <w:b/>
          <w:bCs/>
        </w:rPr>
        <w:t xml:space="preserve"> </w:t>
      </w:r>
      <w:r>
        <w:rPr>
          <w:b/>
          <w:bCs/>
        </w:rPr>
        <w:t xml:space="preserve">Sig. = label · Agit. ante sum. = shake before taking · aa/ana = of each · ad = up to ·</w:t>
      </w:r>
      <w:r>
        <w:rPr>
          <w:b/>
          <w:bCs/>
        </w:rPr>
        <w:t xml:space="preserve"> </w:t>
      </w:r>
      <w:r>
        <w:rPr>
          <w:b/>
          <w:bCs/>
        </w:rPr>
        <w:t xml:space="preserve">ss = a half · sec. art. = according to the art · non rep. = do not repeat ·</w:t>
      </w:r>
      <w:r>
        <w:rPr>
          <w:b/>
          <w:bCs/>
        </w:rPr>
        <w:t xml:space="preserve"> </w:t>
      </w:r>
      <w:r>
        <w:rPr>
          <w:b/>
          <w:bCs/>
        </w:rPr>
        <w:t xml:space="preserve">in vitro nig. = in an amber bottle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🔤</w:t>
      </w:r>
      <w:r>
        <w:t xml:space="preserve"> </w:t>
      </w:r>
      <w:r>
        <w:rPr>
          <w:b/>
          <w:bCs/>
        </w:rPr>
        <w:t xml:space="preserve">Forms:</w:t>
      </w:r>
      <w:r>
        <w:t xml:space="preserve"> </w:t>
      </w:r>
      <w:r>
        <w:t xml:space="preserve">Mist. = mixture · Tinct. = tincture · Ung. = ointment · Lin. = liniment ·</w:t>
      </w:r>
      <w:r>
        <w:t xml:space="preserve"> </w:t>
      </w:r>
      <w:r>
        <w:t xml:space="preserve">Lot. = lotion · Pig. = paint · Emp. = plaster · Pulv. = powder · Inf. = infusion ·</w:t>
      </w:r>
      <w:r>
        <w:t xml:space="preserve"> </w:t>
      </w:r>
      <w:r>
        <w:t xml:space="preserve">Dec. = decoction · Mucil. = mucilage · Neb. = spray · Vap. = inhalation ·</w:t>
      </w:r>
      <w:r>
        <w:t xml:space="preserve"> </w:t>
      </w:r>
      <w:r>
        <w:t xml:space="preserve">Haust. = draught · Garg. = gargle · Collut. = mouthwash · Collyr. = eye lotion ·</w:t>
      </w:r>
      <w:r>
        <w:t xml:space="preserve"> </w:t>
      </w:r>
      <w:r>
        <w:t xml:space="preserve">Aq. dest. = distilled water · Co./Comp. = compound · Dil. = dilute · Fort. = strong ·</w:t>
      </w:r>
      <w:r>
        <w:t xml:space="preserve"> </w:t>
      </w:r>
      <w:r>
        <w:t xml:space="preserve">Levis = light · Ponderosus = heavy · Recens = fresh.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Dangerous:</w:t>
      </w:r>
      <w:r>
        <w:t xml:space="preserve"> </w:t>
      </w:r>
      <w:r>
        <w:t xml:space="preserve">never write</w:t>
      </w:r>
      <w:r>
        <w:t xml:space="preserve"> </w:t>
      </w:r>
      <w:r>
        <w:rPr>
          <w:b/>
          <w:bCs/>
        </w:rPr>
        <w:t xml:space="preserve">U, IU, µg, cc, @, .5, 5.0, o.d. for once-daily, gr for gram.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"gr" = GRAIN (65 mg), "g" = GRAM</w:t>
      </w:r>
      <w:r>
        <w:t xml:space="preserve"> </w:t>
      </w:r>
      <w:r>
        <w:t xml:space="preserve">— a 15-fold difference.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LASA pairs:</w:t>
      </w:r>
      <w:r>
        <w:t xml:space="preserve"> </w:t>
      </w:r>
      <w:r>
        <w:t xml:space="preserve">vinBLAStine/vinCRIStine, predniSONE/prednisoLONE, DOPamine/DOBUTamine,</w:t>
      </w:r>
      <w:r>
        <w:t xml:space="preserve"> </w:t>
      </w:r>
      <w:r>
        <w:t xml:space="preserve">chlorpromazine/chlorpropamide, quinine/quinidine, carbamazepine/carbimazole.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6: Weights, Measures, Conversion Formulae &amp; Calculations</w:t>
      </w:r>
    </w:p>
    <w:bookmarkEnd w:id="48"/>
    <w:bookmarkEnd w:id="49"/>
    <w:sectPr>
      <w:footerReference w:type="default" r:id="rIdFtr1"/>
      <w:footnotePr>
        <w:numRestart w:val="eachSect"/>
      </w:footnotePr>
      <w:pgSz w:w="11906" w:h="16838"/>
      <w:pgMar w:top="680" w:right="567" w:bottom="680" w:left="567" w:header="284" w:footer="28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08080"/>
      </w:rPr>
    </w:pPr>
    <w:r>
      <w:rPr>
        <w:sz w:val="16"/>
        <w:color w:val="808080"/>
      </w:rPr>
      <w:t xml:space="preserve">Compounding &amp; Dispensing — Complete Notes   •   Page </w:t>
    </w:r>
    <w:fldSimple w:instr="PAGE">
      <w:r>
        <w:rPr>
          <w:sz w:val="16"/>
          <w:color w:val="80808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2026-09-17T16:46:02Z</dcterms:created>
  <dcterms:modified xsi:type="dcterms:W3CDTF">2026-09-17T16:46:02Z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