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ppendices"/>
    <w:p>
      <w:pPr>
        <w:pStyle w:val="Heading1"/>
      </w:pPr>
      <w:r>
        <w:t xml:space="preserve">APPENDICES</w:t>
      </w:r>
    </w:p>
    <w:bookmarkEnd w:id="20"/>
    <w:bookmarkStart w:id="21" w:name="X09a43da2c19f89ef0d49815c62694a3cb718580"/>
    <w:p>
      <w:pPr>
        <w:pStyle w:val="Heading1"/>
      </w:pPr>
      <w:r>
        <w:t xml:space="preserve">📎 MASTER TABLES · GLOSSARY · LAST-MINUTE ONE-LINER REVISION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HOW TO USE THIS FILE:</w:t>
      </w:r>
      <w:r>
        <w:t xml:space="preserve"> </w:t>
      </w:r>
      <w:r>
        <w:t xml:space="preserve">read</w:t>
      </w:r>
      <w:r>
        <w:t xml:space="preserve"> </w:t>
      </w:r>
      <w:r>
        <w:rPr>
          <w:b/>
          <w:bCs/>
        </w:rPr>
        <w:t xml:space="preserve">only this file</w:t>
      </w:r>
      <w:r>
        <w:t xml:space="preserve"> </w:t>
      </w:r>
      <w:r>
        <w:t xml:space="preserve">in the last 24 hours before the exam.</w:t>
      </w:r>
      <w:r>
        <w:t xml:space="preserve"> </w:t>
      </w:r>
      <w:r>
        <w:t xml:space="preserve">Everything here is condensed from Chapters 1–13.</w:t>
      </w:r>
    </w:p>
    <w:p>
      <w:r>
        <w:pict>
          <v:rect style="width:0;height:1.5pt" o:hralign="center" o:hrstd="t" o:hr="t"/>
        </w:pict>
      </w:r>
    </w:p>
    <w:bookmarkEnd w:id="21"/>
    <w:bookmarkStart w:id="36" w:name="X41481917cb8124a0b81fed92d50abfd7e3a2b47"/>
    <w:p>
      <w:pPr>
        <w:pStyle w:val="Heading1"/>
      </w:pPr>
      <w:r>
        <w:t xml:space="preserve">APPENDIX A — 🔢 MASTER CONVERSION &amp; NUMBER SHEET</w:t>
      </w:r>
    </w:p>
    <w:bookmarkStart w:id="22" w:name="a1-metric"/>
    <w:p>
      <w:pPr>
        <w:pStyle w:val="Heading3"/>
      </w:pPr>
      <w:r>
        <w:t xml:space="preserve">A1. Metric</w:t>
      </w:r>
    </w:p>
    <w:p>
      <w:pPr>
        <w:pStyle w:val="FirstParagraph"/>
      </w:pPr>
      <w:r>
        <w:rPr>
          <w:rStyle w:val="VerbatimChar"/>
        </w:rPr>
        <w:t xml:space="preserve">1 kg = 1000 g · 1 g = 1000 mg · 1 mg = 1000 µg · 1 L = 1000 mL · 1 mL = 1 cc · 1 mL water = 1 g · 1 m = 100 cm = 1000 mm</w:t>
      </w:r>
    </w:p>
    <w:bookmarkEnd w:id="22"/>
    <w:bookmarkStart w:id="23" w:name="X26cf024650b3dd6467bb9bb7699f95321d757fa"/>
    <w:p>
      <w:pPr>
        <w:pStyle w:val="Heading3"/>
      </w:pPr>
      <w:r>
        <w:t xml:space="preserve">A2. Apothecary chains (memorise the two chains)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WEIGHT:</w:t>
      </w:r>
      <w:r>
        <w:t xml:space="preserve"> </w:t>
      </w:r>
      <w:r>
        <w:rPr>
          <w:b/>
          <w:bCs/>
        </w:rPr>
        <w:t xml:space="preserve">20 grains = 1 scruple → 3 scruples (60 gr) = 1 drachm → 8 drachms (480 gr) =</w:t>
      </w:r>
      <w:r>
        <w:rPr>
          <w:b/>
          <w:bCs/>
        </w:rPr>
        <w:t xml:space="preserve"> </w:t>
      </w:r>
      <w:r>
        <w:rPr>
          <w:b/>
          <w:bCs/>
        </w:rPr>
        <w:t xml:space="preserve">1 ounce → 12 ounces (5760 gr) = 1 pound (troy)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VOLUME:</w:t>
      </w:r>
      <w:r>
        <w:t xml:space="preserve"> </w:t>
      </w:r>
      <w:r>
        <w:rPr>
          <w:b/>
          <w:bCs/>
        </w:rPr>
        <w:t xml:space="preserve">60 minims = 1 fluid drachm → 8 fl drachms = 1 fluid ounce → 20 fl oz = 1 pint →</w:t>
      </w:r>
      <w:r>
        <w:rPr>
          <w:b/>
          <w:bCs/>
        </w:rPr>
        <w:t xml:space="preserve"> </w:t>
      </w:r>
      <w:r>
        <w:rPr>
          <w:b/>
          <w:bCs/>
        </w:rPr>
        <w:t xml:space="preserve">8 pints = 1 gallon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Avoirdupois:</w:t>
      </w:r>
      <w:r>
        <w:t xml:space="preserve"> </w:t>
      </w:r>
      <w:r>
        <w:t xml:space="preserve">1 oz = 437.5 gr = 28.35 g;</w:t>
      </w:r>
      <w:r>
        <w:t xml:space="preserve"> </w:t>
      </w:r>
      <w:r>
        <w:rPr>
          <w:b/>
          <w:bCs/>
        </w:rPr>
        <w:t xml:space="preserve">16 oz = 1 lb = 7000 gr = 453.6 g</w:t>
      </w:r>
    </w:p>
    <w:bookmarkEnd w:id="23"/>
    <w:bookmarkStart w:id="24" w:name="Xf285547f2b97abb5d221a34ea5ca53b3ca7ceb8"/>
    <w:p>
      <w:pPr>
        <w:pStyle w:val="Heading3"/>
      </w:pPr>
      <w:r>
        <w:t xml:space="preserve">A3. The conversion factors (exact / practical)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Exact</w:t>
            </w:r>
          </w:p>
        </w:tc>
        <w:tc>
          <w:tcPr/>
          <w:p>
            <w:pPr>
              <w:pStyle w:val="Compact"/>
            </w:pPr>
            <w:r>
              <w:t xml:space="preserve">Practical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grain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64.8 mg</w:t>
            </w:r>
          </w:p>
        </w:tc>
        <w:tc>
          <w:tcPr/>
          <w:p>
            <w:pPr>
              <w:pStyle w:val="Compact"/>
            </w:pPr>
            <w:r>
              <w:t xml:space="preserve">65 mg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15.43 gr</w:t>
            </w:r>
          </w:p>
        </w:tc>
        <w:tc>
          <w:tcPr/>
          <w:p>
            <w:pPr>
              <w:pStyle w:val="Compact"/>
            </w:pPr>
            <w:r>
              <w:t xml:space="preserve">15 gr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drachm (apoth.)</w:t>
            </w:r>
          </w:p>
        </w:tc>
        <w:tc>
          <w:tcPr/>
          <w:p>
            <w:pPr>
              <w:pStyle w:val="Compact"/>
            </w:pPr>
            <w:r>
              <w:t xml:space="preserve">3.888 g</w:t>
            </w:r>
          </w:p>
        </w:tc>
        <w:tc>
          <w:tcPr/>
          <w:p>
            <w:pPr>
              <w:pStyle w:val="Compact"/>
            </w:pPr>
            <w:r>
              <w:t xml:space="preserve">4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ounce (apoth./troy)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31.1 g</w:t>
            </w:r>
          </w:p>
        </w:tc>
        <w:tc>
          <w:tcPr/>
          <w:p>
            <w:pPr>
              <w:pStyle w:val="Compact"/>
            </w:pPr>
            <w:r>
              <w:t xml:space="preserve">30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ounce (avoirdupois)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28.35 g</w:t>
            </w:r>
          </w:p>
        </w:tc>
        <w:tc>
          <w:tcPr/>
          <w:p>
            <w:pPr>
              <w:pStyle w:val="Compact"/>
            </w:pPr>
            <w:r>
              <w:t xml:space="preserve">28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pound (avoir.)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453.6 g</w:t>
            </w:r>
          </w:p>
        </w:tc>
        <w:tc>
          <w:tcPr/>
          <w:p>
            <w:pPr>
              <w:pStyle w:val="Compact"/>
            </w:pPr>
            <w:r>
              <w:t xml:space="preserve">454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kg</w:t>
            </w:r>
          </w:p>
        </w:tc>
        <w:tc>
          <w:tcPr/>
          <w:p>
            <w:pPr>
              <w:pStyle w:val="Compact"/>
            </w:pPr>
            <w:r>
              <w:t xml:space="preserve">2.2 lb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minim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0.06 mL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mL</w:t>
            </w:r>
          </w:p>
        </w:tc>
        <w:tc>
          <w:tcPr/>
          <w:p>
            <w:pPr>
              <w:pStyle w:val="Compact"/>
            </w:pPr>
            <w:r>
              <w:t xml:space="preserve">16.9 minims</w:t>
            </w:r>
          </w:p>
        </w:tc>
        <w:tc>
          <w:tcPr/>
          <w:p>
            <w:pPr>
              <w:pStyle w:val="Compact"/>
            </w:pPr>
            <w:r>
              <w:t xml:space="preserve">17 minims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fluid drachm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3.55 mL</w:t>
            </w:r>
          </w:p>
        </w:tc>
        <w:tc>
          <w:tcPr/>
          <w:p>
            <w:pPr>
              <w:pStyle w:val="Compact"/>
            </w:pPr>
            <w:r>
              <w:t xml:space="preserve">4 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fluid ounce (Imp.)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28.4 mL</w:t>
            </w:r>
          </w:p>
        </w:tc>
        <w:tc>
          <w:tcPr/>
          <w:p>
            <w:pPr>
              <w:pStyle w:val="Compact"/>
            </w:pPr>
            <w:r>
              <w:t xml:space="preserve">30 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pint (Imperial)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568 mL</w:t>
            </w:r>
          </w:p>
        </w:tc>
        <w:tc>
          <w:tcPr/>
          <w:p>
            <w:pPr>
              <w:pStyle w:val="Compact"/>
            </w:pPr>
            <w:r>
              <w:t xml:space="preserve">500 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gallon (Imperial)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4546 mL</w:t>
            </w:r>
          </w:p>
        </w:tc>
        <w:tc>
          <w:tcPr/>
          <w:p>
            <w:pPr>
              <w:pStyle w:val="Compact"/>
            </w:pPr>
            <w:r>
              <w:t xml:space="preserve">4.5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inch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2.54 cm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4"/>
    <w:bookmarkStart w:id="25" w:name="a4-household-measures"/>
    <w:p>
      <w:pPr>
        <w:pStyle w:val="Heading3"/>
      </w:pPr>
      <w:r>
        <w:t xml:space="preserve">A4. Household measures</w:t>
      </w:r>
    </w:p>
    <w:p>
      <w:pPr>
        <w:pStyle w:val="FirstParagraph"/>
      </w:pPr>
      <w:r>
        <w:rPr>
          <w:rStyle w:val="VerbatimChar"/>
        </w:rPr>
        <w:t xml:space="preserve">1 teaspoonful = 5 mL · 1 dessertspoonful = 8 mL · 1 tablespoonful = 15 mL · 1 wineglassful = 60 mL · 1 teacupful = 120 mL · 1 tumblerful = 240 mL · 1 drop ≈ 0.05 mL (20 drops = 1 mL)</w:t>
      </w:r>
    </w:p>
    <w:bookmarkEnd w:id="25"/>
    <w:bookmarkStart w:id="26" w:name="a5-temperature"/>
    <w:p>
      <w:pPr>
        <w:pStyle w:val="Heading3"/>
      </w:pPr>
      <w:r>
        <w:t xml:space="preserve">A5. Temperature</w:t>
      </w:r>
    </w:p>
    <w:p>
      <w:pPr>
        <w:pStyle w:val="FirstParagraph"/>
      </w:pPr>
      <w:r>
        <w:rPr>
          <w:rStyle w:val="VerbatimChar"/>
        </w:rPr>
        <w:t xml:space="preserve">°F = (9/5 × °C) + 32 · °C = 5/9 × (°F − 32) · K = °C + 273 · SAME reading at −40°</w:t>
      </w:r>
      <w:r>
        <w:t xml:space="preserve"> </w:t>
      </w:r>
      <w:r>
        <w:rPr>
          <w:rStyle w:val="VerbatimChar"/>
        </w:rPr>
        <w:t xml:space="preserve">Water: 0 °C = 32 °F; 100 °C = 212 °F · Body: 37 °C = 98.6 °F</w:t>
      </w:r>
    </w:p>
    <w:bookmarkEnd w:id="26"/>
    <w:bookmarkStart w:id="27" w:name="a6-percentage--ratio"/>
    <w:p>
      <w:pPr>
        <w:pStyle w:val="Heading3"/>
      </w:pPr>
      <w:r>
        <w:t xml:space="preserve">A6. Percentage &amp; ratio</w:t>
      </w:r>
    </w:p>
    <w:p>
      <w:pPr>
        <w:pStyle w:val="FirstParagraph"/>
      </w:pPr>
      <w:r>
        <w:rPr>
          <w:rStyle w:val="VerbatimChar"/>
        </w:rPr>
        <w:t xml:space="preserve">% w/w = g/100 g · % w/v = g/100 mL · % v/v = mL/100 mL · % v/w = mL/100 g</w:t>
      </w:r>
      <w:r>
        <w:t xml:space="preserve"> </w:t>
      </w:r>
      <w:r>
        <w:rPr>
          <w:rStyle w:val="VerbatimChar"/>
        </w:rPr>
        <w:t xml:space="preserve">1 % w/v = 10 mg/mL · 1 : 1000 = 0.1 % · 1 ppm = 0.0001 % = 1 mg/L = 1 µg/mL</w:t>
      </w:r>
      <w:r>
        <w:t xml:space="preserve"> </w:t>
      </w:r>
      <w:r>
        <w:rPr>
          <w:rStyle w:val="VerbatimChar"/>
        </w:rPr>
        <w:t xml:space="preserve">Ratio 1 : x → % = 100/x · Dilution: Q₁C₁ = Q₂C₂</w:t>
      </w:r>
    </w:p>
    <w:bookmarkEnd w:id="27"/>
    <w:bookmarkStart w:id="28" w:name="a7-specific-gravities"/>
    <w:p>
      <w:pPr>
        <w:pStyle w:val="Heading3"/>
      </w:pPr>
      <w:r>
        <w:t xml:space="preserve">A7. Specific gravities</w:t>
      </w:r>
    </w:p>
    <w:p>
      <w:pPr>
        <w:pStyle w:val="FirstParagraph"/>
      </w:pPr>
      <w:r>
        <w:rPr>
          <w:rStyle w:val="VerbatimChar"/>
        </w:rPr>
        <w:t xml:space="preserve">Water 1.00 · Alcohol 0.79 · Ether 0.72 · Glycerin 1.26 · Chloroform 1.48 · Syrup 1.32 · Liquid paraffin 0.83–0.89 · Castor oil 0.95 · Olive/arachis oil 0.91 · Clove oil 1.04–1.06 (heavier than water) · Mercury 13.6</w:t>
      </w:r>
      <w:r>
        <w:t xml:space="preserve"> </w:t>
      </w:r>
      <w:r>
        <w:rPr>
          <w:rStyle w:val="VerbatimChar"/>
        </w:rPr>
        <w:t xml:space="preserve">Weight = Volume × Sp. gr. · Volume = Weight ÷ Sp. gr.</w:t>
      </w:r>
    </w:p>
    <w:bookmarkEnd w:id="28"/>
    <w:bookmarkStart w:id="29" w:name="a8-balance--error"/>
    <w:p>
      <w:pPr>
        <w:pStyle w:val="Heading3"/>
      </w:pPr>
      <w:r>
        <w:t xml:space="preserve">A8. Balance &amp; error</w:t>
      </w:r>
    </w:p>
    <w:p>
      <w:pPr>
        <w:pStyle w:val="FirstParagraph"/>
      </w:pPr>
      <w:r>
        <w:rPr>
          <w:rStyle w:val="VerbatimChar"/>
        </w:rPr>
        <w:t xml:space="preserve">Class A: SR = 6 mg · capacity 120 g · MWQ = 120 mg · allowed error 5 %</w:t>
      </w:r>
      <w:r>
        <w:t xml:space="preserve"> </w:t>
      </w:r>
      <w:r>
        <w:rPr>
          <w:rStyle w:val="VerbatimChar"/>
        </w:rPr>
        <w:t xml:space="preserve">Class B: SR = 30 mg · MWQ ≈ 600–650 mg</w:t>
      </w:r>
      <w:r>
        <w:t xml:space="preserve"> </w:t>
      </w:r>
      <w:r>
        <w:rPr>
          <w:rStyle w:val="VerbatimChar"/>
        </w:rPr>
        <w:t xml:space="preserve">MWQ = (SR × 100) ÷ % error · % error = (error ÷ desired quantity) × 100</w:t>
      </w:r>
      <w:r>
        <w:t xml:space="preserve"> </w:t>
      </w:r>
      <w:r>
        <w:rPr>
          <w:rStyle w:val="VerbatimChar"/>
        </w:rPr>
        <w:t xml:space="preserve">Aliquot: multiple factor = MWQ ÷ required quantity</w:t>
      </w:r>
    </w:p>
    <w:bookmarkEnd w:id="29"/>
    <w:bookmarkStart w:id="30" w:name="a9-dose-formulae"/>
    <w:p>
      <w:pPr>
        <w:pStyle w:val="Heading3"/>
      </w:pPr>
      <w:r>
        <w:t xml:space="preserve">A9. Dose formulae</w:t>
      </w:r>
    </w:p>
    <w:p>
      <w:pPr>
        <w:pStyle w:val="FirstParagraph"/>
      </w:pPr>
      <w:r>
        <w:rPr>
          <w:rStyle w:val="VerbatimChar"/>
        </w:rPr>
        <w:t xml:space="preserve">Young's = A × age/(age+12) · Dilling's = A × age/20 · Cowling's = A × (age next birthday)/24 · Fried's = A × months/150 · Clark's = A × lb/150 (or kg/68) · BSA = A × child BSA/1.73</w:t>
      </w:r>
      <w:r>
        <w:t xml:space="preserve"> </w:t>
      </w:r>
      <w:r>
        <w:rPr>
          <w:rStyle w:val="VerbatimChar"/>
        </w:rPr>
        <w:t xml:space="preserve">Adult = 150 lb (68–70 kg), BSA 1.73 m² · Mosteller BSA = √(ht cm × wt kg ÷ 3600)</w:t>
      </w:r>
      <w:r>
        <w:t xml:space="preserve"> </w:t>
      </w:r>
      <w:r>
        <w:rPr>
          <w:rStyle w:val="VerbatimChar"/>
        </w:rPr>
        <w:t xml:space="preserve">Volume to give = (dose required ÷ stock strength) × stock volume</w:t>
      </w:r>
      <w:r>
        <w:t xml:space="preserve"> </w:t>
      </w:r>
      <w:r>
        <w:rPr>
          <w:rStyle w:val="VerbatimChar"/>
        </w:rPr>
        <w:t xml:space="preserve">Drops/min = (volume × drop factor) ÷ minutes (macro 15–20, micro 60 drops/mL)</w:t>
      </w:r>
    </w:p>
    <w:bookmarkEnd w:id="30"/>
    <w:bookmarkStart w:id="31" w:name="a10-isotonicity--meq"/>
    <w:p>
      <w:pPr>
        <w:pStyle w:val="Heading3"/>
      </w:pPr>
      <w:r>
        <w:t xml:space="preserve">A10. Isotonicity &amp; mEq</w:t>
      </w:r>
    </w:p>
    <w:p>
      <w:pPr>
        <w:pStyle w:val="FirstParagraph"/>
      </w:pPr>
      <w:r>
        <w:rPr>
          <w:rStyle w:val="VerbatimChar"/>
        </w:rPr>
        <w:t xml:space="preserve">0.9 % NaCl · 5 % dextrose · 1.9 % boric acid = isotonic · Blood freezing point −0.52 °C · ΔTf of 1 % NaCl = 0.576 · Osmolarity 285–310 mOsm/L</w:t>
      </w:r>
      <w:r>
        <w:t xml:space="preserve"> </w:t>
      </w:r>
      <w:r>
        <w:rPr>
          <w:rStyle w:val="VerbatimChar"/>
        </w:rPr>
        <w:t xml:space="preserve">NaCl to add = (0.9 × volume/100) − (weight of drug × E value) · White–Vincent: V = W × E × 111.1</w:t>
      </w:r>
      <w:r>
        <w:t xml:space="preserve"> </w:t>
      </w:r>
      <w:r>
        <w:rPr>
          <w:rStyle w:val="VerbatimChar"/>
        </w:rPr>
        <w:t xml:space="preserve">1 mEq = mol. wt ÷ valency (mg): Na⁺ 23 · K⁺ 39 · Ca²⁺ 20 · Mg²⁺ 12 · Cl⁻ 35.5 · HCO₃⁻ 61 · NaCl 58.5 · KCl 74.5 · NaHCO₃ 84 · Normal saline ≈ 154 mEq/L</w:t>
      </w:r>
    </w:p>
    <w:bookmarkEnd w:id="31"/>
    <w:bookmarkStart w:id="32" w:name="a11-alcohol"/>
    <w:p>
      <w:pPr>
        <w:pStyle w:val="Heading3"/>
      </w:pPr>
      <w:r>
        <w:t xml:space="preserve">A11. Alcohol</w:t>
      </w:r>
    </w:p>
    <w:p>
      <w:pPr>
        <w:pStyle w:val="FirstParagraph"/>
      </w:pPr>
      <w:r>
        <w:rPr>
          <w:rStyle w:val="VerbatimChar"/>
        </w:rPr>
        <w:t xml:space="preserve">Proof spirit = 57.1 % v/v · Rectified spirit = 90 % · Absolute alcohol = 99.5 % (175.25° proof) · Degrees proof = (% v/v × 100) ÷ 57.1 · Antiseptic optimum = 70 %</w:t>
      </w:r>
    </w:p>
    <w:bookmarkEnd w:id="32"/>
    <w:bookmarkStart w:id="33" w:name="a12-storage-temperatures"/>
    <w:p>
      <w:pPr>
        <w:pStyle w:val="Heading3"/>
      </w:pPr>
      <w:r>
        <w:t xml:space="preserve">A12. Storage temperatures</w:t>
      </w:r>
    </w:p>
    <w:p>
      <w:pPr>
        <w:pStyle w:val="FirstParagraph"/>
      </w:pPr>
      <w:r>
        <w:rPr>
          <w:rStyle w:val="VerbatimChar"/>
        </w:rPr>
        <w:t xml:space="preserve">Deep freezer −20 to −10 °C · Cold/refrigerator 2–8 °C · Cool 8–25 °C · Room temperature 15–30 °C · Warm 30–40 °C · Excessive heat &gt; 40 °C</w:t>
      </w:r>
    </w:p>
    <w:bookmarkEnd w:id="33"/>
    <w:bookmarkStart w:id="34" w:name="a13-sterilisation-numbers"/>
    <w:p>
      <w:pPr>
        <w:pStyle w:val="Heading3"/>
      </w:pPr>
      <w:r>
        <w:t xml:space="preserve">A13. Sterilisation numbers</w:t>
      </w:r>
    </w:p>
    <w:p>
      <w:pPr>
        <w:pStyle w:val="FirstParagraph"/>
      </w:pPr>
      <w:r>
        <w:rPr>
          <w:rStyle w:val="VerbatimChar"/>
        </w:rPr>
        <w:t xml:space="preserve">Autoclave 121 °C / 15 psi / 15 min (also 115 °C/10 psi/30 min; 134 °C/30 psi/3 min) · Hot air oven 160 °C / 2 h (170 °C/1 h; 180 °C/30 min) · Depyrogenation 250 °C / 30 min · Pasteurisation 63 °C/30 min or 72 °C/15 s · Tyndallisation 100 °C, 20–60 min × 3 days · Gamma 2.5 Mrad (25 kGy) Cobalt-60 · UV 254 nm · ETO 45–63 °C, 30–60 % RH · Membrane 0.22 µm · HEPA 99.97 % of 0.3 µm · F₀ ≥ 8–12 · SAL 10⁻⁶ · Z-value ≈ 10 °C</w:t>
      </w:r>
      <w:r>
        <w:t xml:space="preserve"> </w:t>
      </w:r>
      <w:r>
        <w:rPr>
          <w:rStyle w:val="VerbatimChar"/>
        </w:rPr>
        <w:t xml:space="preserve">Biological indicators: B. stearothermophilus → autoclave · B. subtilis → dry heat &amp; ETO · B. pumilus → radiation</w:t>
      </w:r>
    </w:p>
    <w:bookmarkEnd w:id="34"/>
    <w:bookmarkStart w:id="35" w:name="a14-particle-sizes"/>
    <w:p>
      <w:pPr>
        <w:pStyle w:val="Heading3"/>
      </w:pPr>
      <w:r>
        <w:t xml:space="preserve">A14. Particle sizes</w:t>
      </w:r>
    </w:p>
    <w:p>
      <w:pPr>
        <w:pStyle w:val="FirstParagraph"/>
      </w:pPr>
      <w:r>
        <w:rPr>
          <w:rStyle w:val="VerbatimChar"/>
        </w:rPr>
        <w:t xml:space="preserve">Sieve no. = apertures per linear inch (higher no. = finer)</w:t>
      </w:r>
      <w:r>
        <w:t xml:space="preserve"> </w:t>
      </w:r>
      <w:r>
        <w:rPr>
          <w:rStyle w:val="VerbatimChar"/>
        </w:rPr>
        <w:t xml:space="preserve">IP powders: Coarse 10/44 · Mod. coarse 22/60 · Mod. fine 44/85 · Fine 85 · Very fine 120 · Microfine 90 % &lt; 50 µm · Superfine 90 % &lt; 10 µm</w:t>
      </w:r>
      <w:r>
        <w:t xml:space="preserve"> </w:t>
      </w:r>
      <w:r>
        <w:rPr>
          <w:rStyle w:val="VerbatimChar"/>
        </w:rPr>
        <w:t xml:space="preserve">Inhalation: &gt; 10 µm throat · 5–10 µm bronchi · 1–5 µm ALVEOLI (optimum) · &lt; 1 µm exhaled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b49ce4af90504ac6f3a6697d95f02459d9e43ac"/>
    <w:p>
      <w:pPr>
        <w:pStyle w:val="Heading1"/>
      </w:pPr>
      <w:r>
        <w:t xml:space="preserve">APPENDIX B — 🔢 OFFICIAL FORMULAE &amp; STRENGTHS TO MEMORISE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Preparation</w:t>
            </w:r>
          </w:p>
        </w:tc>
        <w:tc>
          <w:tcPr/>
          <w:p>
            <w:pPr>
              <w:pStyle w:val="Compact"/>
            </w:pPr>
            <w:r>
              <w:t xml:space="preserve">🔢 Formula / strength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Tincture — simple drug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in 5 (20 % w/v)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Tincture — potent drug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in 10 (10 % w/v)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 (fluid) extract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in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Fresh infusion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in 10; keeps 12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Concentrated infusion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× strength; dilute 1 + 7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 Syrup IP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66.7 % w/w sucrose</w:t>
            </w:r>
            <w:r>
              <w:t xml:space="preserve"> </w:t>
            </w:r>
            <w:r>
              <w:t xml:space="preserve">(667 g in 1000 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Mucilage of Acacia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35 % w/v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Mucilage of Tragacanth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1.25 % w/v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Chloroform water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0.25 % v/v</w:t>
            </w:r>
            <w:r>
              <w:t xml:space="preserve"> </w:t>
            </w:r>
            <w:r>
              <w:t xml:space="preserve">(double strength 0.5 %)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Aromatic water</w:t>
            </w:r>
          </w:p>
        </w:tc>
        <w:tc>
          <w:tcPr/>
          <w:p>
            <w:pPr>
              <w:pStyle w:val="Compact"/>
            </w:pPr>
            <w:r>
              <w:t xml:space="preserve">Saturated, ≈ 0.2 %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5–10 % of a volatile substance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Draught (haustus)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 50 mL dose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Compound Powder of Tragacanth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Tragacanth 15 · Acacia 20 · Starch 20 · Sucrose 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Dover's Powder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Ipecac 10 % · Opium 10 % · Lactose 80 %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Compound Tincture of Benzoin (Friar's Balsam)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Benzoin 10 · Storax 7.5 · Tolu 2.5 · Aloes 2.5 · alcohol to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Menthol &amp; Eucalyptus Inhalation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Menthol 2 · Eucalyptus oil 10 · Light MgCO₃ 7 · water to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Menthol Inhalation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Menthol 2 · Light MgCO₃ 1 · water to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Inhalation direction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mL (1 mL of benzoin tincture) in 500 mL water at 65 °C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Weak Iodine Solution (Tincture)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Iodine 2.5 % + KI 2.5 % in 90 % alcohol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 Iodine (Lugol's) 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Iodine 5 % + KI 10 % in water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ORS (WHO/IP)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NaCl 2.6 · Trisodium citrate 2.9 · KCl 1.5 · Glucose 13.5 → 1 litre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 Ointment BP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Wool fat 5 · Hard paraffin 5 · Cetostearyl alcohol 5 · Soft paraffin 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Emulsifying Ointment BP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Emulsifying wax 30 · White soft paraffin 50 · Liquid paraffin 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Emulsifying Wax BP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Cetostearyl alcohol 90 · Sodium lauryl sulphate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Aqueous Cream BP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Emulsifying ointment 30 · Phenoxyethanol 1 · Water to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Oily Cream BP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Wool alcohols ointment 50 · Water 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Wool Alcohols Ointment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Wool alcohols 6 · Hard paraffin 24 · White soft paraffin 10 · Liquid paraffin 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Macrogol (PEG) Ointment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PEG 4000 40 · PEG 400 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 Eye Ointment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Liquid paraffin 10 · Wool fat 10 · Yellow soft paraffin 80 (STERILE)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Whitfield's Ointment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Benzoic acid 6 % + Salicylic acid 3 %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Lassar's Paste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 oxide 24 · Salicylic acid 2 · Starch 24 · Soft paraffin 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 Compound Paste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 oxide 25 · Starch 25 · Soft paraffin 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Sulphur Ointment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 Ointment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Glycerin of Starch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Starch 10 · Water 20 · Glycerin 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Glycero-gelatin (suppository) base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Gelatin 14 · Glycerin 70 · Water 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Carron oil (Lime liniment)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Lime water + Olive oil, EQUAL PARTS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Kaolin Poultice</w:t>
            </w:r>
          </w:p>
        </w:tc>
        <w:tc>
          <w:tcPr/>
          <w:p>
            <w:pPr>
              <w:pStyle w:val="Compact"/>
            </w:pPr>
            <w:r>
              <w:t xml:space="preserve">Kaolin 52.7 · Glycerin 44.5 · Boric acid 1.5 · Methyl salicylate 0.2 · Thymol 0.05 · Peppermint oil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Universal antidote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Charcoal 2 · Magnesium oxide 1 · Tannic acid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Emulsion ratios (oil : water : gum)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4:2:1 · Mineral 3:2:1 · Volatile 2:2:1 · Oleoresin 1:2:1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Suspending agent in mixtures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Compound tragacanth powder 2 g per 100 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c72a2d1c925e5ca869784a79030f65f7d658fd0"/>
    <w:p>
      <w:pPr>
        <w:pStyle w:val="Heading1"/>
      </w:pPr>
      <w:r>
        <w:t xml:space="preserve">APPENDIX C — 🔢 DISPLACEMENT VALUES (theobroma oil)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  <w:tc>
          <w:tcPr/>
          <w:p>
            <w:pPr>
              <w:pStyle w:val="Compact"/>
            </w:pPr>
            <w:r>
              <w:t xml:space="preserve">Drug</w:t>
            </w:r>
          </w:p>
        </w:tc>
        <w:tc>
          <w:tcPr/>
          <w:p>
            <w:pPr>
              <w:pStyle w:val="Compact"/>
            </w:pPr>
            <w:r>
              <w:t xml:space="preserve">DV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Theobroma oil (base)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 sulphate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 for solids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Tannic acid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Zinc oxide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Sulphanilamide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Bismuth subgallate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Morphine HCl</w:t>
            </w:r>
          </w:p>
        </w:tc>
        <w:tc>
          <w:tcPr/>
          <w:p>
            <w:pPr>
              <w:pStyle w:val="Compac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Bismuth subnitrate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Belladonna dry extract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Bismuth carbonate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Phenobarbitone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Aspirin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Codeine phosphate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Ichthammol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Balsam of Peru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Castor oil / liquids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Boric acid / calamine / chloral hydrate / resorcinol / hydrocortisone / hamamelis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Camphor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Menthol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</w:t>
            </w:r>
          </w:p>
        </w:tc>
      </w:tr>
    </w:tbl>
    <w:p>
      <w:pPr>
        <w:pStyle w:val="BodyText"/>
      </w:pPr>
      <w:r>
        <w:t xml:space="preserve">🔢</w:t>
      </w:r>
      <w:r>
        <w:t xml:space="preserve"> </w:t>
      </w:r>
      <w:r>
        <w:rPr>
          <w:b/>
          <w:bCs/>
        </w:rPr>
        <w:t xml:space="preserve">Base = (n × mould size) − (total weight of drug ÷ DV)</w:t>
      </w:r>
      <w:r>
        <w:t xml:space="preserve"> </w:t>
      </w:r>
      <w:r>
        <w:t xml:space="preserve">· ⭐</w:t>
      </w:r>
      <w:r>
        <w:t xml:space="preserve"> </w:t>
      </w:r>
      <w:r>
        <w:rPr>
          <w:b/>
          <w:bCs/>
        </w:rPr>
        <w:t xml:space="preserve">always calculate for 2 EXTRA</w:t>
      </w:r>
    </w:p>
    <w:p>
      <w:r>
        <w:pict>
          <v:rect style="width:0;height:1.5pt" o:hralign="center" o:hrstd="t" o:hr="t"/>
        </w:pict>
      </w:r>
    </w:p>
    <w:bookmarkEnd w:id="38"/>
    <w:bookmarkStart w:id="39" w:name="Xa3dec6fbcf3e29bb9347ba323043c63ab1704a6"/>
    <w:p>
      <w:pPr>
        <w:pStyle w:val="Heading1"/>
      </w:pPr>
      <w:r>
        <w:t xml:space="preserve">APPENDIX D — 🔤 LATIN ABBREVIATION QUICK SHEET</w:t>
      </w:r>
    </w:p>
    <w:p>
      <w:pPr>
        <w:pStyle w:val="FirstParagraph"/>
      </w:pPr>
      <w:r>
        <w:rPr>
          <w:b/>
          <w:bCs/>
        </w:rPr>
        <w:t xml:space="preserve">FREQUENCY:</w:t>
      </w:r>
      <w:r>
        <w:t xml:space="preserve"> </w:t>
      </w:r>
      <w:r>
        <w:rPr>
          <w:rStyle w:val="VerbatimChar"/>
        </w:rPr>
        <w:t xml:space="preserve">o.d. once daily · b.d./b.i.d. twice · t.d.s./t.i.d. thrice · q.d.s./q.i.d. four times · q.h. hourly · q.q.h. every 4 h · alt. die alternate days · o.m. every morning · o.n. every night · h.s. at bedtime</w:t>
      </w:r>
      <w:r>
        <w:t xml:space="preserve"> </w:t>
      </w:r>
      <w:r>
        <w:rPr>
          <w:b/>
          <w:bCs/>
        </w:rPr>
        <w:t xml:space="preserve">TIMING:</w:t>
      </w:r>
      <w:r>
        <w:t xml:space="preserve"> </w:t>
      </w:r>
      <w:r>
        <w:rPr>
          <w:rStyle w:val="VerbatimChar"/>
        </w:rPr>
        <w:t xml:space="preserve">a.c. before food · p.c. after food · p.r.n. when required · s.o.s. if necessary · stat. immediately · ut dict. as directed · q.s. sufficient quantity · ad lib. freely</w:t>
      </w:r>
      <w:r>
        <w:t xml:space="preserve"> </w:t>
      </w:r>
      <w:r>
        <w:rPr>
          <w:b/>
          <w:bCs/>
        </w:rPr>
        <w:t xml:space="preserve">ROUTE:</w:t>
      </w:r>
      <w:r>
        <w:t xml:space="preserve"> </w:t>
      </w:r>
      <w:r>
        <w:rPr>
          <w:rStyle w:val="VerbatimChar"/>
        </w:rPr>
        <w:t xml:space="preserve">p.o. by mouth · s.l. sublingual · p.r. per rectum · p.v. per vaginam · a.d. RIGHT ear · a.s./a.l. LEFT ear · a.u. both ears · o.d. RIGHT EYE (in eye Rx) · o.s./o.l. left eye · o.u. both eyes · gutt. drops · ad us. ext. for external use · ad part. dolent. to the painful part</w:t>
      </w:r>
      <w:r>
        <w:t xml:space="preserve"> </w:t>
      </w:r>
      <w:r>
        <w:rPr>
          <w:b/>
          <w:bCs/>
        </w:rPr>
        <w:t xml:space="preserve">TO THE PHARMACIST:</w:t>
      </w:r>
      <w:r>
        <w:t xml:space="preserve"> </w:t>
      </w:r>
      <w:r>
        <w:rPr>
          <w:rStyle w:val="VerbatimChar"/>
        </w:rPr>
        <w:t xml:space="preserve">℞ recipe (take thou) · M. mix · Ft./Fiat let it be made · M. et ft. mix and make · Mitte send · D.t.d. give such doses · Div. in p. aeq. divide into equal parts · Sig. label · Agit. ante sum. shake before taking · aa/ana of each · ad up to · ss a half · sec. art. according to the art · non rep. do not repeat · in vitro nig. in an amber bottle</w:t>
      </w:r>
      <w:r>
        <w:t xml:space="preserve"> </w:t>
      </w:r>
      <w:r>
        <w:rPr>
          <w:b/>
          <w:bCs/>
        </w:rPr>
        <w:t xml:space="preserve">FORMS:</w:t>
      </w:r>
      <w:r>
        <w:t xml:space="preserve"> </w:t>
      </w:r>
      <w:r>
        <w:rPr>
          <w:rStyle w:val="VerbatimChar"/>
        </w:rPr>
        <w:t xml:space="preserve">Mist. mixture · Sol. solution · Syr. syrup · Tinct. tincture · Sp. spirit · Aq. water · Aq. dest. distilled water · Inf. infusion · Dec. decoction · Ext. extract · Mucil. mucilage · Lin. liniment · Lot. lotion · Ung. ointment · Cr. cream · Past. paste · Pig. PAINT · Emp. plaster · Collod. collodion · Pulv. powder · Tab. tablet · Caps. capsule · Pil. pill · Troch. lozenge · Supp. suppository · Pess. pessary · Neb. SPRAY · Vap. inhalation · Haust. draught · Garg. gargle · Collut. mouthwash · Collyr. eye lotion · Ol. oil · Co./Comp. compound · Dil. dilute · Fort. strong · Levis light · Ponderosus heavy · Recens fresh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NEVER WRITE:</w:t>
      </w:r>
      <w:r>
        <w:t xml:space="preserve"> </w:t>
      </w:r>
      <w:r>
        <w:rPr>
          <w:rStyle w:val="VerbatimChar"/>
        </w:rPr>
        <w:t xml:space="preserve">U · IU · µg · cc · @ · .5 · 5.0 · o.d. for "once daily" · gr for gram</w:t>
      </w:r>
    </w:p>
    <w:p>
      <w:r>
        <w:pict>
          <v:rect style="width:0;height:1.5pt" o:hralign="center" o:hrstd="t" o:hr="t"/>
        </w:pict>
      </w:r>
    </w:p>
    <w:bookmarkEnd w:id="39"/>
    <w:bookmarkStart w:id="40" w:name="X4e75479454160df3868c8da13bcb32de8695bac"/>
    <w:p>
      <w:pPr>
        <w:pStyle w:val="Heading1"/>
      </w:pPr>
      <w:r>
        <w:t xml:space="preserve">APPENDIX E — 📖 GLOSSARY OF 60 KEY TERMS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Adjuvant</w:t>
            </w:r>
          </w:p>
        </w:tc>
        <w:tc>
          <w:tcPr/>
          <w:p>
            <w:pPr>
              <w:pStyle w:val="Compact"/>
            </w:pPr>
            <w:r>
              <w:t xml:space="preserve">Substance that assists the action of the basis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Adsorption</w:t>
            </w:r>
          </w:p>
        </w:tc>
        <w:tc>
          <w:tcPr/>
          <w:p>
            <w:pPr>
              <w:pStyle w:val="Compact"/>
            </w:pPr>
            <w:r>
              <w:t xml:space="preserve">Retention of a substance on a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Alligation medial / alternate</w:t>
            </w:r>
          </w:p>
        </w:tc>
        <w:tc>
          <w:tcPr/>
          <w:p>
            <w:pPr>
              <w:pStyle w:val="Compact"/>
            </w:pPr>
            <w:r>
              <w:t xml:space="preserve">Find the strength of a mixture / the proportions to mix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Aliquot method</w:t>
            </w:r>
          </w:p>
        </w:tc>
        <w:tc>
          <w:tcPr/>
          <w:p>
            <w:pPr>
              <w:pStyle w:val="Compact"/>
            </w:pPr>
            <w:r>
              <w:t xml:space="preserve">Weighing/ measuring a quantity below the minimum by dilution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Balsam</w:t>
            </w:r>
          </w:p>
        </w:tc>
        <w:tc>
          <w:tcPr/>
          <w:p>
            <w:pPr>
              <w:pStyle w:val="Compact"/>
            </w:pPr>
            <w:r>
              <w:t xml:space="preserve">Resin + benzoic and/or cinnamic acid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Basis</w:t>
            </w:r>
          </w:p>
        </w:tc>
        <w:tc>
          <w:tcPr/>
          <w:p>
            <w:pPr>
              <w:pStyle w:val="Compact"/>
            </w:pPr>
            <w:r>
              <w:t xml:space="preserve">The chief active drug of a prescription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Bioassay</w:t>
            </w:r>
          </w:p>
        </w:tc>
        <w:tc>
          <w:tcPr/>
          <w:p>
            <w:pPr>
              <w:pStyle w:val="Compact"/>
            </w:pPr>
            <w:r>
              <w:t xml:space="preserve">Measuring potency on living tissue against a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Bougie</w:t>
            </w:r>
          </w:p>
        </w:tc>
        <w:tc>
          <w:tcPr/>
          <w:p>
            <w:pPr>
              <w:pStyle w:val="Compact"/>
            </w:pPr>
            <w:r>
              <w:t xml:space="preserve">Pencil-shaped suppository for the urethra/nose/ear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Calcination</w:t>
            </w:r>
          </w:p>
        </w:tc>
        <w:tc>
          <w:tcPr/>
          <w:p>
            <w:pPr>
              <w:pStyle w:val="Compact"/>
            </w:pPr>
            <w:r>
              <w:t xml:space="preserve">Strong heating in 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Cataplasm (poultice)</w:t>
            </w:r>
          </w:p>
        </w:tc>
        <w:tc>
          <w:tcPr/>
          <w:p>
            <w:pPr>
              <w:pStyle w:val="Compact"/>
            </w:pPr>
            <w:r>
              <w:t xml:space="preserve">Soft moist paste applied 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Colature</w:t>
            </w:r>
          </w:p>
        </w:tc>
        <w:tc>
          <w:tcPr/>
          <w:p>
            <w:pPr>
              <w:pStyle w:val="Compact"/>
            </w:pPr>
            <w:r>
              <w:t xml:space="preserve">The strained liquid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Corrective (corrigent)</w:t>
            </w:r>
          </w:p>
        </w:tc>
        <w:tc>
          <w:tcPr/>
          <w:p>
            <w:pPr>
              <w:pStyle w:val="Compact"/>
            </w:pPr>
            <w:r>
              <w:t xml:space="preserve">Corrects taste/odour/side-effect of the basis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Cumulation</w:t>
            </w:r>
          </w:p>
        </w:tc>
        <w:tc>
          <w:tcPr/>
          <w:p>
            <w:pPr>
              <w:pStyle w:val="Compact"/>
            </w:pPr>
            <w:r>
              <w:t xml:space="preserve">Elimination slower than administration → toxicity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Deliquescence</w:t>
            </w:r>
          </w:p>
        </w:tc>
        <w:tc>
          <w:tcPr/>
          <w:p>
            <w:pPr>
              <w:pStyle w:val="Compact"/>
            </w:pPr>
            <w:r>
              <w:t xml:space="preserve">Absorbs moisture and liquefies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Despumation</w:t>
            </w:r>
          </w:p>
        </w:tc>
        <w:tc>
          <w:tcPr/>
          <w:p>
            <w:pPr>
              <w:pStyle w:val="Compact"/>
            </w:pPr>
            <w:r>
              <w:t xml:space="preserve">Removal of scum from a boiling liquid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Diffusible powder</w:t>
            </w:r>
          </w:p>
        </w:tc>
        <w:tc>
          <w:tcPr/>
          <w:p>
            <w:pPr>
              <w:pStyle w:val="Compact"/>
            </w:pPr>
            <w:r>
              <w:t xml:space="preserve">Light powder that disperses without a suspending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Displacement value</w:t>
            </w:r>
          </w:p>
        </w:tc>
        <w:tc>
          <w:tcPr/>
          <w:p>
            <w:pPr>
              <w:pStyle w:val="Compact"/>
            </w:pPr>
            <w:r>
              <w:t xml:space="preserve">Parts of drug displacing 1 part of suppository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Draught</w:t>
            </w:r>
          </w:p>
        </w:tc>
        <w:tc>
          <w:tcPr/>
          <w:p>
            <w:pPr>
              <w:pStyle w:val="Compact"/>
            </w:pPr>
            <w:r>
              <w:t xml:space="preserve">Single-dose (50 mL) mixture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Efflorescence</w:t>
            </w:r>
          </w:p>
        </w:tc>
        <w:tc>
          <w:tcPr/>
          <w:p>
            <w:pPr>
              <w:pStyle w:val="Compact"/>
            </w:pPr>
            <w:r>
              <w:t xml:space="preserve">Loses water of crystallisation and becomes powdery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Elutriation</w:t>
            </w:r>
          </w:p>
        </w:tc>
        <w:tc>
          <w:tcPr/>
          <w:p>
            <w:pPr>
              <w:pStyle w:val="Compact"/>
            </w:pPr>
            <w:r>
              <w:t xml:space="preserve">Separating fines by a stream of water/air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Emollient</w:t>
            </w:r>
          </w:p>
        </w:tc>
        <w:tc>
          <w:tcPr/>
          <w:p>
            <w:pPr>
              <w:pStyle w:val="Compact"/>
            </w:pPr>
            <w:r>
              <w:t xml:space="preserve">Softens the SKIN (external)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Demulcent</w:t>
            </w:r>
          </w:p>
        </w:tc>
        <w:tc>
          <w:tcPr/>
          <w:p>
            <w:pPr>
              <w:pStyle w:val="Compact"/>
            </w:pPr>
            <w:r>
              <w:t xml:space="preserve">Soothes MUCOUS membranes (internal)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Eutectic mixture</w:t>
            </w:r>
          </w:p>
        </w:tc>
        <w:tc>
          <w:tcPr/>
          <w:p>
            <w:pPr>
              <w:pStyle w:val="Compact"/>
            </w:pPr>
            <w:r>
              <w:t xml:space="preserve">Mixture melting lower than either component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Exsiccation</w:t>
            </w:r>
          </w:p>
        </w:tc>
        <w:tc>
          <w:tcPr/>
          <w:p>
            <w:pPr>
              <w:pStyle w:val="Compact"/>
            </w:pPr>
            <w:r>
              <w:t xml:space="preserve">Removal of the water of crystallisation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Expression</w:t>
            </w:r>
          </w:p>
        </w:tc>
        <w:tc>
          <w:tcPr/>
          <w:p>
            <w:pPr>
              <w:pStyle w:val="Compact"/>
            </w:pPr>
            <w:r>
              <w:t xml:space="preserve">Obtaining liquid by mechanical pressure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Flocculation</w:t>
            </w:r>
          </w:p>
        </w:tc>
        <w:tc>
          <w:tcPr/>
          <w:p>
            <w:pPr>
              <w:pStyle w:val="Compact"/>
            </w:pPr>
            <w:r>
              <w:t xml:space="preserve">Loose aggregation giving a fluffy, re-dispersible sediment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Fusion</w:t>
            </w:r>
          </w:p>
        </w:tc>
        <w:tc>
          <w:tcPr/>
          <w:p>
            <w:pPr>
              <w:pStyle w:val="Compact"/>
            </w:pPr>
            <w:r>
              <w:t xml:space="preserve">Melting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Garbling</w:t>
            </w:r>
          </w:p>
        </w:tc>
        <w:tc>
          <w:tcPr/>
          <w:p>
            <w:pPr>
              <w:pStyle w:val="Compact"/>
            </w:pPr>
            <w:r>
              <w:t xml:space="preserve">Removing unwanted parts from a crude drug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Geometric dilution</w:t>
            </w:r>
          </w:p>
        </w:tc>
        <w:tc>
          <w:tcPr/>
          <w:p>
            <w:pPr>
              <w:pStyle w:val="Compact"/>
            </w:pPr>
            <w:r>
              <w:t xml:space="preserve">Mixing a potent drug by successive doubling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Gum</w:t>
            </w:r>
          </w:p>
        </w:tc>
        <w:tc>
          <w:tcPr/>
          <w:p>
            <w:pPr>
              <w:pStyle w:val="Compact"/>
            </w:pPr>
            <w:r>
              <w:t xml:space="preserve">Pathological carbohydrate exudate; water-soluble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Idiosyncrasy</w:t>
            </w:r>
          </w:p>
        </w:tc>
        <w:tc>
          <w:tcPr/>
          <w:p>
            <w:pPr>
              <w:pStyle w:val="Compact"/>
            </w:pPr>
            <w:r>
              <w:t xml:space="preserve">Abnormal genetically determined drug 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Indiffusible powder</w:t>
            </w:r>
          </w:p>
        </w:tc>
        <w:tc>
          <w:tcPr/>
          <w:p>
            <w:pPr>
              <w:pStyle w:val="Compact"/>
            </w:pPr>
            <w:r>
              <w:t xml:space="preserve">Heavy powder needing a suspending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Insufflation</w:t>
            </w:r>
          </w:p>
        </w:tc>
        <w:tc>
          <w:tcPr/>
          <w:p>
            <w:pPr>
              <w:pStyle w:val="Compact"/>
            </w:pPr>
            <w:r>
              <w:t xml:space="preserve">Powder blown into a cavity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Levigation</w:t>
            </w:r>
          </w:p>
        </w:tc>
        <w:tc>
          <w:tcPr/>
          <w:p>
            <w:pPr>
              <w:pStyle w:val="Compact"/>
            </w:pPr>
            <w:r>
              <w:t xml:space="preserve">Grinding a solid with a little liquid to a smooth paste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Linctus</w:t>
            </w:r>
          </w:p>
        </w:tc>
        <w:tc>
          <w:tcPr/>
          <w:p>
            <w:pPr>
              <w:pStyle w:val="Compact"/>
            </w:pPr>
            <w:r>
              <w:t xml:space="preserve">Viscous sweet cough liquid, sipped undiluted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Liniment</w:t>
            </w:r>
          </w:p>
        </w:tc>
        <w:tc>
          <w:tcPr/>
          <w:p>
            <w:pPr>
              <w:pStyle w:val="Compact"/>
            </w:pPr>
            <w:r>
              <w:t xml:space="preserve">Liquid applied WITH friction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Lotion</w:t>
            </w:r>
          </w:p>
        </w:tc>
        <w:tc>
          <w:tcPr/>
          <w:p>
            <w:pPr>
              <w:pStyle w:val="Compact"/>
            </w:pPr>
            <w:r>
              <w:t xml:space="preserve">Liquid applied WITHOUT friction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Lixiviation</w:t>
            </w:r>
          </w:p>
        </w:tc>
        <w:tc>
          <w:tcPr/>
          <w:p>
            <w:pPr>
              <w:pStyle w:val="Compact"/>
            </w:pPr>
            <w:r>
              <w:t xml:space="preserve">Leaching a soluble salt with water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Marc</w:t>
            </w:r>
          </w:p>
        </w:tc>
        <w:tc>
          <w:tcPr/>
          <w:p>
            <w:pPr>
              <w:pStyle w:val="Compact"/>
            </w:pPr>
            <w:r>
              <w:t xml:space="preserve">Exhausted insoluble drug residue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Menstruum</w:t>
            </w:r>
          </w:p>
        </w:tc>
        <w:tc>
          <w:tcPr/>
          <w:p>
            <w:pPr>
              <w:pStyle w:val="Compact"/>
            </w:pPr>
            <w:r>
              <w:t xml:space="preserve">The extraction solvent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Miotic / Mydriatic</w:t>
            </w:r>
          </w:p>
        </w:tc>
        <w:tc>
          <w:tcPr/>
          <w:p>
            <w:pPr>
              <w:pStyle w:val="Compact"/>
            </w:pPr>
            <w:r>
              <w:t xml:space="preserve">Constricts / dilates the pupil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Nebula</w:t>
            </w:r>
          </w:p>
        </w:tc>
        <w:tc>
          <w:tcPr/>
          <w:p>
            <w:pPr>
              <w:pStyle w:val="Compact"/>
            </w:pPr>
            <w:r>
              <w:t xml:space="preserve">Spray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Oleoresin</w:t>
            </w:r>
          </w:p>
        </w:tc>
        <w:tc>
          <w:tcPr/>
          <w:p>
            <w:pPr>
              <w:pStyle w:val="Compact"/>
            </w:pPr>
            <w:r>
              <w:t xml:space="preserve">Resin + volatile oil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Oleo-gum-resin</w:t>
            </w:r>
          </w:p>
        </w:tc>
        <w:tc>
          <w:tcPr/>
          <w:p>
            <w:pPr>
              <w:pStyle w:val="Compact"/>
            </w:pPr>
            <w:r>
              <w:t xml:space="preserve">Resin + volatile oil + gum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 (pigmentum)</w:t>
            </w:r>
          </w:p>
        </w:tc>
        <w:tc>
          <w:tcPr/>
          <w:p>
            <w:pPr>
              <w:pStyle w:val="Compact"/>
            </w:pPr>
            <w:r>
              <w:t xml:space="preserve">Liquid applied with a brush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Pessary</w:t>
            </w:r>
          </w:p>
        </w:tc>
        <w:tc>
          <w:tcPr/>
          <w:p>
            <w:pPr>
              <w:pStyle w:val="Compact"/>
            </w:pPr>
            <w:r>
              <w:t xml:space="preserve">Vaginal suppository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Plaster</w:t>
            </w:r>
          </w:p>
        </w:tc>
        <w:tc>
          <w:tcPr/>
          <w:p>
            <w:pPr>
              <w:pStyle w:val="Compact"/>
            </w:pPr>
            <w:r>
              <w:t xml:space="preserve">Adhesive mass on a backing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Polymorphism</w:t>
            </w:r>
          </w:p>
        </w:tc>
        <w:tc>
          <w:tcPr/>
          <w:p>
            <w:pPr>
              <w:pStyle w:val="Compact"/>
            </w:pPr>
            <w:r>
              <w:t xml:space="preserve">Same substance, different crystal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Posology</w:t>
            </w:r>
          </w:p>
        </w:tc>
        <w:tc>
          <w:tcPr/>
          <w:p>
            <w:pPr>
              <w:pStyle w:val="Compact"/>
            </w:pPr>
            <w:r>
              <w:t xml:space="preserve">The study of dose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Proof spirit</w:t>
            </w:r>
          </w:p>
        </w:tc>
        <w:tc>
          <w:tcPr/>
          <w:p>
            <w:pPr>
              <w:pStyle w:val="Compact"/>
            </w:pPr>
            <w:r>
              <w:t xml:space="preserve">57.1 % v/v alcohol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Pulverisation by intervention</w:t>
            </w:r>
          </w:p>
        </w:tc>
        <w:tc>
          <w:tcPr/>
          <w:p>
            <w:pPr>
              <w:pStyle w:val="Compact"/>
            </w:pPr>
            <w:r>
              <w:t xml:space="preserve">Size reduction with a volatile solvent (camphor + alcohol)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Resin</w:t>
            </w:r>
          </w:p>
        </w:tc>
        <w:tc>
          <w:tcPr/>
          <w:p>
            <w:pPr>
              <w:pStyle w:val="Compact"/>
            </w:pPr>
            <w:r>
              <w:t xml:space="preserve">Alcohol-soluble, water-insoluble amorphous exudate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Sensitivity requirement</w:t>
            </w:r>
          </w:p>
        </w:tc>
        <w:tc>
          <w:tcPr/>
          <w:p>
            <w:pPr>
              <w:pStyle w:val="Compact"/>
            </w:pPr>
            <w:r>
              <w:t xml:space="preserve">Smallest weight giving a 1-division deflection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Spatulation</w:t>
            </w:r>
          </w:p>
        </w:tc>
        <w:tc>
          <w:tcPr/>
          <w:p>
            <w:pPr>
              <w:pStyle w:val="Compact"/>
            </w:pPr>
            <w:r>
              <w:t xml:space="preserve">Mixing on a tile with a spatula, no pressure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Syneresis</w:t>
            </w:r>
          </w:p>
        </w:tc>
        <w:tc>
          <w:tcPr/>
          <w:p>
            <w:pPr>
              <w:pStyle w:val="Compact"/>
            </w:pPr>
            <w:r>
              <w:t xml:space="preserve">A gel shrinking and exuding liquid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Tachyphylaxis</w:t>
            </w:r>
          </w:p>
        </w:tc>
        <w:tc>
          <w:tcPr/>
          <w:p>
            <w:pPr>
              <w:pStyle w:val="Compact"/>
            </w:pPr>
            <w:r>
              <w:t xml:space="preserve">Rapid tolerance after a few doses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Therapeutic index</w:t>
            </w:r>
          </w:p>
        </w:tc>
        <w:tc>
          <w:tcPr/>
          <w:p>
            <w:pPr>
              <w:pStyle w:val="Compact"/>
            </w:pPr>
            <w:r>
              <w:t xml:space="preserve">LD₅₀ ÷ ED₅₀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Torrefaction</w:t>
            </w:r>
          </w:p>
        </w:tc>
        <w:tc>
          <w:tcPr/>
          <w:p>
            <w:pPr>
              <w:pStyle w:val="Compact"/>
            </w:pPr>
            <w:r>
              <w:t xml:space="preserve">Roasting until brown and brittle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Trituration</w:t>
            </w:r>
          </w:p>
        </w:tc>
        <w:tc>
          <w:tcPr/>
          <w:p>
            <w:pPr>
              <w:pStyle w:val="Compact"/>
            </w:pPr>
            <w:r>
              <w:t xml:space="preserve">Rubbing/grinding in a mortar; also a 1 in 10 dilution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Vehicle (excipient)</w:t>
            </w:r>
          </w:p>
        </w:tc>
        <w:tc>
          <w:tcPr/>
          <w:p>
            <w:pPr>
              <w:pStyle w:val="Compact"/>
            </w:pPr>
            <w:r>
              <w:t xml:space="preserve">The inert medium bringing a preparation to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Vermifuge / Vermicide</w:t>
            </w:r>
          </w:p>
        </w:tc>
        <w:tc>
          <w:tcPr/>
          <w:p>
            <w:pPr>
              <w:pStyle w:val="Compact"/>
            </w:pPr>
            <w:r>
              <w:t xml:space="preserve">Expels / kills worms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Water number</w:t>
            </w:r>
          </w:p>
        </w:tc>
        <w:tc>
          <w:tcPr/>
          <w:p>
            <w:pPr>
              <w:pStyle w:val="Compact"/>
            </w:pPr>
            <w:r>
              <w:t xml:space="preserve">Maximum water 100 g of a base can hold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0a49cd3b8ef1064495cf2dd0e2af5c143dec432"/>
    <w:p>
      <w:pPr>
        <w:pStyle w:val="Heading1"/>
      </w:pPr>
      <w:r>
        <w:t xml:space="preserve">APPENDIX F — ⚡ THE 150 LAST-MINUTE ONE-LINERS</w:t>
      </w:r>
    </w:p>
    <w:p>
      <w:pPr>
        <w:pStyle w:val="FirstParagraph"/>
      </w:pPr>
      <w:r>
        <w:rPr>
          <w:b/>
          <w:bCs/>
        </w:rPr>
        <w:t xml:space="preserve">DRUGS &amp; SOURCES</w:t>
      </w:r>
    </w:p>
    <w:p>
      <w:pPr>
        <w:pStyle w:val="Compact"/>
        <w:numPr>
          <w:ilvl w:val="0"/>
          <w:numId w:val="1002"/>
        </w:numPr>
      </w:pPr>
      <w:r>
        <w:t xml:space="preserve">Drug ← French</w:t>
      </w:r>
      <w:r>
        <w:t xml:space="preserve"> </w:t>
      </w:r>
      <w:r>
        <w:rPr>
          <w:b/>
          <w:bCs/>
        </w:rPr>
        <w:t xml:space="preserve">"Drogue"</w:t>
      </w:r>
      <w:r>
        <w:t xml:space="preserve"> </w:t>
      </w:r>
      <w:r>
        <w:t xml:space="preserve">= dry herb.</w:t>
      </w:r>
    </w:p>
    <w:p>
      <w:pPr>
        <w:pStyle w:val="Compact"/>
        <w:numPr>
          <w:ilvl w:val="0"/>
          <w:numId w:val="1002"/>
        </w:numPr>
      </w:pPr>
      <w:r>
        <w:t xml:space="preserve">Sources: plant, animal, mineral, microbial, marine, synthetic, semi-synthetic, biotech.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Organised</w:t>
      </w:r>
      <w:r>
        <w:t xml:space="preserve"> </w:t>
      </w:r>
      <w:r>
        <w:t xml:space="preserve">drug has cells (microscopy);</w:t>
      </w:r>
      <w:r>
        <w:t xml:space="preserve"> </w:t>
      </w:r>
      <w:r>
        <w:rPr>
          <w:b/>
          <w:bCs/>
        </w:rPr>
        <w:t xml:space="preserve">unorganised</w:t>
      </w:r>
      <w:r>
        <w:t xml:space="preserve"> </w:t>
      </w:r>
      <w:r>
        <w:t xml:space="preserve">has none (physical/chemical tests).</w:t>
      </w:r>
    </w:p>
    <w:p>
      <w:pPr>
        <w:pStyle w:val="Compact"/>
        <w:numPr>
          <w:ilvl w:val="0"/>
          <w:numId w:val="1002"/>
        </w:numPr>
      </w:pPr>
      <w:r>
        <w:t xml:space="preserve">Liquid &amp; soft paraffin are</w:t>
      </w:r>
      <w:r>
        <w:t xml:space="preserve"> </w:t>
      </w:r>
      <w:r>
        <w:rPr>
          <w:b/>
          <w:bCs/>
        </w:rPr>
        <w:t xml:space="preserve">MINERAL</w:t>
      </w:r>
      <w:r>
        <w:t xml:space="preserve">; wool fat, beeswax, cod liver oil are</w:t>
      </w:r>
      <w:r>
        <w:t xml:space="preserve"> </w:t>
      </w:r>
      <w:r>
        <w:rPr>
          <w:b/>
          <w:bCs/>
        </w:rPr>
        <w:t xml:space="preserve">ANIMAL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Antiseptic</w:t>
      </w:r>
      <w:r>
        <w:t xml:space="preserve"> </w:t>
      </w:r>
      <w:r>
        <w:t xml:space="preserve">= living tissue;</w:t>
      </w:r>
      <w:r>
        <w:t xml:space="preserve"> </w:t>
      </w:r>
      <w:r>
        <w:rPr>
          <w:b/>
          <w:bCs/>
        </w:rPr>
        <w:t xml:space="preserve">disinfectant</w:t>
      </w:r>
      <w:r>
        <w:t xml:space="preserve"> </w:t>
      </w:r>
      <w:r>
        <w:t xml:space="preserve">= inanimate object.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Mydriatic</w:t>
      </w:r>
      <w:r>
        <w:t xml:space="preserve"> </w:t>
      </w:r>
      <w:r>
        <w:t xml:space="preserve">dilates;</w:t>
      </w:r>
      <w:r>
        <w:t xml:space="preserve"> </w:t>
      </w:r>
      <w:r>
        <w:rPr>
          <w:b/>
          <w:bCs/>
        </w:rPr>
        <w:t xml:space="preserve">miotic</w:t>
      </w:r>
      <w:r>
        <w:t xml:space="preserve"> </w:t>
      </w:r>
      <w:r>
        <w:t xml:space="preserve">constricts.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Vermifuge</w:t>
      </w:r>
      <w:r>
        <w:t xml:space="preserve"> </w:t>
      </w:r>
      <w:r>
        <w:t xml:space="preserve">expels;</w:t>
      </w:r>
      <w:r>
        <w:t xml:space="preserve"> </w:t>
      </w:r>
      <w:r>
        <w:rPr>
          <w:b/>
          <w:bCs/>
        </w:rPr>
        <w:t xml:space="preserve">vermicide</w:t>
      </w:r>
      <w:r>
        <w:t xml:space="preserve"> </w:t>
      </w:r>
      <w:r>
        <w:t xml:space="preserve">kills.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Emollient</w:t>
      </w:r>
      <w:r>
        <w:t xml:space="preserve"> </w:t>
      </w:r>
      <w:r>
        <w:t xml:space="preserve">= skin;</w:t>
      </w:r>
      <w:r>
        <w:t xml:space="preserve"> </w:t>
      </w:r>
      <w:r>
        <w:rPr>
          <w:b/>
          <w:bCs/>
        </w:rPr>
        <w:t xml:space="preserve">demulcent</w:t>
      </w:r>
      <w:r>
        <w:t xml:space="preserve"> </w:t>
      </w:r>
      <w:r>
        <w:t xml:space="preserve">= mucosa.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Expectorant</w:t>
      </w:r>
      <w:r>
        <w:t xml:space="preserve"> </w:t>
      </w:r>
      <w:r>
        <w:t xml:space="preserve">brings sputum out;</w:t>
      </w:r>
      <w:r>
        <w:t xml:space="preserve"> </w:t>
      </w:r>
      <w:r>
        <w:rPr>
          <w:b/>
          <w:bCs/>
        </w:rPr>
        <w:t xml:space="preserve">antitussive</w:t>
      </w:r>
      <w:r>
        <w:t xml:space="preserve"> </w:t>
      </w:r>
      <w:r>
        <w:t xml:space="preserve">suppresses cough.</w:t>
      </w:r>
    </w:p>
    <w:p>
      <w:pPr>
        <w:pStyle w:val="Compact"/>
        <w:numPr>
          <w:ilvl w:val="0"/>
          <w:numId w:val="1002"/>
        </w:numPr>
      </w:pPr>
      <w:r>
        <w:t xml:space="preserve">Evaluation =</w:t>
      </w:r>
      <w:r>
        <w:t xml:space="preserve"> </w:t>
      </w:r>
      <w:r>
        <w:rPr>
          <w:b/>
          <w:bCs/>
        </w:rPr>
        <w:t xml:space="preserve">Organoleptic, Microscopic, Physical, Chemical, Biological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Acid-insoluble ash</w:t>
      </w:r>
      <w:r>
        <w:t xml:space="preserve"> </w:t>
      </w:r>
      <w:r>
        <w:t xml:space="preserve">detects sand/earthy adulteration.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Iodine value</w:t>
      </w:r>
      <w:r>
        <w:t xml:space="preserve"> </w:t>
      </w:r>
      <w:r>
        <w:t xml:space="preserve">= unsaturation;</w:t>
      </w:r>
      <w:r>
        <w:t xml:space="preserve"> </w:t>
      </w:r>
      <w:r>
        <w:rPr>
          <w:b/>
          <w:bCs/>
        </w:rPr>
        <w:t xml:space="preserve">acid value</w:t>
      </w:r>
      <w:r>
        <w:t xml:space="preserve"> </w:t>
      </w:r>
      <w:r>
        <w:t xml:space="preserve">= rancidity;</w:t>
      </w:r>
      <w:r>
        <w:t xml:space="preserve"> </w:t>
      </w:r>
      <w:r>
        <w:rPr>
          <w:b/>
          <w:bCs/>
        </w:rPr>
        <w:t xml:space="preserve">saponification value</w:t>
      </w:r>
      <w:r>
        <w:t xml:space="preserve"> </w:t>
      </w:r>
      <w:r>
        <w:t xml:space="preserve">∝ 1/mol. wt;</w:t>
      </w:r>
      <w:r>
        <w:t xml:space="preserve"> </w:t>
      </w:r>
      <w:r>
        <w:rPr>
          <w:b/>
          <w:bCs/>
        </w:rPr>
        <w:t xml:space="preserve">acetyl value high</w:t>
      </w:r>
      <w:r>
        <w:t xml:space="preserve"> </w:t>
      </w:r>
      <w:r>
        <w:t xml:space="preserve">= castor oil.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Isapghula swelling index ≥ 40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Efflorescent</w:t>
      </w:r>
      <w:r>
        <w:t xml:space="preserve">: Na₂CO₃·10H₂O, FeSO₄, MgSO₄, alum, citric acid.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Deliquescent</w:t>
      </w:r>
      <w:r>
        <w:t xml:space="preserve">: CaCl₂, ZnCl₂, NaOH, KOH, FeCl₃.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Sublimable</w:t>
      </w:r>
      <w:r>
        <w:t xml:space="preserve">: camphor, menthol, thymol, iodine, benzoic acid, NH₄Cl, naphthalene.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Volatile oil</w:t>
      </w:r>
      <w:r>
        <w:t xml:space="preserve"> </w:t>
      </w:r>
      <w:r>
        <w:t xml:space="preserve">→ temporary stain, steam-distillable;</w:t>
      </w:r>
      <w:r>
        <w:t xml:space="preserve"> </w:t>
      </w:r>
      <w:r>
        <w:rPr>
          <w:b/>
          <w:bCs/>
        </w:rPr>
        <w:t xml:space="preserve">fixed oil</w:t>
      </w:r>
      <w:r>
        <w:t xml:space="preserve"> </w:t>
      </w:r>
      <w:r>
        <w:t xml:space="preserve">→ permanent stain, rancid.</w:t>
      </w:r>
    </w:p>
    <w:p>
      <w:pPr>
        <w:pStyle w:val="Compact"/>
        <w:numPr>
          <w:ilvl w:val="0"/>
          <w:numId w:val="1002"/>
        </w:numPr>
      </w:pPr>
      <w:r>
        <w:t xml:space="preserve">IP</w:t>
      </w:r>
      <w:r>
        <w:t xml:space="preserve"> </w:t>
      </w:r>
      <w:r>
        <w:rPr>
          <w:b/>
          <w:bCs/>
        </w:rPr>
        <w:t xml:space="preserve">1955</w:t>
      </w:r>
      <w:r>
        <w:t xml:space="preserve"> </w:t>
      </w:r>
      <w:r>
        <w:t xml:space="preserve">· NFI</w:t>
      </w:r>
      <w:r>
        <w:t xml:space="preserve"> </w:t>
      </w:r>
      <w:r>
        <w:rPr>
          <w:b/>
          <w:bCs/>
        </w:rPr>
        <w:t xml:space="preserve">1960</w:t>
      </w:r>
      <w:r>
        <w:t xml:space="preserve"> </w:t>
      </w:r>
      <w:r>
        <w:t xml:space="preserve">· BP</w:t>
      </w:r>
      <w:r>
        <w:t xml:space="preserve"> </w:t>
      </w:r>
      <w:r>
        <w:rPr>
          <w:b/>
          <w:bCs/>
        </w:rPr>
        <w:t xml:space="preserve">1864</w:t>
      </w:r>
      <w:r>
        <w:t xml:space="preserve"> </w:t>
      </w:r>
      <w:r>
        <w:t xml:space="preserve">· USP</w:t>
      </w:r>
      <w:r>
        <w:t xml:space="preserve"> </w:t>
      </w:r>
      <w:r>
        <w:rPr>
          <w:b/>
          <w:bCs/>
        </w:rPr>
        <w:t xml:space="preserve">1820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International Pharmacopoeia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WHO</w:t>
      </w:r>
      <w:r>
        <w:rPr>
          <w:b/>
          <w:bCs/>
        </w:rPr>
        <w:t xml:space="preserve"> </w:t>
      </w:r>
      <w:r>
        <w:rPr>
          <w:b/>
          <w:bCs/>
        </w:rPr>
        <w:t xml:space="preserve">(advisory only)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 H</w:t>
      </w:r>
      <w:r>
        <w:t xml:space="preserve"> </w:t>
      </w:r>
      <w:r>
        <w:t xml:space="preserve">prescription-only ·</w:t>
      </w:r>
      <w:r>
        <w:t xml:space="preserve"> </w:t>
      </w:r>
      <w:r>
        <w:rPr>
          <w:b/>
          <w:bCs/>
        </w:rPr>
        <w:t xml:space="preserve">H1</w:t>
      </w:r>
      <w:r>
        <w:t xml:space="preserve"> </w:t>
      </w:r>
      <w:r>
        <w:t xml:space="preserve">red-box ·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narcotic (copy 2 yr) ·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medical</w:t>
      </w:r>
      <w:r>
        <w:t xml:space="preserve"> </w:t>
      </w:r>
      <w:r>
        <w:t xml:space="preserve">supervision ·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GMP ·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pharmacy equipment ·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shelf-life ·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clinical trials.</w:t>
      </w:r>
    </w:p>
    <w:p>
      <w:pPr>
        <w:pStyle w:val="Compact"/>
        <w:numPr>
          <w:ilvl w:val="0"/>
          <w:numId w:val="1002"/>
        </w:numPr>
      </w:pPr>
      <w:r>
        <w:t xml:space="preserve">Only a</w:t>
      </w:r>
      <w:r>
        <w:t xml:space="preserve"> </w:t>
      </w:r>
      <w:r>
        <w:rPr>
          <w:b/>
          <w:bCs/>
        </w:rPr>
        <w:t xml:space="preserve">registered pharmacist</w:t>
      </w:r>
      <w:r>
        <w:t xml:space="preserve"> </w:t>
      </w:r>
      <w:r>
        <w:t xml:space="preserve">may dispense —</w:t>
      </w:r>
      <w:r>
        <w:t xml:space="preserve"> </w:t>
      </w:r>
      <w:r>
        <w:rPr>
          <w:b/>
          <w:bCs/>
        </w:rPr>
        <w:t xml:space="preserve">Pharmacy Act 1948, Sec. 42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GUMS, RESINS &amp; BALSAMS</w:t>
      </w:r>
      <w:r>
        <w:t xml:space="preserve"> </w:t>
      </w:r>
      <w:r>
        <w:t xml:space="preserve">21.</w:t>
      </w:r>
      <w:r>
        <w:t xml:space="preserve"> </w:t>
      </w:r>
      <w:r>
        <w:rPr>
          <w:b/>
          <w:bCs/>
        </w:rPr>
        <w:t xml:space="preserve">Gum</w:t>
      </w:r>
      <w:r>
        <w:t xml:space="preserve"> </w:t>
      </w:r>
      <w:r>
        <w:t xml:space="preserve">= pathological, carbohydrate, water-soluble, alcohol-insoluble.</w:t>
      </w:r>
      <w:r>
        <w:t xml:space="preserve"> </w:t>
      </w:r>
      <w:r>
        <w:t xml:space="preserve">22.</w:t>
      </w:r>
      <w:r>
        <w:t xml:space="preserve"> </w:t>
      </w:r>
      <w:r>
        <w:rPr>
          <w:b/>
          <w:bCs/>
        </w:rPr>
        <w:t xml:space="preserve">Resin</w:t>
      </w:r>
      <w:r>
        <w:t xml:space="preserve"> </w:t>
      </w:r>
      <w:r>
        <w:t xml:space="preserve">= alcohol-soluble, water-insoluble, burns with a sooty flame.</w:t>
      </w:r>
      <w:r>
        <w:t xml:space="preserve"> </w:t>
      </w:r>
      <w:r>
        <w:t xml:space="preserve">23.</w:t>
      </w:r>
      <w:r>
        <w:t xml:space="preserve"> </w:t>
      </w:r>
      <w:r>
        <w:rPr>
          <w:b/>
          <w:bCs/>
        </w:rPr>
        <w:t xml:space="preserve">Balsam MUST contain benzoic/cinnamic acid</w:t>
      </w:r>
      <w:r>
        <w:t xml:space="preserve"> </w:t>
      </w:r>
      <w:r>
        <w:t xml:space="preserve">→ only</w:t>
      </w:r>
      <w:r>
        <w:t xml:space="preserve"> </w:t>
      </w:r>
      <w:r>
        <w:rPr>
          <w:b/>
          <w:bCs/>
        </w:rPr>
        <w:t xml:space="preserve">Tolu, Peru, Storax, Benzoin</w:t>
      </w:r>
      <w:r>
        <w:t xml:space="preserve">.</w:t>
      </w:r>
      <w:r>
        <w:t xml:space="preserve"> </w:t>
      </w:r>
      <w:r>
        <w:t xml:space="preserve">24.</w:t>
      </w:r>
      <w:r>
        <w:t xml:space="preserve"> </w:t>
      </w:r>
      <w:r>
        <w:rPr>
          <w:b/>
          <w:bCs/>
        </w:rPr>
        <w:t xml:space="preserve">Copaiba, Canada &amp; Gurjun "balsams" are OLEORESINS.</w:t>
      </w:r>
      <w:r>
        <w:t xml:space="preserve"> </w:t>
      </w:r>
      <w:r>
        <w:t xml:space="preserve">25.</w:t>
      </w:r>
      <w:r>
        <w:t xml:space="preserve"> </w:t>
      </w:r>
      <w:r>
        <w:rPr>
          <w:b/>
          <w:bCs/>
        </w:rPr>
        <w:t xml:space="preserve">Acacia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Acacia senegal</w:t>
      </w:r>
      <w:r>
        <w:t xml:space="preserve">, Leguminosae,</w:t>
      </w:r>
      <w:r>
        <w:t xml:space="preserve"> </w:t>
      </w:r>
      <w:r>
        <w:rPr>
          <w:b/>
          <w:bCs/>
        </w:rPr>
        <w:t xml:space="preserve">arabin + OXIDASE</w:t>
      </w:r>
      <w:r>
        <w:t xml:space="preserve">, best</w:t>
      </w:r>
      <w:r>
        <w:t xml:space="preserve"> </w:t>
      </w:r>
      <w:r>
        <w:rPr>
          <w:b/>
          <w:bCs/>
        </w:rPr>
        <w:t xml:space="preserve">emulgent</w:t>
      </w:r>
      <w:r>
        <w:t xml:space="preserve">, mucilage 35 %.</w:t>
      </w:r>
      <w:r>
        <w:t xml:space="preserve"> </w:t>
      </w:r>
      <w:r>
        <w:t xml:space="preserve">26.</w:t>
      </w:r>
      <w:r>
        <w:t xml:space="preserve"> </w:t>
      </w:r>
      <w:r>
        <w:rPr>
          <w:b/>
          <w:bCs/>
        </w:rPr>
        <w:t xml:space="preserve">Tragacanth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Astragalus gummifer</w:t>
      </w:r>
      <w:r>
        <w:t xml:space="preserve">,</w:t>
      </w:r>
      <w:r>
        <w:t xml:space="preserve"> </w:t>
      </w:r>
      <w:r>
        <w:rPr>
          <w:b/>
          <w:bCs/>
        </w:rPr>
        <w:t xml:space="preserve">bassorin + tragacanthin</w:t>
      </w:r>
      <w:r>
        <w:t xml:space="preserve">,</w:t>
      </w:r>
      <w:r>
        <w:t xml:space="preserve"> </w:t>
      </w:r>
      <w:r>
        <w:rPr>
          <w:b/>
          <w:bCs/>
        </w:rPr>
        <w:t xml:space="preserve">swells</w:t>
      </w:r>
      <w:r>
        <w:t xml:space="preserve">, best</w:t>
      </w:r>
      <w:r>
        <w:t xml:space="preserve"> </w:t>
      </w:r>
      <w:r>
        <w:rPr>
          <w:b/>
          <w:bCs/>
        </w:rPr>
        <w:t xml:space="preserve">suspending agent</w:t>
      </w:r>
      <w:r>
        <w:t xml:space="preserve">, ruthenium red → pink.</w:t>
      </w:r>
      <w:r>
        <w:t xml:space="preserve"> </w:t>
      </w:r>
      <w:r>
        <w:t xml:space="preserve">27.</w:t>
      </w:r>
      <w:r>
        <w:t xml:space="preserve"> </w:t>
      </w:r>
      <w:r>
        <w:rPr>
          <w:b/>
          <w:bCs/>
        </w:rPr>
        <w:t xml:space="preserve">Karaya = Sterculia urens</w:t>
      </w:r>
      <w:r>
        <w:t xml:space="preserve"> </w:t>
      </w:r>
      <w:r>
        <w:t xml:space="preserve">(Sterculiaceae), swells 60–100×, bulk laxative.</w:t>
      </w:r>
      <w:r>
        <w:t xml:space="preserve"> </w:t>
      </w:r>
      <w:r>
        <w:t xml:space="preserve">28.</w:t>
      </w:r>
      <w:r>
        <w:t xml:space="preserve"> </w:t>
      </w:r>
      <w:r>
        <w:rPr>
          <w:b/>
          <w:bCs/>
        </w:rPr>
        <w:t xml:space="preserve">Guar gum = galactomannan</w:t>
      </w:r>
      <w:r>
        <w:t xml:space="preserve">;</w:t>
      </w:r>
      <w:r>
        <w:t xml:space="preserve"> </w:t>
      </w:r>
      <w:r>
        <w:rPr>
          <w:b/>
          <w:bCs/>
        </w:rPr>
        <w:t xml:space="preserve">Agar</w:t>
      </w:r>
      <w:r>
        <w:t xml:space="preserve"> </w:t>
      </w:r>
      <w:r>
        <w:t xml:space="preserve">= red algae, "vegetable gelatin", gels 32–39 °C.</w:t>
      </w:r>
      <w:r>
        <w:t xml:space="preserve"> </w:t>
      </w:r>
      <w:r>
        <w:t xml:space="preserve">29.</w:t>
      </w:r>
      <w:r>
        <w:t xml:space="preserve"> </w:t>
      </w:r>
      <w:r>
        <w:rPr>
          <w:b/>
          <w:bCs/>
        </w:rPr>
        <w:t xml:space="preserve">Colophony</w:t>
      </w:r>
      <w:r>
        <w:t xml:space="preserve"> </w:t>
      </w:r>
      <w:r>
        <w:t xml:space="preserve">= residue after distilling volatile oil off</w:t>
      </w:r>
      <w:r>
        <w:t xml:space="preserve"> </w:t>
      </w:r>
      <w:r>
        <w:rPr>
          <w:i/>
          <w:iCs/>
        </w:rPr>
        <w:t xml:space="preserve">Pinus</w:t>
      </w:r>
      <w:r>
        <w:t xml:space="preserve"> </w:t>
      </w:r>
      <w:r>
        <w:t xml:space="preserve">oleoresin;</w:t>
      </w:r>
      <w:r>
        <w:t xml:space="preserve"> </w:t>
      </w:r>
      <w:r>
        <w:rPr>
          <w:b/>
          <w:bCs/>
        </w:rPr>
        <w:t xml:space="preserve">abietic acid</w:t>
      </w:r>
      <w:r>
        <w:t xml:space="preserve">;</w:t>
      </w:r>
      <w:r>
        <w:t xml:space="preserve"> </w:t>
      </w:r>
      <w:r>
        <w:t xml:space="preserve">adhesive plasters.</w:t>
      </w:r>
      <w:r>
        <w:t xml:space="preserve"> </w:t>
      </w:r>
      <w:r>
        <w:t xml:space="preserve">30.</w:t>
      </w:r>
      <w:r>
        <w:t xml:space="preserve"> </w:t>
      </w:r>
      <w:r>
        <w:rPr>
          <w:b/>
          <w:bCs/>
        </w:rPr>
        <w:t xml:space="preserve">Asafoetida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Ferula</w:t>
      </w:r>
      <w:r>
        <w:t xml:space="preserve">, alliaceous (sulphur compounds), carminative, 0.3–1 g.</w:t>
      </w:r>
      <w:r>
        <w:t xml:space="preserve"> </w:t>
      </w:r>
      <w:r>
        <w:t xml:space="preserve">31.</w:t>
      </w:r>
      <w:r>
        <w:t xml:space="preserve"> </w:t>
      </w:r>
      <w:r>
        <w:rPr>
          <w:b/>
          <w:bCs/>
        </w:rPr>
        <w:t xml:space="preserve">Myrrh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Commiphora molmol</w:t>
      </w:r>
      <w:r>
        <w:t xml:space="preserve">, Burseraceae, gargle.</w:t>
      </w:r>
      <w:r>
        <w:t xml:space="preserve"> </w:t>
      </w:r>
      <w:r>
        <w:t xml:space="preserve">32.</w:t>
      </w:r>
      <w:r>
        <w:t xml:space="preserve"> </w:t>
      </w:r>
      <w:r>
        <w:rPr>
          <w:b/>
          <w:bCs/>
        </w:rPr>
        <w:t xml:space="preserve">Male fern</w:t>
      </w:r>
      <w:r>
        <w:t xml:space="preserve"> </w:t>
      </w:r>
      <w:r>
        <w:t xml:space="preserve">→ tapeworm,</w:t>
      </w:r>
      <w:r>
        <w:t xml:space="preserve"> </w:t>
      </w:r>
      <w:r>
        <w:rPr>
          <w:b/>
          <w:bCs/>
        </w:rPr>
        <w:t xml:space="preserve">filicin</w:t>
      </w:r>
      <w:r>
        <w:t xml:space="preserve">, ⚠️ never with castor oil/alcohol/fat.</w:t>
      </w:r>
      <w:r>
        <w:t xml:space="preserve"> </w:t>
      </w:r>
      <w:r>
        <w:t xml:space="preserve">33.</w:t>
      </w:r>
      <w:r>
        <w:t xml:space="preserve"> </w:t>
      </w:r>
      <w:r>
        <w:rPr>
          <w:b/>
          <w:bCs/>
        </w:rPr>
        <w:t xml:space="preserve">Jalap</w:t>
      </w:r>
      <w:r>
        <w:t xml:space="preserve"> </w:t>
      </w:r>
      <w:r>
        <w:t xml:space="preserve">= jalapin + convolvulin;</w:t>
      </w:r>
      <w:r>
        <w:t xml:space="preserve"> </w:t>
      </w:r>
      <w:r>
        <w:rPr>
          <w:b/>
          <w:bCs/>
        </w:rPr>
        <w:t xml:space="preserve">Podophyllum</w:t>
      </w:r>
      <w:r>
        <w:t xml:space="preserve"> </w:t>
      </w:r>
      <w:r>
        <w:t xml:space="preserve">= warts &amp; source of etoposide.</w:t>
      </w:r>
      <w:r>
        <w:t xml:space="preserve"> </w:t>
      </w:r>
      <w:r>
        <w:t xml:space="preserve">34.</w:t>
      </w:r>
      <w:r>
        <w:t xml:space="preserve"> </w:t>
      </w:r>
      <w:r>
        <w:rPr>
          <w:b/>
          <w:bCs/>
        </w:rPr>
        <w:t xml:space="preserve">Sumatra benzoin</w:t>
      </w:r>
      <w:r>
        <w:t xml:space="preserve"> </w:t>
      </w:r>
      <w:r>
        <w:t xml:space="preserve">= benzoic + cinnamic acid, coniferyl</w:t>
      </w:r>
      <w:r>
        <w:t xml:space="preserve"> </w:t>
      </w:r>
      <w:r>
        <w:rPr>
          <w:b/>
          <w:bCs/>
        </w:rPr>
        <w:t xml:space="preserve">cinnamate</w:t>
      </w:r>
      <w:r>
        <w:t xml:space="preserve">, KMnO₄</w:t>
      </w:r>
      <w:r>
        <w:t xml:space="preserve"> </w:t>
      </w:r>
      <w:r>
        <w:rPr>
          <w:b/>
          <w:bCs/>
        </w:rPr>
        <w:t xml:space="preserve">positive</w:t>
      </w:r>
      <w:r>
        <w:t xml:space="preserve">;</w:t>
      </w:r>
      <w:r>
        <w:t xml:space="preserve"> </w:t>
      </w:r>
      <w:r>
        <w:rPr>
          <w:b/>
          <w:bCs/>
        </w:rPr>
        <w:t xml:space="preserve">Siam</w:t>
      </w:r>
      <w:r>
        <w:t xml:space="preserve"> </w:t>
      </w:r>
      <w:r>
        <w:t xml:space="preserve">= benzoic only, coniferyl</w:t>
      </w:r>
      <w:r>
        <w:t xml:space="preserve"> </w:t>
      </w:r>
      <w:r>
        <w:rPr>
          <w:b/>
          <w:bCs/>
        </w:rPr>
        <w:t xml:space="preserve">benzoate</w:t>
      </w:r>
      <w:r>
        <w:t xml:space="preserve">, KMnO₄ negative.</w:t>
      </w:r>
      <w:r>
        <w:t xml:space="preserve"> </w:t>
      </w:r>
      <w:r>
        <w:t xml:space="preserve">35.</w:t>
      </w:r>
      <w:r>
        <w:t xml:space="preserve"> </w:t>
      </w:r>
      <w:r>
        <w:rPr>
          <w:b/>
          <w:bCs/>
        </w:rPr>
        <w:t xml:space="preserve">Peru balsam</w:t>
      </w:r>
      <w:r>
        <w:t xml:space="preserve"> </w:t>
      </w:r>
      <w:r>
        <w:t xml:space="preserve">= cinnamein,</w:t>
      </w:r>
      <w:r>
        <w:t xml:space="preserve"> </w:t>
      </w:r>
      <w:r>
        <w:rPr>
          <w:b/>
          <w:bCs/>
        </w:rPr>
        <w:t xml:space="preserve">insoluble in petroleum spirit</w:t>
      </w:r>
      <w:r>
        <w:t xml:space="preserve">, scabies, from</w:t>
      </w:r>
      <w:r>
        <w:t xml:space="preserve"> </w:t>
      </w:r>
      <w:r>
        <w:rPr>
          <w:b/>
          <w:bCs/>
        </w:rPr>
        <w:t xml:space="preserve">El Salvador</w:t>
      </w:r>
      <w:r>
        <w:t xml:space="preserve">.</w:t>
      </w:r>
      <w:r>
        <w:t xml:space="preserve"> </w:t>
      </w:r>
      <w:r>
        <w:t xml:space="preserve">36.</w:t>
      </w:r>
      <w:r>
        <w:t xml:space="preserve"> </w:t>
      </w:r>
      <w:r>
        <w:rPr>
          <w:b/>
          <w:bCs/>
        </w:rPr>
        <w:t xml:space="preserve">Tolu</w:t>
      </w:r>
      <w:r>
        <w:t xml:space="preserve"> </w:t>
      </w:r>
      <w:r>
        <w:t xml:space="preserve">= expectorant (Syrup of Tolu);</w:t>
      </w:r>
      <w:r>
        <w:t xml:space="preserve"> </w:t>
      </w:r>
      <w:r>
        <w:rPr>
          <w:b/>
          <w:bCs/>
        </w:rPr>
        <w:t xml:space="preserve">Storax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Liquidambar</w:t>
      </w:r>
      <w:r>
        <w:t xml:space="preserve">, Hamamelidaceae.</w:t>
      </w:r>
      <w:r>
        <w:t xml:space="preserve"> </w:t>
      </w:r>
      <w:r>
        <w:t xml:space="preserve">37.</w:t>
      </w:r>
      <w:r>
        <w:t xml:space="preserve"> </w:t>
      </w:r>
      <w:r>
        <w:rPr>
          <w:b/>
          <w:bCs/>
        </w:rPr>
        <w:t xml:space="preserve">Opium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Papaver somniferum</w:t>
      </w:r>
      <w:r>
        <w:t xml:space="preserve"> </w:t>
      </w:r>
      <w:r>
        <w:t xml:space="preserve">latex,</w:t>
      </w:r>
      <w:r>
        <w:t xml:space="preserve"> </w:t>
      </w:r>
      <w:r>
        <w:rPr>
          <w:b/>
          <w:bCs/>
        </w:rPr>
        <w:t xml:space="preserve">NLT 9.5 % morphine</w:t>
      </w:r>
      <w:r>
        <w:t xml:space="preserve">,</w:t>
      </w:r>
      <w:r>
        <w:t xml:space="preserve"> </w:t>
      </w:r>
      <w:r>
        <w:rPr>
          <w:b/>
          <w:bCs/>
        </w:rPr>
        <w:t xml:space="preserve">meconic acid</w:t>
      </w:r>
      <w:r>
        <w:t xml:space="preserve"> </w:t>
      </w:r>
      <w:r>
        <w:t xml:space="preserve">test.</w:t>
      </w:r>
      <w:r>
        <w:t xml:space="preserve"> </w:t>
      </w:r>
      <w:r>
        <w:t xml:space="preserve">38.</w:t>
      </w:r>
      <w:r>
        <w:t xml:space="preserve"> </w:t>
      </w:r>
      <w:r>
        <w:rPr>
          <w:b/>
          <w:bCs/>
        </w:rPr>
        <w:t xml:space="preserve">Shellac</w:t>
      </w:r>
      <w:r>
        <w:t xml:space="preserve"> </w:t>
      </w:r>
      <w:r>
        <w:t xml:space="preserve">= insect resin →</w:t>
      </w:r>
      <w:r>
        <w:t xml:space="preserve"> </w:t>
      </w:r>
      <w:r>
        <w:rPr>
          <w:b/>
          <w:bCs/>
        </w:rPr>
        <w:t xml:space="preserve">enteric coating</w:t>
      </w:r>
      <w:r>
        <w:t xml:space="preserve">.</w:t>
      </w:r>
      <w:r>
        <w:t xml:space="preserve"> </w:t>
      </w:r>
      <w:r>
        <w:t xml:space="preserve">39. ⭐</w:t>
      </w:r>
      <w:r>
        <w:t xml:space="preserve"> </w:t>
      </w:r>
      <w:r>
        <w:rPr>
          <w:b/>
          <w:bCs/>
        </w:rPr>
        <w:t xml:space="preserve">Castor oil = the only fixed oil freely soluble in alcohol.</w:t>
      </w:r>
      <w:r>
        <w:t xml:space="preserve"> </w:t>
      </w:r>
      <w:r>
        <w:t xml:space="preserve">40.</w:t>
      </w:r>
      <w:r>
        <w:t xml:space="preserve"> </w:t>
      </w:r>
      <w:r>
        <w:rPr>
          <w:b/>
          <w:bCs/>
        </w:rPr>
        <w:t xml:space="preserve">Friar's Balsam = Benzoin 10, Storax 7.5, Tolu 2.5, Aloes 2.5.</w:t>
      </w:r>
    </w:p>
    <w:p>
      <w:pPr>
        <w:pStyle w:val="BodyText"/>
      </w:pPr>
      <w:r>
        <w:rPr>
          <w:b/>
          <w:bCs/>
        </w:rPr>
        <w:t xml:space="preserve">PROCESSES</w:t>
      </w:r>
      <w:r>
        <w:t xml:space="preserve"> </w:t>
      </w:r>
      <w:r>
        <w:t xml:space="preserve">41.</w:t>
      </w:r>
      <w:r>
        <w:t xml:space="preserve"> </w:t>
      </w:r>
      <w:r>
        <w:rPr>
          <w:b/>
          <w:bCs/>
        </w:rPr>
        <w:t xml:space="preserve">Rittinger</w:t>
      </w:r>
      <w:r>
        <w:t xml:space="preserve"> </w:t>
      </w:r>
      <w:r>
        <w:t xml:space="preserve">= fine grinding;</w:t>
      </w:r>
      <w:r>
        <w:t xml:space="preserve"> </w:t>
      </w:r>
      <w:r>
        <w:rPr>
          <w:b/>
          <w:bCs/>
        </w:rPr>
        <w:t xml:space="preserve">Kick</w:t>
      </w:r>
      <w:r>
        <w:t xml:space="preserve"> </w:t>
      </w:r>
      <w:r>
        <w:t xml:space="preserve">= coarse;</w:t>
      </w:r>
      <w:r>
        <w:t xml:space="preserve"> </w:t>
      </w:r>
      <w:r>
        <w:rPr>
          <w:b/>
          <w:bCs/>
        </w:rPr>
        <w:t xml:space="preserve">Bond</w:t>
      </w:r>
      <w:r>
        <w:t xml:space="preserve"> </w:t>
      </w:r>
      <w:r>
        <w:t xml:space="preserve">= between.</w:t>
      </w:r>
      <w:r>
        <w:t xml:space="preserve"> </w:t>
      </w:r>
      <w:r>
        <w:t xml:space="preserve">42.</w:t>
      </w:r>
      <w:r>
        <w:t xml:space="preserve"> </w:t>
      </w:r>
      <w:r>
        <w:rPr>
          <w:b/>
          <w:bCs/>
        </w:rPr>
        <w:t xml:space="preserve">Fluid energy mill</w:t>
      </w:r>
      <w:r>
        <w:t xml:space="preserve"> </w:t>
      </w:r>
      <w:r>
        <w:t xml:space="preserve">= micronising &amp; thermolabile (no moving parts).</w:t>
      </w:r>
      <w:r>
        <w:t xml:space="preserve"> </w:t>
      </w:r>
      <w:r>
        <w:t xml:space="preserve">43.</w:t>
      </w:r>
      <w:r>
        <w:t xml:space="preserve"> </w:t>
      </w:r>
      <w:r>
        <w:rPr>
          <w:b/>
          <w:bCs/>
        </w:rPr>
        <w:t xml:space="preserve">Ball mill</w:t>
      </w:r>
      <w:r>
        <w:t xml:space="preserve"> </w:t>
      </w:r>
      <w:r>
        <w:t xml:space="preserve">runs at</w:t>
      </w:r>
      <w:r>
        <w:t xml:space="preserve"> </w:t>
      </w:r>
      <w:r>
        <w:rPr>
          <w:b/>
          <w:bCs/>
        </w:rPr>
        <w:t xml:space="preserve">50–80 % of critical speed</w:t>
      </w:r>
      <w:r>
        <w:t xml:space="preserve">; can grind wet/dry &amp; sterile.</w:t>
      </w:r>
      <w:r>
        <w:t xml:space="preserve"> </w:t>
      </w:r>
      <w:r>
        <w:t xml:space="preserve">44.</w:t>
      </w:r>
      <w:r>
        <w:t xml:space="preserve"> </w:t>
      </w:r>
      <w:r>
        <w:rPr>
          <w:b/>
          <w:bCs/>
        </w:rPr>
        <w:t xml:space="preserve">Hammer mill</w:t>
      </w:r>
      <w:r>
        <w:t xml:space="preserve"> </w:t>
      </w:r>
      <w:r>
        <w:t xml:space="preserve">= most versatile;</w:t>
      </w:r>
      <w:r>
        <w:t xml:space="preserve"> </w:t>
      </w:r>
      <w:r>
        <w:rPr>
          <w:b/>
          <w:bCs/>
        </w:rPr>
        <w:t xml:space="preserve">cutter mill</w:t>
      </w:r>
      <w:r>
        <w:t xml:space="preserve"> </w:t>
      </w:r>
      <w:r>
        <w:t xml:space="preserve">= fibrous crude drugs.</w:t>
      </w:r>
      <w:r>
        <w:t xml:space="preserve"> </w:t>
      </w:r>
      <w:r>
        <w:t xml:space="preserve">45.</w:t>
      </w:r>
      <w:r>
        <w:t xml:space="preserve"> </w:t>
      </w:r>
      <w:r>
        <w:rPr>
          <w:b/>
          <w:bCs/>
        </w:rPr>
        <w:t xml:space="preserve">Triple roller/ colloid mill</w:t>
      </w:r>
      <w:r>
        <w:t xml:space="preserve"> </w:t>
      </w:r>
      <w:r>
        <w:t xml:space="preserve">= ointments &amp; emulsions.</w:t>
      </w:r>
      <w:r>
        <w:t xml:space="preserve"> </w:t>
      </w:r>
      <w:r>
        <w:t xml:space="preserve">46. Dry grinding &lt; 5 % moisture; wet grinding &gt; 50 %.</w:t>
      </w:r>
      <w:r>
        <w:t xml:space="preserve"> </w:t>
      </w:r>
      <w:r>
        <w:t xml:space="preserve">47.</w:t>
      </w:r>
      <w:r>
        <w:t xml:space="preserve"> </w:t>
      </w:r>
      <w:r>
        <w:rPr>
          <w:b/>
          <w:bCs/>
        </w:rPr>
        <w:t xml:space="preserve">Sieve no. = apertures per linear inch</w:t>
      </w:r>
      <w:r>
        <w:t xml:space="preserve">; higher = finer.</w:t>
      </w:r>
      <w:r>
        <w:t xml:space="preserve"> </w:t>
      </w:r>
      <w:r>
        <w:t xml:space="preserve">48. Powders:</w:t>
      </w:r>
      <w:r>
        <w:t xml:space="preserve"> </w:t>
      </w:r>
      <w:r>
        <w:rPr>
          <w:b/>
          <w:bCs/>
        </w:rPr>
        <w:t xml:space="preserve">coarse 10/44, mod. coarse 22/60, mod. fine 44/85, fine 85, very fine 120</w:t>
      </w:r>
      <w:r>
        <w:t xml:space="preserve">.</w:t>
      </w:r>
      <w:r>
        <w:t xml:space="preserve"> </w:t>
      </w:r>
      <w:r>
        <w:t xml:space="preserve">49.</w:t>
      </w:r>
      <w:r>
        <w:t xml:space="preserve"> </w:t>
      </w:r>
      <w:r>
        <w:rPr>
          <w:b/>
          <w:bCs/>
        </w:rPr>
        <w:t xml:space="preserve">Drying</w:t>
      </w:r>
      <w:r>
        <w:t xml:space="preserve"> </w:t>
      </w:r>
      <w:r>
        <w:t xml:space="preserve">→ solid product;</w:t>
      </w:r>
      <w:r>
        <w:t xml:space="preserve"> </w:t>
      </w:r>
      <w:r>
        <w:rPr>
          <w:b/>
          <w:bCs/>
        </w:rPr>
        <w:t xml:space="preserve">evaporation</w:t>
      </w:r>
      <w:r>
        <w:t xml:space="preserve"> </w:t>
      </w:r>
      <w:r>
        <w:t xml:space="preserve">→ liquid product.</w:t>
      </w:r>
      <w:r>
        <w:t xml:space="preserve"> </w:t>
      </w:r>
      <w:r>
        <w:t xml:space="preserve">50.</w:t>
      </w:r>
      <w:r>
        <w:t xml:space="preserve"> </w:t>
      </w:r>
      <w:r>
        <w:rPr>
          <w:b/>
          <w:bCs/>
        </w:rPr>
        <w:t xml:space="preserve">Spray dryer</w:t>
      </w:r>
      <w:r>
        <w:t xml:space="preserve"> </w:t>
      </w:r>
      <w:r>
        <w:t xml:space="preserve">= thermolabile liquids (seconds of contact);</w:t>
      </w:r>
      <w:r>
        <w:t xml:space="preserve"> </w:t>
      </w:r>
      <w:r>
        <w:rPr>
          <w:b/>
          <w:bCs/>
        </w:rPr>
        <w:t xml:space="preserve">freeze dryer</w:t>
      </w:r>
      <w:r>
        <w:t xml:space="preserve"> </w:t>
      </w:r>
      <w:r>
        <w:t xml:space="preserve">= sublimation of</w:t>
      </w:r>
      <w:r>
        <w:t xml:space="preserve"> </w:t>
      </w:r>
      <w:r>
        <w:t xml:space="preserve">ice under vacuum (vaccines, sera);</w:t>
      </w:r>
      <w:r>
        <w:t xml:space="preserve"> </w:t>
      </w:r>
      <w:r>
        <w:rPr>
          <w:b/>
          <w:bCs/>
        </w:rPr>
        <w:t xml:space="preserve">FBD</w:t>
      </w:r>
      <w:r>
        <w:t xml:space="preserve"> </w:t>
      </w:r>
      <w:r>
        <w:t xml:space="preserve">= tablet granules;</w:t>
      </w:r>
      <w:r>
        <w:t xml:space="preserve"> </w:t>
      </w:r>
      <w:r>
        <w:rPr>
          <w:b/>
          <w:bCs/>
        </w:rPr>
        <w:t xml:space="preserve">vacuum dryer</w:t>
      </w:r>
      <w:r>
        <w:t xml:space="preserve"> </w:t>
      </w:r>
      <w:r>
        <w:t xml:space="preserve">= thermolabile</w:t>
      </w:r>
      <w:r>
        <w:t xml:space="preserve"> </w:t>
      </w:r>
      <w:r>
        <w:t xml:space="preserve">solids.</w:t>
      </w:r>
      <w:r>
        <w:t xml:space="preserve"> </w:t>
      </w:r>
      <w:r>
        <w:t xml:space="preserve">51.</w:t>
      </w:r>
      <w:r>
        <w:t xml:space="preserve"> </w:t>
      </w:r>
      <w:r>
        <w:rPr>
          <w:b/>
          <w:bCs/>
        </w:rPr>
        <w:t xml:space="preserve">Steam distillation</w:t>
      </w:r>
      <w:r>
        <w:t xml:space="preserve"> </w:t>
      </w:r>
      <w:r>
        <w:t xml:space="preserve">→ volatile oils;</w:t>
      </w:r>
      <w:r>
        <w:t xml:space="preserve"> </w:t>
      </w:r>
      <w:r>
        <w:rPr>
          <w:b/>
          <w:bCs/>
        </w:rPr>
        <w:t xml:space="preserve">molecular distillation</w:t>
      </w:r>
      <w:r>
        <w:t xml:space="preserve"> </w:t>
      </w:r>
      <w:r>
        <w:t xml:space="preserve">→ vitamins A &amp; E;</w:t>
      </w:r>
      <w:r>
        <w:t xml:space="preserve"> </w:t>
      </w:r>
      <w:r>
        <w:rPr>
          <w:b/>
          <w:bCs/>
        </w:rPr>
        <w:t xml:space="preserve">destructive distillation</w:t>
      </w:r>
      <w:r>
        <w:t xml:space="preserve"> </w:t>
      </w:r>
      <w:r>
        <w:t xml:space="preserve">→ tar; alcohol–water azeotrope</w:t>
      </w:r>
      <w:r>
        <w:t xml:space="preserve"> </w:t>
      </w:r>
      <w:r>
        <w:rPr>
          <w:b/>
          <w:bCs/>
        </w:rPr>
        <w:t xml:space="preserve">95.6 %</w:t>
      </w:r>
      <w:r>
        <w:t xml:space="preserve">.</w:t>
      </w:r>
      <w:r>
        <w:t xml:space="preserve"> </w:t>
      </w:r>
      <w:r>
        <w:t xml:space="preserve">52.</w:t>
      </w:r>
      <w:r>
        <w:t xml:space="preserve"> </w:t>
      </w:r>
      <w:r>
        <w:rPr>
          <w:b/>
          <w:bCs/>
        </w:rPr>
        <w:t xml:space="preserve">Menstruum</w:t>
      </w:r>
      <w:r>
        <w:t xml:space="preserve"> </w:t>
      </w:r>
      <w:r>
        <w:t xml:space="preserve">= solvent;</w:t>
      </w:r>
      <w:r>
        <w:t xml:space="preserve"> </w:t>
      </w:r>
      <w:r>
        <w:rPr>
          <w:b/>
          <w:bCs/>
        </w:rPr>
        <w:t xml:space="preserve">marc</w:t>
      </w:r>
      <w:r>
        <w:t xml:space="preserve"> </w:t>
      </w:r>
      <w:r>
        <w:t xml:space="preserve">= exhausted residue.</w:t>
      </w:r>
      <w:r>
        <w:t xml:space="preserve"> </w:t>
      </w:r>
      <w:r>
        <w:t xml:space="preserve">53.</w:t>
      </w:r>
      <w:r>
        <w:t xml:space="preserve"> </w:t>
      </w:r>
      <w:r>
        <w:rPr>
          <w:b/>
          <w:bCs/>
        </w:rPr>
        <w:t xml:space="preserve">Maceration</w:t>
      </w:r>
      <w:r>
        <w:t xml:space="preserve"> </w:t>
      </w:r>
      <w:r>
        <w:t xml:space="preserve">= static, 7 days, unorganised drugs;</w:t>
      </w:r>
      <w:r>
        <w:t xml:space="preserve"> </w:t>
      </w:r>
      <w:r>
        <w:rPr>
          <w:b/>
          <w:bCs/>
        </w:rPr>
        <w:t xml:space="preserve">percolation</w:t>
      </w:r>
      <w:r>
        <w:t xml:space="preserve"> </w:t>
      </w:r>
      <w:r>
        <w:t xml:space="preserve">= continuous, organised &amp;</w:t>
      </w:r>
      <w:r>
        <w:t xml:space="preserve"> </w:t>
      </w:r>
      <w:r>
        <w:t xml:space="preserve">potent drugs.</w:t>
      </w:r>
      <w:r>
        <w:t xml:space="preserve"> </w:t>
      </w:r>
      <w:r>
        <w:t xml:space="preserve">54. Percolation:</w:t>
      </w:r>
      <w:r>
        <w:t xml:space="preserve"> </w:t>
      </w:r>
      <w:r>
        <w:rPr>
          <w:b/>
          <w:bCs/>
        </w:rPr>
        <w:t xml:space="preserve">size reduction → imbibition → packing → maceration 24 h → percolation →</w:t>
      </w:r>
      <w:r>
        <w:rPr>
          <w:b/>
          <w:bCs/>
        </w:rPr>
        <w:t xml:space="preserve"> </w:t>
      </w:r>
      <w:r>
        <w:rPr>
          <w:b/>
          <w:bCs/>
        </w:rPr>
        <w:t xml:space="preserve">adjustment</w:t>
      </w:r>
      <w:r>
        <w:t xml:space="preserve">; rates</w:t>
      </w:r>
      <w:r>
        <w:t xml:space="preserve"> </w:t>
      </w:r>
      <w:r>
        <w:rPr>
          <w:b/>
          <w:bCs/>
        </w:rPr>
        <w:t xml:space="preserve">slow 1, moderate 1–3, rapid 3–5 mL/min</w:t>
      </w:r>
      <w:r>
        <w:t xml:space="preserve">.</w:t>
      </w:r>
      <w:r>
        <w:t xml:space="preserve"> </w:t>
      </w:r>
      <w:r>
        <w:t xml:space="preserve">55.</w:t>
      </w:r>
      <w:r>
        <w:t xml:space="preserve"> </w:t>
      </w:r>
      <w:r>
        <w:rPr>
          <w:b/>
          <w:bCs/>
        </w:rPr>
        <w:t xml:space="preserve">Reserved percolation</w:t>
      </w:r>
      <w:r>
        <w:t xml:space="preserve"> </w:t>
      </w:r>
      <w:r>
        <w:t xml:space="preserve">protects heat-labile constituents (reserve ¾).</w:t>
      </w:r>
      <w:r>
        <w:t xml:space="preserve"> </w:t>
      </w:r>
      <w:r>
        <w:t xml:space="preserve">56.</w:t>
      </w:r>
      <w:r>
        <w:t xml:space="preserve"> </w:t>
      </w:r>
      <w:r>
        <w:rPr>
          <w:b/>
          <w:bCs/>
        </w:rPr>
        <w:t xml:space="preserve">Soxhlet</w:t>
      </w:r>
      <w:r>
        <w:t xml:space="preserve"> </w:t>
      </w:r>
      <w:r>
        <w:t xml:space="preserve">= continuous hot percolation.</w:t>
      </w:r>
      <w:r>
        <w:t xml:space="preserve"> </w:t>
      </w:r>
      <w:r>
        <w:t xml:space="preserve">57. Filtration rate ∝</w:t>
      </w:r>
      <w:r>
        <w:t xml:space="preserve"> </w:t>
      </w:r>
      <w:r>
        <w:rPr>
          <w:b/>
          <w:bCs/>
        </w:rPr>
        <w:t xml:space="preserve">area × pressure ÷ (viscosity × cake thickness × resistance)</w:t>
      </w:r>
      <w:r>
        <w:t xml:space="preserve">.</w:t>
      </w:r>
      <w:r>
        <w:t xml:space="preserve"> </w:t>
      </w:r>
      <w:r>
        <w:t xml:space="preserve">58.</w:t>
      </w:r>
      <w:r>
        <w:t xml:space="preserve"> </w:t>
      </w:r>
      <w:r>
        <w:rPr>
          <w:b/>
          <w:bCs/>
        </w:rPr>
        <w:t xml:space="preserve">Filter aid</w:t>
      </w:r>
      <w:r>
        <w:t xml:space="preserve"> </w:t>
      </w:r>
      <w:r>
        <w:t xml:space="preserve">(kieselguhr, talc) prevents clogging — never when the solid is the product.</w:t>
      </w:r>
      <w:r>
        <w:t xml:space="preserve"> </w:t>
      </w:r>
      <w:r>
        <w:t xml:space="preserve">59.</w:t>
      </w:r>
      <w:r>
        <w:t xml:space="preserve"> </w:t>
      </w:r>
      <w:r>
        <w:rPr>
          <w:b/>
          <w:bCs/>
        </w:rPr>
        <w:t xml:space="preserve">0.22 µm</w:t>
      </w:r>
      <w:r>
        <w:t xml:space="preserve"> </w:t>
      </w:r>
      <w:r>
        <w:t xml:space="preserve">= sterilising filter;</w:t>
      </w:r>
      <w:r>
        <w:t xml:space="preserve"> </w:t>
      </w:r>
      <w:r>
        <w:rPr>
          <w:b/>
          <w:bCs/>
        </w:rPr>
        <w:t xml:space="preserve">HEPA</w:t>
      </w:r>
      <w:r>
        <w:t xml:space="preserve"> </w:t>
      </w:r>
      <w:r>
        <w:t xml:space="preserve">= 99.97 % of 0.3 µm;</w:t>
      </w:r>
      <w:r>
        <w:t xml:space="preserve"> </w:t>
      </w:r>
      <w:r>
        <w:rPr>
          <w:b/>
          <w:bCs/>
        </w:rPr>
        <w:t xml:space="preserve">Meta filter</w:t>
      </w:r>
      <w:r>
        <w:t xml:space="preserve"> </w:t>
      </w:r>
      <w:r>
        <w:t xml:space="preserve">needs kieselguhr.</w:t>
      </w:r>
      <w:r>
        <w:t xml:space="preserve"> </w:t>
      </w:r>
      <w:r>
        <w:t xml:space="preserve">60. Rapid cooling + agitation →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crystals; slow cooling →</w:t>
      </w:r>
      <w:r>
        <w:t xml:space="preserve"> </w:t>
      </w:r>
      <w:r>
        <w:rPr>
          <w:b/>
          <w:bCs/>
        </w:rPr>
        <w:t xml:space="preserve">large</w:t>
      </w:r>
      <w:r>
        <w:t xml:space="preserve">.</w:t>
      </w:r>
      <w:r>
        <w:t xml:space="preserve"> </w:t>
      </w:r>
      <w:r>
        <w:t xml:space="preserve">61.</w:t>
      </w:r>
      <w:r>
        <w:t xml:space="preserve"> </w:t>
      </w:r>
      <w:r>
        <w:rPr>
          <w:b/>
          <w:bCs/>
        </w:rPr>
        <w:t xml:space="preserve">Polymorphism</w:t>
      </w:r>
      <w:r>
        <w:t xml:space="preserve"> </w:t>
      </w:r>
      <w:r>
        <w:t xml:space="preserve">affects bioavailability (chloramphenicol palmitate form B is the active one).</w:t>
      </w:r>
      <w:r>
        <w:t xml:space="preserve"> </w:t>
      </w:r>
      <w:r>
        <w:t xml:space="preserve">62.</w:t>
      </w:r>
      <w:r>
        <w:t xml:space="preserve"> </w:t>
      </w:r>
      <w:r>
        <w:rPr>
          <w:b/>
          <w:bCs/>
        </w:rPr>
        <w:t xml:space="preserve">Autoclave 121 °C/15 psi/15 min</w:t>
      </w:r>
      <w:r>
        <w:t xml:space="preserve"> </w:t>
      </w:r>
      <w:r>
        <w:t xml:space="preserve">= coagulation of protein (moist heat).</w:t>
      </w:r>
      <w:r>
        <w:t xml:space="preserve"> </w:t>
      </w:r>
      <w:r>
        <w:t xml:space="preserve">63.</w:t>
      </w:r>
      <w:r>
        <w:t xml:space="preserve"> </w:t>
      </w:r>
      <w:r>
        <w:rPr>
          <w:b/>
          <w:bCs/>
        </w:rPr>
        <w:t xml:space="preserve">Hot air oven 160 °C/2 h</w:t>
      </w:r>
      <w:r>
        <w:t xml:space="preserve"> </w:t>
      </w:r>
      <w:r>
        <w:t xml:space="preserve">= oxidation (dry heat).</w:t>
      </w:r>
      <w:r>
        <w:t xml:space="preserve"> </w:t>
      </w:r>
      <w:r>
        <w:t xml:space="preserve">64.</w:t>
      </w:r>
      <w:r>
        <w:t xml:space="preserve"> </w:t>
      </w:r>
      <w:r>
        <w:rPr>
          <w:b/>
          <w:bCs/>
        </w:rPr>
        <w:t xml:space="preserve">Depyrogenation 250 °C/30 min</w:t>
      </w:r>
      <w:r>
        <w:t xml:space="preserve">; pyrogens are</w:t>
      </w:r>
      <w:r>
        <w:t xml:space="preserve"> </w:t>
      </w:r>
      <w:r>
        <w:rPr>
          <w:b/>
          <w:bCs/>
        </w:rPr>
        <w:t xml:space="preserve">LPS of Gram-negative bacteria</w:t>
      </w:r>
      <w:r>
        <w:t xml:space="preserve">, heat-stable,</w:t>
      </w:r>
      <w:r>
        <w:t xml:space="preserve"> </w:t>
      </w:r>
      <w:r>
        <w:t xml:space="preserve">detected by the</w:t>
      </w:r>
      <w:r>
        <w:t xml:space="preserve"> </w:t>
      </w:r>
      <w:r>
        <w:rPr>
          <w:b/>
          <w:bCs/>
        </w:rPr>
        <w:t xml:space="preserve">rabbit &amp; LAL tests</w:t>
      </w:r>
      <w:r>
        <w:t xml:space="preserve">.</w:t>
      </w:r>
      <w:r>
        <w:t xml:space="preserve"> </w:t>
      </w:r>
      <w:r>
        <w:t xml:space="preserve">65.</w:t>
      </w:r>
      <w:r>
        <w:t xml:space="preserve"> </w:t>
      </w:r>
      <w:r>
        <w:rPr>
          <w:b/>
          <w:bCs/>
        </w:rPr>
        <w:t xml:space="preserve">Gamma 2.5 Mrad (Co-60)</w:t>
      </w:r>
      <w:r>
        <w:t xml:space="preserve"> </w:t>
      </w:r>
      <w:r>
        <w:t xml:space="preserve">for disposables;</w:t>
      </w:r>
      <w:r>
        <w:t xml:space="preserve"> </w:t>
      </w:r>
      <w:r>
        <w:rPr>
          <w:b/>
          <w:bCs/>
        </w:rPr>
        <w:t xml:space="preserve">UV 254 nm</w:t>
      </w:r>
      <w:r>
        <w:t xml:space="preserve"> </w:t>
      </w:r>
      <w:r>
        <w:t xml:space="preserve">is surface-only;</w:t>
      </w:r>
      <w:r>
        <w:t xml:space="preserve"> </w:t>
      </w:r>
      <w:r>
        <w:rPr>
          <w:b/>
          <w:bCs/>
        </w:rPr>
        <w:t xml:space="preserve">ETO</w:t>
      </w:r>
      <w:r>
        <w:t xml:space="preserve"> </w:t>
      </w:r>
      <w:r>
        <w:t xml:space="preserve">is an</w:t>
      </w:r>
      <w:r>
        <w:t xml:space="preserve"> </w:t>
      </w:r>
      <w:r>
        <w:t xml:space="preserve">alkylating agent needing moisture.</w:t>
      </w:r>
      <w:r>
        <w:t xml:space="preserve"> </w:t>
      </w:r>
      <w:r>
        <w:t xml:space="preserve">66. Sterility test media:</w:t>
      </w:r>
      <w:r>
        <w:t xml:space="preserve"> </w:t>
      </w:r>
      <w:r>
        <w:rPr>
          <w:b/>
          <w:bCs/>
        </w:rPr>
        <w:t xml:space="preserve">Fluid Thioglycollate (30–35 °C)</w:t>
      </w:r>
      <w:r>
        <w:t xml:space="preserve"> </w:t>
      </w:r>
      <w:r>
        <w:t xml:space="preserve">&amp;</w:t>
      </w:r>
      <w:r>
        <w:t xml:space="preserve"> </w:t>
      </w:r>
      <w:r>
        <w:rPr>
          <w:b/>
          <w:bCs/>
        </w:rPr>
        <w:t xml:space="preserve">Soyabean Casein Digest</w:t>
      </w:r>
      <w:r>
        <w:rPr>
          <w:b/>
          <w:bCs/>
        </w:rPr>
        <w:t xml:space="preserve"> </w:t>
      </w:r>
      <w:r>
        <w:rPr>
          <w:b/>
          <w:bCs/>
        </w:rPr>
        <w:t xml:space="preserve">(20–25 °C)</w:t>
      </w:r>
      <w:r>
        <w:t xml:space="preserve">, 14 days.</w:t>
      </w:r>
      <w:r>
        <w:t xml:space="preserve"> </w:t>
      </w:r>
      <w:r>
        <w:t xml:space="preserve">67.</w:t>
      </w:r>
      <w:r>
        <w:t xml:space="preserve"> </w:t>
      </w:r>
      <w:r>
        <w:rPr>
          <w:b/>
          <w:bCs/>
        </w:rPr>
        <w:t xml:space="preserve">Exsiccation</w:t>
      </w:r>
      <w:r>
        <w:t xml:space="preserve"> </w:t>
      </w:r>
      <w:r>
        <w:t xml:space="preserve">= removing water of crystallisation;</w:t>
      </w:r>
      <w:r>
        <w:t xml:space="preserve"> </w:t>
      </w:r>
      <w:r>
        <w:rPr>
          <w:b/>
          <w:bCs/>
        </w:rPr>
        <w:t xml:space="preserve">calcination</w:t>
      </w:r>
      <w:r>
        <w:t xml:space="preserve"> </w:t>
      </w:r>
      <w:r>
        <w:t xml:space="preserve">= strong heating in air;</w:t>
      </w:r>
      <w:r>
        <w:t xml:space="preserve"> </w:t>
      </w:r>
      <w:r>
        <w:rPr>
          <w:b/>
          <w:bCs/>
        </w:rPr>
        <w:t xml:space="preserve">torrefaction</w:t>
      </w:r>
      <w:r>
        <w:t xml:space="preserve"> </w:t>
      </w:r>
      <w:r>
        <w:t xml:space="preserve">= roasting;</w:t>
      </w:r>
      <w:r>
        <w:t xml:space="preserve"> </w:t>
      </w:r>
      <w:r>
        <w:rPr>
          <w:b/>
          <w:bCs/>
        </w:rPr>
        <w:t xml:space="preserve">lixiviation</w:t>
      </w:r>
      <w:r>
        <w:t xml:space="preserve"> </w:t>
      </w:r>
      <w:r>
        <w:t xml:space="preserve">= leaching;</w:t>
      </w:r>
      <w:r>
        <w:t xml:space="preserve"> </w:t>
      </w:r>
      <w:r>
        <w:rPr>
          <w:b/>
          <w:bCs/>
        </w:rPr>
        <w:t xml:space="preserve">fusion</w:t>
      </w:r>
      <w:r>
        <w:t xml:space="preserve"> </w:t>
      </w:r>
      <w:r>
        <w:t xml:space="preserve">= melting together.</w:t>
      </w:r>
    </w:p>
    <w:p>
      <w:pPr>
        <w:pStyle w:val="BodyText"/>
      </w:pPr>
      <w:r>
        <w:rPr>
          <w:b/>
          <w:bCs/>
        </w:rPr>
        <w:t xml:space="preserve">DISPENSING</w:t>
      </w:r>
      <w:r>
        <w:t xml:space="preserve"> </w:t>
      </w:r>
      <w:r>
        <w:t xml:space="preserve">68. Dispensing = prepare + pack + label + supply; compounding is only one step.</w:t>
      </w:r>
      <w:r>
        <w:t xml:space="preserve"> </w:t>
      </w:r>
      <w:r>
        <w:t xml:space="preserve">69.</w:t>
      </w:r>
      <w:r>
        <w:t xml:space="preserve"> </w:t>
      </w:r>
      <w:r>
        <w:rPr>
          <w:b/>
          <w:bCs/>
        </w:rPr>
        <w:t xml:space="preserve">Three-check rule</w:t>
      </w:r>
      <w:r>
        <w:t xml:space="preserve"> </w:t>
      </w:r>
      <w:r>
        <w:t xml:space="preserve">— read the label from the shelf, at use, and on return.</w:t>
      </w:r>
      <w:r>
        <w:t xml:space="preserve"> </w:t>
      </w:r>
      <w:r>
        <w:t xml:space="preserve">70.</w:t>
      </w:r>
      <w:r>
        <w:t xml:space="preserve"> </w:t>
      </w:r>
      <w:r>
        <w:rPr>
          <w:b/>
          <w:bCs/>
        </w:rPr>
        <w:t xml:space="preserve">5 Rights:</w:t>
      </w:r>
      <w:r>
        <w:t xml:space="preserve"> </w:t>
      </w:r>
      <w:r>
        <w:t xml:space="preserve">patient, drug, dose, route/form, time.</w:t>
      </w:r>
      <w:r>
        <w:t xml:space="preserve"> </w:t>
      </w:r>
      <w:r>
        <w:t xml:space="preserve">71.</w:t>
      </w:r>
      <w:r>
        <w:t xml:space="preserve"> </w:t>
      </w:r>
      <w:r>
        <w:rPr>
          <w:b/>
          <w:bCs/>
        </w:rPr>
        <w:t xml:space="preserve">Wedgwood mortar</w:t>
      </w:r>
      <w:r>
        <w:t xml:space="preserve"> </w:t>
      </w:r>
      <w:r>
        <w:t xml:space="preserve">= grinding hard crystals;</w:t>
      </w:r>
      <w:r>
        <w:t xml:space="preserve"> </w:t>
      </w:r>
      <w:r>
        <w:rPr>
          <w:b/>
          <w:bCs/>
        </w:rPr>
        <w:t xml:space="preserve">glass mortar</w:t>
      </w:r>
      <w:r>
        <w:t xml:space="preserve"> </w:t>
      </w:r>
      <w:r>
        <w:t xml:space="preserve">= staining/corrosive substances;</w:t>
      </w:r>
      <w:r>
        <w:t xml:space="preserve"> </w:t>
      </w:r>
      <w:r>
        <w:rPr>
          <w:b/>
          <w:bCs/>
        </w:rPr>
        <w:t xml:space="preserve">horn/plastic spatula</w:t>
      </w:r>
      <w:r>
        <w:t xml:space="preserve"> </w:t>
      </w:r>
      <w:r>
        <w:t xml:space="preserve">= iodine, tannins, mercurials, silver salts.</w:t>
      </w:r>
      <w:r>
        <w:t xml:space="preserve"> </w:t>
      </w:r>
      <w:r>
        <w:t xml:space="preserve">72.</w:t>
      </w:r>
      <w:r>
        <w:t xml:space="preserve"> </w:t>
      </w:r>
      <w:r>
        <w:rPr>
          <w:b/>
          <w:bCs/>
        </w:rPr>
        <w:t xml:space="preserve">Class A balance: SR 6 mg, capacity 120 g, MWQ 120 mg, error 5 %.</w:t>
      </w:r>
      <w:r>
        <w:t xml:space="preserve"> </w:t>
      </w:r>
      <w:r>
        <w:t xml:space="preserve">73.</w:t>
      </w:r>
      <w:r>
        <w:t xml:space="preserve"> </w:t>
      </w:r>
      <w:r>
        <w:rPr>
          <w:b/>
          <w:bCs/>
        </w:rPr>
        <w:t xml:space="preserve">MWQ = (SR × 100) ÷ % error.</w:t>
      </w:r>
      <w:r>
        <w:t xml:space="preserve"> </w:t>
      </w:r>
      <w:r>
        <w:t xml:space="preserve">74. Weights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pan, substance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; handle weights with</w:t>
      </w:r>
      <w:r>
        <w:t xml:space="preserve"> </w:t>
      </w:r>
      <w:r>
        <w:rPr>
          <w:b/>
          <w:bCs/>
        </w:rPr>
        <w:t xml:space="preserve">forceps</w:t>
      </w:r>
      <w:r>
        <w:t xml:space="preserve">.</w:t>
      </w:r>
      <w:r>
        <w:t xml:space="preserve"> </w:t>
      </w:r>
      <w:r>
        <w:t xml:space="preserve">75.</w:t>
      </w:r>
      <w:r>
        <w:t xml:space="preserve"> </w:t>
      </w:r>
      <w:r>
        <w:rPr>
          <w:b/>
          <w:bCs/>
        </w:rPr>
        <w:t xml:space="preserve">Cylindrical measure is more accurate; conical is more convenient</w:t>
      </w:r>
      <w:r>
        <w:t xml:space="preserve"> </w:t>
      </w:r>
      <w:r>
        <w:t xml:space="preserve">(viscous liquids).</w:t>
      </w:r>
      <w:r>
        <w:t xml:space="preserve"> </w:t>
      </w:r>
      <w:r>
        <w:t xml:space="preserve">76. Never use a measure for</w:t>
      </w:r>
      <w:r>
        <w:t xml:space="preserve"> </w:t>
      </w:r>
      <w:r>
        <w:rPr>
          <w:b/>
          <w:bCs/>
        </w:rPr>
        <w:t xml:space="preserve">&lt; one-fifth</w:t>
      </w:r>
      <w:r>
        <w:t xml:space="preserve"> </w:t>
      </w:r>
      <w:r>
        <w:t xml:space="preserve">of its capacity.</w:t>
      </w:r>
      <w:r>
        <w:t xml:space="preserve"> </w:t>
      </w:r>
      <w:r>
        <w:t xml:space="preserve">77. Read the</w:t>
      </w:r>
      <w:r>
        <w:t xml:space="preserve"> </w:t>
      </w:r>
      <w:r>
        <w:rPr>
          <w:b/>
          <w:bCs/>
        </w:rPr>
        <w:t xml:space="preserve">bottom of the meniscus at eye level</w:t>
      </w:r>
      <w:r>
        <w:t xml:space="preserve"> </w:t>
      </w:r>
      <w:r>
        <w:t xml:space="preserve">(mercury: the top).</w:t>
      </w:r>
      <w:r>
        <w:t xml:space="preserve"> </w:t>
      </w:r>
      <w:r>
        <w:t xml:space="preserve">78.</w:t>
      </w:r>
      <w:r>
        <w:t xml:space="preserve"> </w:t>
      </w:r>
      <w:r>
        <w:rPr>
          <w:b/>
          <w:bCs/>
        </w:rPr>
        <w:t xml:space="preserve">WEIGH viscous liquids</w:t>
      </w:r>
      <w:r>
        <w:t xml:space="preserve"> </w:t>
      </w:r>
      <w:r>
        <w:t xml:space="preserve">(glycerin, paraffin, syrup);</w:t>
      </w:r>
      <w:r>
        <w:t xml:space="preserve"> </w:t>
      </w:r>
      <w:r>
        <w:rPr>
          <w:b/>
          <w:bCs/>
        </w:rPr>
        <w:t xml:space="preserve">MEASURE volatile liquids</w:t>
      </w:r>
      <w:r>
        <w:t xml:space="preserve"> </w:t>
      </w:r>
      <w:r>
        <w:t xml:space="preserve">quickly.</w:t>
      </w:r>
      <w:r>
        <w:t xml:space="preserve"> </w:t>
      </w:r>
      <w:r>
        <w:t xml:space="preserve">79.</w:t>
      </w:r>
      <w:r>
        <w:t xml:space="preserve"> </w:t>
      </w:r>
      <w:r>
        <w:rPr>
          <w:b/>
          <w:bCs/>
        </w:rPr>
        <w:t xml:space="preserve">Hermetically sealed</w:t>
      </w:r>
      <w:r>
        <w:t xml:space="preserve"> </w:t>
      </w:r>
      <w:r>
        <w:t xml:space="preserve">= impervious to gases, cannot be reopened (ampoule).</w:t>
      </w:r>
      <w:r>
        <w:t xml:space="preserve"> </w:t>
      </w:r>
      <w:r>
        <w:t xml:space="preserve">80.</w:t>
      </w:r>
      <w:r>
        <w:t xml:space="preserve"> </w:t>
      </w:r>
      <w:r>
        <w:rPr>
          <w:b/>
          <w:bCs/>
        </w:rPr>
        <w:t xml:space="preserve">Glass: Type I borosilicate = all parenterals · II treated soda-lime = acidic aqueous ·</w:t>
      </w:r>
      <w:r>
        <w:rPr>
          <w:b/>
          <w:bCs/>
        </w:rPr>
        <w:t xml:space="preserve"> </w:t>
      </w:r>
      <w:r>
        <w:rPr>
          <w:b/>
          <w:bCs/>
        </w:rPr>
        <w:t xml:space="preserve">III = oily &amp; powders · IV (NP) = oral/topical only.</w:t>
      </w:r>
      <w:r>
        <w:t xml:space="preserve"> </w:t>
      </w:r>
      <w:r>
        <w:t xml:space="preserve">81. ⭐</w:t>
      </w:r>
      <w:r>
        <w:t xml:space="preserve"> </w:t>
      </w:r>
      <w:r>
        <w:rPr>
          <w:b/>
          <w:bCs/>
        </w:rPr>
        <w:t xml:space="preserve">RIBBED bottle + RED label + "FOR EXTERNAL USE ONLY"</w:t>
      </w:r>
      <w:r>
        <w:t xml:space="preserve"> </w:t>
      </w:r>
      <w:r>
        <w:t xml:space="preserve">for liniments/lotions.</w:t>
      </w:r>
      <w:r>
        <w:t xml:space="preserve"> </w:t>
      </w:r>
      <w:r>
        <w:t xml:space="preserve">82.</w:t>
      </w:r>
      <w:r>
        <w:t xml:space="preserve"> </w:t>
      </w:r>
      <w:r>
        <w:rPr>
          <w:b/>
          <w:bCs/>
        </w:rPr>
        <w:t xml:space="preserve">"Shake well"</w:t>
      </w:r>
      <w:r>
        <w:t xml:space="preserve"> </w:t>
      </w:r>
      <w:r>
        <w:t xml:space="preserve">on suspensions &amp; emulsions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on a true solution.</w:t>
      </w:r>
      <w:r>
        <w:t xml:space="preserve"> </w:t>
      </w:r>
      <w:r>
        <w:t xml:space="preserve">83.</w:t>
      </w:r>
      <w:r>
        <w:t xml:space="preserve"> </w:t>
      </w:r>
      <w:r>
        <w:rPr>
          <w:b/>
          <w:bCs/>
        </w:rPr>
        <w:t xml:space="preserve">Eye drops: discard 4 weeks after opening; eye lotion (collyrium): 24 hours,</w:t>
      </w:r>
      <w:r>
        <w:rPr>
          <w:b/>
          <w:bCs/>
        </w:rPr>
        <w:t xml:space="preserve"> </w:t>
      </w:r>
      <w:r>
        <w:rPr>
          <w:b/>
          <w:bCs/>
        </w:rPr>
        <w:t xml:space="preserve">preservative-free.</w:t>
      </w:r>
      <w:r>
        <w:t xml:space="preserve"> </w:t>
      </w:r>
      <w:r>
        <w:t xml:space="preserve">84. Always</w:t>
      </w:r>
      <w:r>
        <w:t xml:space="preserve"> </w:t>
      </w:r>
      <w:r>
        <w:rPr>
          <w:b/>
          <w:bCs/>
        </w:rPr>
        <w:t xml:space="preserve">0.5 mL</w:t>
      </w:r>
      <w:r>
        <w:t xml:space="preserve"> </w:t>
      </w:r>
      <w:r>
        <w:t xml:space="preserve">(leading zero), never</w:t>
      </w:r>
      <w:r>
        <w:t xml:space="preserve"> </w:t>
      </w:r>
      <w:r>
        <w:rPr>
          <w:b/>
          <w:bCs/>
        </w:rPr>
        <w:t xml:space="preserve">5.0 mL</w:t>
      </w:r>
      <w:r>
        <w:t xml:space="preserve"> </w:t>
      </w:r>
      <w:r>
        <w:t xml:space="preserve">(no trailing zero).</w:t>
      </w:r>
    </w:p>
    <w:p>
      <w:pPr>
        <w:pStyle w:val="BodyText"/>
      </w:pPr>
      <w:r>
        <w:rPr>
          <w:b/>
          <w:bCs/>
        </w:rPr>
        <w:t xml:space="preserve">PRESCRIPTION</w:t>
      </w:r>
      <w:r>
        <w:t xml:space="preserve"> </w:t>
      </w:r>
      <w:r>
        <w:t xml:space="preserve">85.</w:t>
      </w:r>
      <w:r>
        <w:t xml:space="preserve"> </w:t>
      </w:r>
      <w:r>
        <w:rPr>
          <w:b/>
          <w:bCs/>
        </w:rPr>
        <w:t xml:space="preserve">Seven parts:</w:t>
      </w:r>
      <w:r>
        <w:t xml:space="preserve"> </w:t>
      </w:r>
      <w:r>
        <w:t xml:space="preserve">date · patient particulars · superscription (℞) · inscription · subscription ·</w:t>
      </w:r>
      <w:r>
        <w:t xml:space="preserve"> </w:t>
      </w:r>
      <w:r>
        <w:t xml:space="preserve">signatura · signature/refill.</w:t>
      </w:r>
      <w:r>
        <w:t xml:space="preserve"> </w:t>
      </w:r>
      <w:r>
        <w:t xml:space="preserve">86.</w:t>
      </w:r>
      <w:r>
        <w:t xml:space="preserve"> </w:t>
      </w:r>
      <w:r>
        <w:rPr>
          <w:b/>
          <w:bCs/>
        </w:rPr>
        <w:t xml:space="preserve">℞ = "Recipe" = take thou</w:t>
      </w:r>
      <w:r>
        <w:t xml:space="preserve"> </w:t>
      </w:r>
      <w:r>
        <w:t xml:space="preserve">(also a dedication to</w:t>
      </w:r>
      <w:r>
        <w:t xml:space="preserve"> </w:t>
      </w:r>
      <w:r>
        <w:rPr>
          <w:b/>
          <w:bCs/>
        </w:rPr>
        <w:t xml:space="preserve">Jupiter</w:t>
      </w:r>
      <w:r>
        <w:t xml:space="preserve">).</w:t>
      </w:r>
      <w:r>
        <w:t xml:space="preserve"> </w:t>
      </w:r>
      <w:r>
        <w:t xml:space="preserve">87.</w:t>
      </w:r>
      <w:r>
        <w:t xml:space="preserve"> </w:t>
      </w:r>
      <w:r>
        <w:rPr>
          <w:b/>
          <w:bCs/>
        </w:rPr>
        <w:t xml:space="preserve">Inscription = Basis + Adjuvant + Corrective + Vehicle.</w:t>
      </w:r>
      <w:r>
        <w:t xml:space="preserve"> </w:t>
      </w:r>
      <w:r>
        <w:t xml:space="preserve">88.</w:t>
      </w:r>
      <w:r>
        <w:t xml:space="preserve"> </w:t>
      </w:r>
      <w:r>
        <w:rPr>
          <w:b/>
          <w:bCs/>
        </w:rPr>
        <w:t xml:space="preserve">Subscription = to the PHARMACIST; Signatura = to the PATIENT.</w:t>
      </w:r>
      <w:r>
        <w:t xml:space="preserve"> </w:t>
      </w:r>
      <w:r>
        <w:t xml:space="preserve">89. Handling:</w:t>
      </w:r>
      <w:r>
        <w:t xml:space="preserve"> </w:t>
      </w:r>
      <w:r>
        <w:rPr>
          <w:b/>
          <w:bCs/>
        </w:rPr>
        <w:t xml:space="preserve">receive → read → label → collect/number → compound → pack → recheck &amp; deliver</w:t>
      </w:r>
      <w:r>
        <w:t xml:space="preserve">.</w:t>
      </w:r>
      <w:r>
        <w:t xml:space="preserve"> </w:t>
      </w:r>
      <w:r>
        <w:t xml:space="preserve">90. ⚠️</w:t>
      </w:r>
      <w:r>
        <w:t xml:space="preserve"> </w:t>
      </w:r>
      <w:r>
        <w:rPr>
          <w:b/>
          <w:bCs/>
        </w:rPr>
        <w:t xml:space="preserve">Never guess; never alter; contact the prescriber and record the change.</w:t>
      </w:r>
      <w:r>
        <w:t xml:space="preserve"> </w:t>
      </w:r>
      <w:r>
        <w:t xml:space="preserve">91.</w:t>
      </w:r>
      <w:r>
        <w:t xml:space="preserve"> </w:t>
      </w:r>
      <w:r>
        <w:rPr>
          <w:b/>
          <w:bCs/>
        </w:rPr>
        <w:t xml:space="preserve">Schedule X: duplicate, quantity in words, copy kept 2 years, never repeated.</w:t>
      </w:r>
      <w:r>
        <w:t xml:space="preserve"> </w:t>
      </w:r>
      <w:r>
        <w:t xml:space="preserve">92.</w:t>
      </w:r>
      <w:r>
        <w:t xml:space="preserve"> </w:t>
      </w:r>
      <w:r>
        <w:rPr>
          <w:b/>
          <w:bCs/>
        </w:rPr>
        <w:t xml:space="preserve">a.c. before food · p.c. after food · t.d.s. thrice · q.d.s. four times · h.s. bedtime ·</w:t>
      </w:r>
      <w:r>
        <w:rPr>
          <w:b/>
          <w:bCs/>
        </w:rPr>
        <w:t xml:space="preserve"> </w:t>
      </w:r>
      <w:r>
        <w:rPr>
          <w:b/>
          <w:bCs/>
        </w:rPr>
        <w:t xml:space="preserve">p.r.n. when required · s.o.s. if necessary · stat. at once.</w:t>
      </w:r>
      <w:r>
        <w:t xml:space="preserve"> </w:t>
      </w:r>
      <w:r>
        <w:t xml:space="preserve">93.</w:t>
      </w:r>
      <w:r>
        <w:t xml:space="preserve"> </w:t>
      </w:r>
      <w:r>
        <w:rPr>
          <w:b/>
          <w:bCs/>
        </w:rPr>
        <w:t xml:space="preserve">a.d. right EAR · o.d. right EYE (in eye Rx) · gutt. drops · ad part. dolent. to the painful</w:t>
      </w:r>
      <w:r>
        <w:rPr>
          <w:b/>
          <w:bCs/>
        </w:rPr>
        <w:t xml:space="preserve"> </w:t>
      </w:r>
      <w:r>
        <w:rPr>
          <w:b/>
          <w:bCs/>
        </w:rPr>
        <w:t xml:space="preserve">part.</w:t>
      </w:r>
      <w:r>
        <w:t xml:space="preserve"> </w:t>
      </w:r>
      <w:r>
        <w:t xml:space="preserve">94.</w:t>
      </w:r>
      <w:r>
        <w:t xml:space="preserve"> </w:t>
      </w:r>
      <w:r>
        <w:rPr>
          <w:b/>
          <w:bCs/>
        </w:rPr>
        <w:t xml:space="preserve">gr = GRAIN (65 mg); g = GRAM.</w:t>
      </w:r>
    </w:p>
    <w:p>
      <w:pPr>
        <w:pStyle w:val="BodyText"/>
      </w:pPr>
      <w:r>
        <w:rPr>
          <w:b/>
          <w:bCs/>
        </w:rPr>
        <w:t xml:space="preserve">DOSES &amp; PREPARATIONS</w:t>
      </w:r>
      <w:r>
        <w:t xml:space="preserve"> </w:t>
      </w:r>
      <w:r>
        <w:t xml:space="preserve">95. Dose ladder:</w:t>
      </w:r>
      <w:r>
        <w:t xml:space="preserve"> </w:t>
      </w:r>
      <w:r>
        <w:rPr>
          <w:b/>
          <w:bCs/>
        </w:rPr>
        <w:t xml:space="preserve">minimum → therapeutic → maximum → toxic → lethal</w:t>
      </w:r>
      <w:r>
        <w:t xml:space="preserve">.</w:t>
      </w:r>
      <w:r>
        <w:t xml:space="preserve"> </w:t>
      </w:r>
      <w:r>
        <w:t xml:space="preserve">96.</w:t>
      </w:r>
      <w:r>
        <w:t xml:space="preserve"> </w:t>
      </w:r>
      <w:r>
        <w:rPr>
          <w:b/>
          <w:bCs/>
        </w:rPr>
        <w:t xml:space="preserve">Therapeutic index = LD₅₀/ED₅₀</w:t>
      </w:r>
      <w:r>
        <w:t xml:space="preserve">; higher = safer; narrow-TI:</w:t>
      </w:r>
      <w:r>
        <w:t xml:space="preserve"> </w:t>
      </w:r>
      <w:r>
        <w:rPr>
          <w:b/>
          <w:bCs/>
        </w:rPr>
        <w:t xml:space="preserve">digoxin, lithium, warfarin,</w:t>
      </w:r>
      <w:r>
        <w:rPr>
          <w:b/>
          <w:bCs/>
        </w:rPr>
        <w:t xml:space="preserve"> </w:t>
      </w:r>
      <w:r>
        <w:rPr>
          <w:b/>
          <w:bCs/>
        </w:rPr>
        <w:t xml:space="preserve">phenytoin, theophylline, aminoglycosides</w:t>
      </w:r>
      <w:r>
        <w:t xml:space="preserve">.</w:t>
      </w:r>
      <w:r>
        <w:t xml:space="preserve"> </w:t>
      </w:r>
      <w:r>
        <w:t xml:space="preserve">97.</w:t>
      </w:r>
      <w:r>
        <w:t xml:space="preserve"> </w:t>
      </w:r>
      <w:r>
        <w:rPr>
          <w:b/>
          <w:bCs/>
        </w:rPr>
        <w:t xml:space="preserve">Parenteral dose &lt; oral dose</w:t>
      </w:r>
      <w:r>
        <w:t xml:space="preserve"> </w:t>
      </w:r>
      <w:r>
        <w:t xml:space="preserve">(first-pass &amp; incomplete absorption).</w:t>
      </w:r>
      <w:r>
        <w:t xml:space="preserve"> </w:t>
      </w:r>
      <w:r>
        <w:t xml:space="preserve">98.</w:t>
      </w:r>
      <w:r>
        <w:t xml:space="preserve"> </w:t>
      </w:r>
      <w:r>
        <w:rPr>
          <w:b/>
          <w:bCs/>
        </w:rPr>
        <w:t xml:space="preserve">Cumulation</w:t>
      </w:r>
      <w:r>
        <w:t xml:space="preserve"> </w:t>
      </w:r>
      <w:r>
        <w:t xml:space="preserve">= digitalis, emetine, heavy metals, bromides;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= morphine,</w:t>
      </w:r>
      <w:r>
        <w:t xml:space="preserve"> </w:t>
      </w:r>
      <w:r>
        <w:t xml:space="preserve">barbiturates, nitrates.</w:t>
      </w:r>
      <w:r>
        <w:t xml:space="preserve"> </w:t>
      </w:r>
      <w:r>
        <w:t xml:space="preserve">99.</w:t>
      </w:r>
      <w:r>
        <w:t xml:space="preserve"> </w:t>
      </w:r>
      <w:r>
        <w:rPr>
          <w:b/>
          <w:bCs/>
        </w:rPr>
        <w:t xml:space="preserve">Enzyme inducers</w:t>
      </w:r>
      <w:r>
        <w:t xml:space="preserve">: phenobarbitone, phenytoin,</w:t>
      </w:r>
      <w:r>
        <w:t xml:space="preserve"> </w:t>
      </w:r>
      <w:r>
        <w:rPr>
          <w:b/>
          <w:bCs/>
        </w:rPr>
        <w:t xml:space="preserve">rifampicin</w:t>
      </w:r>
      <w:r>
        <w:t xml:space="preserve">, carbamazepine, griseofulvin.</w:t>
      </w:r>
      <w:r>
        <w:t xml:space="preserve"> </w:t>
      </w:r>
      <w:r>
        <w:t xml:space="preserve">100.</w:t>
      </w:r>
      <w:r>
        <w:t xml:space="preserve"> </w:t>
      </w:r>
      <w:r>
        <w:rPr>
          <w:b/>
          <w:bCs/>
        </w:rPr>
        <w:t xml:space="preserve">Enzyme inhibitors</w:t>
      </w:r>
      <w:r>
        <w:t xml:space="preserve">: cimetidine, erythromycin, ketoconazole, metronidazole, INH.</w:t>
      </w:r>
      <w:r>
        <w:t xml:space="preserve"> </w:t>
      </w:r>
      <w:r>
        <w:t xml:space="preserve">101.</w:t>
      </w:r>
      <w:r>
        <w:t xml:space="preserve"> </w:t>
      </w:r>
      <w:r>
        <w:rPr>
          <w:b/>
          <w:bCs/>
        </w:rPr>
        <w:t xml:space="preserve">Tincture 1 in 5 / 1 in 10 · Liquid extract 1 in 1 · Infusion 1 in 10 (12 h) ·</w:t>
      </w:r>
      <w:r>
        <w:rPr>
          <w:b/>
          <w:bCs/>
        </w:rPr>
        <w:t xml:space="preserve"> </w:t>
      </w:r>
      <w:r>
        <w:rPr>
          <w:b/>
          <w:bCs/>
        </w:rPr>
        <w:t xml:space="preserve">Concentrated infusion 8× (1+7).</w:t>
      </w:r>
      <w:r>
        <w:t xml:space="preserve"> </w:t>
      </w:r>
      <w:r>
        <w:t xml:space="preserve">102.</w:t>
      </w:r>
      <w:r>
        <w:t xml:space="preserve"> </w:t>
      </w:r>
      <w:r>
        <w:rPr>
          <w:b/>
          <w:bCs/>
        </w:rPr>
        <w:t xml:space="preserve">Paregoric (camphorated tincture of opium) 2–8 mL; Laudanum (tincture of opium) 0.3–2 mL.</w:t>
      </w:r>
      <w:r>
        <w:t xml:space="preserve"> </w:t>
      </w:r>
      <w:r>
        <w:t xml:space="preserve">103.</w:t>
      </w:r>
      <w:r>
        <w:t xml:space="preserve"> </w:t>
      </w:r>
      <w:r>
        <w:rPr>
          <w:b/>
          <w:bCs/>
        </w:rPr>
        <w:t xml:space="preserve">Dover's powder = Ipecac 10 + Opium 10 + Lactose 80; dose 300–600 mg.</w:t>
      </w:r>
      <w:r>
        <w:t xml:space="preserve"> </w:t>
      </w:r>
      <w:r>
        <w:t xml:space="preserve">104.</w:t>
      </w:r>
      <w:r>
        <w:t xml:space="preserve"> </w:t>
      </w:r>
      <w:r>
        <w:rPr>
          <w:b/>
          <w:bCs/>
        </w:rPr>
        <w:t xml:space="preserve">Magnesium sulphate 5–15 g · Castor oil 5–20 mL · Liquid paraffin 10–30 mL ·</w:t>
      </w:r>
      <w:r>
        <w:rPr>
          <w:b/>
          <w:bCs/>
        </w:rPr>
        <w:t xml:space="preserve"> </w:t>
      </w:r>
      <w:r>
        <w:rPr>
          <w:b/>
          <w:bCs/>
        </w:rPr>
        <w:t xml:space="preserve">Isapghula 4–16 g · Ferrous sulphate 200 mg t.d.s. · Paracetamol 500 mg–1 g (max 4 g/day) ·</w:t>
      </w:r>
      <w:r>
        <w:rPr>
          <w:b/>
          <w:bCs/>
        </w:rPr>
        <w:t xml:space="preserve"> </w:t>
      </w:r>
      <w:r>
        <w:rPr>
          <w:b/>
          <w:bCs/>
        </w:rPr>
        <w:t xml:space="preserve">Atropine 0.6 mg · Adrenaline 0.5 mL of 1:1000 IM · Activated charcoal 50–100 g.</w:t>
      </w:r>
      <w:r>
        <w:t xml:space="preserve"> </w:t>
      </w:r>
      <w:r>
        <w:t xml:space="preserve">105.</w:t>
      </w:r>
      <w:r>
        <w:t xml:space="preserve"> </w:t>
      </w:r>
      <w:r>
        <w:rPr>
          <w:b/>
          <w:bCs/>
        </w:rPr>
        <w:t xml:space="preserve">LVP must be isotonic, pyrogen-free and preservative-FREE.</w:t>
      </w:r>
      <w:r>
        <w:t xml:space="preserve"> </w:t>
      </w:r>
      <w:r>
        <w:t xml:space="preserve">106.</w:t>
      </w:r>
      <w:r>
        <w:t xml:space="preserve"> </w:t>
      </w:r>
      <w:r>
        <w:rPr>
          <w:b/>
          <w:bCs/>
        </w:rPr>
        <w:t xml:space="preserve">Potent drugs are dispensed as DIVIDED powders.</w:t>
      </w:r>
    </w:p>
    <w:p>
      <w:pPr>
        <w:pStyle w:val="BodyText"/>
      </w:pPr>
      <w:r>
        <w:rPr>
          <w:b/>
          <w:bCs/>
        </w:rPr>
        <w:t xml:space="preserve">INCOMPATIBILITY</w:t>
      </w:r>
      <w:r>
        <w:t xml:space="preserve"> </w:t>
      </w:r>
      <w:r>
        <w:t xml:space="preserve">107.</w:t>
      </w:r>
      <w:r>
        <w:t xml:space="preserve"> </w:t>
      </w:r>
      <w:r>
        <w:rPr>
          <w:b/>
          <w:bCs/>
        </w:rPr>
        <w:t xml:space="preserve">Physical</w:t>
      </w:r>
      <w:r>
        <w:t xml:space="preserve"> </w:t>
      </w:r>
      <w:r>
        <w:t xml:space="preserve">= no reaction;</w:t>
      </w:r>
      <w:r>
        <w:t xml:space="preserve"> </w:t>
      </w:r>
      <w:r>
        <w:rPr>
          <w:b/>
          <w:bCs/>
        </w:rPr>
        <w:t xml:space="preserve">chemical</w:t>
      </w:r>
      <w:r>
        <w:t xml:space="preserve"> </w:t>
      </w:r>
      <w:r>
        <w:t xml:space="preserve">= new substance;</w:t>
      </w:r>
      <w:r>
        <w:t xml:space="preserve"> </w:t>
      </w:r>
      <w:r>
        <w:rPr>
          <w:b/>
          <w:bCs/>
        </w:rPr>
        <w:t xml:space="preserve">therapeutic</w:t>
      </w:r>
      <w:r>
        <w:t xml:space="preserve"> </w:t>
      </w:r>
      <w:r>
        <w:t xml:space="preserve">= altered effect in</w:t>
      </w:r>
      <w:r>
        <w:t xml:space="preserve"> </w:t>
      </w:r>
      <w:r>
        <w:t xml:space="preserve">the body.</w:t>
      </w:r>
      <w:r>
        <w:t xml:space="preserve"> </w:t>
      </w:r>
      <w:r>
        <w:t xml:space="preserve">108.</w:t>
      </w:r>
      <w:r>
        <w:t xml:space="preserve"> </w:t>
      </w:r>
      <w:r>
        <w:rPr>
          <w:b/>
          <w:bCs/>
        </w:rPr>
        <w:t xml:space="preserve">Eutectic</w:t>
      </w:r>
      <w:r>
        <w:t xml:space="preserve"> </w:t>
      </w:r>
      <w:r>
        <w:t xml:space="preserve">= melts lower than either component:</w:t>
      </w:r>
      <w:r>
        <w:t xml:space="preserve"> </w:t>
      </w:r>
      <w:r>
        <w:rPr>
          <w:b/>
          <w:bCs/>
        </w:rPr>
        <w:t xml:space="preserve">camphor, menthol, thymol, phenol,</w:t>
      </w:r>
      <w:r>
        <w:rPr>
          <w:b/>
          <w:bCs/>
        </w:rPr>
        <w:t xml:space="preserve"> </w:t>
      </w:r>
      <w:r>
        <w:rPr>
          <w:b/>
          <w:bCs/>
        </w:rPr>
        <w:t xml:space="preserve">chloral hydrate, betanaphthol, resorcinol, salol, aspirin, phenacetin</w:t>
      </w:r>
      <w:r>
        <w:t xml:space="preserve">.</w:t>
      </w:r>
      <w:r>
        <w:t xml:space="preserve"> </w:t>
      </w:r>
      <w:r>
        <w:t xml:space="preserve">109. Correct a eutectic by</w:t>
      </w:r>
      <w:r>
        <w:t xml:space="preserve"> </w:t>
      </w:r>
      <w:r>
        <w:rPr>
          <w:b/>
          <w:bCs/>
        </w:rPr>
        <w:t xml:space="preserve">spatulation + an ABSORBENT (light MgCO₃, light kaolin, starch)</w:t>
      </w:r>
      <w:r>
        <w:t xml:space="preserve">.</w:t>
      </w:r>
      <w:r>
        <w:t xml:space="preserve"> </w:t>
      </w:r>
      <w:r>
        <w:t xml:space="preserve">110. Efflorescent salts in powders → use the</w:t>
      </w:r>
      <w:r>
        <w:t xml:space="preserve"> </w:t>
      </w:r>
      <w:r>
        <w:rPr>
          <w:b/>
          <w:bCs/>
        </w:rPr>
        <w:t xml:space="preserve">EXSICCATED form with the weight adjusted</w:t>
      </w:r>
      <w:r>
        <w:t xml:space="preserve">.</w:t>
      </w:r>
      <w:r>
        <w:t xml:space="preserve"> </w:t>
      </w:r>
      <w:r>
        <w:t xml:space="preserve">111.</w:t>
      </w:r>
      <w:r>
        <w:t xml:space="preserve"> </w:t>
      </w:r>
      <w:r>
        <w:rPr>
          <w:b/>
          <w:bCs/>
        </w:rPr>
        <w:t xml:space="preserve">Adjusted (tolerated)</w:t>
      </w:r>
      <w:r>
        <w:t xml:space="preserve"> </w:t>
      </w:r>
      <w:r>
        <w:t xml:space="preserve">= the pharmacist may correct it;</w:t>
      </w:r>
      <w:r>
        <w:t xml:space="preserve"> </w:t>
      </w:r>
      <w:r>
        <w:rPr>
          <w:b/>
          <w:bCs/>
        </w:rPr>
        <w:t xml:space="preserve">unadjusted</w:t>
      </w:r>
      <w:r>
        <w:t xml:space="preserve"> </w:t>
      </w:r>
      <w:r>
        <w:t xml:space="preserve">= refer to the</w:t>
      </w:r>
      <w:r>
        <w:t xml:space="preserve"> </w:t>
      </w:r>
      <w:r>
        <w:t xml:space="preserve">prescriber.</w:t>
      </w:r>
      <w:r>
        <w:t xml:space="preserve"> </w:t>
      </w:r>
      <w:r>
        <w:t xml:space="preserve">112.</w:t>
      </w:r>
      <w:r>
        <w:t xml:space="preserve"> </w:t>
      </w:r>
      <w:r>
        <w:rPr>
          <w:b/>
          <w:bCs/>
        </w:rPr>
        <w:t xml:space="preserve">Alkaloid + alkali → free base precipitates; alkaloid + tannin → insoluble tannate;</w:t>
      </w:r>
      <w:r>
        <w:rPr>
          <w:b/>
          <w:bCs/>
        </w:rPr>
        <w:t xml:space="preserve"> </w:t>
      </w:r>
      <w:r>
        <w:rPr>
          <w:b/>
          <w:bCs/>
        </w:rPr>
        <w:t xml:space="preserve">salicylate/phenol + Fe³⁺ → violet; carbonate + acid → effervescence.</w:t>
      </w:r>
      <w:r>
        <w:t xml:space="preserve"> </w:t>
      </w:r>
      <w:r>
        <w:t xml:space="preserve">113. ⚠️</w:t>
      </w:r>
      <w:r>
        <w:t xml:space="preserve"> </w:t>
      </w:r>
      <w:r>
        <w:rPr>
          <w:b/>
          <w:bCs/>
        </w:rPr>
        <w:t xml:space="preserve">Permanganate/chlorate + glycerin/sugar/charcoal/sulphur → EXPLOSION; never triturate.</w:t>
      </w:r>
      <w:r>
        <w:t xml:space="preserve"> </w:t>
      </w:r>
      <w:r>
        <w:t xml:space="preserve">114.</w:t>
      </w:r>
      <w:r>
        <w:t xml:space="preserve"> </w:t>
      </w:r>
      <w:r>
        <w:rPr>
          <w:b/>
          <w:bCs/>
        </w:rPr>
        <w:t xml:space="preserve">Aspirin + moisture/alkali → hydrolysis (vinegar smell).</w:t>
      </w:r>
      <w:r>
        <w:t xml:space="preserve"> </w:t>
      </w:r>
      <w:r>
        <w:t xml:space="preserve">115.</w:t>
      </w:r>
      <w:r>
        <w:t xml:space="preserve"> </w:t>
      </w:r>
      <w:r>
        <w:rPr>
          <w:b/>
          <w:bCs/>
        </w:rPr>
        <w:t xml:space="preserve">Acacia's oxidase</w:t>
      </w:r>
      <w:r>
        <w:t xml:space="preserve"> </w:t>
      </w:r>
      <w:r>
        <w:t xml:space="preserve">destroys oxidisable drugs → heat the mucilage 100 °C/30 min.</w:t>
      </w:r>
      <w:r>
        <w:t xml:space="preserve"> </w:t>
      </w:r>
      <w:r>
        <w:t xml:space="preserve">116. Therapeutic classics:</w:t>
      </w:r>
      <w:r>
        <w:t xml:space="preserve"> </w:t>
      </w:r>
      <w:r>
        <w:rPr>
          <w:b/>
          <w:bCs/>
        </w:rPr>
        <w:t xml:space="preserve">morphine + strychnine · tetracycline + milk/antacid/iron ·</w:t>
      </w:r>
      <w:r>
        <w:rPr>
          <w:b/>
          <w:bCs/>
        </w:rPr>
        <w:t xml:space="preserve"> </w:t>
      </w:r>
      <w:r>
        <w:rPr>
          <w:b/>
          <w:bCs/>
        </w:rPr>
        <w:t xml:space="preserve">liquid paraffin + vitamins A D E K · male fern + castor oil · sulphonamide + procaine (PABA) ·</w:t>
      </w:r>
      <w:r>
        <w:rPr>
          <w:b/>
          <w:bCs/>
        </w:rPr>
        <w:t xml:space="preserve"> </w:t>
      </w:r>
      <w:r>
        <w:rPr>
          <w:b/>
          <w:bCs/>
        </w:rPr>
        <w:t xml:space="preserve">rifampicin + oral contraceptive · levodopa + pyridoxine.</w:t>
      </w:r>
      <w:r>
        <w:t xml:space="preserve"> </w:t>
      </w:r>
      <w:r>
        <w:t xml:space="preserve">117.</w:t>
      </w:r>
      <w:r>
        <w:t xml:space="preserve"> </w:t>
      </w:r>
      <w:r>
        <w:rPr>
          <w:b/>
          <w:bCs/>
        </w:rPr>
        <w:t xml:space="preserve">Universal antidote = charcoal 2 : MgO 1 : tannic acid 1.</w:t>
      </w:r>
      <w:r>
        <w:t xml:space="preserve"> </w:t>
      </w:r>
      <w:r>
        <w:t xml:space="preserve">118.</w:t>
      </w:r>
      <w:r>
        <w:t xml:space="preserve"> </w:t>
      </w:r>
      <w:r>
        <w:rPr>
          <w:b/>
          <w:bCs/>
        </w:rPr>
        <w:t xml:space="preserve">IV: nothing is added to blood; amphotericin B only in 5 % dextrose;</w:t>
      </w:r>
      <w:r>
        <w:rPr>
          <w:b/>
          <w:bCs/>
        </w:rPr>
        <w:t xml:space="preserve"> </w:t>
      </w:r>
      <w:r>
        <w:rPr>
          <w:b/>
          <w:bCs/>
        </w:rPr>
        <w:t xml:space="preserve">calcium + bicarbonate → precipitate; penicillin + aminoglycoside → inactivation.</w:t>
      </w:r>
    </w:p>
    <w:p>
      <w:pPr>
        <w:pStyle w:val="BodyText"/>
      </w:pPr>
      <w:r>
        <w:rPr>
          <w:b/>
          <w:bCs/>
        </w:rPr>
        <w:t xml:space="preserve">SUPPOSITORIES &amp; PLASTERS</w:t>
      </w:r>
      <w:r>
        <w:t xml:space="preserve"> </w:t>
      </w:r>
      <w:r>
        <w:t xml:space="preserve">119.</w:t>
      </w:r>
      <w:r>
        <w:t xml:space="preserve"> </w:t>
      </w:r>
      <w:r>
        <w:rPr>
          <w:b/>
          <w:bCs/>
        </w:rPr>
        <w:t xml:space="preserve">Suppository = rectum (1 g) · Pessary = vagina (4–5 g) · Bougie = urethra (male 4 g ×</w:t>
      </w:r>
      <w:r>
        <w:rPr>
          <w:b/>
          <w:bCs/>
        </w:rPr>
        <w:t xml:space="preserve"> </w:t>
      </w:r>
      <w:r>
        <w:rPr>
          <w:b/>
          <w:bCs/>
        </w:rPr>
        <w:t xml:space="preserve">100–150 mm, female 2 g × 60–75 mm).</w:t>
      </w:r>
      <w:r>
        <w:t xml:space="preserve"> </w:t>
      </w:r>
      <w:r>
        <w:t xml:space="preserve">120. Insert a suppository</w:t>
      </w:r>
      <w:r>
        <w:t xml:space="preserve"> </w:t>
      </w:r>
      <w:r>
        <w:rPr>
          <w:b/>
          <w:bCs/>
        </w:rPr>
        <w:t xml:space="preserve">blunt end first</w:t>
      </w:r>
      <w:r>
        <w:t xml:space="preserve">.</w:t>
      </w:r>
      <w:r>
        <w:t xml:space="preserve"> </w:t>
      </w:r>
      <w:r>
        <w:t xml:space="preserve">121. Rectal route</w:t>
      </w:r>
      <w:r>
        <w:t xml:space="preserve"> </w:t>
      </w:r>
      <w:r>
        <w:rPr>
          <w:b/>
          <w:bCs/>
        </w:rPr>
        <w:t xml:space="preserve">partly avoids first-pass metabolism</w:t>
      </w:r>
      <w:r>
        <w:t xml:space="preserve"> </w:t>
      </w:r>
      <w:r>
        <w:t xml:space="preserve">(lower &amp; middle rectal veins → IVC).</w:t>
      </w:r>
      <w:r>
        <w:t xml:space="preserve"> </w:t>
      </w:r>
      <w:r>
        <w:t xml:space="preserve">122.</w:t>
      </w:r>
      <w:r>
        <w:t xml:space="preserve"> </w:t>
      </w:r>
      <w:r>
        <w:rPr>
          <w:b/>
          <w:bCs/>
        </w:rPr>
        <w:t xml:space="preserve">Theobroma oil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Theobroma cacao</w:t>
      </w:r>
      <w:r>
        <w:t xml:space="preserve"> </w:t>
      </w:r>
      <w:r>
        <w:t xml:space="preserve">(Sterculiaceae), m.p.</w:t>
      </w:r>
      <w:r>
        <w:t xml:space="preserve"> </w:t>
      </w:r>
      <w:r>
        <w:rPr>
          <w:b/>
          <w:bCs/>
        </w:rPr>
        <w:t xml:space="preserve">30–35 °C</w:t>
      </w:r>
      <w:r>
        <w:t xml:space="preserve">;</w:t>
      </w:r>
      <w:r>
        <w:t xml:space="preserve"> </w:t>
      </w:r>
      <w:r>
        <w:rPr>
          <w:b/>
          <w:bCs/>
        </w:rPr>
        <w:t xml:space="preserve">polymorphs γ 18, α 22–24, β′ 28, β (stable) 34–35 °C</w:t>
      </w:r>
      <w:r>
        <w:t xml:space="preserve">; ⭐</w:t>
      </w:r>
      <w:r>
        <w:t xml:space="preserve"> </w:t>
      </w:r>
      <w:r>
        <w:rPr>
          <w:b/>
          <w:bCs/>
        </w:rPr>
        <w:t xml:space="preserve">never heat above 36 °C —</w:t>
      </w:r>
      <w:r>
        <w:rPr>
          <w:b/>
          <w:bCs/>
        </w:rPr>
        <w:t xml:space="preserve"> </w:t>
      </w:r>
      <w:r>
        <w:rPr>
          <w:b/>
          <w:bCs/>
        </w:rPr>
        <w:t xml:space="preserve">melt only two-thirds</w:t>
      </w:r>
      <w:r>
        <w:t xml:space="preserve">.</w:t>
      </w:r>
      <w:r>
        <w:t xml:space="preserve"> </w:t>
      </w:r>
      <w:r>
        <w:t xml:space="preserve">123.</w:t>
      </w:r>
      <w:r>
        <w:t xml:space="preserve"> </w:t>
      </w:r>
      <w:r>
        <w:rPr>
          <w:b/>
          <w:bCs/>
        </w:rPr>
        <w:t xml:space="preserve">Glycero-gelatin = Gelatin 14 + Glycerin 70 + Water 16</w:t>
      </w:r>
      <w:r>
        <w:t xml:space="preserve">; hygroscopic, needs a preservative,</w:t>
      </w:r>
      <w:r>
        <w:t xml:space="preserve"> </w:t>
      </w:r>
      <w:r>
        <w:rPr>
          <w:b/>
          <w:bCs/>
        </w:rPr>
        <w:t xml:space="preserve">moisten before insertion</w:t>
      </w:r>
      <w:r>
        <w:t xml:space="preserve">,</w:t>
      </w:r>
      <w:r>
        <w:t xml:space="preserve"> </w:t>
      </w:r>
      <w:r>
        <w:rPr>
          <w:b/>
          <w:bCs/>
        </w:rPr>
        <w:t xml:space="preserve">mould must be lubricated</w:t>
      </w:r>
      <w:r>
        <w:t xml:space="preserve">.</w:t>
      </w:r>
      <w:r>
        <w:t xml:space="preserve"> </w:t>
      </w:r>
      <w:r>
        <w:t xml:space="preserve">124.</w:t>
      </w:r>
      <w:r>
        <w:t xml:space="preserve"> </w:t>
      </w:r>
      <w:r>
        <w:rPr>
          <w:b/>
          <w:bCs/>
        </w:rPr>
        <w:t xml:space="preserve">PEG bases</w:t>
      </w:r>
      <w:r>
        <w:t xml:space="preserve"> </w:t>
      </w:r>
      <w:r>
        <w:t xml:space="preserve">need no refrigeration but</w:t>
      </w:r>
      <w:r>
        <w:t xml:space="preserve"> </w:t>
      </w:r>
      <w:r>
        <w:rPr>
          <w:b/>
          <w:bCs/>
        </w:rPr>
        <w:t xml:space="preserve">sting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incompatible with benzocaine,</w:t>
      </w:r>
      <w:r>
        <w:rPr>
          <w:b/>
          <w:bCs/>
        </w:rPr>
        <w:t xml:space="preserve"> </w:t>
      </w:r>
      <w:r>
        <w:rPr>
          <w:b/>
          <w:bCs/>
        </w:rPr>
        <w:t xml:space="preserve">aspirin, phenol, sulphonamides, silver salts &amp; plastics</w:t>
      </w:r>
      <w:r>
        <w:t xml:space="preserve">.</w:t>
      </w:r>
      <w:r>
        <w:t xml:space="preserve"> </w:t>
      </w:r>
      <w:r>
        <w:t xml:space="preserve">125.</w:t>
      </w:r>
      <w:r>
        <w:t xml:space="preserve"> </w:t>
      </w:r>
      <w:r>
        <w:rPr>
          <w:b/>
          <w:bCs/>
        </w:rPr>
        <w:t xml:space="preserve">Witepsol/ hydrogenated bases</w:t>
      </w:r>
      <w:r>
        <w:t xml:space="preserve">: sharp m.p., no polymorphism, no rancidity, but</w:t>
      </w:r>
      <w:r>
        <w:t xml:space="preserve"> </w:t>
      </w:r>
      <w:r>
        <w:rPr>
          <w:b/>
          <w:bCs/>
        </w:rPr>
        <w:t xml:space="preserve">brittle on</w:t>
      </w:r>
      <w:r>
        <w:rPr>
          <w:b/>
          <w:bCs/>
        </w:rPr>
        <w:t xml:space="preserve"> </w:t>
      </w:r>
      <w:r>
        <w:rPr>
          <w:b/>
          <w:bCs/>
        </w:rPr>
        <w:t xml:space="preserve">thermal shock</w:t>
      </w:r>
      <w:r>
        <w:t xml:space="preserve">.</w:t>
      </w:r>
      <w:r>
        <w:t xml:space="preserve"> </w:t>
      </w:r>
      <w:r>
        <w:t xml:space="preserve">126.</w:t>
      </w:r>
      <w:r>
        <w:t xml:space="preserve"> </w:t>
      </w:r>
      <w:r>
        <w:rPr>
          <w:b/>
          <w:bCs/>
        </w:rPr>
        <w:t xml:space="preserve">Beeswax/white wax raises the melting point</w:t>
      </w:r>
      <w:r>
        <w:t xml:space="preserve"> </w:t>
      </w:r>
      <w:r>
        <w:t xml:space="preserve">(chloral hydrate, phenol, camphor, hot climates).</w:t>
      </w:r>
      <w:r>
        <w:t xml:space="preserve"> </w:t>
      </w:r>
      <w:r>
        <w:t xml:space="preserve">127.</w:t>
      </w:r>
      <w:r>
        <w:t xml:space="preserve"> </w:t>
      </w:r>
      <w:r>
        <w:rPr>
          <w:b/>
          <w:bCs/>
        </w:rPr>
        <w:t xml:space="preserve">DV: ZnO 4.7 · bismuth subgallate 2.7 · aspirin 1.1 · ichthammol 1.0 · camphor &amp; menthol 0.7 ·</w:t>
      </w:r>
      <w:r>
        <w:rPr>
          <w:b/>
          <w:bCs/>
        </w:rPr>
        <w:t xml:space="preserve"> </w:t>
      </w:r>
      <w:r>
        <w:rPr>
          <w:b/>
          <w:bCs/>
        </w:rPr>
        <w:t xml:space="preserve">default 1.5.</w:t>
      </w:r>
      <w:r>
        <w:t xml:space="preserve"> </w:t>
      </w:r>
      <w:r>
        <w:t xml:space="preserve">128.</w:t>
      </w:r>
      <w:r>
        <w:t xml:space="preserve"> </w:t>
      </w:r>
      <w:r>
        <w:rPr>
          <w:b/>
          <w:bCs/>
        </w:rPr>
        <w:t xml:space="preserve">Base = (n × mould size) − (total drug ÷ DV)</w:t>
      </w:r>
      <w:r>
        <w:t xml:space="preserve">;</w:t>
      </w:r>
      <w:r>
        <w:t xml:space="preserve"> </w:t>
      </w:r>
      <w:r>
        <w:rPr>
          <w:b/>
          <w:bCs/>
        </w:rPr>
        <w:t xml:space="preserve">make 2 extra</w:t>
      </w:r>
      <w:r>
        <w:t xml:space="preserve">.</w:t>
      </w:r>
      <w:r>
        <w:t xml:space="preserve"> </w:t>
      </w:r>
      <w:r>
        <w:t xml:space="preserve">129.</w:t>
      </w:r>
      <w:r>
        <w:t xml:space="preserve"> </w:t>
      </w:r>
      <w:r>
        <w:rPr>
          <w:b/>
          <w:bCs/>
        </w:rPr>
        <w:t xml:space="preserve">Calibrate the mould</w:t>
      </w:r>
      <w:r>
        <w:t xml:space="preserve"> </w:t>
      </w:r>
      <w:r>
        <w:t xml:space="preserve">because it measures</w:t>
      </w:r>
      <w:r>
        <w:t xml:space="preserve"> </w:t>
      </w:r>
      <w:r>
        <w:rPr>
          <w:b/>
          <w:bCs/>
        </w:rPr>
        <w:t xml:space="preserve">volume</w:t>
      </w:r>
      <w:r>
        <w:t xml:space="preserve">, not weight.</w:t>
      </w:r>
      <w:r>
        <w:t xml:space="preserve"> </w:t>
      </w:r>
      <w:r>
        <w:t xml:space="preserve">130.</w:t>
      </w:r>
      <w:r>
        <w:t xml:space="preserve"> </w:t>
      </w:r>
      <w:r>
        <w:rPr>
          <w:b/>
          <w:bCs/>
        </w:rPr>
        <w:t xml:space="preserve">Overfill the mould</w:t>
      </w:r>
      <w:r>
        <w:t xml:space="preserve"> </w:t>
      </w:r>
      <w:r>
        <w:t xml:space="preserve">(the mass contracts) and</w:t>
      </w:r>
      <w:r>
        <w:t xml:space="preserve"> </w:t>
      </w:r>
      <w:r>
        <w:rPr>
          <w:b/>
          <w:bCs/>
        </w:rPr>
        <w:t xml:space="preserve">pour while thickening with constant stirring</w:t>
      </w:r>
      <w:r>
        <w:t xml:space="preserve">.</w:t>
      </w:r>
      <w:r>
        <w:t xml:space="preserve"> </w:t>
      </w:r>
      <w:r>
        <w:t xml:space="preserve">131.</w:t>
      </w:r>
      <w:r>
        <w:t xml:space="preserve"> </w:t>
      </w:r>
      <w:r>
        <w:rPr>
          <w:b/>
          <w:bCs/>
        </w:rPr>
        <w:t xml:space="preserve">Lubricant must be IMMISCIBLE with the base</w:t>
      </w:r>
      <w:r>
        <w:t xml:space="preserve"> </w:t>
      </w:r>
      <w:r>
        <w:t xml:space="preserve">— aqueous for fatty bases, liquid paraffin for</w:t>
      </w:r>
      <w:r>
        <w:t xml:space="preserve"> </w:t>
      </w:r>
      <w:r>
        <w:t xml:space="preserve">water-soluble bases.</w:t>
      </w:r>
      <w:r>
        <w:t xml:space="preserve"> </w:t>
      </w:r>
      <w:r>
        <w:t xml:space="preserve">132. Special medicines:</w:t>
      </w:r>
      <w:r>
        <w:t xml:space="preserve"> </w:t>
      </w:r>
      <w:r>
        <w:rPr>
          <w:b/>
          <w:bCs/>
        </w:rPr>
        <w:t xml:space="preserve">soluble → dissolve · insoluble → levigate · water-soluble → minimum water</w:t>
      </w:r>
      <w:r>
        <w:rPr>
          <w:b/>
          <w:bCs/>
        </w:rPr>
        <w:t xml:space="preserve"> </w:t>
      </w:r>
      <w:r>
        <w:rPr>
          <w:b/>
          <w:bCs/>
        </w:rPr>
        <w:t xml:space="preserve">+ wool fat, or powder it · volatile/thermolabile → last &amp; coolest.</w:t>
      </w:r>
      <w:r>
        <w:t xml:space="preserve"> </w:t>
      </w:r>
      <w:r>
        <w:t xml:space="preserve">133.</w:t>
      </w:r>
      <w:r>
        <w:t xml:space="preserve"> </w:t>
      </w:r>
      <w:r>
        <w:rPr>
          <w:b/>
          <w:bCs/>
        </w:rPr>
        <w:t xml:space="preserve">Disintegration: fatty base 30 min, water-soluble base 60 min.</w:t>
      </w:r>
      <w:r>
        <w:t xml:space="preserve"> </w:t>
      </w:r>
      <w:r>
        <w:t xml:space="preserve">134.</w:t>
      </w:r>
      <w:r>
        <w:t xml:space="preserve"> </w:t>
      </w:r>
      <w:r>
        <w:rPr>
          <w:b/>
          <w:bCs/>
        </w:rPr>
        <w:t xml:space="preserve">Lead (Diachylon) plaster = lead oxide + olive oil + water → lead oleo-palmitate.</w:t>
      </w:r>
      <w:r>
        <w:t xml:space="preserve"> </w:t>
      </w:r>
      <w:r>
        <w:t xml:space="preserve">135.</w:t>
      </w:r>
      <w:r>
        <w:t xml:space="preserve"> </w:t>
      </w:r>
      <w:r>
        <w:rPr>
          <w:b/>
          <w:bCs/>
        </w:rPr>
        <w:t xml:space="preserve">Salicylic acid plaster 10–40 % = keratolytic (corns &amp; warts).</w:t>
      </w:r>
      <w:r>
        <w:t xml:space="preserve"> </w:t>
      </w:r>
      <w:r>
        <w:t xml:space="preserve">136. ⭐</w:t>
      </w:r>
      <w:r>
        <w:t xml:space="preserve"> </w:t>
      </w:r>
      <w:r>
        <w:rPr>
          <w:b/>
          <w:bCs/>
        </w:rPr>
        <w:t xml:space="preserve">Mustard plaster must be moistened with LUKEWARM water — hot water destroys MYROSIN.</w:t>
      </w:r>
      <w:r>
        <w:t xml:space="preserve"> </w:t>
      </w:r>
      <w:r>
        <w:t xml:space="preserve">137.</w:t>
      </w:r>
      <w:r>
        <w:t xml:space="preserve"> </w:t>
      </w:r>
      <w:r>
        <w:rPr>
          <w:b/>
          <w:bCs/>
        </w:rPr>
        <w:t xml:space="preserve">Poultice is applied AS HOT AS BEARABLE to retain heat</w:t>
      </w:r>
      <w:r>
        <w:t xml:space="preserve"> </w:t>
      </w:r>
      <w:r>
        <w:t xml:space="preserve">(kaolin, linseed).</w:t>
      </w:r>
    </w:p>
    <w:p>
      <w:pPr>
        <w:pStyle w:val="BodyText"/>
      </w:pPr>
      <w:r>
        <w:rPr>
          <w:b/>
          <w:bCs/>
        </w:rPr>
        <w:t xml:space="preserve">OINTMENTS &amp; MIXTURES &amp; SPRAYS</w:t>
      </w:r>
      <w:r>
        <w:t xml:space="preserve"> </w:t>
      </w:r>
      <w:r>
        <w:t xml:space="preserve">138.</w:t>
      </w:r>
      <w:r>
        <w:t xml:space="preserve"> </w:t>
      </w:r>
      <w:r>
        <w:rPr>
          <w:b/>
          <w:bCs/>
        </w:rPr>
        <w:t xml:space="preserve">Ointment = greasy · Cream = emulsion (water) · Paste = 20–50 % powder, stiff, stays put ·</w:t>
      </w:r>
      <w:r>
        <w:rPr>
          <w:b/>
          <w:bCs/>
        </w:rPr>
        <w:t xml:space="preserve"> </w:t>
      </w:r>
      <w:r>
        <w:rPr>
          <w:b/>
          <w:bCs/>
        </w:rPr>
        <w:t xml:space="preserve">Gel = water-soluble &amp; non-greasy.</w:t>
      </w:r>
      <w:r>
        <w:t xml:space="preserve"> </w:t>
      </w:r>
      <w:r>
        <w:t xml:space="preserve">139.</w:t>
      </w:r>
      <w:r>
        <w:t xml:space="preserve"> </w:t>
      </w:r>
      <w:r>
        <w:rPr>
          <w:b/>
          <w:bCs/>
        </w:rPr>
        <w:t xml:space="preserve">4 bases: oleaginous (most occlusive, best absorption) · absorption (wool fat, takes up</w:t>
      </w:r>
      <w:r>
        <w:rPr>
          <w:b/>
          <w:bCs/>
        </w:rPr>
        <w:t xml:space="preserve"> </w:t>
      </w:r>
      <w:r>
        <w:rPr>
          <w:b/>
          <w:bCs/>
        </w:rPr>
        <w:t xml:space="preserve">water) · emulsifying o/w (washable, needs preservative) · water-soluble PEG (greaseless,</w:t>
      </w:r>
      <w:r>
        <w:rPr>
          <w:b/>
          <w:bCs/>
        </w:rPr>
        <w:t xml:space="preserve"> </w:t>
      </w:r>
      <w:r>
        <w:rPr>
          <w:b/>
          <w:bCs/>
        </w:rPr>
        <w:t xml:space="preserve">hygroscopic, many incompatibilities).</w:t>
      </w:r>
      <w:r>
        <w:t xml:space="preserve"> </w:t>
      </w:r>
      <w:r>
        <w:t xml:space="preserve">140.</w:t>
      </w:r>
      <w:r>
        <w:t xml:space="preserve"> </w:t>
      </w:r>
      <w:r>
        <w:rPr>
          <w:b/>
          <w:bCs/>
        </w:rPr>
        <w:t xml:space="preserve">Emulsifying wax = anionic (SLS) · Cetrimide wax = cationic · Cetomacrogol wax = non-ionic</w:t>
      </w:r>
      <w:r>
        <w:rPr>
          <w:b/>
          <w:bCs/>
        </w:rPr>
        <w:t xml:space="preserve"> </w:t>
      </w:r>
      <w:r>
        <w:rPr>
          <w:b/>
          <w:bCs/>
        </w:rPr>
        <w:t xml:space="preserve">(compatible with both).</w:t>
      </w:r>
      <w:r>
        <w:t xml:space="preserve"> </w:t>
      </w:r>
      <w:r>
        <w:t xml:space="preserve">141.</w:t>
      </w:r>
      <w:r>
        <w:t xml:space="preserve"> </w:t>
      </w:r>
      <w:r>
        <w:rPr>
          <w:b/>
          <w:bCs/>
        </w:rPr>
        <w:t xml:space="preserve">Fusion: melt in DESCENDING order of melting point and stir until COLD.</w:t>
      </w:r>
      <w:r>
        <w:t xml:space="preserve"> </w:t>
      </w:r>
      <w:r>
        <w:t xml:space="preserve">142.</w:t>
      </w:r>
      <w:r>
        <w:t xml:space="preserve"> </w:t>
      </w:r>
      <w:r>
        <w:rPr>
          <w:b/>
          <w:bCs/>
        </w:rPr>
        <w:t xml:space="preserve">Levigating agent must be MISCIBLE with the base</w:t>
      </w:r>
      <w:r>
        <w:t xml:space="preserve"> </w:t>
      </w:r>
      <w:r>
        <w:t xml:space="preserve">(liquid paraffin for greasy, glycerin/water</w:t>
      </w:r>
      <w:r>
        <w:t xml:space="preserve"> </w:t>
      </w:r>
      <w:r>
        <w:t xml:space="preserve">for water-miscible).</w:t>
      </w:r>
      <w:r>
        <w:t xml:space="preserve"> </w:t>
      </w:r>
      <w:r>
        <w:t xml:space="preserve">143.</w:t>
      </w:r>
      <w:r>
        <w:t xml:space="preserve"> </w:t>
      </w:r>
      <w:r>
        <w:rPr>
          <w:b/>
          <w:bCs/>
        </w:rPr>
        <w:t xml:space="preserve">Creams: heat both phases separately to the SAME temperature (60–70 °C).</w:t>
      </w:r>
      <w:r>
        <w:t xml:space="preserve"> </w:t>
      </w:r>
      <w:r>
        <w:t xml:space="preserve">144.</w:t>
      </w:r>
      <w:r>
        <w:t xml:space="preserve"> </w:t>
      </w:r>
      <w:r>
        <w:rPr>
          <w:b/>
          <w:bCs/>
        </w:rPr>
        <w:t xml:space="preserve">o/w emulsifier HLB 8–18; w/o HLB 3–6; o/w conducts electricity.</w:t>
      </w:r>
      <w:r>
        <w:t xml:space="preserve"> </w:t>
      </w:r>
      <w:r>
        <w:t xml:space="preserve">145.</w:t>
      </w:r>
      <w:r>
        <w:t xml:space="preserve"> </w:t>
      </w:r>
      <w:r>
        <w:rPr>
          <w:b/>
          <w:bCs/>
        </w:rPr>
        <w:t xml:space="preserve">DIFFUSIBLE: magnesium carbonate/oxide/trisilicate, chalk, LIGHT kaolin, bismuth salts.</w:t>
      </w:r>
      <w:r>
        <w:rPr>
          <w:b/>
          <w:bCs/>
        </w:rPr>
        <w:t xml:space="preserve"> </w:t>
      </w:r>
      <w:r>
        <w:rPr>
          <w:b/>
          <w:bCs/>
        </w:rPr>
        <w:t xml:space="preserve">INDIFFUSIBLE: aspirin, sulphur, calamine, zinc oxide, phenobarbitone, HEAVY kaolin.</w:t>
      </w:r>
      <w:r>
        <w:t xml:space="preserve"> </w:t>
      </w:r>
      <w:r>
        <w:t xml:space="preserve">146.</w:t>
      </w:r>
      <w:r>
        <w:t xml:space="preserve"> </w:t>
      </w:r>
      <w:r>
        <w:rPr>
          <w:b/>
          <w:bCs/>
        </w:rPr>
        <w:t xml:space="preserve">Suspending agent = compound tragacanth powder 2 %; it works by raising VISCOSITY</w:t>
      </w:r>
      <w:r>
        <w:rPr>
          <w:b/>
          <w:bCs/>
        </w:rPr>
        <w:t xml:space="preserve"> </w:t>
      </w:r>
      <w:r>
        <w:rPr>
          <w:b/>
          <w:bCs/>
        </w:rPr>
        <w:t xml:space="preserve">(Stokes' law).</w:t>
      </w:r>
      <w:r>
        <w:t xml:space="preserve"> </w:t>
      </w:r>
      <w:r>
        <w:t xml:space="preserve">147.</w:t>
      </w:r>
      <w:r>
        <w:t xml:space="preserve"> </w:t>
      </w:r>
      <w:r>
        <w:rPr>
          <w:b/>
          <w:bCs/>
        </w:rPr>
        <w:t xml:space="preserve">Flocculated = fluffy, re-disperses, no caking (good); deflocculated = hard cake (bad).</w:t>
      </w:r>
      <w:r>
        <w:t xml:space="preserve"> </w:t>
      </w:r>
      <w:r>
        <w:t xml:space="preserve">148.</w:t>
      </w:r>
      <w:r>
        <w:t xml:space="preserve"> </w:t>
      </w:r>
      <w:r>
        <w:rPr>
          <w:b/>
          <w:bCs/>
        </w:rPr>
        <w:t xml:space="preserve">Mixture rules: soluble solids → liquids → suspending agent mixed DRY then levigated →</w:t>
      </w:r>
      <w:r>
        <w:rPr>
          <w:b/>
          <w:bCs/>
        </w:rPr>
        <w:t xml:space="preserve"> </w:t>
      </w:r>
      <w:r>
        <w:rPr>
          <w:b/>
          <w:bCs/>
        </w:rPr>
        <w:t xml:space="preserve">tinctures added SLOWLY to the BULK of the vehicle → make up to volume with the rinsings →</w:t>
      </w:r>
      <w:r>
        <w:rPr>
          <w:b/>
          <w:bCs/>
        </w:rPr>
        <w:t xml:space="preserve"> </w:t>
      </w:r>
      <w:r>
        <w:rPr>
          <w:b/>
          <w:bCs/>
        </w:rPr>
        <w:t xml:space="preserve">"Shake well".</w:t>
      </w:r>
      <w:r>
        <w:t xml:space="preserve"> </w:t>
      </w:r>
      <w:r>
        <w:t xml:space="preserve">149.</w:t>
      </w:r>
      <w:r>
        <w:t xml:space="preserve"> </w:t>
      </w:r>
      <w:r>
        <w:rPr>
          <w:b/>
          <w:bCs/>
        </w:rPr>
        <w:t xml:space="preserve">Chloroform water 0.25 % is the vehicle &amp; preservative;</w:t>
      </w:r>
      <w:r>
        <w:t xml:space="preserve"> </w:t>
      </w:r>
      <w:r>
        <w:t xml:space="preserve">emulsion ratios</w:t>
      </w:r>
      <w:r>
        <w:t xml:space="preserve"> </w:t>
      </w:r>
      <w:r>
        <w:rPr>
          <w:b/>
          <w:bCs/>
        </w:rPr>
        <w:t xml:space="preserve">4:2:1 / 3:2:1 /</w:t>
      </w:r>
      <w:r>
        <w:rPr>
          <w:b/>
          <w:bCs/>
        </w:rPr>
        <w:t xml:space="preserve"> </w:t>
      </w:r>
      <w:r>
        <w:rPr>
          <w:b/>
          <w:bCs/>
        </w:rPr>
        <w:t xml:space="preserve">2:2:1 / 1:2:1</w:t>
      </w:r>
      <w:r>
        <w:t xml:space="preserve">; the primary emulsion is ready at the</w:t>
      </w:r>
      <w:r>
        <w:t xml:space="preserve"> </w:t>
      </w:r>
      <w:r>
        <w:rPr>
          <w:b/>
          <w:bCs/>
        </w:rPr>
        <w:t xml:space="preserve">"crackling" sound</w:t>
      </w:r>
      <w:r>
        <w:t xml:space="preserve">.</w:t>
      </w:r>
      <w:r>
        <w:t xml:space="preserve"> </w:t>
      </w:r>
      <w:r>
        <w:t xml:space="preserve">150.</w:t>
      </w:r>
      <w:r>
        <w:t xml:space="preserve"> </w:t>
      </w:r>
      <w:r>
        <w:rPr>
          <w:b/>
          <w:bCs/>
        </w:rPr>
        <w:t xml:space="preserve">Inhalation: 5 mL (1 mL benzoin tincture) in 500 mL water at 65 °C — NOT boiling</w:t>
      </w:r>
      <w:r>
        <w:rPr>
          <w:b/>
          <w:bCs/>
        </w:rPr>
        <w:t xml:space="preserve"> </w:t>
      </w:r>
      <w:r>
        <w:rPr>
          <w:b/>
          <w:bCs/>
        </w:rPr>
        <w:t xml:space="preserve">(scalding, rapid loss, resin coagulates); light magnesium carbonate is the DISPERSING agent;</w:t>
      </w:r>
      <w:r>
        <w:rPr>
          <w:b/>
          <w:bCs/>
        </w:rPr>
        <w:t xml:space="preserve"> </w:t>
      </w:r>
      <w:r>
        <w:rPr>
          <w:b/>
          <w:bCs/>
        </w:rPr>
        <w:t xml:space="preserve">1–5 µm particles reach the alveoli; CFCs are banned (ozone) → HFA-134a;</w:t>
      </w:r>
      <w:r>
        <w:rPr>
          <w:b/>
          <w:bCs/>
        </w:rPr>
        <w:t xml:space="preserve"> </w:t>
      </w:r>
      <w:r>
        <w:rPr>
          <w:b/>
          <w:bCs/>
        </w:rPr>
        <w:t xml:space="preserve">oily nasal drops cause LIPOID PNEUMONIA &amp; ciliary paralysis.</w:t>
      </w:r>
    </w:p>
    <w:p>
      <w:r>
        <w:pict>
          <v:rect style="width:0;height:1.5pt" o:hralign="center" o:hrstd="t" o:hr="t"/>
        </w:pict>
      </w:r>
    </w:p>
    <w:bookmarkEnd w:id="41"/>
    <w:bookmarkStart w:id="43" w:name="Xfdc2a9b9c04e70b8c516eae1cf581cb76a75841"/>
    <w:p>
      <w:pPr>
        <w:pStyle w:val="Heading1"/>
      </w:pPr>
      <w:r>
        <w:t xml:space="preserve">APPENDIX G — 📚 SOURCES THIS BOOK FOLLOWS</w:t>
      </w:r>
    </w:p>
    <w:p>
      <w:pPr>
        <w:pStyle w:val="FirstParagraph"/>
      </w:pPr>
      <w:r>
        <w:t xml:space="preserve">The doses, formulae and definitions in this book follow the classical pharmaceutical &amp; dispensing</w:t>
      </w:r>
      <w:r>
        <w:t xml:space="preserve"> </w:t>
      </w:r>
      <w:r>
        <w:t xml:space="preserve">literature from which this syllabus and its question papers are set: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Indian Pharmacopoeia (IP)</w:t>
      </w:r>
      <w:r>
        <w:t xml:space="preserve"> </w:t>
      </w:r>
      <w:r>
        <w:t xml:space="preserve">— Indian Pharmacopoeia Commission, Ghaziabad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British Pharmacopoeia (BP)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British Pharmaceutical Codex (BPC)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National Formulary of India (NFI)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Cooper &amp; Gunn's Dispensing for Pharmaceutical Students</w:t>
      </w:r>
      <w:r>
        <w:t xml:space="preserve"> </w:t>
      </w:r>
      <w:r>
        <w:t xml:space="preserve">(Carter)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Cooper &amp; Gunn's Tutorial Pharmacy</w:t>
      </w:r>
      <w:r>
        <w:t xml:space="preserve"> </w:t>
      </w:r>
      <w:r>
        <w:t xml:space="preserve">(Carter)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Bentley's Textbook of Pharmaceutics</w:t>
      </w:r>
      <w:r>
        <w:t xml:space="preserve"> </w:t>
      </w:r>
      <w:r>
        <w:t xml:space="preserve">(Rawlins)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Remington: The Science and Practice of Pharmacy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Trease &amp; Evans' Pharmacognosy</w:t>
      </w:r>
      <w:r>
        <w:t xml:space="preserve">;</w:t>
      </w:r>
      <w:r>
        <w:t xml:space="preserve"> </w:t>
      </w:r>
      <w:r>
        <w:rPr>
          <w:b/>
          <w:bCs/>
        </w:rPr>
        <w:t xml:space="preserve">Kokate — Pharmacognosy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Martindale: The Extra Pharmacopoeia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Drugs and Cosmetics Act, 1940 &amp; Rules, 1945</w:t>
      </w:r>
      <w:r>
        <w:t xml:space="preserve">;</w:t>
      </w:r>
      <w:r>
        <w:t xml:space="preserve"> </w:t>
      </w:r>
      <w:r>
        <w:rPr>
          <w:b/>
          <w:bCs/>
        </w:rPr>
        <w:t xml:space="preserve">Pharmacy Act, 1948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FINAL REMINDER</w:t>
      </w:r>
      <w:r>
        <w:t xml:space="preserve"> </w:t>
      </w:r>
      <w:r>
        <w:t xml:space="preserve">— Several preparations in this book (Dover's powder, paregoric, lead plaster,</w:t>
      </w:r>
      <w:r>
        <w:t xml:space="preserve"> </w:t>
      </w:r>
      <w:r>
        <w:t xml:space="preserve">copper sulphate as an emetic, and many others) are</w:t>
      </w:r>
      <w:r>
        <w:t xml:space="preserve"> </w:t>
      </w:r>
      <w:r>
        <w:rPr>
          <w:b/>
          <w:bCs/>
        </w:rPr>
        <w:t xml:space="preserve">obsolete in modern therapeutics</w:t>
      </w:r>
      <w:r>
        <w:t xml:space="preserve"> </w:t>
      </w:r>
      <w:r>
        <w:t xml:space="preserve">and are</w:t>
      </w:r>
      <w:r>
        <w:t xml:space="preserve"> </w:t>
      </w:r>
      <w:r>
        <w:t xml:space="preserve">retained</w:t>
      </w:r>
      <w:r>
        <w:t xml:space="preserve"> </w:t>
      </w:r>
      <w:r>
        <w:rPr>
          <w:b/>
          <w:bCs/>
        </w:rPr>
        <w:t xml:space="preserve">only because the syllabus and examination still test them</w:t>
      </w:r>
      <w:r>
        <w:t xml:space="preserve">. This book is an</w:t>
      </w:r>
      <w:r>
        <w:t xml:space="preserve"> </w:t>
      </w:r>
      <w:r>
        <w:rPr>
          <w:b/>
          <w:bCs/>
        </w:rPr>
        <w:t xml:space="preserve">examination revision aid, not a prescribing guide</w:t>
      </w:r>
      <w:r>
        <w:t xml:space="preserve"> </w:t>
      </w:r>
      <w:r>
        <w:t xml:space="preserve">— never dispense or administer on the strength</w:t>
      </w:r>
      <w:r>
        <w:t xml:space="preserve"> </w:t>
      </w:r>
      <w:r>
        <w:t xml:space="preserve">of these notes alone.</w:t>
      </w:r>
    </w:p>
    <w:p>
      <w:r>
        <w:pict>
          <v:rect style="width:0;height:1.5pt" o:hralign="center" o:hrstd="t" o:hr="t"/>
        </w:pict>
      </w:r>
    </w:p>
    <w:bookmarkStart w:id="42" w:name="Xae661ca720b8712021f078f365d91932d56b322"/>
    <w:p>
      <w:pPr>
        <w:pStyle w:val="Heading2"/>
      </w:pPr>
      <w:r>
        <w:t xml:space="preserve">✅ END OF THE BOOK — GOOD LUCK!</w:t>
      </w:r>
    </w:p>
    <w:p>
      <w:pPr>
        <w:pStyle w:val="BlockText"/>
      </w:pPr>
      <w:r>
        <w:rPr>
          <w:b/>
          <w:bCs/>
        </w:rPr>
        <w:t xml:space="preserve">The night before the exam, read only:</w:t>
      </w:r>
      <w:r>
        <w:t xml:space="preserve"> </w:t>
      </w:r>
      <w:r>
        <w:t xml:space="preserve">this Appendix file, plus the</w:t>
      </w:r>
      <w:r>
        <w:t xml:space="preserve"> </w:t>
      </w:r>
      <w:r>
        <w:rPr>
          <w:b/>
          <w:bCs/>
        </w:rPr>
        <w:t xml:space="preserve">"RAPID REVISION SHEET"</w:t>
      </w:r>
      <w:r>
        <w:t xml:space="preserve"> </w:t>
      </w:r>
      <w:r>
        <w:t xml:space="preserve">at the end of each of the 13 chapters.</w:t>
      </w:r>
    </w:p>
    <w:bookmarkEnd w:id="42"/>
    <w:bookmarkEnd w:id="43"/>
    <w:sectPr>
      <w:footerReference w:type="default" r:id="rIdFtr1"/>
      <w:footnotePr>
        <w:numRestart w:val="eachSect"/>
      </w:footnotePr>
      <w:pgSz w:w="11906" w:h="16838"/>
      <w:pgMar w:top="680" w:right="567" w:bottom="680" w:left="567" w:header="284" w:footer="28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16"/>
        <w:color w:val="808080"/>
      </w:rPr>
    </w:pPr>
    <w:r>
      <w:rPr>
        <w:sz w:val="16"/>
        <w:color w:val="808080"/>
      </w:rPr>
      <w:t xml:space="preserve">Compounding &amp; Dispensing — Complete Notes   •   Page </w:t>
    </w:r>
    <w:fldSimple w:instr="PAGE">
      <w:r>
        <w:rPr>
          <w:sz w:val="16"/>
          <w:color w:val="808080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Id="rIdFtr1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2026-09-17T16:46:03Z</dcterms:created>
  <dcterms:modified xsi:type="dcterms:W3CDTF">2026-09-17T16:46:03Z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