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ageBreakBefore w:val="true"/>
        <w:keepNext w:val="true"/>
        <w:keepLines w:val="true"/>
        <w:spacing w:after="20"/>
      </w:pPr>
      <w:r>
        <w:rPr>
          <w:rFonts w:ascii="Calibri Light" w:hAnsi="Calibri Light"/>
          <w:b/>
          <w:color w:val="A62B1F"/>
          <w:sz w:val="20"/>
        </w:rPr>
        <w:t>CHAPTER 12</w:t>
      </w:r>
    </w:p>
    <w:p>
      <w:pPr>
        <w:pStyle w:val="Heading1"/>
        <w:keepNext w:val="true"/>
        <w:keepLines w:val="true"/>
        <w:spacing w:before="200" w:after="100"/>
        <w:pBdr>
          <w:bottom w:val="single" w:sz="8" w:space="2" w:color="1F4E79"/>
        </w:pBdr>
      </w:pPr>
      <w:r>
        <w:rPr>
          <w:rFonts w:ascii="Calibri Light" w:hAnsi="Calibri Light"/>
          <w:b/>
          <w:i w:val="0"/>
          <w:color w:val="1F4E79"/>
          <w:sz w:val="30"/>
        </w:rPr>
        <w:t>🧪 MIXTURES — GENERAL RULES ABOUT THEIR PREPARATION</w:t>
      </w:r>
    </w:p>
    <w:p>
      <w:pPr>
        <w:pStyle w:val="Heading3"/>
        <w:keepNext w:val="true"/>
        <w:keepLines w:val="true"/>
        <w:spacing w:before="140" w:after="60"/>
      </w:pPr>
      <w:r>
        <w:rPr>
          <w:rFonts w:ascii="Calibri Light" w:hAnsi="Calibri Light"/>
          <w:b/>
          <w:i/>
          <w:color w:val="375623"/>
          <w:sz w:val="21"/>
        </w:rPr>
        <w:t>"…General rule about preparation of Mixtures"</w:t>
      </w:r>
      <w:r>
        <w:rPr>
          <w:rFonts w:ascii="Calibri Light" w:hAnsi="Calibri Light"/>
          <w:b/>
          <w:i w:val="0"/>
          <w:color w:val="375623"/>
          <w:sz w:val="21"/>
        </w:rPr>
        <w:t xml:space="preserve"> of the syllabus</w:t>
      </w:r>
    </w:p>
    <w:p>
      <w:pPr>
        <w:pStyle w:val="Heading2"/>
        <w:keepNext w:val="true"/>
        <w:keepLines w:val="true"/>
        <w:spacing w:before="180" w:after="80"/>
      </w:pPr>
      <w:r>
        <w:rPr>
          <w:rFonts w:ascii="Calibri Light" w:hAnsi="Calibri Light"/>
          <w:b/>
          <w:i w:val="0"/>
          <w:color w:val="2E74B5"/>
          <w:sz w:val="24"/>
        </w:rPr>
        <w:t>12.1 DEFINITION &amp; CHARACTERISTICS</w:t>
      </w:r>
    </w:p>
    <w:p>
      <w:pPr>
        <w:shd w:val="clear" w:color="auto" w:fill="EAF1F8"/>
        <w:pBdr>
          <w:left w:val="single" w:sz="18" w:space="6" w:color="1F4E79"/>
        </w:pBdr>
        <w:spacing w:before="60" w:after="60"/>
        <w:ind w:left="102" w:right="57"/>
        <w:keepNext w:val="true"/>
        <w:keepLines w:val="true"/>
      </w:pPr>
      <w:r>
        <w:rPr>
          <w:rFonts w:ascii="Calibri" w:hAnsi="Calibri"/>
          <w:b w:val="0"/>
          <w:i w:val="0"/>
          <w:sz w:val="18"/>
        </w:rPr>
        <w:t xml:space="preserve">📌 </w:t>
      </w:r>
      <w:r>
        <w:rPr>
          <w:rFonts w:ascii="Calibri" w:hAnsi="Calibri"/>
          <w:b/>
          <w:i w:val="0"/>
          <w:sz w:val="18"/>
        </w:rPr>
        <w:t>DEFINITION (learn word-for-word)</w:t>
      </w:r>
    </w:p>
    <w:p>
      <w:pPr>
        <w:shd w:val="clear" w:color="auto" w:fill="FFF8E1"/>
        <w:pBdr>
          <w:left w:val="single" w:sz="24" w:space="6" w:color="BF9000"/>
        </w:pBdr>
        <w:spacing w:before="80" w:after="80"/>
        <w:ind w:left="142" w:right="85"/>
        <w:keepNext w:val="true"/>
        <w:keepLines w:val="true"/>
      </w:pPr>
      <w:r>
        <w:rPr>
          <w:rFonts w:ascii="Calibri" w:hAnsi="Calibri"/>
          <w:b/>
          <w:i/>
          <w:sz w:val="17"/>
        </w:rPr>
        <w:t>A MIXTURE (Mistura) is a LIQUID PREPARATION FOR ORAL (internal) USE, in which one or more medicaments are DISSOLVED, SUSPENDED or DISPERSED in a suitable aqueous VEHICLE, and which is intended to be taken in DIVIDED DOSES.</w:t>
      </w:r>
    </w:p>
    <w:p>
      <w:pPr>
        <w:shd w:val="clear" w:color="auto" w:fill="FFF9E6"/>
        <w:pBdr>
          <w:left w:val="single" w:sz="18" w:space="6" w:color="BF9000"/>
        </w:pBdr>
        <w:spacing w:before="60" w:after="60"/>
        <w:ind w:left="102" w:right="57"/>
        <w:keepNext w:val="true"/>
        <w:keepLines w:val="true"/>
      </w:pPr>
      <w:r>
        <w:rPr>
          <w:rFonts w:ascii="Calibri" w:hAnsi="Calibri"/>
          <w:b w:val="0"/>
          <w:i w:val="0"/>
          <w:sz w:val="18"/>
        </w:rPr>
        <w:t xml:space="preserve">⭐ </w:t>
      </w:r>
      <w:r>
        <w:rPr>
          <w:rFonts w:ascii="Calibri" w:hAnsi="Calibri"/>
          <w:b/>
          <w:i w:val="0"/>
          <w:sz w:val="18"/>
        </w:rPr>
        <w:t>KEY CHARACTERISTICS OF A MIXTURE</w:t>
      </w:r>
    </w:p>
    <w:p>
      <w:pPr>
        <w:pStyle w:val="ListBullet"/>
        <w:spacing w:after="30"/>
        <w:ind w:left="255" w:hanging="170"/>
      </w:pPr>
      <w:r>
        <w:rPr>
          <w:rFonts w:ascii="Calibri" w:hAnsi="Calibri"/>
          <w:b w:val="0"/>
          <w:i w:val="0"/>
          <w:sz w:val="18"/>
        </w:rPr>
        <w:t xml:space="preserve">⭐ </w:t>
      </w:r>
      <w:r>
        <w:rPr>
          <w:rFonts w:ascii="Calibri" w:hAnsi="Calibri"/>
          <w:b/>
          <w:i w:val="0"/>
          <w:sz w:val="18"/>
        </w:rPr>
        <w:t>For INTERNAL (oral) use</w:t>
      </w:r>
      <w:r>
        <w:rPr>
          <w:rFonts w:ascii="Calibri" w:hAnsi="Calibri"/>
          <w:b w:val="0"/>
          <w:i w:val="0"/>
          <w:sz w:val="18"/>
        </w:rPr>
        <w:t xml:space="preserve"> → </w:t>
      </w:r>
      <w:r>
        <w:rPr>
          <w:rFonts w:ascii="Calibri" w:hAnsi="Calibri"/>
          <w:b/>
          <w:i w:val="0"/>
          <w:sz w:val="18"/>
        </w:rPr>
        <w:t>plain bottle + WHITE label</w:t>
      </w:r>
      <w:r>
        <w:rPr>
          <w:rFonts w:ascii="Calibri" w:hAnsi="Calibri"/>
          <w:b w:val="0"/>
          <w:i w:val="0"/>
          <w:sz w:val="18"/>
        </w:rPr>
        <w:t>.</w:t>
      </w:r>
    </w:p>
    <w:p>
      <w:pPr>
        <w:pStyle w:val="ListBullet"/>
        <w:spacing w:after="30"/>
        <w:ind w:left="255" w:hanging="170"/>
      </w:pPr>
      <w:r>
        <w:rPr>
          <w:rFonts w:ascii="Calibri" w:hAnsi="Calibri"/>
          <w:b w:val="0"/>
          <w:i w:val="0"/>
          <w:sz w:val="18"/>
        </w:rPr>
        <w:t xml:space="preserve">⭐ Taken in ⭐ </w:t>
      </w:r>
      <w:r>
        <w:rPr>
          <w:rFonts w:ascii="Calibri" w:hAnsi="Calibri"/>
          <w:b/>
          <w:i w:val="0"/>
          <w:sz w:val="18"/>
        </w:rPr>
        <w:t>DIVIDED DOSES</w:t>
      </w:r>
      <w:r>
        <w:rPr>
          <w:rFonts w:ascii="Calibri" w:hAnsi="Calibri"/>
          <w:b w:val="0"/>
          <w:i w:val="0"/>
          <w:sz w:val="18"/>
        </w:rPr>
        <w:t xml:space="preserve"> — usually </w:t>
      </w:r>
      <w:r>
        <w:rPr>
          <w:rFonts w:ascii="Calibri" w:hAnsi="Calibri"/>
          <w:b/>
          <w:i w:val="0"/>
          <w:sz w:val="18"/>
        </w:rPr>
        <w:t>10 mL or 15 mL</w:t>
      </w:r>
      <w:r>
        <w:rPr>
          <w:rFonts w:ascii="Calibri" w:hAnsi="Calibri"/>
          <w:b w:val="0"/>
          <w:i w:val="0"/>
          <w:sz w:val="18"/>
        </w:rPr>
        <w:t xml:space="preserve"> (child 5 mL), from a bottle of </w:t>
      </w:r>
      <w:r>
        <w:rPr>
          <w:rFonts w:ascii="Calibri" w:hAnsi="Calibri"/>
          <w:b/>
          <w:i w:val="0"/>
          <w:sz w:val="18"/>
        </w:rPr>
        <w:t>100, 150, 200 or 300 mL</w:t>
      </w:r>
      <w:r>
        <w:rPr>
          <w:rFonts w:ascii="Calibri" w:hAnsi="Calibri"/>
          <w:b w:val="0"/>
          <w:i w:val="0"/>
          <w:sz w:val="18"/>
        </w:rPr>
        <w:t>.</w:t>
      </w:r>
    </w:p>
    <w:p>
      <w:pPr>
        <w:pStyle w:val="ListBullet"/>
        <w:spacing w:after="30"/>
        <w:ind w:left="255" w:hanging="170"/>
      </w:pPr>
      <w:r>
        <w:rPr>
          <w:rFonts w:ascii="Calibri" w:hAnsi="Calibri"/>
          <w:b w:val="0"/>
          <w:i w:val="0"/>
          <w:sz w:val="18"/>
        </w:rPr>
        <w:t xml:space="preserve">⭐ The vehicle is </w:t>
      </w:r>
      <w:r>
        <w:rPr>
          <w:rFonts w:ascii="Calibri" w:hAnsi="Calibri"/>
          <w:b/>
          <w:i w:val="0"/>
          <w:sz w:val="18"/>
        </w:rPr>
        <w:t>AQUEOUS</w:t>
      </w:r>
      <w:r>
        <w:rPr>
          <w:rFonts w:ascii="Calibri" w:hAnsi="Calibri"/>
          <w:b w:val="0"/>
          <w:i w:val="0"/>
          <w:sz w:val="18"/>
        </w:rPr>
        <w:t xml:space="preserve"> (water, chloroform water, aromatic waters, syrups).</w:t>
      </w:r>
    </w:p>
    <w:p>
      <w:pPr>
        <w:pStyle w:val="ListBullet"/>
        <w:spacing w:after="30"/>
        <w:ind w:left="255" w:hanging="170"/>
      </w:pPr>
      <w:r>
        <w:rPr>
          <w:rFonts w:ascii="Calibri" w:hAnsi="Calibri"/>
          <w:b w:val="0"/>
          <w:i w:val="0"/>
          <w:sz w:val="18"/>
        </w:rPr>
        <w:t xml:space="preserve">⭐ </w:t>
      </w:r>
      <w:r>
        <w:rPr>
          <w:rFonts w:ascii="Calibri" w:hAnsi="Calibri"/>
          <w:b/>
          <w:i w:val="0"/>
          <w:sz w:val="18"/>
        </w:rPr>
        <w:t>Extemporaneous</w:t>
      </w:r>
      <w:r>
        <w:rPr>
          <w:rFonts w:ascii="Calibri" w:hAnsi="Calibri"/>
          <w:b w:val="0"/>
          <w:i w:val="0"/>
          <w:sz w:val="18"/>
        </w:rPr>
        <w:t xml:space="preserve">, freshly prepared, with a </w:t>
      </w:r>
      <w:r>
        <w:rPr>
          <w:rFonts w:ascii="Calibri" w:hAnsi="Calibri"/>
          <w:b/>
          <w:i w:val="0"/>
          <w:sz w:val="18"/>
        </w:rPr>
        <w:t>SHORT SHELF-LIFE</w:t>
      </w:r>
      <w:r>
        <w:rPr>
          <w:rFonts w:ascii="Calibri" w:hAnsi="Calibri"/>
          <w:b w:val="0"/>
          <w:i w:val="0"/>
          <w:sz w:val="18"/>
        </w:rPr>
        <w:t xml:space="preserve"> (⭐ usually labelled to be used within </w:t>
      </w:r>
      <w:r>
        <w:rPr>
          <w:rFonts w:ascii="Calibri" w:hAnsi="Calibri"/>
          <w:b/>
          <w:i w:val="0"/>
          <w:sz w:val="18"/>
        </w:rPr>
        <w:t>7–14 days</w:t>
      </w:r>
      <w:r>
        <w:rPr>
          <w:rFonts w:ascii="Calibri" w:hAnsi="Calibri"/>
          <w:b w:val="0"/>
          <w:i w:val="0"/>
          <w:sz w:val="18"/>
        </w:rPr>
        <w:t>; discard after that).</w:t>
      </w:r>
    </w:p>
    <w:p>
      <w:pPr>
        <w:pStyle w:val="ListBullet"/>
        <w:spacing w:after="30"/>
        <w:ind w:left="255" w:hanging="170"/>
      </w:pPr>
      <w:r>
        <w:rPr>
          <w:rFonts w:ascii="Calibri" w:hAnsi="Calibri"/>
          <w:b w:val="0"/>
          <w:i w:val="0"/>
          <w:sz w:val="18"/>
        </w:rPr>
        <w:t xml:space="preserve">⭐ </w:t>
      </w:r>
      <w:r>
        <w:rPr>
          <w:rFonts w:ascii="Calibri" w:hAnsi="Calibri"/>
          <w:b/>
          <w:i w:val="0"/>
          <w:sz w:val="18"/>
        </w:rPr>
        <w:t>No preservative is added deliberately in most cases</w:t>
      </w:r>
      <w:r>
        <w:rPr>
          <w:rFonts w:ascii="Calibri" w:hAnsi="Calibri"/>
          <w:b w:val="0"/>
          <w:i w:val="0"/>
          <w:sz w:val="18"/>
        </w:rPr>
        <w:t xml:space="preserve"> — ⭐ the </w:t>
      </w:r>
      <w:r>
        <w:rPr>
          <w:rFonts w:ascii="Calibri" w:hAnsi="Calibri"/>
          <w:b/>
          <w:i w:val="0"/>
          <w:sz w:val="18"/>
        </w:rPr>
        <w:t>chloroform of chloroform water (0.25 % v/v) acts as the preservative &amp; mild flavour</w:t>
      </w:r>
      <w:r>
        <w:rPr>
          <w:rFonts w:ascii="Calibri" w:hAnsi="Calibri"/>
          <w:b w:val="0"/>
          <w:i w:val="0"/>
          <w:sz w:val="18"/>
        </w:rPr>
        <w:t>.</w:t>
      </w:r>
    </w:p>
    <w:p>
      <w:pPr>
        <w:shd w:val="clear" w:color="auto" w:fill="FDECEA"/>
        <w:pBdr>
          <w:left w:val="single" w:sz="18" w:space="6" w:color="C00000"/>
        </w:pBdr>
        <w:spacing w:before="60" w:after="60"/>
        <w:ind w:left="102" w:right="57"/>
        <w:keepNext w:val="true"/>
        <w:keepLines w:val="true"/>
      </w:pPr>
      <w:r>
        <w:rPr>
          <w:rFonts w:ascii="Calibri" w:hAnsi="Calibri"/>
          <w:b w:val="0"/>
          <w:i w:val="0"/>
          <w:sz w:val="18"/>
        </w:rPr>
        <w:t xml:space="preserve">⚠️ </w:t>
      </w:r>
      <w:r>
        <w:rPr>
          <w:rFonts w:ascii="Calibri" w:hAnsi="Calibri"/>
          <w:b/>
          <w:i w:val="0"/>
          <w:sz w:val="18"/>
        </w:rPr>
        <w:t>TRAP — MIXTURE vs DRAUGHT</w:t>
      </w:r>
    </w:p>
    <w:p>
      <w:pPr>
        <w:pStyle w:val="ListBullet"/>
        <w:spacing w:after="30"/>
        <w:ind w:left="255" w:hanging="170"/>
      </w:pPr>
      <w:r>
        <w:rPr>
          <w:rFonts w:ascii="Calibri" w:hAnsi="Calibri"/>
          <w:b w:val="0"/>
          <w:i w:val="0"/>
          <w:sz w:val="18"/>
        </w:rPr>
        <w:t xml:space="preserve">⭐ </w:t>
      </w:r>
      <w:r>
        <w:rPr>
          <w:rFonts w:ascii="Calibri" w:hAnsi="Calibri"/>
          <w:b/>
          <w:i w:val="0"/>
          <w:sz w:val="18"/>
        </w:rPr>
        <w:t>Mixture = taken in DIVIDED doses</w:t>
      </w:r>
      <w:r>
        <w:rPr>
          <w:rFonts w:ascii="Calibri" w:hAnsi="Calibri"/>
          <w:b w:val="0"/>
          <w:i w:val="0"/>
          <w:sz w:val="18"/>
        </w:rPr>
        <w:t xml:space="preserve"> (several doses in one bottle).</w:t>
      </w:r>
    </w:p>
    <w:p>
      <w:pPr>
        <w:pStyle w:val="ListBullet"/>
        <w:spacing w:after="30"/>
        <w:ind w:left="255" w:hanging="170"/>
      </w:pPr>
      <w:r>
        <w:rPr>
          <w:rFonts w:ascii="Calibri" w:hAnsi="Calibri"/>
          <w:b w:val="0"/>
          <w:i w:val="0"/>
          <w:sz w:val="18"/>
        </w:rPr>
        <w:t xml:space="preserve">⭐ </w:t>
      </w:r>
      <w:r>
        <w:rPr>
          <w:rFonts w:ascii="Calibri" w:hAnsi="Calibri"/>
          <w:b/>
          <w:i w:val="0"/>
          <w:sz w:val="18"/>
        </w:rPr>
        <w:t>Draught (Haustus) = a SINGLE dose, usually 50 mL.</w:t>
      </w:r>
    </w:p>
    <w:p>
      <w:pPr>
        <w:pStyle w:val="Heading2"/>
        <w:keepNext w:val="true"/>
        <w:keepLines w:val="true"/>
        <w:spacing w:before="180" w:after="80"/>
      </w:pPr>
      <w:r>
        <w:rPr>
          <w:rFonts w:ascii="Calibri Light" w:hAnsi="Calibri Light"/>
          <w:b/>
          <w:i w:val="0"/>
          <w:color w:val="2E74B5"/>
          <w:sz w:val="24"/>
        </w:rPr>
        <w:t>12.2 ⭐⭐ CLASSIFICATION / TYPES OF MIXTURES</w:t>
      </w:r>
    </w:p>
    <w:p>
      <w:pPr>
        <w:shd w:val="clear" w:color="auto" w:fill="F4F4F4"/>
        <w:spacing w:before="80" w:after="80" w:line="240" w:lineRule="auto"/>
        <w:ind w:left="85"/>
      </w:pPr>
      <w:r>
        <w:rPr>
          <w:rFonts w:ascii="Consolas" w:hAnsi="Consolas"/>
          <w:color w:val="222222"/>
          <w:sz w:val="14"/>
        </w:rPr>
        <w:t xml:space="preserve">                              MIXTURES</w:t>
      </w:r>
      <w:r>
        <w:br/>
      </w:r>
      <w:r>
        <w:rPr>
          <w:rFonts w:ascii="Consolas" w:hAnsi="Consolas"/>
          <w:color w:val="222222"/>
          <w:sz w:val="14"/>
        </w:rPr>
        <w:t xml:space="preserve">                                  │</w:t>
      </w:r>
      <w:r>
        <w:br/>
      </w:r>
      <w:r>
        <w:rPr>
          <w:rFonts w:ascii="Consolas" w:hAnsi="Consolas"/>
          <w:color w:val="222222"/>
          <w:sz w:val="14"/>
        </w:rPr>
        <w:t xml:space="preserve">   ┌───────────────┬──────────────┼───────────────┬────────────────┐</w:t>
      </w:r>
      <w:r>
        <w:br/>
      </w:r>
      <w:r>
        <w:rPr>
          <w:rFonts w:ascii="Consolas" w:hAnsi="Consolas"/>
          <w:color w:val="222222"/>
          <w:sz w:val="14"/>
        </w:rPr>
        <w:t>① TRUE SOLUTION  ② SUSPENSION   ③ EMULSION     ④ MIXTURES with  ⑤ EFFERVESCENT</w:t>
      </w:r>
      <w:r>
        <w:br/>
      </w:r>
      <w:r>
        <w:rPr>
          <w:rFonts w:ascii="Consolas" w:hAnsi="Consolas"/>
          <w:color w:val="222222"/>
          <w:sz w:val="14"/>
        </w:rPr>
        <w:t xml:space="preserve">   (all soluble)      │           (oil + water)   colloids/gums     MIXTURES</w:t>
      </w:r>
      <w:r>
        <w:br/>
      </w:r>
      <w:r>
        <w:rPr>
          <w:rFonts w:ascii="Consolas" w:hAnsi="Consolas"/>
          <w:color w:val="222222"/>
          <w:sz w:val="14"/>
        </w:rPr>
        <w:t xml:space="preserve">                      │                            (mucilages)</w:t>
      </w:r>
      <w:r>
        <w:br/>
      </w:r>
      <w:r>
        <w:rPr>
          <w:rFonts w:ascii="Consolas" w:hAnsi="Consolas"/>
          <w:color w:val="222222"/>
          <w:sz w:val="14"/>
        </w:rPr>
        <w:t xml:space="preserve">            ┌─────────┴─────────┐</w:t>
      </w:r>
      <w:r>
        <w:br/>
      </w:r>
      <w:r>
        <w:rPr>
          <w:rFonts w:ascii="Consolas" w:hAnsi="Consolas"/>
          <w:color w:val="222222"/>
          <w:sz w:val="14"/>
        </w:rPr>
        <w:t xml:space="preserve">     (a) DIFFUSIBLE      (b) INDIFFUSIBLE</w:t>
      </w:r>
      <w:r>
        <w:br/>
      </w:r>
      <w:r>
        <w:rPr>
          <w:rFonts w:ascii="Consolas" w:hAnsi="Consolas"/>
          <w:color w:val="222222"/>
          <w:sz w:val="14"/>
        </w:rPr>
        <w:t xml:space="preserve">        suspension          suspension</w:t>
      </w:r>
      <w:r>
        <w:br/>
      </w:r>
      <w:r>
        <w:rPr>
          <w:rFonts w:ascii="Consolas" w:hAnsi="Consolas"/>
          <w:color w:val="222222"/>
          <w:sz w:val="14"/>
        </w:rPr>
        <w:t xml:space="preserve">     (light, disperse    (heavy, settle fast →</w:t>
      </w:r>
      <w:r>
        <w:br/>
      </w:r>
      <w:r>
        <w:rPr>
          <w:rFonts w:ascii="Consolas" w:hAnsi="Consolas"/>
          <w:color w:val="222222"/>
          <w:sz w:val="14"/>
        </w:rPr>
        <w:t xml:space="preserve">      easily, settle      MUST have a suspending</w:t>
      </w:r>
      <w:r>
        <w:br/>
      </w:r>
      <w:r>
        <w:rPr>
          <w:rFonts w:ascii="Consolas" w:hAnsi="Consolas"/>
          <w:color w:val="222222"/>
          <w:sz w:val="14"/>
        </w:rPr>
        <w:t xml:space="preserve">      slowly — NO         agent)</w:t>
      </w:r>
      <w:r>
        <w:br/>
      </w:r>
      <w:r>
        <w:rPr>
          <w:rFonts w:ascii="Consolas" w:hAnsi="Consolas"/>
          <w:color w:val="222222"/>
          <w:sz w:val="14"/>
        </w:rPr>
        <w:t xml:space="preserve">      suspending</w:t>
      </w:r>
      <w:r>
        <w:br/>
      </w:r>
      <w:r>
        <w:rPr>
          <w:rFonts w:ascii="Consolas" w:hAnsi="Consolas"/>
          <w:color w:val="222222"/>
          <w:sz w:val="14"/>
        </w:rPr>
        <w:t xml:space="preserve">      agent needed)</w:t>
      </w:r>
    </w:p>
    <w:p>
      <w:pPr>
        <w:pStyle w:val="Heading3"/>
        <w:keepNext w:val="true"/>
        <w:keepLines w:val="true"/>
        <w:spacing w:before="140" w:after="60"/>
      </w:pPr>
      <w:r>
        <w:rPr>
          <w:rFonts w:ascii="Calibri Light" w:hAnsi="Calibri Light"/>
          <w:b/>
          <w:i w:val="0"/>
          <w:color w:val="375623"/>
          <w:sz w:val="21"/>
        </w:rPr>
        <w:t>⭐⭐ THE MOST IMPORTANT DISTINCTION OF THE CHAPTER</w:t>
      </w:r>
    </w:p>
    <w:p>
      <w:pPr>
        <w:pStyle w:val="Heading3"/>
        <w:keepNext w:val="true"/>
        <w:keepLines w:val="true"/>
        <w:spacing w:before="140" w:after="60"/>
      </w:pPr>
      <w:r>
        <w:rPr>
          <w:rFonts w:ascii="Calibri Light" w:hAnsi="Calibri Light"/>
          <w:b/>
          <w:i w:val="0"/>
          <w:color w:val="375623"/>
          <w:sz w:val="21"/>
        </w:rPr>
        <w:t>DIFFUSIBLE vs INDIFFUSIBLE POWDERS</w:t>
      </w:r>
    </w:p>
    <w:p>
      <w:pPr>
        <w:shd w:val="clear" w:color="auto" w:fill="EAF1F8"/>
        <w:pBdr>
          <w:left w:val="single" w:sz="18" w:space="6" w:color="1F4E79"/>
        </w:pBdr>
        <w:spacing w:before="60" w:after="60"/>
        <w:ind w:left="102" w:right="57"/>
        <w:keepNext w:val="true"/>
        <w:keepLines w:val="true"/>
      </w:pPr>
      <w:r>
        <w:rPr>
          <w:rFonts w:ascii="Calibri" w:hAnsi="Calibri"/>
          <w:b w:val="0"/>
          <w:i w:val="0"/>
          <w:sz w:val="18"/>
        </w:rPr>
        <w:t xml:space="preserve">📌 </w:t>
      </w:r>
      <w:r>
        <w:rPr>
          <w:rFonts w:ascii="Calibri" w:hAnsi="Calibri"/>
          <w:b/>
          <w:i w:val="0"/>
          <w:sz w:val="18"/>
        </w:rPr>
        <w:t>DIFFUSIBLE (dispersible) powders</w:t>
      </w:r>
      <w:r>
        <w:rPr>
          <w:rFonts w:ascii="Calibri" w:hAnsi="Calibri"/>
          <w:b w:val="0"/>
          <w:i w:val="0"/>
          <w:sz w:val="18"/>
        </w:rPr>
        <w:t xml:space="preserve"> — ⭐ </w:t>
      </w:r>
      <w:r>
        <w:rPr>
          <w:rFonts w:ascii="Calibri" w:hAnsi="Calibri"/>
          <w:b/>
          <w:i w:val="0"/>
          <w:sz w:val="18"/>
        </w:rPr>
        <w:t>light, bulky, insoluble powders which, on shaking, disperse readily &amp; evenly throughout the vehicle and remain in suspension long enough for an accurate dose to be poured; they therefore need NO suspending agent.</w:t>
      </w:r>
    </w:p>
    <w:p>
      <w:pPr>
        <w:shd w:val="clear" w:color="auto" w:fill="EAF1F8"/>
        <w:pBdr>
          <w:left w:val="single" w:sz="18" w:space="6" w:color="1F4E79"/>
        </w:pBdr>
        <w:spacing w:before="60" w:after="60"/>
        <w:ind w:left="102" w:right="57"/>
        <w:keepNext w:val="true"/>
        <w:keepLines w:val="true"/>
      </w:pPr>
      <w:r>
        <w:rPr>
          <w:rFonts w:ascii="Calibri" w:hAnsi="Calibri"/>
          <w:b w:val="0"/>
          <w:i w:val="0"/>
          <w:sz w:val="18"/>
        </w:rPr>
        <w:t xml:space="preserve">📌 </w:t>
      </w:r>
      <w:r>
        <w:rPr>
          <w:rFonts w:ascii="Calibri" w:hAnsi="Calibri"/>
          <w:b/>
          <w:i w:val="0"/>
          <w:sz w:val="18"/>
        </w:rPr>
        <w:t>INDIFFUSIBLE powders</w:t>
      </w:r>
      <w:r>
        <w:rPr>
          <w:rFonts w:ascii="Calibri" w:hAnsi="Calibri"/>
          <w:b w:val="0"/>
          <w:i w:val="0"/>
          <w:sz w:val="18"/>
        </w:rPr>
        <w:t xml:space="preserve"> — ⭐ </w:t>
      </w:r>
      <w:r>
        <w:rPr>
          <w:rFonts w:ascii="Calibri" w:hAnsi="Calibri"/>
          <w:b/>
          <w:i w:val="0"/>
          <w:sz w:val="18"/>
        </w:rPr>
        <w:t>heavy, dense, insoluble powders which do NOT disperse readily, settle rapidly to the bottom (and often CAKE), and therefore MUST be dispensed with a SUSPENDING AGENT</w:t>
      </w:r>
      <w:r>
        <w:rPr>
          <w:rFonts w:ascii="Calibri" w:hAnsi="Calibri"/>
          <w:b w:val="0"/>
          <w:i w:val="0"/>
          <w:sz w:val="18"/>
        </w:rPr>
        <w:t xml:space="preserve"> so that a uniform dose can be poured.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W w:w="5000" w:type="pct"/>
        <w:tblLayout w:type="autofit"/>
        <w:tblBorders>
          <w:top w:val="single" w:sz="4" w:space="0" w:color="9CB4CC"/>
          <w:left w:val="single" w:sz="4" w:space="0" w:color="9CB4CC"/>
          <w:bottom w:val="single" w:sz="4" w:space="0" w:color="9CB4CC"/>
          <w:right w:val="single" w:sz="4" w:space="0" w:color="9CB4CC"/>
          <w:insideH w:val="single" w:sz="4" w:space="0" w:color="9CB4CC"/>
          <w:insideV w:val="single" w:sz="4" w:space="0" w:color="9CB4CC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5329"/>
        <w:gridCol w:w="5329"/>
      </w:tblGrid>
      <w:tr>
        <w:trPr>
          <w:tblHeader w:val="true"/>
        </w:trPr>
        <w:tc>
          <w:tcPr>
            <w:tcW w:type="dxa" w:w="5329"/>
            <w:shd w:val="clear" w:color="auto" w:fill="1F4E7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 xml:space="preserve">⭐ </w:t>
            </w: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DIFFUSIBLE powders (no suspending agent)</w:t>
            </w:r>
          </w:p>
        </w:tc>
        <w:tc>
          <w:tcPr>
            <w:tcW w:type="dxa" w:w="5329"/>
            <w:shd w:val="clear" w:color="auto" w:fill="1F4E7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 xml:space="preserve">⭐ </w:t>
            </w: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INDIFFUSIBLE powders (suspending agent NEEDED)</w:t>
            </w:r>
          </w:p>
        </w:tc>
      </w:tr>
      <w:tr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Light &amp; Heavy MAGNESIUM CARBONATE</w:t>
            </w:r>
          </w:p>
        </w:tc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⭐ </w:t>
            </w:r>
            <w:r>
              <w:rPr>
                <w:rFonts w:ascii="Calibri" w:hAnsi="Calibri"/>
                <w:b/>
                <w:i w:val="0"/>
                <w:sz w:val="16"/>
              </w:rPr>
              <w:t>Aspirin (acetylsalicylic acid)</w:t>
            </w:r>
          </w:p>
        </w:tc>
      </w:tr>
      <w:tr>
        <w:tc>
          <w:tcPr>
            <w:tcW w:type="dxa" w:w="5329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Light &amp; Heavy MAGNESIUM OXIDE</w:t>
            </w:r>
          </w:p>
        </w:tc>
        <w:tc>
          <w:tcPr>
            <w:tcW w:type="dxa" w:w="5329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⭐ </w:t>
            </w:r>
            <w:r>
              <w:rPr>
                <w:rFonts w:ascii="Calibri" w:hAnsi="Calibri"/>
                <w:b/>
                <w:i w:val="0"/>
                <w:sz w:val="16"/>
              </w:rPr>
              <w:t>Phenobarbitone / Phenacetin</w:t>
            </w:r>
          </w:p>
        </w:tc>
      </w:tr>
      <w:tr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⭐ </w:t>
            </w:r>
            <w:r>
              <w:rPr>
                <w:rFonts w:ascii="Calibri" w:hAnsi="Calibri"/>
                <w:b/>
                <w:i w:val="0"/>
                <w:sz w:val="16"/>
              </w:rPr>
              <w:t>MAGNESIUM TRISILICATE</w:t>
            </w:r>
          </w:p>
        </w:tc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⭐ </w:t>
            </w:r>
            <w:r>
              <w:rPr>
                <w:rFonts w:ascii="Calibri" w:hAnsi="Calibri"/>
                <w:b/>
                <w:i w:val="0"/>
                <w:sz w:val="16"/>
              </w:rPr>
              <w:t>SULPHUR (sublimed/ precipitated)</w:t>
            </w:r>
          </w:p>
        </w:tc>
      </w:tr>
      <w:tr>
        <w:tc>
          <w:tcPr>
            <w:tcW w:type="dxa" w:w="5329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CHALK (Prepared/ Precipitated calcium carbonate)</w:t>
            </w:r>
          </w:p>
        </w:tc>
        <w:tc>
          <w:tcPr>
            <w:tcW w:type="dxa" w:w="5329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⭐ </w:t>
            </w:r>
            <w:r>
              <w:rPr>
                <w:rFonts w:ascii="Calibri" w:hAnsi="Calibri"/>
                <w:b/>
                <w:i w:val="0"/>
                <w:sz w:val="16"/>
              </w:rPr>
              <w:t>CALAMINE</w:t>
            </w:r>
          </w:p>
        </w:tc>
      </w:tr>
      <w:tr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⭐ </w:t>
            </w:r>
            <w:r>
              <w:rPr>
                <w:rFonts w:ascii="Calibri" w:hAnsi="Calibri"/>
                <w:b/>
                <w:i w:val="0"/>
                <w:sz w:val="16"/>
              </w:rPr>
              <w:t>LIGHT KAOLIN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</w:t>
            </w:r>
            <w:r>
              <w:rPr>
                <w:rFonts w:ascii="Calibri" w:hAnsi="Calibri"/>
                <w:b w:val="0"/>
                <w:i/>
                <w:sz w:val="16"/>
              </w:rPr>
              <w:t>(heavy kaolin is indiffusible)</w:t>
            </w:r>
          </w:p>
        </w:tc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⭐ </w:t>
            </w:r>
            <w:r>
              <w:rPr>
                <w:rFonts w:ascii="Calibri" w:hAnsi="Calibri"/>
                <w:b/>
                <w:i w:val="0"/>
                <w:sz w:val="16"/>
              </w:rPr>
              <w:t>ZINC OXIDE</w:t>
            </w:r>
          </w:p>
        </w:tc>
      </w:tr>
      <w:tr>
        <w:tc>
          <w:tcPr>
            <w:tcW w:type="dxa" w:w="5329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BISMUTH CARBONATE / Bismuth subnitrate</w:t>
            </w:r>
          </w:p>
        </w:tc>
        <w:tc>
          <w:tcPr>
            <w:tcW w:type="dxa" w:w="5329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⭐ </w:t>
            </w:r>
            <w:r>
              <w:rPr>
                <w:rFonts w:ascii="Calibri" w:hAnsi="Calibri"/>
                <w:b/>
                <w:i w:val="0"/>
                <w:sz w:val="16"/>
              </w:rPr>
              <w:t>HEAVY KAOLIN</w:t>
            </w:r>
          </w:p>
        </w:tc>
      </w:tr>
      <w:tr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Bismuth subgallate</w:t>
            </w:r>
          </w:p>
        </w:tc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Salol (phenyl salicylate) / Sulphonamides</w:t>
            </w:r>
          </w:p>
        </w:tc>
      </w:tr>
      <w:tr>
        <w:tc>
          <w:tcPr>
            <w:tcW w:type="dxa" w:w="5329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Precipitated calcium phosphate</w:t>
            </w:r>
          </w:p>
        </w:tc>
        <w:tc>
          <w:tcPr>
            <w:tcW w:type="dxa" w:w="5329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Resins &amp; resinous matter (from tinctures)</w:t>
            </w:r>
          </w:p>
        </w:tc>
      </w:tr>
      <w:tr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Cinchona/ Rhubarb powder (light vegetable powders)</w:t>
            </w:r>
          </w:p>
        </w:tc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Iodoform, Bismuth subcarbonate (some texts)</w:t>
            </w:r>
          </w:p>
        </w:tc>
      </w:tr>
      <w:tr>
        <w:tc>
          <w:tcPr>
            <w:tcW w:type="dxa" w:w="5329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Activated charcoal (light)</w:t>
            </w:r>
          </w:p>
        </w:tc>
        <w:tc>
          <w:tcPr>
            <w:tcW w:type="dxa" w:w="5329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Barium sulphate</w:t>
            </w:r>
          </w:p>
        </w:tc>
      </w:tr>
    </w:tbl>
    <w:p>
      <w:pPr>
        <w:spacing w:after="40"/>
      </w:pPr>
    </w:p>
    <w:p>
      <w:pPr>
        <w:shd w:val="clear" w:color="auto" w:fill="F0F7EE"/>
        <w:pBdr>
          <w:left w:val="single" w:sz="18" w:space="6" w:color="548235"/>
        </w:pBdr>
        <w:spacing w:before="60" w:after="60"/>
        <w:ind w:left="102" w:right="57"/>
        <w:keepNext w:val="true"/>
        <w:keepLines w:val="true"/>
      </w:pPr>
      <w:r>
        <w:rPr>
          <w:rFonts w:ascii="Calibri" w:hAnsi="Calibri"/>
          <w:b w:val="0"/>
          <w:i w:val="0"/>
          <w:sz w:val="18"/>
        </w:rPr>
        <w:t xml:space="preserve">🧠 </w:t>
      </w:r>
      <w:r>
        <w:rPr>
          <w:rFonts w:ascii="Calibri" w:hAnsi="Calibri"/>
          <w:b/>
          <w:i w:val="0"/>
          <w:sz w:val="18"/>
        </w:rPr>
        <w:t>MEMORY HOOK</w:t>
      </w:r>
    </w:p>
    <w:p>
      <w:pPr>
        <w:shd w:val="clear" w:color="auto" w:fill="FFF8E1"/>
        <w:pBdr>
          <w:left w:val="single" w:sz="24" w:space="6" w:color="BF9000"/>
        </w:pBdr>
        <w:spacing w:before="80" w:after="80"/>
        <w:ind w:left="142" w:right="85"/>
        <w:keepNext w:val="true"/>
        <w:keepLines w:val="true"/>
      </w:pPr>
      <w:r>
        <w:rPr>
          <w:rFonts w:ascii="Calibri" w:hAnsi="Calibri"/>
          <w:b w:val="0"/>
          <w:i/>
          <w:sz w:val="17"/>
        </w:rPr>
        <w:t xml:space="preserve">⭐ </w:t>
      </w:r>
      <w:r>
        <w:rPr>
          <w:rFonts w:ascii="Calibri" w:hAnsi="Calibri"/>
          <w:b/>
          <w:i/>
          <w:sz w:val="17"/>
        </w:rPr>
        <w:t>DIFFUSIBLE = "the MAGNESIUMS + CHALK + LIGHT KAOLIN + BISMUTHS."</w:t>
      </w:r>
      <w:r>
        <w:rPr>
          <w:rFonts w:ascii="Calibri" w:hAnsi="Calibri"/>
          <w:b w:val="0"/>
          <w:i/>
          <w:sz w:val="17"/>
        </w:rPr>
        <w:t xml:space="preserve"> ⭐ </w:t>
      </w:r>
      <w:r>
        <w:rPr>
          <w:rFonts w:ascii="Calibri" w:hAnsi="Calibri"/>
          <w:b/>
          <w:i/>
          <w:sz w:val="17"/>
        </w:rPr>
        <w:t>INDIFFUSIBLE = "ASPIRIN, SULPHUR, CALAMINE, ZINC OXIDE, PHENOBARBITONE, HEAVY KAOLIN."</w:t>
      </w:r>
      <w:r>
        <w:rPr>
          <w:rFonts w:ascii="Calibri" w:hAnsi="Calibri"/>
          <w:b w:val="0"/>
          <w:i/>
          <w:sz w:val="17"/>
        </w:rPr>
        <w:t xml:space="preserve"> 🧠 </w:t>
      </w:r>
      <w:r>
        <w:rPr>
          <w:rFonts w:ascii="Calibri" w:hAnsi="Calibri"/>
          <w:b w:val="0"/>
          <w:i/>
          <w:sz w:val="17"/>
        </w:rPr>
        <w:t>"</w:t>
      </w:r>
      <w:r>
        <w:rPr>
          <w:rFonts w:ascii="Calibri" w:hAnsi="Calibri"/>
          <w:b w:val="0"/>
          <w:i/>
          <w:sz w:val="17"/>
        </w:rPr>
        <w:t>A-S-C-Z-P-H</w:t>
      </w:r>
      <w:r>
        <w:rPr>
          <w:rFonts w:ascii="Calibri" w:hAnsi="Calibri"/>
          <w:b w:val="0"/>
          <w:i/>
          <w:sz w:val="17"/>
        </w:rPr>
        <w:t xml:space="preserve"> needs help to stay up."</w:t>
      </w:r>
    </w:p>
    <w:p>
      <w:pPr>
        <w:shd w:val="clear" w:color="auto" w:fill="FDECEA"/>
        <w:pBdr>
          <w:left w:val="single" w:sz="18" w:space="6" w:color="C00000"/>
        </w:pBdr>
        <w:spacing w:before="60" w:after="60"/>
        <w:ind w:left="102" w:right="57"/>
        <w:keepNext w:val="true"/>
        <w:keepLines w:val="true"/>
      </w:pPr>
      <w:r>
        <w:rPr>
          <w:rFonts w:ascii="Calibri" w:hAnsi="Calibri"/>
          <w:b w:val="0"/>
          <w:i w:val="0"/>
          <w:sz w:val="18"/>
        </w:rPr>
        <w:t xml:space="preserve">⚠️ </w:t>
      </w:r>
      <w:r>
        <w:rPr>
          <w:rFonts w:ascii="Calibri" w:hAnsi="Calibri"/>
          <w:b/>
          <w:i w:val="0"/>
          <w:sz w:val="18"/>
        </w:rPr>
        <w:t>TRAP — LIGHT kaolin is DIFFUSIBLE, but HEAVY kaolin is INDIFFUSIBLE.</w:t>
      </w:r>
      <w:r>
        <w:rPr>
          <w:rFonts w:ascii="Calibri" w:hAnsi="Calibri"/>
          <w:b w:val="0"/>
          <w:i w:val="0"/>
          <w:sz w:val="18"/>
        </w:rPr>
        <w:t xml:space="preserve"> ⚠️ </w:t>
      </w:r>
      <w:r>
        <w:rPr>
          <w:rFonts w:ascii="Calibri" w:hAnsi="Calibri"/>
          <w:b/>
          <w:i w:val="0"/>
          <w:sz w:val="18"/>
        </w:rPr>
        <w:t>TRAP — Magnesium trisilicate is DIFFUSIBLE (light &amp; bulky)</w:t>
      </w:r>
      <w:r>
        <w:rPr>
          <w:rFonts w:ascii="Calibri" w:hAnsi="Calibri"/>
          <w:b w:val="0"/>
          <w:i w:val="0"/>
          <w:sz w:val="18"/>
        </w:rPr>
        <w:t xml:space="preserve"> — yet the official </w:t>
      </w:r>
      <w:r>
        <w:rPr>
          <w:rFonts w:ascii="Calibri" w:hAnsi="Calibri"/>
          <w:b/>
          <w:i w:val="0"/>
          <w:sz w:val="18"/>
        </w:rPr>
        <w:t>Magnesium Trisilicate Mixture</w:t>
      </w:r>
      <w:r>
        <w:rPr>
          <w:rFonts w:ascii="Calibri" w:hAnsi="Calibri"/>
          <w:b w:val="0"/>
          <w:i w:val="0"/>
          <w:sz w:val="18"/>
        </w:rPr>
        <w:t xml:space="preserve"> does contain a suspending agent (</w:t>
      </w:r>
      <w:r>
        <w:rPr>
          <w:rFonts w:ascii="Calibri" w:hAnsi="Calibri"/>
          <w:b/>
          <w:i w:val="0"/>
          <w:sz w:val="18"/>
        </w:rPr>
        <w:t>compound tragacanth powder</w:t>
      </w:r>
      <w:r>
        <w:rPr>
          <w:rFonts w:ascii="Calibri" w:hAnsi="Calibri"/>
          <w:b w:val="0"/>
          <w:i w:val="0"/>
          <w:sz w:val="18"/>
        </w:rPr>
        <w:t>) for elegance and to keep the peppermint oil dispersed; be guided by the official formula.</w:t>
      </w:r>
    </w:p>
    <w:p>
      <w:pPr>
        <w:pStyle w:val="Heading2"/>
        <w:keepNext w:val="true"/>
        <w:keepLines w:val="true"/>
        <w:spacing w:before="180" w:after="80"/>
      </w:pPr>
      <w:r>
        <w:rPr>
          <w:rFonts w:ascii="Calibri Light" w:hAnsi="Calibri Light"/>
          <w:b/>
          <w:i w:val="0"/>
          <w:color w:val="2E74B5"/>
          <w:sz w:val="24"/>
        </w:rPr>
        <w:t>12.3 ⭐⭐ SUSPENDING AGENTS</w:t>
      </w:r>
    </w:p>
    <w:p>
      <w:pPr>
        <w:shd w:val="clear" w:color="auto" w:fill="EAF1F8"/>
        <w:pBdr>
          <w:left w:val="single" w:sz="18" w:space="6" w:color="1F4E79"/>
        </w:pBdr>
        <w:spacing w:before="60" w:after="60"/>
        <w:ind w:left="102" w:right="57"/>
        <w:keepNext w:val="true"/>
        <w:keepLines w:val="true"/>
      </w:pPr>
      <w:r>
        <w:rPr>
          <w:rFonts w:ascii="Calibri" w:hAnsi="Calibri"/>
          <w:b w:val="0"/>
          <w:i w:val="0"/>
          <w:sz w:val="18"/>
        </w:rPr>
        <w:t xml:space="preserve">📌 </w:t>
      </w:r>
      <w:r>
        <w:rPr>
          <w:rFonts w:ascii="Calibri" w:hAnsi="Calibri"/>
          <w:b/>
          <w:i w:val="0"/>
          <w:sz w:val="18"/>
        </w:rPr>
        <w:t>DEFINITION</w:t>
      </w:r>
      <w:r>
        <w:rPr>
          <w:rFonts w:ascii="Calibri" w:hAnsi="Calibri"/>
          <w:b w:val="0"/>
          <w:i w:val="0"/>
          <w:sz w:val="18"/>
        </w:rPr>
        <w:t xml:space="preserve"> — A </w:t>
      </w:r>
      <w:r>
        <w:rPr>
          <w:rFonts w:ascii="Calibri" w:hAnsi="Calibri"/>
          <w:b/>
          <w:i w:val="0"/>
          <w:sz w:val="18"/>
        </w:rPr>
        <w:t>suspending agent</w:t>
      </w:r>
      <w:r>
        <w:rPr>
          <w:rFonts w:ascii="Calibri" w:hAnsi="Calibri"/>
          <w:b w:val="0"/>
          <w:i w:val="0"/>
          <w:sz w:val="18"/>
        </w:rPr>
        <w:t xml:space="preserve"> is a substance added to a liquid preparation to ⭐ </w:t>
      </w:r>
      <w:r>
        <w:rPr>
          <w:rFonts w:ascii="Calibri" w:hAnsi="Calibri"/>
          <w:b/>
          <w:i w:val="0"/>
          <w:sz w:val="18"/>
        </w:rPr>
        <w:t>increase the VISCOSITY of the vehicle</w:t>
      </w:r>
      <w:r>
        <w:rPr>
          <w:rFonts w:ascii="Calibri" w:hAnsi="Calibri"/>
          <w:b w:val="0"/>
          <w:i w:val="0"/>
          <w:sz w:val="18"/>
        </w:rPr>
        <w:t xml:space="preserve">, thereby </w:t>
      </w:r>
      <w:r>
        <w:rPr>
          <w:rFonts w:ascii="Calibri" w:hAnsi="Calibri"/>
          <w:b/>
          <w:i w:val="0"/>
          <w:sz w:val="18"/>
        </w:rPr>
        <w:t>slowing the rate of sedimentation</w:t>
      </w:r>
      <w:r>
        <w:rPr>
          <w:rFonts w:ascii="Calibri" w:hAnsi="Calibri"/>
          <w:b w:val="0"/>
          <w:i w:val="0"/>
          <w:sz w:val="18"/>
        </w:rPr>
        <w:t xml:space="preserve"> of the dispersed particles (Stokes' law) and keeping the suspension uniform long enough for an accurate dose to be measured.</w:t>
      </w:r>
    </w:p>
    <w:p>
      <w:pPr>
        <w:shd w:val="clear" w:color="auto" w:fill="EFEFF8"/>
        <w:pBdr>
          <w:left w:val="single" w:sz="18" w:space="6" w:color="5B5BA6"/>
        </w:pBdr>
        <w:spacing w:before="60" w:after="60"/>
        <w:ind w:left="102" w:right="57"/>
        <w:keepNext w:val="true"/>
        <w:keepLines w:val="true"/>
      </w:pPr>
      <w:r>
        <w:rPr>
          <w:rFonts w:ascii="Calibri" w:hAnsi="Calibri"/>
          <w:b w:val="0"/>
          <w:i w:val="0"/>
          <w:sz w:val="18"/>
        </w:rPr>
        <w:t xml:space="preserve">🔢 </w:t>
      </w:r>
      <w:r>
        <w:rPr>
          <w:rFonts w:ascii="Calibri" w:hAnsi="Calibri"/>
          <w:b/>
          <w:i w:val="0"/>
          <w:sz w:val="18"/>
        </w:rPr>
        <w:t>STOKES' LAW — the theory behind suspending agents</w:t>
      </w:r>
    </w:p>
    <w:p>
      <w:pPr>
        <w:shd w:val="clear" w:color="auto" w:fill="F4F4F4"/>
        <w:spacing w:before="80" w:after="80" w:line="240" w:lineRule="auto"/>
        <w:ind w:left="85"/>
      </w:pPr>
      <w:r>
        <w:rPr>
          <w:rFonts w:ascii="Consolas" w:hAnsi="Consolas"/>
          <w:color w:val="222222"/>
          <w:sz w:val="14"/>
        </w:rPr>
        <w:t xml:space="preserve">        d² (ρs − ρl) g</w:t>
      </w:r>
      <w:r>
        <w:br/>
      </w:r>
      <w:r>
        <w:rPr>
          <w:rFonts w:ascii="Consolas" w:hAnsi="Consolas"/>
          <w:color w:val="222222"/>
          <w:sz w:val="14"/>
        </w:rPr>
        <w:t>v  =  ──────────────────</w:t>
      </w:r>
      <w:r>
        <w:br/>
      </w:r>
      <w:r>
        <w:rPr>
          <w:rFonts w:ascii="Consolas" w:hAnsi="Consolas"/>
          <w:color w:val="222222"/>
          <w:sz w:val="14"/>
        </w:rPr>
        <w:t xml:space="preserve">             18 η</w:t>
      </w:r>
    </w:p>
    <w:p>
      <w:pPr>
        <w:shd w:val="clear" w:color="auto" w:fill="FFF9E6"/>
        <w:pBdr>
          <w:left w:val="single" w:sz="18" w:space="6" w:color="BF9000"/>
        </w:pBdr>
        <w:spacing w:before="60" w:after="60"/>
        <w:ind w:left="102" w:right="57"/>
        <w:keepNext w:val="true"/>
        <w:keepLines w:val="true"/>
      </w:pPr>
      <w:r>
        <w:rPr>
          <w:rFonts w:ascii="Calibri" w:hAnsi="Calibri"/>
          <w:b w:val="0"/>
          <w:i w:val="0"/>
          <w:sz w:val="18"/>
        </w:rPr>
        <w:t xml:space="preserve">⭐ Sedimentation velocity </w:t>
      </w:r>
      <w:r>
        <w:rPr>
          <w:rFonts w:ascii="Calibri" w:hAnsi="Calibri"/>
          <w:b/>
          <w:i w:val="0"/>
          <w:sz w:val="18"/>
        </w:rPr>
        <w:t>v</w:t>
      </w:r>
      <w:r>
        <w:rPr>
          <w:rFonts w:ascii="Calibri" w:hAnsi="Calibri"/>
          <w:b w:val="0"/>
          <w:i w:val="0"/>
          <w:sz w:val="18"/>
        </w:rPr>
        <w:t xml:space="preserve"> is </w:t>
      </w:r>
      <w:r>
        <w:rPr>
          <w:rFonts w:ascii="Calibri" w:hAnsi="Calibri"/>
          <w:b/>
          <w:i w:val="0"/>
          <w:sz w:val="18"/>
        </w:rPr>
        <w:t>decreased</w:t>
      </w:r>
      <w:r>
        <w:rPr>
          <w:rFonts w:ascii="Calibri" w:hAnsi="Calibri"/>
          <w:b w:val="0"/>
          <w:i w:val="0"/>
          <w:sz w:val="18"/>
        </w:rPr>
        <w:t xml:space="preserve"> by: ↓ </w:t>
      </w:r>
      <w:r>
        <w:rPr>
          <w:rFonts w:ascii="Calibri" w:hAnsi="Calibri"/>
          <w:b/>
          <w:i w:val="0"/>
          <w:sz w:val="18"/>
        </w:rPr>
        <w:t>particle diameter (d)</w:t>
      </w:r>
      <w:r>
        <w:rPr>
          <w:rFonts w:ascii="Calibri" w:hAnsi="Calibri"/>
          <w:b w:val="0"/>
          <w:i w:val="0"/>
          <w:sz w:val="18"/>
        </w:rPr>
        <w:t xml:space="preserve">, ↓ </w:t>
      </w:r>
      <w:r>
        <w:rPr>
          <w:rFonts w:ascii="Calibri" w:hAnsi="Calibri"/>
          <w:b/>
          <w:i w:val="0"/>
          <w:sz w:val="18"/>
        </w:rPr>
        <w:t>density difference (ρs − ρl)</w:t>
      </w:r>
      <w:r>
        <w:rPr>
          <w:rFonts w:ascii="Calibri" w:hAnsi="Calibri"/>
          <w:b w:val="0"/>
          <w:i w:val="0"/>
          <w:sz w:val="18"/>
        </w:rPr>
        <w:t xml:space="preserve">, and ⭐ ↑ </w:t>
      </w:r>
      <w:r>
        <w:rPr>
          <w:rFonts w:ascii="Calibri" w:hAnsi="Calibri"/>
          <w:b/>
          <w:i w:val="0"/>
          <w:sz w:val="18"/>
        </w:rPr>
        <w:t>VISCOSITY (η) of the vehicle</w:t>
      </w:r>
      <w:r>
        <w:rPr>
          <w:rFonts w:ascii="Calibri" w:hAnsi="Calibri"/>
          <w:b w:val="0"/>
          <w:i w:val="0"/>
          <w:sz w:val="18"/>
        </w:rPr>
        <w:t xml:space="preserve"> — the last is what a suspending agent does.</w:t>
      </w:r>
    </w:p>
    <w:p>
      <w:pPr>
        <w:pStyle w:val="Heading3"/>
        <w:keepNext w:val="true"/>
        <w:keepLines w:val="true"/>
        <w:spacing w:before="140" w:after="60"/>
      </w:pPr>
      <w:r>
        <w:rPr>
          <w:rFonts w:ascii="Calibri Light" w:hAnsi="Calibri Light"/>
          <w:b/>
          <w:i w:val="0"/>
          <w:color w:val="375623"/>
          <w:sz w:val="21"/>
        </w:rPr>
        <w:t>📋 THE SUSPENDING AGENTS ⭐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W w:w="5000" w:type="pct"/>
        <w:tblLayout w:type="autofit"/>
        <w:tblBorders>
          <w:top w:val="single" w:sz="4" w:space="0" w:color="9CB4CC"/>
          <w:left w:val="single" w:sz="4" w:space="0" w:color="9CB4CC"/>
          <w:bottom w:val="single" w:sz="4" w:space="0" w:color="9CB4CC"/>
          <w:right w:val="single" w:sz="4" w:space="0" w:color="9CB4CC"/>
          <w:insideH w:val="single" w:sz="4" w:space="0" w:color="9CB4CC"/>
          <w:insideV w:val="single" w:sz="4" w:space="0" w:color="9CB4CC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3553"/>
        <w:gridCol w:w="3553"/>
        <w:gridCol w:w="3553"/>
      </w:tblGrid>
      <w:tr>
        <w:trPr>
          <w:tblHeader w:val="true"/>
        </w:trPr>
        <w:tc>
          <w:tcPr>
            <w:tcW w:type="dxa" w:w="3553"/>
            <w:shd w:val="clear" w:color="auto" w:fill="1F4E7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Class</w:t>
            </w:r>
          </w:p>
        </w:tc>
        <w:tc>
          <w:tcPr>
            <w:tcW w:type="dxa" w:w="3553"/>
            <w:shd w:val="clear" w:color="auto" w:fill="1F4E7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Examples</w:t>
            </w:r>
          </w:p>
        </w:tc>
        <w:tc>
          <w:tcPr>
            <w:tcW w:type="dxa" w:w="3553"/>
            <w:shd w:val="clear" w:color="auto" w:fill="1F4E7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🔢 Usual concentration</w:t>
            </w:r>
          </w:p>
        </w:tc>
      </w:tr>
      <w:tr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⭐ </w:t>
            </w:r>
            <w:r>
              <w:rPr>
                <w:rFonts w:ascii="Calibri" w:hAnsi="Calibri"/>
                <w:b/>
                <w:i w:val="0"/>
                <w:sz w:val="16"/>
              </w:rPr>
              <w:t>Natural gums &amp; mucilages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⭐ </w:t>
            </w:r>
            <w:r>
              <w:rPr>
                <w:rFonts w:ascii="Calibri" w:hAnsi="Calibri"/>
                <w:b/>
                <w:i w:val="0"/>
                <w:sz w:val="16"/>
              </w:rPr>
              <w:t>TRAGACANTH (the classic best), ACACIA, Compound Tragacanth Powder, Sterculia (karaya), Guar gum, Agar, Sodium alginate, Pectin, Gelatin, Starch, Isapghula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⭐ </w:t>
            </w:r>
            <w:r>
              <w:rPr>
                <w:rFonts w:ascii="Calibri" w:hAnsi="Calibri"/>
                <w:b/>
                <w:i w:val="0"/>
                <w:sz w:val="16"/>
              </w:rPr>
              <w:t>Tragacanth mucilage 1.25 % · Compound tragacanth powder 2 % · Acacia mucilage 35 % (as an emulgent)</w:t>
            </w:r>
          </w:p>
        </w:tc>
      </w:tr>
      <w:tr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⭐ </w:t>
            </w:r>
            <w:r>
              <w:rPr>
                <w:rFonts w:ascii="Calibri" w:hAnsi="Calibri"/>
                <w:b/>
                <w:i w:val="0"/>
                <w:sz w:val="16"/>
              </w:rPr>
              <w:t>Semi-synthetic cellulose derivatives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⭐ </w:t>
            </w:r>
            <w:r>
              <w:rPr>
                <w:rFonts w:ascii="Calibri" w:hAnsi="Calibri"/>
                <w:b/>
                <w:i w:val="0"/>
                <w:sz w:val="16"/>
              </w:rPr>
              <w:t>Methylcellulose, Sodium carboxymethylcellulose (Na-CMC), Hydroxyethyl/ Hydroxypropyl methylcellulose (HPMC), Microcrystalline cellulose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0.5–2 %</w:t>
            </w:r>
          </w:p>
        </w:tc>
      </w:tr>
      <w:tr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⭐ </w:t>
            </w:r>
            <w:r>
              <w:rPr>
                <w:rFonts w:ascii="Calibri" w:hAnsi="Calibri"/>
                <w:b/>
                <w:i w:val="0"/>
                <w:sz w:val="16"/>
              </w:rPr>
              <w:t>Synthetic polymers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Carbomer (Carbopol), Polyvinylpyrrolidone (PVP), Polyvinyl alcohol, Poloxamer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0.1–1 %</w:t>
            </w:r>
          </w:p>
        </w:tc>
      </w:tr>
      <w:tr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⭐ </w:t>
            </w:r>
            <w:r>
              <w:rPr>
                <w:rFonts w:ascii="Calibri" w:hAnsi="Calibri"/>
                <w:b/>
                <w:i w:val="0"/>
                <w:sz w:val="16"/>
              </w:rPr>
              <w:t>Clays (inorganic)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⭐ </w:t>
            </w:r>
            <w:r>
              <w:rPr>
                <w:rFonts w:ascii="Calibri" w:hAnsi="Calibri"/>
                <w:b/>
                <w:i w:val="0"/>
                <w:sz w:val="16"/>
              </w:rPr>
              <w:t>BENTONITE, Magnesium aluminium silicate (Veegum), Attapulgite, Colloidal silicon dioxide (Aerosil)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1–5 %</w:t>
            </w:r>
          </w:p>
        </w:tc>
      </w:tr>
      <w:tr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Sugars &amp; polyols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Syrup, sorbitol, glycerin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(increase viscosity &amp; palatability)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—</w:t>
            </w:r>
          </w:p>
        </w:tc>
      </w:tr>
      <w:tr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Surfactants (wetting agents)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Polysorbates (Tween), Sodium lauryl sulphate, Sorbitan esters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0.05–0.5 %</w:t>
            </w:r>
          </w:p>
        </w:tc>
      </w:tr>
      <w:tr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Flocculating agents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Electrolytes (NaCl, KCl), surfactants, polymers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Small</w:t>
            </w:r>
          </w:p>
        </w:tc>
      </w:tr>
    </w:tbl>
    <w:p>
      <w:pPr>
        <w:spacing w:after="40"/>
      </w:pPr>
    </w:p>
    <w:p>
      <w:pPr>
        <w:shd w:val="clear" w:color="auto" w:fill="FFF9E6"/>
        <w:pBdr>
          <w:left w:val="single" w:sz="18" w:space="6" w:color="BF9000"/>
        </w:pBdr>
        <w:spacing w:before="60" w:after="60"/>
        <w:ind w:left="102" w:right="57"/>
        <w:keepNext w:val="true"/>
        <w:keepLines w:val="true"/>
      </w:pPr>
      <w:r>
        <w:rPr>
          <w:rFonts w:ascii="Calibri" w:hAnsi="Calibri"/>
          <w:b w:val="0"/>
          <w:i w:val="0"/>
          <w:sz w:val="18"/>
        </w:rPr>
        <w:t xml:space="preserve">⭐ </w:t>
      </w:r>
      <w:r>
        <w:rPr>
          <w:rFonts w:ascii="Calibri" w:hAnsi="Calibri"/>
          <w:b/>
          <w:i w:val="0"/>
          <w:sz w:val="18"/>
        </w:rPr>
        <w:t>THE OFFICIAL CHOICE IN DISPENSING: ⭐ COMPOUND TRAGACANTH POWDER, 2 g per 100 mL (2 % w/v).</w:t>
      </w:r>
      <w:r>
        <w:rPr>
          <w:rFonts w:ascii="Calibri" w:hAnsi="Calibri"/>
          <w:b w:val="0"/>
          <w:i w:val="0"/>
          <w:sz w:val="18"/>
        </w:rPr>
        <w:t xml:space="preserve"> 🔢 </w:t>
      </w:r>
      <w:r>
        <w:rPr>
          <w:rFonts w:ascii="Calibri" w:hAnsi="Calibri"/>
          <w:b/>
          <w:i w:val="0"/>
          <w:sz w:val="18"/>
        </w:rPr>
        <w:t>Compound Powder of Tragacanth = Tragacanth 15 g + Acacia 20 g + Starch 20 g + Sucrose 45 g.</w:t>
      </w:r>
    </w:p>
    <w:p>
      <w:pPr>
        <w:shd w:val="clear" w:color="auto" w:fill="FFF9E6"/>
        <w:pBdr>
          <w:left w:val="single" w:sz="18" w:space="6" w:color="BF9000"/>
        </w:pBdr>
        <w:spacing w:before="60" w:after="60"/>
        <w:ind w:left="102" w:right="57"/>
        <w:keepNext w:val="true"/>
        <w:keepLines w:val="true"/>
      </w:pPr>
      <w:r>
        <w:rPr>
          <w:rFonts w:ascii="Calibri" w:hAnsi="Calibri"/>
          <w:b w:val="0"/>
          <w:i w:val="0"/>
          <w:sz w:val="18"/>
        </w:rPr>
        <w:t xml:space="preserve">⭐ </w:t>
      </w:r>
      <w:r>
        <w:rPr>
          <w:rFonts w:ascii="Calibri" w:hAnsi="Calibri"/>
          <w:b/>
          <w:i w:val="0"/>
          <w:sz w:val="18"/>
        </w:rPr>
        <w:t>IDEAL PROPERTIES OF A SUSPENDING AGENT</w:t>
      </w:r>
    </w:p>
    <w:p>
      <w:pPr>
        <w:pStyle w:val="ListNumber"/>
        <w:spacing w:after="30"/>
        <w:ind w:left="255" w:hanging="170"/>
      </w:pPr>
      <w:r>
        <w:rPr>
          <w:rFonts w:ascii="Calibri" w:hAnsi="Calibri"/>
          <w:b w:val="0"/>
          <w:i w:val="0"/>
          <w:sz w:val="18"/>
        </w:rPr>
        <w:t xml:space="preserve">Should produce a suspension that ⭐ </w:t>
      </w:r>
      <w:r>
        <w:rPr>
          <w:rFonts w:ascii="Calibri" w:hAnsi="Calibri"/>
          <w:b/>
          <w:i w:val="0"/>
          <w:sz w:val="18"/>
        </w:rPr>
        <w:t>settles slowly and re-disperses easily on shaking</w:t>
      </w:r>
      <w:r>
        <w:rPr>
          <w:rFonts w:ascii="Calibri" w:hAnsi="Calibri"/>
          <w:b w:val="0"/>
          <w:i w:val="0"/>
          <w:sz w:val="18"/>
        </w:rPr>
        <w:t>.</w:t>
      </w:r>
    </w:p>
    <w:p>
      <w:pPr>
        <w:pStyle w:val="ListNumber"/>
        <w:spacing w:after="30"/>
        <w:ind w:left="255" w:hanging="170"/>
      </w:pPr>
      <w:r>
        <w:rPr>
          <w:rFonts w:ascii="Calibri" w:hAnsi="Calibri"/>
          <w:b w:val="0"/>
          <w:i w:val="0"/>
          <w:sz w:val="18"/>
        </w:rPr>
        <w:t xml:space="preserve">Should be </w:t>
      </w:r>
      <w:r>
        <w:rPr>
          <w:rFonts w:ascii="Calibri" w:hAnsi="Calibri"/>
          <w:b/>
          <w:i w:val="0"/>
          <w:sz w:val="18"/>
        </w:rPr>
        <w:t>chemically inert &amp; compatible</w:t>
      </w:r>
      <w:r>
        <w:rPr>
          <w:rFonts w:ascii="Calibri" w:hAnsi="Calibri"/>
          <w:b w:val="0"/>
          <w:i w:val="0"/>
          <w:sz w:val="18"/>
        </w:rPr>
        <w:t xml:space="preserve"> with the medicaments.</w:t>
      </w:r>
    </w:p>
    <w:p>
      <w:pPr>
        <w:pStyle w:val="ListNumber"/>
        <w:spacing w:after="30"/>
        <w:ind w:left="255" w:hanging="170"/>
      </w:pPr>
      <w:r>
        <w:rPr>
          <w:rFonts w:ascii="Calibri" w:hAnsi="Calibri"/>
          <w:b w:val="0"/>
          <w:i w:val="0"/>
          <w:sz w:val="18"/>
        </w:rPr>
        <w:t xml:space="preserve">Should be </w:t>
      </w:r>
      <w:r>
        <w:rPr>
          <w:rFonts w:ascii="Calibri" w:hAnsi="Calibri"/>
          <w:b/>
          <w:i w:val="0"/>
          <w:sz w:val="18"/>
        </w:rPr>
        <w:t>non-toxic, tasteless &amp; odourless</w:t>
      </w:r>
      <w:r>
        <w:rPr>
          <w:rFonts w:ascii="Calibri" w:hAnsi="Calibri"/>
          <w:b w:val="0"/>
          <w:i w:val="0"/>
          <w:sz w:val="18"/>
        </w:rPr>
        <w:t>.</w:t>
      </w:r>
    </w:p>
    <w:p>
      <w:pPr>
        <w:pStyle w:val="ListNumber"/>
        <w:spacing w:after="30"/>
        <w:ind w:left="255" w:hanging="170"/>
      </w:pPr>
      <w:r>
        <w:rPr>
          <w:rFonts w:ascii="Calibri" w:hAnsi="Calibri"/>
          <w:b w:val="0"/>
          <w:i w:val="0"/>
          <w:sz w:val="18"/>
        </w:rPr>
        <w:t xml:space="preserve">Should give a ⭐ </w:t>
      </w:r>
      <w:r>
        <w:rPr>
          <w:rFonts w:ascii="Calibri" w:hAnsi="Calibri"/>
          <w:b/>
          <w:i w:val="0"/>
          <w:sz w:val="18"/>
        </w:rPr>
        <w:t>pourable (not too viscous) product</w:t>
      </w:r>
      <w:r>
        <w:rPr>
          <w:rFonts w:ascii="Calibri" w:hAnsi="Calibri"/>
          <w:b w:val="0"/>
          <w:i w:val="0"/>
          <w:sz w:val="18"/>
        </w:rPr>
        <w:t xml:space="preserve"> and be </w:t>
      </w:r>
      <w:r>
        <w:rPr>
          <w:rFonts w:ascii="Calibri" w:hAnsi="Calibri"/>
          <w:b/>
          <w:i w:val="0"/>
          <w:sz w:val="18"/>
        </w:rPr>
        <w:t>thixotropic</w:t>
      </w:r>
      <w:r>
        <w:rPr>
          <w:rFonts w:ascii="Calibri" w:hAnsi="Calibri"/>
          <w:b w:val="0"/>
          <w:i w:val="0"/>
          <w:sz w:val="18"/>
        </w:rPr>
        <w:t xml:space="preserve"> (thick at rest, flows on shaking).</w:t>
      </w:r>
    </w:p>
    <w:p>
      <w:pPr>
        <w:pStyle w:val="ListNumber"/>
        <w:spacing w:after="30"/>
        <w:ind w:left="255" w:hanging="170"/>
      </w:pPr>
      <w:r>
        <w:rPr>
          <w:rFonts w:ascii="Calibri" w:hAnsi="Calibri"/>
          <w:b w:val="0"/>
          <w:i w:val="0"/>
          <w:sz w:val="18"/>
        </w:rPr>
        <w:t xml:space="preserve">Should be </w:t>
      </w:r>
      <w:r>
        <w:rPr>
          <w:rFonts w:ascii="Calibri" w:hAnsi="Calibri"/>
          <w:b/>
          <w:i w:val="0"/>
          <w:sz w:val="18"/>
        </w:rPr>
        <w:t>stable</w:t>
      </w:r>
      <w:r>
        <w:rPr>
          <w:rFonts w:ascii="Calibri" w:hAnsi="Calibri"/>
          <w:b w:val="0"/>
          <w:i w:val="0"/>
          <w:sz w:val="18"/>
        </w:rPr>
        <w:t xml:space="preserve"> over the shelf-life and over a range of pH &amp; temperature.</w:t>
      </w:r>
    </w:p>
    <w:p>
      <w:pPr>
        <w:pStyle w:val="ListNumber"/>
        <w:spacing w:after="30"/>
        <w:ind w:left="255" w:hanging="170"/>
      </w:pPr>
      <w:r>
        <w:rPr>
          <w:rFonts w:ascii="Calibri" w:hAnsi="Calibri"/>
          <w:b w:val="0"/>
          <w:i w:val="0"/>
          <w:sz w:val="18"/>
        </w:rPr>
        <w:t xml:space="preserve">Should be </w:t>
      </w:r>
      <w:r>
        <w:rPr>
          <w:rFonts w:ascii="Calibri" w:hAnsi="Calibri"/>
          <w:b/>
          <w:i w:val="0"/>
          <w:sz w:val="18"/>
        </w:rPr>
        <w:t>cheap &amp; readily available</w:t>
      </w:r>
      <w:r>
        <w:rPr>
          <w:rFonts w:ascii="Calibri" w:hAnsi="Calibri"/>
          <w:b w:val="0"/>
          <w:i w:val="0"/>
          <w:sz w:val="18"/>
        </w:rPr>
        <w:t>.</w:t>
      </w:r>
    </w:p>
    <w:p>
      <w:pPr>
        <w:shd w:val="clear" w:color="auto" w:fill="FFF9E6"/>
        <w:pBdr>
          <w:left w:val="single" w:sz="18" w:space="6" w:color="BF9000"/>
        </w:pBdr>
        <w:spacing w:before="60" w:after="60"/>
        <w:ind w:left="102" w:right="57"/>
        <w:keepNext w:val="true"/>
        <w:keepLines w:val="true"/>
      </w:pPr>
      <w:r>
        <w:rPr>
          <w:rFonts w:ascii="Calibri" w:hAnsi="Calibri"/>
          <w:b w:val="0"/>
          <w:i w:val="0"/>
          <w:sz w:val="18"/>
        </w:rPr>
        <w:t xml:space="preserve">⭐ </w:t>
      </w:r>
      <w:r>
        <w:rPr>
          <w:rFonts w:ascii="Calibri" w:hAnsi="Calibri"/>
          <w:b/>
          <w:i w:val="0"/>
          <w:sz w:val="18"/>
        </w:rPr>
        <w:t>FLOCCULATED vs DEFLOCCULATED SUSPENSIONS</w:t>
      </w:r>
      <w:r>
        <w:rPr>
          <w:rFonts w:ascii="Calibri" w:hAnsi="Calibri"/>
          <w:b w:val="0"/>
          <w:i w:val="0"/>
          <w:sz w:val="18"/>
        </w:rPr>
        <w:t xml:space="preserve"> (frequently examined)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W w:w="5000" w:type="pct"/>
        <w:tblLayout w:type="autofit"/>
        <w:tblBorders>
          <w:top w:val="single" w:sz="4" w:space="0" w:color="9CB4CC"/>
          <w:left w:val="single" w:sz="4" w:space="0" w:color="9CB4CC"/>
          <w:bottom w:val="single" w:sz="4" w:space="0" w:color="9CB4CC"/>
          <w:right w:val="single" w:sz="4" w:space="0" w:color="9CB4CC"/>
          <w:insideH w:val="single" w:sz="4" w:space="0" w:color="9CB4CC"/>
          <w:insideV w:val="single" w:sz="4" w:space="0" w:color="9CB4CC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3553"/>
        <w:gridCol w:w="3553"/>
        <w:gridCol w:w="3553"/>
      </w:tblGrid>
      <w:tr>
        <w:trPr>
          <w:tblHeader w:val="true"/>
        </w:trPr>
        <w:tc>
          <w:tcPr>
            <w:tcW w:type="dxa" w:w="3553"/>
            <w:shd w:val="clear" w:color="auto" w:fill="1F4E7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Feature</w:t>
            </w:r>
          </w:p>
        </w:tc>
        <w:tc>
          <w:tcPr>
            <w:tcW w:type="dxa" w:w="3553"/>
            <w:shd w:val="clear" w:color="auto" w:fill="1F4E7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 xml:space="preserve">⭐ </w:t>
            </w: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FLOCCULATED</w:t>
            </w:r>
          </w:p>
        </w:tc>
        <w:tc>
          <w:tcPr>
            <w:tcW w:type="dxa" w:w="3553"/>
            <w:shd w:val="clear" w:color="auto" w:fill="1F4E7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 xml:space="preserve">⭐ </w:t>
            </w: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DEFLOCCULATED</w:t>
            </w:r>
          </w:p>
        </w:tc>
      </w:tr>
      <w:tr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Particles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Form </w:t>
            </w:r>
            <w:r>
              <w:rPr>
                <w:rFonts w:ascii="Calibri" w:hAnsi="Calibri"/>
                <w:b/>
                <w:i w:val="0"/>
                <w:sz w:val="16"/>
              </w:rPr>
              <w:t>loose aggregates (flocs)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Exist as </w:t>
            </w:r>
            <w:r>
              <w:rPr>
                <w:rFonts w:ascii="Calibri" w:hAnsi="Calibri"/>
                <w:b/>
                <w:i w:val="0"/>
                <w:sz w:val="16"/>
              </w:rPr>
              <w:t>separate individual particles</w:t>
            </w:r>
          </w:p>
        </w:tc>
      </w:tr>
      <w:tr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Rate of settling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⭐ </w:t>
            </w:r>
            <w:r>
              <w:rPr>
                <w:rFonts w:ascii="Calibri" w:hAnsi="Calibri"/>
                <w:b/>
                <w:i w:val="0"/>
                <w:sz w:val="16"/>
              </w:rPr>
              <w:t>RAPID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⭐ </w:t>
            </w:r>
            <w:r>
              <w:rPr>
                <w:rFonts w:ascii="Calibri" w:hAnsi="Calibri"/>
                <w:b/>
                <w:i w:val="0"/>
                <w:sz w:val="16"/>
              </w:rPr>
              <w:t>SLOW</w:t>
            </w:r>
          </w:p>
        </w:tc>
      </w:tr>
      <w:tr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Sediment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⭐ </w:t>
            </w:r>
            <w:r>
              <w:rPr>
                <w:rFonts w:ascii="Calibri" w:hAnsi="Calibri"/>
                <w:b/>
                <w:i w:val="0"/>
                <w:sz w:val="16"/>
              </w:rPr>
              <w:t>Loose, fluffy, LARGE volume — EASILY RE-DISPERSED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⭐ </w:t>
            </w:r>
            <w:r>
              <w:rPr>
                <w:rFonts w:ascii="Calibri" w:hAnsi="Calibri"/>
                <w:b/>
                <w:i w:val="0"/>
                <w:sz w:val="16"/>
              </w:rPr>
              <w:t>Hard, dense, closely packed CAKE — DIFFICULT/ impossible to re-disperse</w:t>
            </w:r>
          </w:p>
        </w:tc>
      </w:tr>
      <w:tr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Supernatant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Clear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Cloudy/ turbid for a long time</w:t>
            </w:r>
          </w:p>
        </w:tc>
      </w:tr>
      <w:tr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⭐ </w:t>
            </w:r>
            <w:r>
              <w:rPr>
                <w:rFonts w:ascii="Calibri" w:hAnsi="Calibri"/>
                <w:b/>
                <w:i w:val="0"/>
                <w:sz w:val="16"/>
              </w:rPr>
              <w:t>CAKING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⭐ </w:t>
            </w:r>
            <w:r>
              <w:rPr>
                <w:rFonts w:ascii="Calibri" w:hAnsi="Calibri"/>
                <w:b/>
                <w:i w:val="0"/>
                <w:sz w:val="16"/>
              </w:rPr>
              <w:t>Does NOT cake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⭐ </w:t>
            </w:r>
            <w:r>
              <w:rPr>
                <w:rFonts w:ascii="Calibri" w:hAnsi="Calibri"/>
                <w:b/>
                <w:i w:val="0"/>
                <w:sz w:val="16"/>
              </w:rPr>
              <w:t>CAKES — the major fault of a suspension</w:t>
            </w:r>
          </w:p>
        </w:tc>
      </w:tr>
      <w:tr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Appearance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Less elegant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More elegant</w:t>
            </w:r>
          </w:p>
        </w:tc>
      </w:tr>
      <w:tr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⭐ Which is preferred?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⭐ </w:t>
            </w:r>
            <w:r>
              <w:rPr>
                <w:rFonts w:ascii="Calibri" w:hAnsi="Calibri"/>
                <w:b/>
                <w:i w:val="0"/>
                <w:sz w:val="16"/>
              </w:rPr>
              <w:t>A CONTROLLED FLOCCULATION (with a suspending agent to slow the settling) is the IDEAL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—</w:t>
            </w:r>
          </w:p>
        </w:tc>
      </w:tr>
    </w:tbl>
    <w:p>
      <w:pPr>
        <w:spacing w:after="40"/>
      </w:pPr>
    </w:p>
    <w:p>
      <w:pPr>
        <w:shd w:val="clear" w:color="auto" w:fill="F0F7EE"/>
        <w:pBdr>
          <w:left w:val="single" w:sz="18" w:space="6" w:color="548235"/>
        </w:pBdr>
        <w:spacing w:before="60" w:after="60"/>
        <w:ind w:left="102" w:right="57"/>
        <w:keepNext w:val="true"/>
        <w:keepLines w:val="true"/>
      </w:pPr>
      <w:r>
        <w:rPr>
          <w:rFonts w:ascii="Calibri" w:hAnsi="Calibri"/>
          <w:b w:val="0"/>
          <w:i w:val="0"/>
          <w:sz w:val="18"/>
        </w:rPr>
        <w:t xml:space="preserve">🧠 </w:t>
      </w:r>
      <w:r>
        <w:rPr>
          <w:rFonts w:ascii="Calibri" w:hAnsi="Calibri"/>
          <w:b/>
          <w:i w:val="0"/>
          <w:sz w:val="18"/>
        </w:rPr>
        <w:t>MEMORY HOOK</w:t>
      </w:r>
      <w:r>
        <w:rPr>
          <w:rFonts w:ascii="Calibri" w:hAnsi="Calibri"/>
          <w:b w:val="0"/>
          <w:i w:val="0"/>
          <w:sz w:val="18"/>
        </w:rPr>
        <w:t xml:space="preserve"> — "</w:t>
      </w:r>
      <w:r>
        <w:rPr>
          <w:rFonts w:ascii="Calibri" w:hAnsi="Calibri"/>
          <w:b/>
          <w:i w:val="0"/>
          <w:sz w:val="18"/>
        </w:rPr>
        <w:t>FLOC = FLUFFY sediment, shakes up easily (good). DEFLOC = DENSE cake, will not shake up (bad).</w:t>
      </w:r>
      <w:r>
        <w:rPr>
          <w:rFonts w:ascii="Calibri" w:hAnsi="Calibri"/>
          <w:b w:val="0"/>
          <w:i w:val="0"/>
          <w:sz w:val="18"/>
        </w:rPr>
        <w:t>"</w:t>
      </w:r>
    </w:p>
    <w:p>
      <w:pPr>
        <w:shd w:val="clear" w:color="auto" w:fill="EAF1F8"/>
        <w:pBdr>
          <w:left w:val="single" w:sz="18" w:space="6" w:color="1F4E79"/>
        </w:pBdr>
        <w:spacing w:before="60" w:after="60"/>
        <w:ind w:left="102" w:right="57"/>
        <w:keepNext w:val="true"/>
        <w:keepLines w:val="true"/>
      </w:pPr>
      <w:r>
        <w:rPr>
          <w:rFonts w:ascii="Calibri" w:hAnsi="Calibri"/>
          <w:b w:val="0"/>
          <w:i w:val="0"/>
          <w:sz w:val="18"/>
        </w:rPr>
        <w:t xml:space="preserve">📌 </w:t>
      </w:r>
      <w:r>
        <w:rPr>
          <w:rFonts w:ascii="Calibri" w:hAnsi="Calibri"/>
          <w:b/>
          <w:i w:val="0"/>
          <w:sz w:val="18"/>
        </w:rPr>
        <w:t>Sedimentation volume (F)</w:t>
      </w:r>
      <w:r>
        <w:rPr>
          <w:rFonts w:ascii="Calibri" w:hAnsi="Calibri"/>
          <w:b w:val="0"/>
          <w:i w:val="0"/>
          <w:sz w:val="18"/>
        </w:rPr>
        <w:t xml:space="preserve"> = ⭐ </w:t>
      </w:r>
      <w:r>
        <w:rPr>
          <w:rFonts w:ascii="Calibri" w:hAnsi="Calibri"/>
          <w:b/>
          <w:i w:val="0"/>
          <w:sz w:val="18"/>
        </w:rPr>
        <w:t>F = Vu ÷ Vo</w:t>
      </w:r>
      <w:r>
        <w:rPr>
          <w:rFonts w:ascii="Calibri" w:hAnsi="Calibri"/>
          <w:b w:val="0"/>
          <w:i w:val="0"/>
          <w:sz w:val="18"/>
        </w:rPr>
        <w:t xml:space="preserve"> (volume of the final sediment ÷ original volume of the suspension). ⭐ </w:t>
      </w:r>
      <w:r>
        <w:rPr>
          <w:rFonts w:ascii="Calibri" w:hAnsi="Calibri"/>
          <w:b/>
          <w:i w:val="0"/>
          <w:sz w:val="18"/>
        </w:rPr>
        <w:t>The nearer F is to 1 (or &gt; 1), the better the suspension.</w:t>
      </w:r>
      <w:r>
        <w:rPr>
          <w:rFonts w:ascii="Calibri" w:hAnsi="Calibri"/>
          <w:b w:val="0"/>
          <w:i w:val="0"/>
          <w:sz w:val="18"/>
        </w:rPr>
        <w:t xml:space="preserve"> 📌 </w:t>
      </w:r>
      <w:r>
        <w:rPr>
          <w:rFonts w:ascii="Calibri" w:hAnsi="Calibri"/>
          <w:b/>
          <w:i w:val="0"/>
          <w:sz w:val="18"/>
        </w:rPr>
        <w:t>Degree of flocculation (β)</w:t>
      </w:r>
      <w:r>
        <w:rPr>
          <w:rFonts w:ascii="Calibri" w:hAnsi="Calibri"/>
          <w:b w:val="0"/>
          <w:i w:val="0"/>
          <w:sz w:val="18"/>
        </w:rPr>
        <w:t xml:space="preserve"> = F (flocculated) ÷ F (deflocculated).</w:t>
      </w:r>
    </w:p>
    <w:p>
      <w:pPr>
        <w:pStyle w:val="Heading2"/>
        <w:keepNext w:val="true"/>
        <w:keepLines w:val="true"/>
        <w:spacing w:before="180" w:after="80"/>
      </w:pPr>
      <w:r>
        <w:rPr>
          <w:rFonts w:ascii="Calibri Light" w:hAnsi="Calibri Light"/>
          <w:b/>
          <w:i w:val="0"/>
          <w:color w:val="2E74B5"/>
          <w:sz w:val="24"/>
        </w:rPr>
        <w:t>12.4 ⭐⭐ THE GENERAL RULES FOR THE PREPARATION OF MIXTURES</w:t>
      </w:r>
    </w:p>
    <w:p>
      <w:pPr>
        <w:pStyle w:val="Heading3"/>
        <w:keepNext w:val="true"/>
        <w:keepLines w:val="true"/>
        <w:spacing w:before="140" w:after="60"/>
      </w:pPr>
      <w:r>
        <w:rPr>
          <w:rFonts w:ascii="Calibri Light" w:hAnsi="Calibri Light"/>
          <w:b/>
          <w:i w:val="0"/>
          <w:color w:val="375623"/>
          <w:sz w:val="21"/>
        </w:rPr>
        <w:t>⭐ (this is the exact syllabus question — learn the numbered list)</w:t>
      </w:r>
    </w:p>
    <w:p>
      <w:pPr>
        <w:pStyle w:val="Heading3"/>
        <w:keepNext w:val="true"/>
        <w:keepLines w:val="true"/>
        <w:spacing w:before="140" w:after="60"/>
      </w:pPr>
      <w:r>
        <w:rPr>
          <w:rFonts w:ascii="Calibri Light" w:hAnsi="Calibri Light"/>
          <w:b/>
          <w:i w:val="0"/>
          <w:color w:val="375623"/>
          <w:sz w:val="21"/>
        </w:rPr>
        <w:t>⭐ THE ORDER OF ADDITION — THE "GOLDEN RULE"</w:t>
      </w:r>
    </w:p>
    <w:p>
      <w:pPr>
        <w:shd w:val="clear" w:color="auto" w:fill="FFF8E1"/>
        <w:pBdr>
          <w:left w:val="single" w:sz="24" w:space="6" w:color="BF9000"/>
        </w:pBdr>
        <w:spacing w:before="80" w:after="80"/>
        <w:ind w:left="142" w:right="85"/>
        <w:keepNext w:val="true"/>
        <w:keepLines w:val="true"/>
      </w:pPr>
      <w:r>
        <w:rPr>
          <w:rFonts w:ascii="Calibri" w:hAnsi="Calibri"/>
          <w:b w:val="0"/>
          <w:i/>
          <w:sz w:val="17"/>
        </w:rPr>
        <w:t xml:space="preserve">⭐ </w:t>
      </w:r>
      <w:r>
        <w:rPr>
          <w:rFonts w:ascii="Calibri" w:hAnsi="Calibri"/>
          <w:b/>
          <w:i/>
          <w:sz w:val="17"/>
        </w:rPr>
        <w:t>Ingredients are added to the vehicle in the ORDER OF THEIR SOLUBILITY &amp; NATURE: SOLIDS FIRST (soluble solids dissolved in the vehicle), then LIQUIDS, then the SUSPENDING AGENT &amp; INSOLUBLE POWDERS, then the tinctures &amp; resinous/ alcoholic liquids (SLOWLY, LAST), then the vehicle to volume.</w:t>
      </w:r>
    </w:p>
    <w:p>
      <w:pPr>
        <w:pStyle w:val="Heading3"/>
        <w:keepNext w:val="true"/>
        <w:keepLines w:val="true"/>
        <w:spacing w:before="140" w:after="60"/>
      </w:pPr>
      <w:r>
        <w:rPr>
          <w:rFonts w:ascii="Calibri Light" w:hAnsi="Calibri Light"/>
          <w:b/>
          <w:i w:val="0"/>
          <w:color w:val="375623"/>
          <w:sz w:val="21"/>
        </w:rPr>
        <w:t>⭐⭐ THE STANDARD SEQUENCE (memorise this list — it answers the question directly)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W w:w="5000" w:type="pct"/>
        <w:tblLayout w:type="autofit"/>
        <w:tblBorders>
          <w:top w:val="single" w:sz="4" w:space="0" w:color="9CB4CC"/>
          <w:left w:val="single" w:sz="4" w:space="0" w:color="9CB4CC"/>
          <w:bottom w:val="single" w:sz="4" w:space="0" w:color="9CB4CC"/>
          <w:right w:val="single" w:sz="4" w:space="0" w:color="9CB4CC"/>
          <w:insideH w:val="single" w:sz="4" w:space="0" w:color="9CB4CC"/>
          <w:insideV w:val="single" w:sz="4" w:space="0" w:color="9CB4CC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3553"/>
        <w:gridCol w:w="3553"/>
        <w:gridCol w:w="3553"/>
      </w:tblGrid>
      <w:tr>
        <w:trPr>
          <w:tblHeader w:val="true"/>
        </w:trPr>
        <w:tc>
          <w:tcPr>
            <w:tcW w:type="dxa" w:w="3553"/>
            <w:shd w:val="clear" w:color="auto" w:fill="1F4E7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3553"/>
            <w:shd w:val="clear" w:color="auto" w:fill="1F4E7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⭐ Step / Rule</w:t>
            </w:r>
          </w:p>
        </w:tc>
        <w:tc>
          <w:tcPr>
            <w:tcW w:type="dxa" w:w="3553"/>
            <w:shd w:val="clear" w:color="auto" w:fill="1F4E7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⭐ Reason</w:t>
            </w:r>
          </w:p>
        </w:tc>
      </w:tr>
      <w:tr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1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⭐ </w:t>
            </w:r>
            <w:r>
              <w:rPr>
                <w:rFonts w:ascii="Calibri" w:hAnsi="Calibri"/>
                <w:b/>
                <w:i w:val="0"/>
                <w:sz w:val="16"/>
              </w:rPr>
              <w:t>Do the CALCULATIONS first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for the total quantity, and check the </w:t>
            </w:r>
            <w:r>
              <w:rPr>
                <w:rFonts w:ascii="Calibri" w:hAnsi="Calibri"/>
                <w:b/>
                <w:i w:val="0"/>
                <w:sz w:val="16"/>
              </w:rPr>
              <w:t>dose &amp; maximum dose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and for </w:t>
            </w:r>
            <w:r>
              <w:rPr>
                <w:rFonts w:ascii="Calibri" w:hAnsi="Calibri"/>
                <w:b/>
                <w:i w:val="0"/>
                <w:sz w:val="16"/>
              </w:rPr>
              <w:t>incompatibilities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Accuracy &amp; safety</w:t>
            </w:r>
          </w:p>
        </w:tc>
      </w:tr>
      <w:tr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2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⭐ </w:t>
            </w:r>
            <w:r>
              <w:rPr>
                <w:rFonts w:ascii="Calibri" w:hAnsi="Calibri"/>
                <w:b/>
                <w:i w:val="0"/>
                <w:sz w:val="16"/>
              </w:rPr>
              <w:t>Select a clean, dry, graduated bottle of the correct size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— the finished mixture should nearly fill it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Elegance; allows shaking</w:t>
            </w:r>
          </w:p>
        </w:tc>
      </w:tr>
      <w:tr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3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⭐ </w:t>
            </w:r>
            <w:r>
              <w:rPr>
                <w:rFonts w:ascii="Calibri" w:hAnsi="Calibri"/>
                <w:b/>
                <w:i w:val="0"/>
                <w:sz w:val="16"/>
              </w:rPr>
              <w:t>Dissolve the SOLUBLE SOLIDS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first, in a </w:t>
            </w:r>
            <w:r>
              <w:rPr>
                <w:rFonts w:ascii="Calibri" w:hAnsi="Calibri"/>
                <w:b/>
                <w:i w:val="0"/>
                <w:sz w:val="16"/>
              </w:rPr>
              <w:t>portion (about half to two-thirds) of the vehicle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, in a mortar or beaker — ⭐ the </w:t>
            </w:r>
            <w:r>
              <w:rPr>
                <w:rFonts w:ascii="Calibri" w:hAnsi="Calibri"/>
                <w:b/>
                <w:i w:val="0"/>
                <w:sz w:val="16"/>
              </w:rPr>
              <w:t>most soluble/ largest quantity first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, and each solid </w:t>
            </w:r>
            <w:r>
              <w:rPr>
                <w:rFonts w:ascii="Calibri" w:hAnsi="Calibri"/>
                <w:b/>
                <w:i w:val="0"/>
                <w:sz w:val="16"/>
              </w:rPr>
              <w:t>separately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if they may react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Complete dissolution; prevents interaction</w:t>
            </w:r>
          </w:p>
        </w:tc>
      </w:tr>
      <w:tr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4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⭐ </w:t>
            </w:r>
            <w:r>
              <w:rPr>
                <w:rFonts w:ascii="Calibri" w:hAnsi="Calibri"/>
                <w:b/>
                <w:i w:val="0"/>
                <w:sz w:val="16"/>
              </w:rPr>
              <w:t>Powder &amp; triturate any solid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that dissolves slowly, and use </w:t>
            </w:r>
            <w:r>
              <w:rPr>
                <w:rFonts w:ascii="Calibri" w:hAnsi="Calibri"/>
                <w:b/>
                <w:i w:val="0"/>
                <w:sz w:val="16"/>
              </w:rPr>
              <w:t>gentle warming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if permitted (⚠️ </w:t>
            </w:r>
            <w:r>
              <w:rPr>
                <w:rFonts w:ascii="Calibri" w:hAnsi="Calibri"/>
                <w:b/>
                <w:i w:val="0"/>
                <w:sz w:val="16"/>
              </w:rPr>
              <w:t>never heat volatile or thermolabile substances</w:t>
            </w:r>
            <w:r>
              <w:rPr>
                <w:rFonts w:ascii="Calibri" w:hAnsi="Calibri"/>
                <w:b w:val="0"/>
                <w:i w:val="0"/>
                <w:sz w:val="16"/>
              </w:rPr>
              <w:t>)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Speeds dissolution</w:t>
            </w:r>
          </w:p>
        </w:tc>
      </w:tr>
      <w:tr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5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⭐ </w:t>
            </w:r>
            <w:r>
              <w:rPr>
                <w:rFonts w:ascii="Calibri" w:hAnsi="Calibri"/>
                <w:b/>
                <w:i w:val="0"/>
                <w:sz w:val="16"/>
              </w:rPr>
              <w:t>Add the LIQUID ingredients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next — </w:t>
            </w:r>
            <w:r>
              <w:rPr>
                <w:rFonts w:ascii="Calibri" w:hAnsi="Calibri"/>
                <w:b/>
                <w:i w:val="0"/>
                <w:sz w:val="16"/>
              </w:rPr>
              <w:t>syrups, glycerin, liquid extracts, aromatic waters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— with stirring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They are miscible with water</w:t>
            </w:r>
          </w:p>
        </w:tc>
      </w:tr>
      <w:tr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6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⭐ For a SUSPENSION: </w:t>
            </w:r>
            <w:r>
              <w:rPr>
                <w:rFonts w:ascii="Calibri" w:hAnsi="Calibri"/>
                <w:b/>
                <w:i w:val="0"/>
                <w:sz w:val="16"/>
              </w:rPr>
              <w:t>triturate the INSOLUBLE (indiffusible) POWDER with the SUSPENDING AGENT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(compound tragacanth powder) in a </w:t>
            </w:r>
            <w:r>
              <w:rPr>
                <w:rFonts w:ascii="Calibri" w:hAnsi="Calibri"/>
                <w:b/>
                <w:i w:val="0"/>
                <w:sz w:val="16"/>
              </w:rPr>
              <w:t>DRY mortar first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, then add a </w:t>
            </w:r>
            <w:r>
              <w:rPr>
                <w:rFonts w:ascii="Calibri" w:hAnsi="Calibri"/>
                <w:b/>
                <w:i w:val="0"/>
                <w:sz w:val="16"/>
              </w:rPr>
              <w:t>small amount of the vehicle to make a SMOOTH PASTE (levigation)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, and then </w:t>
            </w:r>
            <w:r>
              <w:rPr>
                <w:rFonts w:ascii="Calibri" w:hAnsi="Calibri"/>
                <w:b/>
                <w:i w:val="0"/>
                <w:sz w:val="16"/>
              </w:rPr>
              <w:t>dilute gradually with more vehicle</w:t>
            </w:r>
            <w:r>
              <w:rPr>
                <w:rFonts w:ascii="Calibri" w:hAnsi="Calibri"/>
                <w:b w:val="0"/>
                <w:i w:val="0"/>
                <w:sz w:val="16"/>
              </w:rPr>
              <w:t>, transferring to the bottle with rinsings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⚠️ ⭐ </w:t>
            </w:r>
            <w:r>
              <w:rPr>
                <w:rFonts w:ascii="Calibri" w:hAnsi="Calibri"/>
                <w:b/>
                <w:i w:val="0"/>
                <w:sz w:val="16"/>
              </w:rPr>
              <w:t>If water is added to a gum all at once, the gum forms LUMPS/ balls that will not disperse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— dry mixing then gradual addition prevents lumping</w:t>
            </w:r>
          </w:p>
        </w:tc>
      </w:tr>
      <w:tr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7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⭐ </w:t>
            </w:r>
            <w:r>
              <w:rPr>
                <w:rFonts w:ascii="Calibri" w:hAnsi="Calibri"/>
                <w:b/>
                <w:i w:val="0"/>
                <w:sz w:val="16"/>
              </w:rPr>
              <w:t>DIFFUSIBLE powders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are simply </w:t>
            </w:r>
            <w:r>
              <w:rPr>
                <w:rFonts w:ascii="Calibri" w:hAnsi="Calibri"/>
                <w:b/>
                <w:i w:val="0"/>
                <w:sz w:val="16"/>
              </w:rPr>
              <w:t>triturated with a little vehicle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and added — ⭐ </w:t>
            </w:r>
            <w:r>
              <w:rPr>
                <w:rFonts w:ascii="Calibri" w:hAnsi="Calibri"/>
                <w:b/>
                <w:i w:val="0"/>
                <w:sz w:val="16"/>
              </w:rPr>
              <w:t>no suspending agent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They disperse readily</w:t>
            </w:r>
          </w:p>
        </w:tc>
      </w:tr>
      <w:tr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8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⭐ </w:t>
            </w:r>
            <w:r>
              <w:rPr>
                <w:rFonts w:ascii="Calibri" w:hAnsi="Calibri"/>
                <w:b/>
                <w:i w:val="0"/>
                <w:sz w:val="16"/>
              </w:rPr>
              <w:t>Add TINCTURES &amp; other ALCOHOLIC/ RESINOUS liquids LAST but ONE — SLOWLY, in a fine stream, with CONSTANT STIRRING, into the BULK of the aqueous vehicle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(⚠️ </w:t>
            </w:r>
            <w:r>
              <w:rPr>
                <w:rFonts w:ascii="Calibri" w:hAnsi="Calibri"/>
                <w:b/>
                <w:i w:val="0"/>
                <w:sz w:val="16"/>
              </w:rPr>
              <w:t>never the reverse — never add water to the tincture</w:t>
            </w:r>
            <w:r>
              <w:rPr>
                <w:rFonts w:ascii="Calibri" w:hAnsi="Calibri"/>
                <w:b w:val="0"/>
                <w:i w:val="0"/>
                <w:sz w:val="16"/>
              </w:rPr>
              <w:t>)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⭐ Prevents the </w:t>
            </w:r>
            <w:r>
              <w:rPr>
                <w:rFonts w:ascii="Calibri" w:hAnsi="Calibri"/>
                <w:b/>
                <w:i w:val="0"/>
                <w:sz w:val="16"/>
              </w:rPr>
              <w:t>resin from precipitating in large sticky lumps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; gives a </w:t>
            </w:r>
            <w:r>
              <w:rPr>
                <w:rFonts w:ascii="Calibri" w:hAnsi="Calibri"/>
                <w:b/>
                <w:i w:val="0"/>
                <w:sz w:val="16"/>
              </w:rPr>
              <w:t>fine, evenly dispersed precipitate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instead</w:t>
            </w:r>
          </w:p>
        </w:tc>
      </w:tr>
      <w:tr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9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⭐ Where a </w:t>
            </w:r>
            <w:r>
              <w:rPr>
                <w:rFonts w:ascii="Calibri" w:hAnsi="Calibri"/>
                <w:b/>
                <w:i w:val="0"/>
                <w:sz w:val="16"/>
              </w:rPr>
              <w:t>potent tincture/ liquid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is prescribed in a small volume, measure it with a </w:t>
            </w:r>
            <w:r>
              <w:rPr>
                <w:rFonts w:ascii="Calibri" w:hAnsi="Calibri"/>
                <w:b/>
                <w:i w:val="0"/>
                <w:sz w:val="16"/>
              </w:rPr>
              <w:t>calibrated dropper/ pipette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or by the </w:t>
            </w:r>
            <w:r>
              <w:rPr>
                <w:rFonts w:ascii="Calibri" w:hAnsi="Calibri"/>
                <w:b/>
                <w:i w:val="0"/>
                <w:sz w:val="16"/>
              </w:rPr>
              <w:t>aliquot method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Accuracy</w:t>
            </w:r>
          </w:p>
        </w:tc>
      </w:tr>
      <w:tr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10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⭐ </w:t>
            </w:r>
            <w:r>
              <w:rPr>
                <w:rFonts w:ascii="Calibri" w:hAnsi="Calibri"/>
                <w:b/>
                <w:i w:val="0"/>
                <w:sz w:val="16"/>
              </w:rPr>
              <w:t>Add VOLATILE substances &amp; flavours near the END, at room temperature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Prevents loss by evaporation</w:t>
            </w:r>
          </w:p>
        </w:tc>
      </w:tr>
      <w:tr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11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⭐ </w:t>
            </w:r>
            <w:r>
              <w:rPr>
                <w:rFonts w:ascii="Calibri" w:hAnsi="Calibri"/>
                <w:b/>
                <w:i w:val="0"/>
                <w:sz w:val="16"/>
              </w:rPr>
              <w:t>MAKE UP TO THE FINAL VOLUME with the vehicle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("ad 100 mL"), </w:t>
            </w:r>
            <w:r>
              <w:rPr>
                <w:rFonts w:ascii="Calibri" w:hAnsi="Calibri"/>
                <w:b/>
                <w:i w:val="0"/>
                <w:sz w:val="16"/>
              </w:rPr>
              <w:t>using the vehicle to RINSE the mortar/ measure and adding the rinsings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⚠️ Ensures </w:t>
            </w:r>
            <w:r>
              <w:rPr>
                <w:rFonts w:ascii="Calibri" w:hAnsi="Calibri"/>
                <w:b/>
                <w:i w:val="0"/>
                <w:sz w:val="16"/>
              </w:rPr>
              <w:t>no drug is lost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on the apparatus &amp; the volume/ dose is correct</w:t>
            </w:r>
          </w:p>
        </w:tc>
      </w:tr>
      <w:tr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12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⭐ </w:t>
            </w:r>
            <w:r>
              <w:rPr>
                <w:rFonts w:ascii="Calibri" w:hAnsi="Calibri"/>
                <w:b/>
                <w:i w:val="0"/>
                <w:sz w:val="16"/>
              </w:rPr>
              <w:t>SHAKE/ mix well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, then </w:t>
            </w:r>
            <w:r>
              <w:rPr>
                <w:rFonts w:ascii="Calibri" w:hAnsi="Calibri"/>
                <w:b/>
                <w:i w:val="0"/>
                <w:sz w:val="16"/>
              </w:rPr>
              <w:t>cork/ cap the bottle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Uniformity</w:t>
            </w:r>
          </w:p>
        </w:tc>
      </w:tr>
      <w:tr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13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⭐ </w:t>
            </w:r>
            <w:r>
              <w:rPr>
                <w:rFonts w:ascii="Calibri" w:hAnsi="Calibri"/>
                <w:b/>
                <w:i w:val="0"/>
                <w:sz w:val="16"/>
              </w:rPr>
              <w:t>LABEL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— patient's name, date, name of the mixture, </w:t>
            </w:r>
            <w:r>
              <w:rPr>
                <w:rFonts w:ascii="Calibri" w:hAnsi="Calibri"/>
                <w:b/>
                <w:i w:val="0"/>
                <w:sz w:val="16"/>
              </w:rPr>
              <w:t>DOSE &amp; directions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, and the auxiliary labels: ⭐ </w:t>
            </w:r>
            <w:r>
              <w:rPr>
                <w:rFonts w:ascii="Calibri" w:hAnsi="Calibri"/>
                <w:b/>
                <w:i w:val="0"/>
                <w:sz w:val="16"/>
              </w:rPr>
              <w:t>"SHAKE THE BOTTLE WELL BEFORE USE"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(for </w:t>
            </w:r>
            <w:r>
              <w:rPr>
                <w:rFonts w:ascii="Calibri" w:hAnsi="Calibri"/>
                <w:b/>
                <w:i w:val="0"/>
                <w:sz w:val="16"/>
              </w:rPr>
              <w:t>all suspensions &amp; emulsions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), </w:t>
            </w:r>
            <w:r>
              <w:rPr>
                <w:rFonts w:ascii="Calibri" w:hAnsi="Calibri"/>
                <w:b w:val="0"/>
                <w:i/>
                <w:sz w:val="16"/>
              </w:rPr>
              <w:t>"Store in a cool place"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, </w:t>
            </w:r>
            <w:r>
              <w:rPr>
                <w:rFonts w:ascii="Calibri" w:hAnsi="Calibri"/>
                <w:b w:val="0"/>
                <w:i/>
                <w:sz w:val="16"/>
              </w:rPr>
              <w:t>"Keep out of the reach of children"</w:t>
            </w:r>
            <w:r>
              <w:rPr>
                <w:rFonts w:ascii="Calibri" w:hAnsi="Calibri"/>
                <w:b w:val="0"/>
                <w:i w:val="0"/>
                <w:sz w:val="16"/>
              </w:rPr>
              <w:t>, expiry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Legal &amp; safety requirement</w:t>
            </w:r>
          </w:p>
        </w:tc>
      </w:tr>
      <w:tr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14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⭐ </w:t>
            </w:r>
            <w:r>
              <w:rPr>
                <w:rFonts w:ascii="Calibri" w:hAnsi="Calibri"/>
                <w:b/>
                <w:i w:val="0"/>
                <w:sz w:val="16"/>
              </w:rPr>
              <w:t>Final check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against the prescription, then dispense with </w:t>
            </w:r>
            <w:r>
              <w:rPr>
                <w:rFonts w:ascii="Calibri" w:hAnsi="Calibri"/>
                <w:b/>
                <w:i w:val="0"/>
                <w:sz w:val="16"/>
              </w:rPr>
              <w:t>counselling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Good dispensing practice</w:t>
            </w:r>
          </w:p>
        </w:tc>
      </w:tr>
    </w:tbl>
    <w:p>
      <w:pPr>
        <w:spacing w:after="40"/>
      </w:pPr>
    </w:p>
    <w:p>
      <w:pPr>
        <w:shd w:val="clear" w:color="auto" w:fill="FDECEA"/>
        <w:pBdr>
          <w:left w:val="single" w:sz="18" w:space="6" w:color="C00000"/>
        </w:pBdr>
        <w:spacing w:before="60" w:after="60"/>
        <w:ind w:left="102" w:right="57"/>
        <w:keepNext w:val="true"/>
        <w:keepLines w:val="true"/>
      </w:pPr>
      <w:r>
        <w:rPr>
          <w:rFonts w:ascii="Calibri" w:hAnsi="Calibri"/>
          <w:b w:val="0"/>
          <w:i w:val="0"/>
          <w:sz w:val="18"/>
        </w:rPr>
        <w:t xml:space="preserve">⚠️ ⭐ </w:t>
      </w:r>
      <w:r>
        <w:rPr>
          <w:rFonts w:ascii="Calibri" w:hAnsi="Calibri"/>
          <w:b/>
          <w:i w:val="0"/>
          <w:sz w:val="18"/>
        </w:rPr>
        <w:t>THE FIVE "NEVERS" OF MIXTURE PREPARATION</w:t>
      </w:r>
    </w:p>
    <w:p>
      <w:pPr>
        <w:pStyle w:val="ListNumber"/>
        <w:spacing w:after="30"/>
        <w:ind w:left="255" w:hanging="170"/>
      </w:pPr>
      <w:r>
        <w:rPr>
          <w:rFonts w:ascii="Calibri" w:hAnsi="Calibri"/>
          <w:b w:val="0"/>
          <w:i w:val="0"/>
          <w:sz w:val="18"/>
        </w:rPr>
        <w:t xml:space="preserve">⚠️ </w:t>
      </w:r>
      <w:r>
        <w:rPr>
          <w:rFonts w:ascii="Calibri" w:hAnsi="Calibri"/>
          <w:b/>
          <w:i w:val="0"/>
          <w:sz w:val="18"/>
        </w:rPr>
        <w:t>Never add water to a gum/ mucilage all at once</w:t>
      </w:r>
      <w:r>
        <w:rPr>
          <w:rFonts w:ascii="Calibri" w:hAnsi="Calibri"/>
          <w:b w:val="0"/>
          <w:i w:val="0"/>
          <w:sz w:val="18"/>
        </w:rPr>
        <w:t xml:space="preserve"> → lumps.</w:t>
      </w:r>
    </w:p>
    <w:p>
      <w:pPr>
        <w:pStyle w:val="ListNumber"/>
        <w:spacing w:after="30"/>
        <w:ind w:left="255" w:hanging="170"/>
      </w:pPr>
      <w:r>
        <w:rPr>
          <w:rFonts w:ascii="Calibri" w:hAnsi="Calibri"/>
          <w:b w:val="0"/>
          <w:i w:val="0"/>
          <w:sz w:val="18"/>
        </w:rPr>
        <w:t xml:space="preserve">⚠️ </w:t>
      </w:r>
      <w:r>
        <w:rPr>
          <w:rFonts w:ascii="Calibri" w:hAnsi="Calibri"/>
          <w:b/>
          <w:i w:val="0"/>
          <w:sz w:val="18"/>
        </w:rPr>
        <w:t>Never add the aqueous vehicle TO a tincture</w:t>
      </w:r>
      <w:r>
        <w:rPr>
          <w:rFonts w:ascii="Calibri" w:hAnsi="Calibri"/>
          <w:b w:val="0"/>
          <w:i w:val="0"/>
          <w:sz w:val="18"/>
        </w:rPr>
        <w:t xml:space="preserve"> → the resin precipitates in a sticky lump. </w:t>
      </w:r>
      <w:r>
        <w:rPr>
          <w:rFonts w:ascii="Calibri" w:hAnsi="Calibri"/>
          <w:b/>
          <w:i w:val="0"/>
          <w:sz w:val="18"/>
        </w:rPr>
        <w:t>Always add the tincture slowly to the vehicle.</w:t>
      </w:r>
    </w:p>
    <w:p>
      <w:pPr>
        <w:pStyle w:val="ListNumber"/>
        <w:spacing w:after="30"/>
        <w:ind w:left="255" w:hanging="170"/>
      </w:pPr>
      <w:r>
        <w:rPr>
          <w:rFonts w:ascii="Calibri" w:hAnsi="Calibri"/>
          <w:b w:val="0"/>
          <w:i w:val="0"/>
          <w:sz w:val="18"/>
        </w:rPr>
        <w:t xml:space="preserve">⚠️ </w:t>
      </w:r>
      <w:r>
        <w:rPr>
          <w:rFonts w:ascii="Calibri" w:hAnsi="Calibri"/>
          <w:b/>
          <w:i w:val="0"/>
          <w:sz w:val="18"/>
        </w:rPr>
        <w:t>Never heat volatile, thermolabile or alcoholic ingredients.</w:t>
      </w:r>
    </w:p>
    <w:p>
      <w:pPr>
        <w:pStyle w:val="ListNumber"/>
        <w:spacing w:after="30"/>
        <w:ind w:left="255" w:hanging="170"/>
      </w:pPr>
      <w:r>
        <w:rPr>
          <w:rFonts w:ascii="Calibri" w:hAnsi="Calibri"/>
          <w:b w:val="0"/>
          <w:i w:val="0"/>
          <w:sz w:val="18"/>
        </w:rPr>
        <w:t xml:space="preserve">⚠️ </w:t>
      </w:r>
      <w:r>
        <w:rPr>
          <w:rFonts w:ascii="Calibri" w:hAnsi="Calibri"/>
          <w:b/>
          <w:i w:val="0"/>
          <w:sz w:val="18"/>
        </w:rPr>
        <w:t>Never make up to volume without rinsing the mortar &amp; measure into the bottle.</w:t>
      </w:r>
    </w:p>
    <w:p>
      <w:pPr>
        <w:pStyle w:val="ListNumber"/>
        <w:spacing w:after="30"/>
        <w:ind w:left="255" w:hanging="170"/>
      </w:pPr>
      <w:r>
        <w:rPr>
          <w:rFonts w:ascii="Calibri" w:hAnsi="Calibri"/>
          <w:b w:val="0"/>
          <w:i w:val="0"/>
          <w:sz w:val="18"/>
        </w:rPr>
        <w:t xml:space="preserve">⚠️ </w:t>
      </w:r>
      <w:r>
        <w:rPr>
          <w:rFonts w:ascii="Calibri" w:hAnsi="Calibri"/>
          <w:b/>
          <w:i w:val="0"/>
          <w:sz w:val="18"/>
        </w:rPr>
        <w:t>Never omit "Shake well" from a suspension or emulsion label.</w:t>
      </w:r>
    </w:p>
    <w:p>
      <w:pPr>
        <w:pStyle w:val="Heading3"/>
        <w:keepNext w:val="true"/>
        <w:keepLines w:val="true"/>
        <w:spacing w:before="140" w:after="60"/>
      </w:pPr>
      <w:r>
        <w:rPr>
          <w:rFonts w:ascii="Calibri Light" w:hAnsi="Calibri Light"/>
          <w:b/>
          <w:i w:val="0"/>
          <w:color w:val="375623"/>
          <w:sz w:val="21"/>
        </w:rPr>
        <w:t>⭐ THE VEHICLES USED IN MIXTURES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W w:w="5000" w:type="pct"/>
        <w:tblLayout w:type="autofit"/>
        <w:tblBorders>
          <w:top w:val="single" w:sz="4" w:space="0" w:color="9CB4CC"/>
          <w:left w:val="single" w:sz="4" w:space="0" w:color="9CB4CC"/>
          <w:bottom w:val="single" w:sz="4" w:space="0" w:color="9CB4CC"/>
          <w:right w:val="single" w:sz="4" w:space="0" w:color="9CB4CC"/>
          <w:insideH w:val="single" w:sz="4" w:space="0" w:color="9CB4CC"/>
          <w:insideV w:val="single" w:sz="4" w:space="0" w:color="9CB4CC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5329"/>
        <w:gridCol w:w="5329"/>
      </w:tblGrid>
      <w:tr>
        <w:trPr>
          <w:tblHeader w:val="true"/>
        </w:trPr>
        <w:tc>
          <w:tcPr>
            <w:tcW w:type="dxa" w:w="5329"/>
            <w:shd w:val="clear" w:color="auto" w:fill="1F4E7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Vehicle</w:t>
            </w:r>
          </w:p>
        </w:tc>
        <w:tc>
          <w:tcPr>
            <w:tcW w:type="dxa" w:w="5329"/>
            <w:shd w:val="clear" w:color="auto" w:fill="1F4E7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⭐ Note</w:t>
            </w:r>
          </w:p>
        </w:tc>
      </w:tr>
      <w:tr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⭐ </w:t>
            </w:r>
            <w:r>
              <w:rPr>
                <w:rFonts w:ascii="Calibri" w:hAnsi="Calibri"/>
                <w:b/>
                <w:i w:val="0"/>
                <w:sz w:val="16"/>
              </w:rPr>
              <w:t>CHLOROFORM WATER (single strength = 0.25 % v/v chloroform)</w:t>
            </w:r>
          </w:p>
        </w:tc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⭐ </w:t>
            </w:r>
            <w:r>
              <w:rPr>
                <w:rFonts w:ascii="Calibri" w:hAnsi="Calibri"/>
                <w:b/>
                <w:i w:val="0"/>
                <w:sz w:val="16"/>
              </w:rPr>
              <w:t>The commonest vehicle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— chloroform acts as a </w:t>
            </w:r>
            <w:r>
              <w:rPr>
                <w:rFonts w:ascii="Calibri" w:hAnsi="Calibri"/>
                <w:b/>
                <w:i w:val="0"/>
                <w:sz w:val="16"/>
              </w:rPr>
              <w:t>PRESERVATIVE (antimicrobial), a mild flavour/ sweetener and a carminative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. Prepared by diluting </w:t>
            </w:r>
            <w:r>
              <w:rPr>
                <w:rFonts w:ascii="Calibri" w:hAnsi="Calibri"/>
                <w:b/>
                <w:i w:val="0"/>
                <w:sz w:val="16"/>
              </w:rPr>
              <w:t>Double-Strength Chloroform Water (0.5 %) 1 : 1 with water</w:t>
            </w:r>
          </w:p>
        </w:tc>
      </w:tr>
      <w:tr>
        <w:tc>
          <w:tcPr>
            <w:tcW w:type="dxa" w:w="5329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Purified/ Potable water</w:t>
            </w:r>
          </w:p>
        </w:tc>
        <w:tc>
          <w:tcPr>
            <w:tcW w:type="dxa" w:w="5329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Simple vehicle</w:t>
            </w:r>
          </w:p>
        </w:tc>
      </w:tr>
      <w:tr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⭐ </w:t>
            </w:r>
            <w:r>
              <w:rPr>
                <w:rFonts w:ascii="Calibri" w:hAnsi="Calibri"/>
                <w:b/>
                <w:i w:val="0"/>
                <w:sz w:val="16"/>
              </w:rPr>
              <w:t>Aromatic waters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— </w:t>
            </w:r>
            <w:r>
              <w:rPr>
                <w:rFonts w:ascii="Calibri" w:hAnsi="Calibri"/>
                <w:b/>
                <w:i w:val="0"/>
                <w:sz w:val="16"/>
              </w:rPr>
              <w:t>Peppermint, Anise, Dill, Fennel, Cinnamon, Camphor water</w:t>
            </w:r>
          </w:p>
        </w:tc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Carminative &amp; flavouring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vehicles</w:t>
            </w:r>
          </w:p>
        </w:tc>
      </w:tr>
      <w:tr>
        <w:tc>
          <w:tcPr>
            <w:tcW w:type="dxa" w:w="5329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⭐ </w:t>
            </w:r>
            <w:r>
              <w:rPr>
                <w:rFonts w:ascii="Calibri" w:hAnsi="Calibri"/>
                <w:b/>
                <w:i w:val="0"/>
                <w:sz w:val="16"/>
              </w:rPr>
              <w:t>Syrup (66.7 % w/w sucrose)</w:t>
            </w:r>
          </w:p>
        </w:tc>
        <w:tc>
          <w:tcPr>
            <w:tcW w:type="dxa" w:w="5329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Sweetening &amp; viscosity-increasing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vehicle; self-preserving</w:t>
            </w:r>
          </w:p>
        </w:tc>
      </w:tr>
      <w:tr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Glycerin, Sorbitol solution, Propylene glycol</w:t>
            </w:r>
          </w:p>
        </w:tc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Sweet, viscous, cosolvent, preservative</w:t>
            </w:r>
          </w:p>
        </w:tc>
      </w:tr>
      <w:tr>
        <w:tc>
          <w:tcPr>
            <w:tcW w:type="dxa" w:w="5329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Alcohol (as part of tinctures)</w:t>
            </w:r>
          </w:p>
        </w:tc>
        <w:tc>
          <w:tcPr>
            <w:tcW w:type="dxa" w:w="5329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Cosolvent &amp; preservative</w:t>
            </w:r>
          </w:p>
        </w:tc>
      </w:tr>
      <w:tr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Mucilages (tragacanth/ acacia)</w:t>
            </w:r>
          </w:p>
        </w:tc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Suspending vehicles</w:t>
            </w:r>
          </w:p>
        </w:tc>
      </w:tr>
    </w:tbl>
    <w:p>
      <w:pPr>
        <w:spacing w:after="40"/>
      </w:pPr>
    </w:p>
    <w:p>
      <w:pPr>
        <w:pStyle w:val="Heading2"/>
        <w:keepNext w:val="true"/>
        <w:keepLines w:val="true"/>
        <w:spacing w:before="180" w:after="80"/>
      </w:pPr>
      <w:r>
        <w:rPr>
          <w:rFonts w:ascii="Calibri Light" w:hAnsi="Calibri Light"/>
          <w:b/>
          <w:i w:val="0"/>
          <w:color w:val="2E74B5"/>
          <w:sz w:val="24"/>
        </w:rPr>
        <w:t>12.5 ⭐ WORKED EXAMPLES — THE FOUR CLASSES OF MIXTURE</w:t>
      </w:r>
    </w:p>
    <w:p>
      <w:pPr>
        <w:pStyle w:val="Heading3"/>
        <w:keepNext w:val="true"/>
        <w:keepLines w:val="true"/>
        <w:spacing w:before="140" w:after="60"/>
      </w:pPr>
      <w:r>
        <w:rPr>
          <w:rFonts w:ascii="Calibri Light" w:hAnsi="Calibri Light"/>
          <w:b/>
          <w:i w:val="0"/>
          <w:color w:val="375623"/>
          <w:sz w:val="21"/>
        </w:rPr>
        <w:t>⭐ (A) A TRUE-SOLUTION MIXTURE</w:t>
      </w:r>
    </w:p>
    <w:p>
      <w:pPr>
        <w:shd w:val="clear" w:color="auto" w:fill="F4F4F4"/>
        <w:spacing w:before="80" w:after="80" w:line="240" w:lineRule="auto"/>
        <w:ind w:left="85"/>
      </w:pPr>
      <w:r>
        <w:rPr>
          <w:rFonts w:ascii="Consolas" w:hAnsi="Consolas"/>
          <w:color w:val="222222"/>
          <w:sz w:val="14"/>
        </w:rPr>
        <w:t>℞  Ammonium chloride            6 g</w:t>
      </w:r>
      <w:r>
        <w:br/>
      </w:r>
      <w:r>
        <w:rPr>
          <w:rFonts w:ascii="Consolas" w:hAnsi="Consolas"/>
          <w:color w:val="222222"/>
          <w:sz w:val="14"/>
        </w:rPr>
        <w:t xml:space="preserve">   Sodium citrate               3 g</w:t>
      </w:r>
      <w:r>
        <w:br/>
      </w:r>
      <w:r>
        <w:rPr>
          <w:rFonts w:ascii="Consolas" w:hAnsi="Consolas"/>
          <w:color w:val="222222"/>
          <w:sz w:val="14"/>
        </w:rPr>
        <w:t xml:space="preserve">   Liquorice liquid extract     8 mL</w:t>
      </w:r>
      <w:r>
        <w:br/>
      </w:r>
      <w:r>
        <w:rPr>
          <w:rFonts w:ascii="Consolas" w:hAnsi="Consolas"/>
          <w:color w:val="222222"/>
          <w:sz w:val="14"/>
        </w:rPr>
        <w:t xml:space="preserve">   Chloroform water        ad 100 mL</w:t>
      </w:r>
      <w:r>
        <w:br/>
      </w:r>
      <w:r>
        <w:rPr>
          <w:rFonts w:ascii="Consolas" w:hAnsi="Consolas"/>
          <w:color w:val="222222"/>
          <w:sz w:val="14"/>
        </w:rPr>
        <w:t xml:space="preserve">   M. ft. mist.  Sig.: 10 mL t.d.s. p.c.</w:t>
      </w:r>
    </w:p>
    <w:p>
      <w:pPr>
        <w:shd w:val="clear" w:color="auto" w:fill="FFF9E6"/>
        <w:pBdr>
          <w:left w:val="single" w:sz="18" w:space="6" w:color="BF9000"/>
        </w:pBdr>
        <w:spacing w:before="60" w:after="60"/>
        <w:ind w:left="102" w:right="57"/>
        <w:keepNext w:val="true"/>
        <w:keepLines w:val="true"/>
      </w:pPr>
      <w:r>
        <w:rPr>
          <w:rFonts w:ascii="Calibri" w:hAnsi="Calibri"/>
          <w:b w:val="0"/>
          <w:i w:val="0"/>
          <w:sz w:val="18"/>
        </w:rPr>
        <w:t xml:space="preserve">⭐ </w:t>
      </w:r>
      <w:r>
        <w:rPr>
          <w:rFonts w:ascii="Calibri" w:hAnsi="Calibri"/>
          <w:b/>
          <w:i w:val="0"/>
          <w:sz w:val="18"/>
        </w:rPr>
        <w:t>Method:</w:t>
      </w:r>
      <w:r>
        <w:rPr>
          <w:rFonts w:ascii="Calibri" w:hAnsi="Calibri"/>
          <w:b w:val="0"/>
          <w:i w:val="0"/>
          <w:sz w:val="18"/>
        </w:rPr>
        <w:t xml:space="preserve"> Dissolve the </w:t>
      </w:r>
      <w:r>
        <w:rPr>
          <w:rFonts w:ascii="Calibri" w:hAnsi="Calibri"/>
          <w:b/>
          <w:i w:val="0"/>
          <w:sz w:val="18"/>
        </w:rPr>
        <w:t>ammonium chloride</w:t>
      </w:r>
      <w:r>
        <w:rPr>
          <w:rFonts w:ascii="Calibri" w:hAnsi="Calibri"/>
          <w:b w:val="0"/>
          <w:i w:val="0"/>
          <w:sz w:val="18"/>
        </w:rPr>
        <w:t xml:space="preserve"> and then the </w:t>
      </w:r>
      <w:r>
        <w:rPr>
          <w:rFonts w:ascii="Calibri" w:hAnsi="Calibri"/>
          <w:b/>
          <w:i w:val="0"/>
          <w:sz w:val="18"/>
        </w:rPr>
        <w:t>sodium citrate</w:t>
      </w:r>
      <w:r>
        <w:rPr>
          <w:rFonts w:ascii="Calibri" w:hAnsi="Calibri"/>
          <w:b w:val="0"/>
          <w:i w:val="0"/>
          <w:sz w:val="18"/>
        </w:rPr>
        <w:t xml:space="preserve"> in about </w:t>
      </w:r>
      <w:r>
        <w:rPr>
          <w:rFonts w:ascii="Calibri" w:hAnsi="Calibri"/>
          <w:b/>
          <w:i w:val="0"/>
          <w:sz w:val="18"/>
        </w:rPr>
        <w:t>60 mL of chloroform water</w:t>
      </w:r>
      <w:r>
        <w:rPr>
          <w:rFonts w:ascii="Calibri" w:hAnsi="Calibri"/>
          <w:b w:val="0"/>
          <w:i w:val="0"/>
          <w:sz w:val="18"/>
        </w:rPr>
        <w:t xml:space="preserve"> in a beaker/ mortar (stir; both are freely soluble) → add the </w:t>
      </w:r>
      <w:r>
        <w:rPr>
          <w:rFonts w:ascii="Calibri" w:hAnsi="Calibri"/>
          <w:b/>
          <w:i w:val="0"/>
          <w:sz w:val="18"/>
        </w:rPr>
        <w:t>liquorice liquid extract</w:t>
      </w:r>
      <w:r>
        <w:rPr>
          <w:rFonts w:ascii="Calibri" w:hAnsi="Calibri"/>
          <w:b w:val="0"/>
          <w:i w:val="0"/>
          <w:sz w:val="18"/>
        </w:rPr>
        <w:t xml:space="preserve">, stirring → transfer to a 100 mL bottle, </w:t>
      </w:r>
      <w:r>
        <w:rPr>
          <w:rFonts w:ascii="Calibri" w:hAnsi="Calibri"/>
          <w:b/>
          <w:i w:val="0"/>
          <w:sz w:val="18"/>
        </w:rPr>
        <w:t>rinsing</w:t>
      </w:r>
      <w:r>
        <w:rPr>
          <w:rFonts w:ascii="Calibri" w:hAnsi="Calibri"/>
          <w:b w:val="0"/>
          <w:i w:val="0"/>
          <w:sz w:val="18"/>
        </w:rPr>
        <w:t xml:space="preserve"> the beaker with chloroform water → </w:t>
      </w:r>
      <w:r>
        <w:rPr>
          <w:rFonts w:ascii="Calibri" w:hAnsi="Calibri"/>
          <w:b/>
          <w:i w:val="0"/>
          <w:sz w:val="18"/>
        </w:rPr>
        <w:t>make up to 100 mL</w:t>
      </w:r>
      <w:r>
        <w:rPr>
          <w:rFonts w:ascii="Calibri" w:hAnsi="Calibri"/>
          <w:b w:val="0"/>
          <w:i w:val="0"/>
          <w:sz w:val="18"/>
        </w:rPr>
        <w:t xml:space="preserve"> → shake. ⭐ </w:t>
      </w:r>
      <w:r>
        <w:rPr>
          <w:rFonts w:ascii="Calibri" w:hAnsi="Calibri"/>
          <w:b/>
          <w:i w:val="0"/>
          <w:sz w:val="18"/>
        </w:rPr>
        <w:t>Labels:</w:t>
      </w:r>
      <w:r>
        <w:rPr>
          <w:rFonts w:ascii="Calibri" w:hAnsi="Calibri"/>
          <w:b w:val="0"/>
          <w:i w:val="0"/>
          <w:sz w:val="18"/>
        </w:rPr>
        <w:t xml:space="preserve"> white label; ⚠️ </w:t>
      </w:r>
      <w:r>
        <w:rPr>
          <w:rFonts w:ascii="Calibri" w:hAnsi="Calibri"/>
          <w:b/>
          <w:i w:val="0"/>
          <w:sz w:val="18"/>
        </w:rPr>
        <w:t>"Shake well" is NOT required</w:t>
      </w:r>
      <w:r>
        <w:rPr>
          <w:rFonts w:ascii="Calibri" w:hAnsi="Calibri"/>
          <w:b w:val="0"/>
          <w:i w:val="0"/>
          <w:sz w:val="18"/>
        </w:rPr>
        <w:t xml:space="preserve"> (it is a clear solution). ⭐ </w:t>
      </w:r>
      <w:r>
        <w:rPr>
          <w:rFonts w:ascii="Calibri" w:hAnsi="Calibri"/>
          <w:b/>
          <w:i w:val="0"/>
          <w:sz w:val="18"/>
        </w:rPr>
        <w:t>Analysis:</w:t>
      </w:r>
      <w:r>
        <w:rPr>
          <w:rFonts w:ascii="Calibri" w:hAnsi="Calibri"/>
          <w:b w:val="0"/>
          <w:i w:val="0"/>
          <w:sz w:val="18"/>
        </w:rPr>
        <w:t xml:space="preserve"> Basis = ammonium chloride; Adjuvant = sodium citrate; Corrective = liquorice (masks the salty taste); Vehicle = chloroform water. </w:t>
      </w:r>
      <w:r>
        <w:rPr>
          <w:rFonts w:ascii="Calibri" w:hAnsi="Calibri"/>
          <w:b/>
          <w:i w:val="0"/>
          <w:sz w:val="18"/>
        </w:rPr>
        <w:t>Number of doses = 100/10 = 10.</w:t>
      </w:r>
    </w:p>
    <w:p>
      <w:pPr>
        <w:pStyle w:val="Heading3"/>
        <w:keepNext w:val="true"/>
        <w:keepLines w:val="true"/>
        <w:spacing w:before="140" w:after="60"/>
      </w:pPr>
      <w:r>
        <w:rPr>
          <w:rFonts w:ascii="Calibri Light" w:hAnsi="Calibri Light"/>
          <w:b/>
          <w:i w:val="0"/>
          <w:color w:val="375623"/>
          <w:sz w:val="21"/>
        </w:rPr>
        <w:t>⭐ (B) A DIFFUSIBLE-SUSPENSION MIXTURE (no suspending agent)</w:t>
      </w:r>
    </w:p>
    <w:p>
      <w:pPr>
        <w:shd w:val="clear" w:color="auto" w:fill="F4F4F4"/>
        <w:spacing w:before="80" w:after="80" w:line="240" w:lineRule="auto"/>
        <w:ind w:left="85"/>
      </w:pPr>
      <w:r>
        <w:rPr>
          <w:rFonts w:ascii="Consolas" w:hAnsi="Consolas"/>
          <w:color w:val="222222"/>
          <w:sz w:val="14"/>
        </w:rPr>
        <w:t>℞  Light magnesium carbonate    5 g</w:t>
      </w:r>
      <w:r>
        <w:br/>
      </w:r>
      <w:r>
        <w:rPr>
          <w:rFonts w:ascii="Consolas" w:hAnsi="Consolas"/>
          <w:color w:val="222222"/>
          <w:sz w:val="14"/>
        </w:rPr>
        <w:t xml:space="preserve">   Sodium bicarbonate           4 g</w:t>
      </w:r>
      <w:r>
        <w:br/>
      </w:r>
      <w:r>
        <w:rPr>
          <w:rFonts w:ascii="Consolas" w:hAnsi="Consolas"/>
          <w:color w:val="222222"/>
          <w:sz w:val="14"/>
        </w:rPr>
        <w:t xml:space="preserve">   Peppermint water        ad 100 mL</w:t>
      </w:r>
      <w:r>
        <w:br/>
      </w:r>
      <w:r>
        <w:rPr>
          <w:rFonts w:ascii="Consolas" w:hAnsi="Consolas"/>
          <w:color w:val="222222"/>
          <w:sz w:val="14"/>
        </w:rPr>
        <w:t xml:space="preserve">   M. ft. mist.  Sig.: 10 mL t.d.s.</w:t>
      </w:r>
    </w:p>
    <w:p>
      <w:pPr>
        <w:shd w:val="clear" w:color="auto" w:fill="FFF9E6"/>
        <w:pBdr>
          <w:left w:val="single" w:sz="18" w:space="6" w:color="BF9000"/>
        </w:pBdr>
        <w:spacing w:before="60" w:after="60"/>
        <w:ind w:left="102" w:right="57"/>
        <w:keepNext w:val="true"/>
        <w:keepLines w:val="true"/>
      </w:pPr>
      <w:r>
        <w:rPr>
          <w:rFonts w:ascii="Calibri" w:hAnsi="Calibri"/>
          <w:b w:val="0"/>
          <w:i w:val="0"/>
          <w:sz w:val="18"/>
        </w:rPr>
        <w:t xml:space="preserve">⭐ </w:t>
      </w:r>
      <w:r>
        <w:rPr>
          <w:rFonts w:ascii="Calibri" w:hAnsi="Calibri"/>
          <w:b/>
          <w:i w:val="0"/>
          <w:sz w:val="18"/>
        </w:rPr>
        <w:t>Method:</w:t>
      </w:r>
      <w:r>
        <w:rPr>
          <w:rFonts w:ascii="Calibri" w:hAnsi="Calibri"/>
          <w:b w:val="0"/>
          <w:i w:val="0"/>
          <w:sz w:val="18"/>
        </w:rPr>
        <w:t xml:space="preserve"> Dissolve the </w:t>
      </w:r>
      <w:r>
        <w:rPr>
          <w:rFonts w:ascii="Calibri" w:hAnsi="Calibri"/>
          <w:b/>
          <w:i w:val="0"/>
          <w:sz w:val="18"/>
        </w:rPr>
        <w:t>sodium bicarbonate</w:t>
      </w:r>
      <w:r>
        <w:rPr>
          <w:rFonts w:ascii="Calibri" w:hAnsi="Calibri"/>
          <w:b w:val="0"/>
          <w:i w:val="0"/>
          <w:sz w:val="18"/>
        </w:rPr>
        <w:t xml:space="preserve"> (soluble) in part of the peppermint water → in a mortar, </w:t>
      </w:r>
      <w:r>
        <w:rPr>
          <w:rFonts w:ascii="Calibri" w:hAnsi="Calibri"/>
          <w:b/>
          <w:i w:val="0"/>
          <w:sz w:val="18"/>
        </w:rPr>
        <w:t>triturate the light magnesium carbonate with a small amount of the vehicle to a smooth cream</w:t>
      </w:r>
      <w:r>
        <w:rPr>
          <w:rFonts w:ascii="Calibri" w:hAnsi="Calibri"/>
          <w:b w:val="0"/>
          <w:i w:val="0"/>
          <w:sz w:val="18"/>
        </w:rPr>
        <w:t xml:space="preserve">, then dilute gradually → combine, transfer with rinsings, </w:t>
      </w:r>
      <w:r>
        <w:rPr>
          <w:rFonts w:ascii="Calibri" w:hAnsi="Calibri"/>
          <w:b/>
          <w:i w:val="0"/>
          <w:sz w:val="18"/>
        </w:rPr>
        <w:t>make up to volume</w:t>
      </w:r>
      <w:r>
        <w:rPr>
          <w:rFonts w:ascii="Calibri" w:hAnsi="Calibri"/>
          <w:b w:val="0"/>
          <w:i w:val="0"/>
          <w:sz w:val="18"/>
        </w:rPr>
        <w:t xml:space="preserve">. ⭐ </w:t>
      </w:r>
      <w:r>
        <w:rPr>
          <w:rFonts w:ascii="Calibri" w:hAnsi="Calibri"/>
          <w:b/>
          <w:i w:val="0"/>
          <w:sz w:val="18"/>
        </w:rPr>
        <w:t>No suspending agent</w:t>
      </w:r>
      <w:r>
        <w:rPr>
          <w:rFonts w:ascii="Calibri" w:hAnsi="Calibri"/>
          <w:b w:val="0"/>
          <w:i w:val="0"/>
          <w:sz w:val="18"/>
        </w:rPr>
        <w:t xml:space="preserve"> — magnesium carbonate is </w:t>
      </w:r>
      <w:r>
        <w:rPr>
          <w:rFonts w:ascii="Calibri" w:hAnsi="Calibri"/>
          <w:b/>
          <w:i w:val="0"/>
          <w:sz w:val="18"/>
        </w:rPr>
        <w:t>diffusible</w:t>
      </w:r>
      <w:r>
        <w:rPr>
          <w:rFonts w:ascii="Calibri" w:hAnsi="Calibri"/>
          <w:b w:val="0"/>
          <w:i w:val="0"/>
          <w:sz w:val="18"/>
        </w:rPr>
        <w:t xml:space="preserve">. ⭐ </w:t>
      </w:r>
      <w:r>
        <w:rPr>
          <w:rFonts w:ascii="Calibri" w:hAnsi="Calibri"/>
          <w:b/>
          <w:i w:val="0"/>
          <w:sz w:val="18"/>
        </w:rPr>
        <w:t>Label: "SHAKE THE BOTTLE WELL BEFORE USE."</w:t>
      </w:r>
    </w:p>
    <w:p>
      <w:pPr>
        <w:pStyle w:val="Heading3"/>
        <w:keepNext w:val="true"/>
        <w:keepLines w:val="true"/>
        <w:spacing w:before="140" w:after="60"/>
      </w:pPr>
      <w:r>
        <w:rPr>
          <w:rFonts w:ascii="Calibri Light" w:hAnsi="Calibri Light"/>
          <w:b/>
          <w:i w:val="0"/>
          <w:color w:val="375623"/>
          <w:sz w:val="21"/>
        </w:rPr>
        <w:t>⭐ (C) AN INDIFFUSIBLE-SUSPENSION MIXTURE (suspending agent REQUIRED)</w:t>
      </w:r>
    </w:p>
    <w:p>
      <w:pPr>
        <w:shd w:val="clear" w:color="auto" w:fill="F4F4F4"/>
        <w:spacing w:before="80" w:after="80" w:line="240" w:lineRule="auto"/>
        <w:ind w:left="85"/>
      </w:pPr>
      <w:r>
        <w:rPr>
          <w:rFonts w:ascii="Consolas" w:hAnsi="Consolas"/>
          <w:color w:val="222222"/>
          <w:sz w:val="14"/>
        </w:rPr>
        <w:t>℞  Sulphur, precipitated        3 g</w:t>
      </w:r>
      <w:r>
        <w:br/>
      </w:r>
      <w:r>
        <w:rPr>
          <w:rFonts w:ascii="Consolas" w:hAnsi="Consolas"/>
          <w:color w:val="222222"/>
          <w:sz w:val="14"/>
        </w:rPr>
        <w:t xml:space="preserve">   Compound tragacanth powder   2 g</w:t>
      </w:r>
      <w:r>
        <w:br/>
      </w:r>
      <w:r>
        <w:rPr>
          <w:rFonts w:ascii="Consolas" w:hAnsi="Consolas"/>
          <w:color w:val="222222"/>
          <w:sz w:val="14"/>
        </w:rPr>
        <w:t xml:space="preserve">   Chloroform water        ad 100 mL</w:t>
      </w:r>
      <w:r>
        <w:br/>
      </w:r>
      <w:r>
        <w:rPr>
          <w:rFonts w:ascii="Consolas" w:hAnsi="Consolas"/>
          <w:color w:val="222222"/>
          <w:sz w:val="14"/>
        </w:rPr>
        <w:t xml:space="preserve">   M. ft. mist.  Sig.: 10 mL b.d.</w:t>
      </w:r>
    </w:p>
    <w:p>
      <w:pPr>
        <w:shd w:val="clear" w:color="auto" w:fill="FFF9E6"/>
        <w:pBdr>
          <w:left w:val="single" w:sz="18" w:space="6" w:color="BF9000"/>
        </w:pBdr>
        <w:spacing w:before="60" w:after="60"/>
        <w:ind w:left="102" w:right="57"/>
        <w:keepNext w:val="true"/>
        <w:keepLines w:val="true"/>
      </w:pPr>
      <w:r>
        <w:rPr>
          <w:rFonts w:ascii="Calibri" w:hAnsi="Calibri"/>
          <w:b w:val="0"/>
          <w:i w:val="0"/>
          <w:sz w:val="18"/>
        </w:rPr>
        <w:t xml:space="preserve">⭐ </w:t>
      </w:r>
      <w:r>
        <w:rPr>
          <w:rFonts w:ascii="Calibri" w:hAnsi="Calibri"/>
          <w:b/>
          <w:i w:val="0"/>
          <w:sz w:val="18"/>
        </w:rPr>
        <w:t>Method:</w:t>
      </w:r>
    </w:p>
    <w:p>
      <w:pPr>
        <w:pStyle w:val="ListNumber"/>
        <w:spacing w:after="30"/>
        <w:ind w:left="255" w:hanging="170"/>
      </w:pPr>
      <w:r>
        <w:rPr>
          <w:rFonts w:ascii="Calibri" w:hAnsi="Calibri"/>
          <w:b w:val="0"/>
          <w:i w:val="0"/>
          <w:sz w:val="18"/>
        </w:rPr>
        <w:t xml:space="preserve">⭐ </w:t>
      </w:r>
      <w:r>
        <w:rPr>
          <w:rFonts w:ascii="Calibri" w:hAnsi="Calibri"/>
          <w:b/>
          <w:i w:val="0"/>
          <w:sz w:val="18"/>
        </w:rPr>
        <w:t>Mix the precipitated sulphur and the compound tragacanth powder together DRY</w:t>
      </w:r>
      <w:r>
        <w:rPr>
          <w:rFonts w:ascii="Calibri" w:hAnsi="Calibri"/>
          <w:b w:val="0"/>
          <w:i w:val="0"/>
          <w:sz w:val="18"/>
        </w:rPr>
        <w:t xml:space="preserve"> in a mortar (⭐ this is the crucial step — dry mixing prevents the gum from lumping).</w:t>
      </w:r>
    </w:p>
    <w:p>
      <w:pPr>
        <w:pStyle w:val="ListNumber"/>
        <w:spacing w:after="30"/>
        <w:ind w:left="255" w:hanging="170"/>
      </w:pPr>
      <w:r>
        <w:rPr>
          <w:rFonts w:ascii="Calibri" w:hAnsi="Calibri"/>
          <w:b w:val="0"/>
          <w:i w:val="0"/>
          <w:sz w:val="18"/>
        </w:rPr>
        <w:t xml:space="preserve">Add a </w:t>
      </w:r>
      <w:r>
        <w:rPr>
          <w:rFonts w:ascii="Calibri" w:hAnsi="Calibri"/>
          <w:b/>
          <w:i w:val="0"/>
          <w:sz w:val="18"/>
        </w:rPr>
        <w:t>small quantity of chloroform water</w:t>
      </w:r>
      <w:r>
        <w:rPr>
          <w:rFonts w:ascii="Calibri" w:hAnsi="Calibri"/>
          <w:b w:val="0"/>
          <w:i w:val="0"/>
          <w:sz w:val="18"/>
        </w:rPr>
        <w:t xml:space="preserve"> and triturate to a </w:t>
      </w:r>
      <w:r>
        <w:rPr>
          <w:rFonts w:ascii="Calibri" w:hAnsi="Calibri"/>
          <w:b/>
          <w:i w:val="0"/>
          <w:sz w:val="18"/>
        </w:rPr>
        <w:t>smooth, lump-free paste (levigate)</w:t>
      </w:r>
      <w:r>
        <w:rPr>
          <w:rFonts w:ascii="Calibri" w:hAnsi="Calibri"/>
          <w:b w:val="0"/>
          <w:i w:val="0"/>
          <w:sz w:val="18"/>
        </w:rPr>
        <w:t>.</w:t>
      </w:r>
    </w:p>
    <w:p>
      <w:pPr>
        <w:pStyle w:val="ListNumber"/>
        <w:spacing w:after="30"/>
        <w:ind w:left="255" w:hanging="170"/>
      </w:pPr>
      <w:r>
        <w:rPr>
          <w:rFonts w:ascii="Calibri" w:hAnsi="Calibri"/>
          <w:b/>
          <w:i w:val="0"/>
          <w:sz w:val="18"/>
        </w:rPr>
        <w:t>Gradually dilute</w:t>
      </w:r>
      <w:r>
        <w:rPr>
          <w:rFonts w:ascii="Calibri" w:hAnsi="Calibri"/>
          <w:b w:val="0"/>
          <w:i w:val="0"/>
          <w:sz w:val="18"/>
        </w:rPr>
        <w:t xml:space="preserve"> with more vehicle, triturating continuously.</w:t>
      </w:r>
    </w:p>
    <w:p>
      <w:pPr>
        <w:pStyle w:val="ListNumber"/>
        <w:spacing w:after="30"/>
        <w:ind w:left="255" w:hanging="170"/>
      </w:pPr>
      <w:r>
        <w:rPr>
          <w:rFonts w:ascii="Calibri" w:hAnsi="Calibri"/>
          <w:b w:val="0"/>
          <w:i w:val="0"/>
          <w:sz w:val="18"/>
        </w:rPr>
        <w:t xml:space="preserve">Transfer to the bottle, </w:t>
      </w:r>
      <w:r>
        <w:rPr>
          <w:rFonts w:ascii="Calibri" w:hAnsi="Calibri"/>
          <w:b/>
          <w:i w:val="0"/>
          <w:sz w:val="18"/>
        </w:rPr>
        <w:t>rinse the mortar</w:t>
      </w:r>
      <w:r>
        <w:rPr>
          <w:rFonts w:ascii="Calibri" w:hAnsi="Calibri"/>
          <w:b w:val="0"/>
          <w:i w:val="0"/>
          <w:sz w:val="18"/>
        </w:rPr>
        <w:t xml:space="preserve"> with the vehicle, add the rinsings, and </w:t>
      </w:r>
      <w:r>
        <w:rPr>
          <w:rFonts w:ascii="Calibri" w:hAnsi="Calibri"/>
          <w:b/>
          <w:i w:val="0"/>
          <w:sz w:val="18"/>
        </w:rPr>
        <w:t>make up to 100 mL</w:t>
      </w:r>
      <w:r>
        <w:rPr>
          <w:rFonts w:ascii="Calibri" w:hAnsi="Calibri"/>
          <w:b w:val="0"/>
          <w:i w:val="0"/>
          <w:sz w:val="18"/>
        </w:rPr>
        <w:t>. Shake well.</w:t>
      </w:r>
    </w:p>
    <w:p>
      <w:pPr>
        <w:shd w:val="clear" w:color="auto" w:fill="FFF9E6"/>
        <w:pBdr>
          <w:left w:val="single" w:sz="18" w:space="6" w:color="BF9000"/>
        </w:pBdr>
        <w:spacing w:before="60" w:after="60"/>
        <w:ind w:left="102" w:right="57"/>
        <w:keepNext w:val="true"/>
        <w:keepLines w:val="true"/>
      </w:pPr>
      <w:r>
        <w:rPr>
          <w:rFonts w:ascii="Calibri" w:hAnsi="Calibri"/>
          <w:b w:val="0"/>
          <w:i w:val="0"/>
          <w:sz w:val="18"/>
        </w:rPr>
        <w:t xml:space="preserve">⭐ </w:t>
      </w:r>
      <w:r>
        <w:rPr>
          <w:rFonts w:ascii="Calibri" w:hAnsi="Calibri"/>
          <w:b/>
          <w:i w:val="0"/>
          <w:sz w:val="18"/>
        </w:rPr>
        <w:t>Label: "SHAKE THE BOTTLE WELL BEFORE USE."</w:t>
      </w:r>
      <w:r>
        <w:rPr>
          <w:rFonts w:ascii="Calibri" w:hAnsi="Calibri"/>
          <w:b w:val="0"/>
          <w:i w:val="0"/>
          <w:sz w:val="18"/>
        </w:rPr>
        <w:t xml:space="preserve"> ⭐ </w:t>
      </w:r>
      <w:r>
        <w:rPr>
          <w:rFonts w:ascii="Calibri" w:hAnsi="Calibri"/>
          <w:b/>
          <w:i w:val="0"/>
          <w:sz w:val="18"/>
        </w:rPr>
        <w:t>Why sulphur needs the suspending agent:</w:t>
      </w:r>
      <w:r>
        <w:rPr>
          <w:rFonts w:ascii="Calibri" w:hAnsi="Calibri"/>
          <w:b w:val="0"/>
          <w:i w:val="0"/>
          <w:sz w:val="18"/>
        </w:rPr>
        <w:t xml:space="preserve"> it is </w:t>
      </w:r>
      <w:r>
        <w:rPr>
          <w:rFonts w:ascii="Calibri" w:hAnsi="Calibri"/>
          <w:b/>
          <w:i w:val="0"/>
          <w:sz w:val="18"/>
        </w:rPr>
        <w:t>heavy, hydrophobic (poorly wetted) &amp; indiffusible</w:t>
      </w:r>
      <w:r>
        <w:rPr>
          <w:rFonts w:ascii="Calibri" w:hAnsi="Calibri"/>
          <w:b w:val="0"/>
          <w:i w:val="0"/>
          <w:sz w:val="18"/>
        </w:rPr>
        <w:t xml:space="preserve"> — without it, the sulphur would </w:t>
      </w:r>
      <w:r>
        <w:rPr>
          <w:rFonts w:ascii="Calibri" w:hAnsi="Calibri"/>
          <w:b/>
          <w:i w:val="0"/>
          <w:sz w:val="18"/>
        </w:rPr>
        <w:t>float or cake</w:t>
      </w:r>
      <w:r>
        <w:rPr>
          <w:rFonts w:ascii="Calibri" w:hAnsi="Calibri"/>
          <w:b w:val="0"/>
          <w:i w:val="0"/>
          <w:sz w:val="18"/>
        </w:rPr>
        <w:t xml:space="preserve"> and the doses would be grossly uneven.</w:t>
      </w:r>
    </w:p>
    <w:p>
      <w:pPr>
        <w:pStyle w:val="Heading3"/>
        <w:keepNext w:val="true"/>
        <w:keepLines w:val="true"/>
        <w:spacing w:before="140" w:after="60"/>
      </w:pPr>
      <w:r>
        <w:rPr>
          <w:rFonts w:ascii="Calibri Light" w:hAnsi="Calibri Light"/>
          <w:b/>
          <w:i w:val="0"/>
          <w:color w:val="375623"/>
          <w:sz w:val="21"/>
        </w:rPr>
        <w:t>⭐ (D) A MIXTURE CONTAINING A TINCTURE (resinous precipitation)</w:t>
      </w:r>
    </w:p>
    <w:p>
      <w:pPr>
        <w:shd w:val="clear" w:color="auto" w:fill="F4F4F4"/>
        <w:spacing w:before="80" w:after="80" w:line="240" w:lineRule="auto"/>
        <w:ind w:left="85"/>
      </w:pPr>
      <w:r>
        <w:rPr>
          <w:rFonts w:ascii="Consolas" w:hAnsi="Consolas"/>
          <w:color w:val="222222"/>
          <w:sz w:val="14"/>
        </w:rPr>
        <w:t>℞  Compound tincture of benzoin  5 mL</w:t>
      </w:r>
      <w:r>
        <w:br/>
      </w:r>
      <w:r>
        <w:rPr>
          <w:rFonts w:ascii="Consolas" w:hAnsi="Consolas"/>
          <w:color w:val="222222"/>
          <w:sz w:val="14"/>
        </w:rPr>
        <w:t xml:space="preserve">   Syrup                        10 mL</w:t>
      </w:r>
      <w:r>
        <w:br/>
      </w:r>
      <w:r>
        <w:rPr>
          <w:rFonts w:ascii="Consolas" w:hAnsi="Consolas"/>
          <w:color w:val="222222"/>
          <w:sz w:val="14"/>
        </w:rPr>
        <w:t xml:space="preserve">   Chloroform water         ad 100 mL</w:t>
      </w:r>
    </w:p>
    <w:p>
      <w:pPr>
        <w:shd w:val="clear" w:color="auto" w:fill="FFF9E6"/>
        <w:pBdr>
          <w:left w:val="single" w:sz="18" w:space="6" w:color="BF9000"/>
        </w:pBdr>
        <w:spacing w:before="60" w:after="60"/>
        <w:ind w:left="102" w:right="57"/>
        <w:keepNext w:val="true"/>
        <w:keepLines w:val="true"/>
      </w:pPr>
      <w:r>
        <w:rPr>
          <w:rFonts w:ascii="Calibri" w:hAnsi="Calibri"/>
          <w:b w:val="0"/>
          <w:i w:val="0"/>
          <w:sz w:val="18"/>
        </w:rPr>
        <w:t xml:space="preserve">⭐ </w:t>
      </w:r>
      <w:r>
        <w:rPr>
          <w:rFonts w:ascii="Calibri" w:hAnsi="Calibri"/>
          <w:b/>
          <w:i w:val="0"/>
          <w:sz w:val="18"/>
        </w:rPr>
        <w:t>Method:</w:t>
      </w:r>
      <w:r>
        <w:rPr>
          <w:rFonts w:ascii="Calibri" w:hAnsi="Calibri"/>
          <w:b w:val="0"/>
          <w:i w:val="0"/>
          <w:sz w:val="18"/>
        </w:rPr>
        <w:t xml:space="preserve"> Place the </w:t>
      </w:r>
      <w:r>
        <w:rPr>
          <w:rFonts w:ascii="Calibri" w:hAnsi="Calibri"/>
          <w:b/>
          <w:i w:val="0"/>
          <w:sz w:val="18"/>
        </w:rPr>
        <w:t>syrup and most of the chloroform water in the bottle/ beaker</w:t>
      </w:r>
      <w:r>
        <w:rPr>
          <w:rFonts w:ascii="Calibri" w:hAnsi="Calibri"/>
          <w:b w:val="0"/>
          <w:i w:val="0"/>
          <w:sz w:val="18"/>
        </w:rPr>
        <w:t xml:space="preserve">, then ⭐ </w:t>
      </w:r>
      <w:r>
        <w:rPr>
          <w:rFonts w:ascii="Calibri" w:hAnsi="Calibri"/>
          <w:b/>
          <w:i w:val="0"/>
          <w:sz w:val="18"/>
        </w:rPr>
        <w:t>add the compound tincture of benzoin SLOWLY, in a thin stream, with CONSTANT STIRRING/ shaking</w:t>
      </w:r>
      <w:r>
        <w:rPr>
          <w:rFonts w:ascii="Calibri" w:hAnsi="Calibri"/>
          <w:b w:val="0"/>
          <w:i w:val="0"/>
          <w:sz w:val="18"/>
        </w:rPr>
        <w:t xml:space="preserve"> → a </w:t>
      </w:r>
      <w:r>
        <w:rPr>
          <w:rFonts w:ascii="Calibri" w:hAnsi="Calibri"/>
          <w:b/>
          <w:i w:val="0"/>
          <w:sz w:val="18"/>
        </w:rPr>
        <w:t>fine, milky, evenly dispersed</w:t>
      </w:r>
      <w:r>
        <w:rPr>
          <w:rFonts w:ascii="Calibri" w:hAnsi="Calibri"/>
          <w:b w:val="0"/>
          <w:i w:val="0"/>
          <w:sz w:val="18"/>
        </w:rPr>
        <w:t xml:space="preserve"> precipitate of resin forms → make up to volume. ⚠️ </w:t>
      </w:r>
      <w:r>
        <w:rPr>
          <w:rFonts w:ascii="Calibri" w:hAnsi="Calibri"/>
          <w:b/>
          <w:i w:val="0"/>
          <w:sz w:val="18"/>
        </w:rPr>
        <w:t>If the water were added to the tincture, the resin would separate as sticky lumps that adhere to the bottle.</w:t>
      </w:r>
      <w:r>
        <w:rPr>
          <w:rFonts w:ascii="Calibri" w:hAnsi="Calibri"/>
          <w:b w:val="0"/>
          <w:i w:val="0"/>
          <w:sz w:val="18"/>
        </w:rPr>
        <w:t xml:space="preserve"> Add a </w:t>
      </w:r>
      <w:r>
        <w:rPr>
          <w:rFonts w:ascii="Calibri" w:hAnsi="Calibri"/>
          <w:b/>
          <w:i w:val="0"/>
          <w:sz w:val="18"/>
        </w:rPr>
        <w:t>suspending agent</w:t>
      </w:r>
      <w:r>
        <w:rPr>
          <w:rFonts w:ascii="Calibri" w:hAnsi="Calibri"/>
          <w:b w:val="0"/>
          <w:i w:val="0"/>
          <w:sz w:val="18"/>
        </w:rPr>
        <w:t xml:space="preserve"> if the precipitate settles too fast. ⭐ </w:t>
      </w:r>
      <w:r>
        <w:rPr>
          <w:rFonts w:ascii="Calibri" w:hAnsi="Calibri"/>
          <w:b/>
          <w:i w:val="0"/>
          <w:sz w:val="18"/>
        </w:rPr>
        <w:t>Label: "Shake well before use."</w:t>
      </w:r>
    </w:p>
    <w:p>
      <w:pPr>
        <w:pStyle w:val="Heading3"/>
        <w:keepNext w:val="true"/>
        <w:keepLines w:val="true"/>
        <w:spacing w:before="140" w:after="60"/>
      </w:pPr>
      <w:r>
        <w:rPr>
          <w:rFonts w:ascii="Calibri Light" w:hAnsi="Calibri Light"/>
          <w:b/>
          <w:i w:val="0"/>
          <w:color w:val="375623"/>
          <w:sz w:val="21"/>
        </w:rPr>
        <w:t>⭐ (E) AN EMULSION MIXTURE</w:t>
      </w:r>
    </w:p>
    <w:p>
      <w:pPr>
        <w:shd w:val="clear" w:color="auto" w:fill="F4F4F4"/>
        <w:spacing w:before="80" w:after="80" w:line="240" w:lineRule="auto"/>
        <w:ind w:left="85"/>
      </w:pPr>
      <w:r>
        <w:rPr>
          <w:rFonts w:ascii="Consolas" w:hAnsi="Consolas"/>
          <w:color w:val="222222"/>
          <w:sz w:val="14"/>
        </w:rPr>
        <w:t>℞  Liquid paraffin              30 mL</w:t>
      </w:r>
      <w:r>
        <w:br/>
      </w:r>
      <w:r>
        <w:rPr>
          <w:rFonts w:ascii="Consolas" w:hAnsi="Consolas"/>
          <w:color w:val="222222"/>
          <w:sz w:val="14"/>
        </w:rPr>
        <w:t xml:space="preserve">   Acacia (powdered)            q.s.</w:t>
      </w:r>
      <w:r>
        <w:br/>
      </w:r>
      <w:r>
        <w:rPr>
          <w:rFonts w:ascii="Consolas" w:hAnsi="Consolas"/>
          <w:color w:val="222222"/>
          <w:sz w:val="14"/>
        </w:rPr>
        <w:t xml:space="preserve">   Water                   ad 100 mL</w:t>
      </w:r>
    </w:p>
    <w:p>
      <w:pPr>
        <w:shd w:val="clear" w:color="auto" w:fill="FFF9E6"/>
        <w:pBdr>
          <w:left w:val="single" w:sz="18" w:space="6" w:color="BF9000"/>
        </w:pBdr>
        <w:spacing w:before="60" w:after="60"/>
        <w:ind w:left="102" w:right="57"/>
        <w:keepNext w:val="true"/>
        <w:keepLines w:val="true"/>
      </w:pPr>
      <w:r>
        <w:rPr>
          <w:rFonts w:ascii="Calibri" w:hAnsi="Calibri"/>
          <w:b w:val="0"/>
          <w:i w:val="0"/>
          <w:sz w:val="18"/>
        </w:rPr>
        <w:t xml:space="preserve">⭐ </w:t>
      </w:r>
      <w:r>
        <w:rPr>
          <w:rFonts w:ascii="Calibri" w:hAnsi="Calibri"/>
          <w:b/>
          <w:i w:val="0"/>
          <w:sz w:val="18"/>
        </w:rPr>
        <w:t>Method (dry gum/ Continental method):</w:t>
      </w:r>
      <w:r>
        <w:rPr>
          <w:rFonts w:ascii="Calibri" w:hAnsi="Calibri"/>
          <w:b w:val="0"/>
          <w:i w:val="0"/>
          <w:sz w:val="18"/>
        </w:rPr>
        <w:t xml:space="preserve"> liquid paraffin is a </w:t>
      </w:r>
      <w:r>
        <w:rPr>
          <w:rFonts w:ascii="Calibri" w:hAnsi="Calibri"/>
          <w:b/>
          <w:i w:val="0"/>
          <w:sz w:val="18"/>
        </w:rPr>
        <w:t>MINERAL oil</w:t>
      </w:r>
      <w:r>
        <w:rPr>
          <w:rFonts w:ascii="Calibri" w:hAnsi="Calibri"/>
          <w:b w:val="0"/>
          <w:i w:val="0"/>
          <w:sz w:val="18"/>
        </w:rPr>
        <w:t xml:space="preserve"> → ⭐ </w:t>
      </w:r>
      <w:r>
        <w:rPr>
          <w:rFonts w:ascii="Calibri" w:hAnsi="Calibri"/>
          <w:b/>
          <w:i w:val="0"/>
          <w:sz w:val="18"/>
        </w:rPr>
        <w:t>Oil : Water : Gum = 3 : 2 : 1</w:t>
      </w:r>
      <w:r>
        <w:rPr>
          <w:rFonts w:ascii="Calibri" w:hAnsi="Calibri"/>
          <w:b w:val="0"/>
          <w:i w:val="0"/>
          <w:sz w:val="18"/>
        </w:rPr>
        <w:t xml:space="preserve"> → for 30 mL of oil, use </w:t>
      </w:r>
      <w:r>
        <w:rPr>
          <w:rFonts w:ascii="Calibri" w:hAnsi="Calibri"/>
          <w:b/>
          <w:i w:val="0"/>
          <w:sz w:val="18"/>
        </w:rPr>
        <w:t>10 g of acacia and 20 mL of water</w:t>
      </w:r>
      <w:r>
        <w:rPr>
          <w:rFonts w:ascii="Calibri" w:hAnsi="Calibri"/>
          <w:b w:val="0"/>
          <w:i w:val="0"/>
          <w:sz w:val="18"/>
        </w:rPr>
        <w:t xml:space="preserve">. Triturate the </w:t>
      </w:r>
      <w:r>
        <w:rPr>
          <w:rFonts w:ascii="Calibri" w:hAnsi="Calibri"/>
          <w:b/>
          <w:i w:val="0"/>
          <w:sz w:val="18"/>
        </w:rPr>
        <w:t>acacia with the oil</w:t>
      </w:r>
      <w:r>
        <w:rPr>
          <w:rFonts w:ascii="Calibri" w:hAnsi="Calibri"/>
          <w:b w:val="0"/>
          <w:i w:val="0"/>
          <w:sz w:val="18"/>
        </w:rPr>
        <w:t xml:space="preserve"> in a </w:t>
      </w:r>
      <w:r>
        <w:rPr>
          <w:rFonts w:ascii="Calibri" w:hAnsi="Calibri"/>
          <w:b/>
          <w:i w:val="0"/>
          <w:sz w:val="18"/>
        </w:rPr>
        <w:t>dry mortar</w:t>
      </w:r>
      <w:r>
        <w:rPr>
          <w:rFonts w:ascii="Calibri" w:hAnsi="Calibri"/>
          <w:b w:val="0"/>
          <w:i w:val="0"/>
          <w:sz w:val="18"/>
        </w:rPr>
        <w:t xml:space="preserve">, add the </w:t>
      </w:r>
      <w:r>
        <w:rPr>
          <w:rFonts w:ascii="Calibri" w:hAnsi="Calibri"/>
          <w:b/>
          <w:i w:val="0"/>
          <w:sz w:val="18"/>
        </w:rPr>
        <w:t>20 mL of water ALL AT ONCE</w:t>
      </w:r>
      <w:r>
        <w:rPr>
          <w:rFonts w:ascii="Calibri" w:hAnsi="Calibri"/>
          <w:b w:val="0"/>
          <w:i w:val="0"/>
          <w:sz w:val="18"/>
        </w:rPr>
        <w:t xml:space="preserve">, and triturate </w:t>
      </w:r>
      <w:r>
        <w:rPr>
          <w:rFonts w:ascii="Calibri" w:hAnsi="Calibri"/>
          <w:b/>
          <w:i w:val="0"/>
          <w:sz w:val="18"/>
        </w:rPr>
        <w:t>rapidly &amp; continuously in one direction</w:t>
      </w:r>
      <w:r>
        <w:rPr>
          <w:rFonts w:ascii="Calibri" w:hAnsi="Calibri"/>
          <w:b w:val="0"/>
          <w:i w:val="0"/>
          <w:sz w:val="18"/>
        </w:rPr>
        <w:t xml:space="preserve"> until a ⭐ </w:t>
      </w:r>
      <w:r>
        <w:rPr>
          <w:rFonts w:ascii="Calibri" w:hAnsi="Calibri"/>
          <w:b/>
          <w:i w:val="0"/>
          <w:sz w:val="18"/>
        </w:rPr>
        <w:t>"crackling"/ clicking sound</w:t>
      </w:r>
      <w:r>
        <w:rPr>
          <w:rFonts w:ascii="Calibri" w:hAnsi="Calibri"/>
          <w:b w:val="0"/>
          <w:i w:val="0"/>
          <w:sz w:val="18"/>
        </w:rPr>
        <w:t xml:space="preserve"> is heard and a </w:t>
      </w:r>
      <w:r>
        <w:rPr>
          <w:rFonts w:ascii="Calibri" w:hAnsi="Calibri"/>
          <w:b/>
          <w:i w:val="0"/>
          <w:sz w:val="18"/>
        </w:rPr>
        <w:t>thick white PRIMARY EMULSION</w:t>
      </w:r>
      <w:r>
        <w:rPr>
          <w:rFonts w:ascii="Calibri" w:hAnsi="Calibri"/>
          <w:b w:val="0"/>
          <w:i w:val="0"/>
          <w:sz w:val="18"/>
        </w:rPr>
        <w:t xml:space="preserve"> is formed; then </w:t>
      </w:r>
      <w:r>
        <w:rPr>
          <w:rFonts w:ascii="Calibri" w:hAnsi="Calibri"/>
          <w:b/>
          <w:i w:val="0"/>
          <w:sz w:val="18"/>
        </w:rPr>
        <w:t>dilute gradually</w:t>
      </w:r>
      <w:r>
        <w:rPr>
          <w:rFonts w:ascii="Calibri" w:hAnsi="Calibri"/>
          <w:b w:val="0"/>
          <w:i w:val="0"/>
          <w:sz w:val="18"/>
        </w:rPr>
        <w:t xml:space="preserve"> with water to 100 mL. ⭐ </w:t>
      </w:r>
      <w:r>
        <w:rPr>
          <w:rFonts w:ascii="Calibri" w:hAnsi="Calibri"/>
          <w:b/>
          <w:i w:val="0"/>
          <w:sz w:val="18"/>
        </w:rPr>
        <w:t>Label: "Shake well before use."</w:t>
      </w:r>
    </w:p>
    <w:p>
      <w:pPr>
        <w:pStyle w:val="Heading3"/>
        <w:keepNext w:val="true"/>
        <w:keepLines w:val="true"/>
        <w:spacing w:before="140" w:after="60"/>
      </w:pPr>
      <w:r>
        <w:rPr>
          <w:rFonts w:ascii="Calibri Light" w:hAnsi="Calibri Light"/>
          <w:b/>
          <w:i w:val="0"/>
          <w:color w:val="375623"/>
          <w:sz w:val="21"/>
        </w:rPr>
        <w:t>⭐ (F) AN EFFERVESCENT MIXTURE</w:t>
      </w:r>
    </w:p>
    <w:p>
      <w:pPr>
        <w:shd w:val="clear" w:color="auto" w:fill="EAF1F8"/>
        <w:pBdr>
          <w:left w:val="single" w:sz="18" w:space="6" w:color="1F4E79"/>
        </w:pBdr>
        <w:spacing w:before="60" w:after="60"/>
        <w:ind w:left="102" w:right="57"/>
        <w:keepNext w:val="true"/>
        <w:keepLines w:val="true"/>
      </w:pPr>
      <w:r>
        <w:rPr>
          <w:rFonts w:ascii="Calibri" w:hAnsi="Calibri"/>
          <w:b w:val="0"/>
          <w:i w:val="0"/>
          <w:sz w:val="18"/>
        </w:rPr>
        <w:t xml:space="preserve">📌 The </w:t>
      </w:r>
      <w:r>
        <w:rPr>
          <w:rFonts w:ascii="Calibri" w:hAnsi="Calibri"/>
          <w:b/>
          <w:i w:val="0"/>
          <w:sz w:val="18"/>
        </w:rPr>
        <w:t>acid</w:t>
      </w:r>
      <w:r>
        <w:rPr>
          <w:rFonts w:ascii="Calibri" w:hAnsi="Calibri"/>
          <w:b w:val="0"/>
          <w:i w:val="0"/>
          <w:sz w:val="18"/>
        </w:rPr>
        <w:t xml:space="preserve"> and the </w:t>
      </w:r>
      <w:r>
        <w:rPr>
          <w:rFonts w:ascii="Calibri" w:hAnsi="Calibri"/>
          <w:b/>
          <w:i w:val="0"/>
          <w:sz w:val="18"/>
        </w:rPr>
        <w:t>carbonate/ bicarbonate</w:t>
      </w:r>
      <w:r>
        <w:rPr>
          <w:rFonts w:ascii="Calibri" w:hAnsi="Calibri"/>
          <w:b w:val="0"/>
          <w:i w:val="0"/>
          <w:sz w:val="18"/>
        </w:rPr>
        <w:t xml:space="preserve"> are dispensed </w:t>
      </w:r>
      <w:r>
        <w:rPr>
          <w:rFonts w:ascii="Calibri" w:hAnsi="Calibri"/>
          <w:b/>
          <w:i w:val="0"/>
          <w:sz w:val="18"/>
        </w:rPr>
        <w:t>SEPARATELY (in two bottles/ powders)</w:t>
      </w:r>
      <w:r>
        <w:rPr>
          <w:rFonts w:ascii="Calibri" w:hAnsi="Calibri"/>
          <w:b w:val="0"/>
          <w:i w:val="0"/>
          <w:sz w:val="18"/>
        </w:rPr>
        <w:t xml:space="preserve"> and </w:t>
      </w:r>
      <w:r>
        <w:rPr>
          <w:rFonts w:ascii="Calibri" w:hAnsi="Calibri"/>
          <w:b/>
          <w:i w:val="0"/>
          <w:sz w:val="18"/>
        </w:rPr>
        <w:t>mixed by the patient immediately before drinking</w:t>
      </w:r>
      <w:r>
        <w:rPr>
          <w:rFonts w:ascii="Calibri" w:hAnsi="Calibri"/>
          <w:b w:val="0"/>
          <w:i w:val="0"/>
          <w:sz w:val="18"/>
        </w:rPr>
        <w:t xml:space="preserve">, while effervescing. ⚠️ ⭐ </w:t>
      </w:r>
      <w:r>
        <w:rPr>
          <w:rFonts w:ascii="Calibri" w:hAnsi="Calibri"/>
          <w:b/>
          <w:i w:val="0"/>
          <w:sz w:val="18"/>
        </w:rPr>
        <w:t>Never stopper an effervescing mixture tightly</w:t>
      </w:r>
      <w:r>
        <w:rPr>
          <w:rFonts w:ascii="Calibri" w:hAnsi="Calibri"/>
          <w:b w:val="0"/>
          <w:i w:val="0"/>
          <w:sz w:val="18"/>
        </w:rPr>
        <w:t xml:space="preserve"> — CO₂ pressure may </w:t>
      </w:r>
      <w:r>
        <w:rPr>
          <w:rFonts w:ascii="Calibri" w:hAnsi="Calibri"/>
          <w:b/>
          <w:i w:val="0"/>
          <w:sz w:val="18"/>
        </w:rPr>
        <w:t>burst the bottle</w:t>
      </w:r>
      <w:r>
        <w:rPr>
          <w:rFonts w:ascii="Calibri" w:hAnsi="Calibri"/>
          <w:b w:val="0"/>
          <w:i w:val="0"/>
          <w:sz w:val="18"/>
        </w:rPr>
        <w:t xml:space="preserve">. ⭐ Label: </w:t>
      </w:r>
      <w:r>
        <w:rPr>
          <w:rFonts w:ascii="Calibri" w:hAnsi="Calibri"/>
          <w:b w:val="0"/>
          <w:i/>
          <w:sz w:val="18"/>
        </w:rPr>
        <w:t>"Mix the two solutions and drink while effervescing"</w:t>
      </w:r>
      <w:r>
        <w:rPr>
          <w:rFonts w:ascii="Calibri" w:hAnsi="Calibri"/>
          <w:b w:val="0"/>
          <w:i w:val="0"/>
          <w:sz w:val="18"/>
        </w:rPr>
        <w:t xml:space="preserve">, </w:t>
      </w:r>
      <w:r>
        <w:rPr>
          <w:rFonts w:ascii="Calibri" w:hAnsi="Calibri"/>
          <w:b w:val="0"/>
          <w:i/>
          <w:sz w:val="18"/>
        </w:rPr>
        <w:t>"Do not stopper tightly"</w:t>
      </w:r>
      <w:r>
        <w:rPr>
          <w:rFonts w:ascii="Calibri" w:hAnsi="Calibri"/>
          <w:b w:val="0"/>
          <w:i w:val="0"/>
          <w:sz w:val="18"/>
        </w:rPr>
        <w:t xml:space="preserve">, </w:t>
      </w:r>
      <w:r>
        <w:rPr>
          <w:rFonts w:ascii="Calibri" w:hAnsi="Calibri"/>
          <w:b w:val="0"/>
          <w:i/>
          <w:sz w:val="18"/>
        </w:rPr>
        <w:t>"Keep in a cool place"</w:t>
      </w:r>
      <w:r>
        <w:rPr>
          <w:rFonts w:ascii="Calibri" w:hAnsi="Calibri"/>
          <w:b w:val="0"/>
          <w:i w:val="0"/>
          <w:sz w:val="18"/>
        </w:rPr>
        <w:t>.</w:t>
      </w:r>
    </w:p>
    <w:p>
      <w:pPr>
        <w:pStyle w:val="Heading2"/>
        <w:keepNext w:val="true"/>
        <w:keepLines w:val="true"/>
        <w:spacing w:before="180" w:after="80"/>
      </w:pPr>
      <w:r>
        <w:rPr>
          <w:rFonts w:ascii="Calibri Light" w:hAnsi="Calibri Light"/>
          <w:b/>
          <w:i w:val="0"/>
          <w:color w:val="2E74B5"/>
          <w:sz w:val="24"/>
        </w:rPr>
        <w:t>12.6 ⭐ OFFICIAL MIXTURES &amp; THEIR TYPE (quick table)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W w:w="5000" w:type="pct"/>
        <w:tblLayout w:type="autofit"/>
        <w:tblBorders>
          <w:top w:val="single" w:sz="4" w:space="0" w:color="9CB4CC"/>
          <w:left w:val="single" w:sz="4" w:space="0" w:color="9CB4CC"/>
          <w:bottom w:val="single" w:sz="4" w:space="0" w:color="9CB4CC"/>
          <w:right w:val="single" w:sz="4" w:space="0" w:color="9CB4CC"/>
          <w:insideH w:val="single" w:sz="4" w:space="0" w:color="9CB4CC"/>
          <w:insideV w:val="single" w:sz="4" w:space="0" w:color="9CB4CC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3553"/>
        <w:gridCol w:w="3553"/>
        <w:gridCol w:w="3553"/>
      </w:tblGrid>
      <w:tr>
        <w:trPr>
          <w:tblHeader w:val="true"/>
        </w:trPr>
        <w:tc>
          <w:tcPr>
            <w:tcW w:type="dxa" w:w="3553"/>
            <w:shd w:val="clear" w:color="auto" w:fill="1F4E7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Mixture</w:t>
            </w:r>
          </w:p>
        </w:tc>
        <w:tc>
          <w:tcPr>
            <w:tcW w:type="dxa" w:w="3553"/>
            <w:shd w:val="clear" w:color="auto" w:fill="1F4E7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⭐ Type</w:t>
            </w:r>
          </w:p>
        </w:tc>
        <w:tc>
          <w:tcPr>
            <w:tcW w:type="dxa" w:w="3553"/>
            <w:shd w:val="clear" w:color="auto" w:fill="1F4E7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⭐ Dose</w:t>
            </w:r>
          </w:p>
        </w:tc>
      </w:tr>
      <w:tr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Mistura Carminativa (Carminative Mixture)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Solution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10–20 mL</w:t>
            </w:r>
          </w:p>
        </w:tc>
      </w:tr>
      <w:tr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⭐ </w:t>
            </w:r>
            <w:r>
              <w:rPr>
                <w:rFonts w:ascii="Calibri" w:hAnsi="Calibri"/>
                <w:b/>
                <w:i w:val="0"/>
                <w:sz w:val="16"/>
              </w:rPr>
              <w:t>Mistura Cretae (Chalk Mixture)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⭐ </w:t>
            </w:r>
            <w:r>
              <w:rPr>
                <w:rFonts w:ascii="Calibri" w:hAnsi="Calibri"/>
                <w:b/>
                <w:i w:val="0"/>
                <w:sz w:val="16"/>
              </w:rPr>
              <w:t>DIFFUSIBLE suspension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15–30 mL</w:t>
            </w:r>
          </w:p>
        </w:tc>
      </w:tr>
      <w:tr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⭐ </w:t>
            </w:r>
            <w:r>
              <w:rPr>
                <w:rFonts w:ascii="Calibri" w:hAnsi="Calibri"/>
                <w:b/>
                <w:i w:val="0"/>
                <w:sz w:val="16"/>
              </w:rPr>
              <w:t>Magnesium Trisilicate Mixture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Suspension (with compound tragacanth powder)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10–20 mL</w:t>
            </w:r>
          </w:p>
        </w:tc>
      </w:tr>
      <w:tr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Kaolin Mixture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Suspension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10–20 mL</w:t>
            </w:r>
          </w:p>
        </w:tc>
      </w:tr>
      <w:tr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Ammonium Chloride Mixture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Solution (expectorant)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10–20 mL</w:t>
            </w:r>
          </w:p>
        </w:tc>
      </w:tr>
      <w:tr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Potassium Citrate Mixture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Solution (urinary alkaliniser)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10–20 mL</w:t>
            </w:r>
          </w:p>
        </w:tc>
      </w:tr>
      <w:tr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Sodium Salicylate Mixture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Solution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10–20 mL</w:t>
            </w:r>
          </w:p>
        </w:tc>
      </w:tr>
      <w:tr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Mistura Alba (White Mixture)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Suspension (Mg sulphate + Mg carbonate)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10–20 mL</w:t>
            </w:r>
          </w:p>
        </w:tc>
      </w:tr>
      <w:tr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Compound Senna Mixture ("Black Draught")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Solution (purgative)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30 mL</w:t>
            </w:r>
          </w:p>
        </w:tc>
      </w:tr>
      <w:tr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Liquid Paraffin Emulsion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⭐ </w:t>
            </w:r>
            <w:r>
              <w:rPr>
                <w:rFonts w:ascii="Calibri" w:hAnsi="Calibri"/>
                <w:b/>
                <w:i w:val="0"/>
                <w:sz w:val="16"/>
              </w:rPr>
              <w:t>Emulsion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10–30 mL</w:t>
            </w:r>
          </w:p>
        </w:tc>
      </w:tr>
      <w:tr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Castor Oil Emulsion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Emulsion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30 mL</w:t>
            </w:r>
          </w:p>
        </w:tc>
      </w:tr>
      <w:tr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Milk of Magnesia (Magnesium Hydroxide Mixture)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Magma/ suspension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5–15 mL</w:t>
            </w:r>
          </w:p>
        </w:tc>
      </w:tr>
      <w:tr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Iron Mixture (Ferrous sulphate)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Solution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10–15 mL</w:t>
            </w:r>
          </w:p>
        </w:tc>
      </w:tr>
      <w:tr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Gentian Mixture (Alkaline/ Acid)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Solution (bitter tonic)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10–15 mL</w:t>
            </w:r>
          </w:p>
        </w:tc>
      </w:tr>
    </w:tbl>
    <w:p>
      <w:pPr>
        <w:spacing w:after="40"/>
      </w:pPr>
    </w:p>
    <w:p>
      <w:pPr>
        <w:pStyle w:val="Heading2"/>
        <w:keepNext w:val="true"/>
        <w:keepLines w:val="true"/>
        <w:spacing w:before="180" w:after="80"/>
      </w:pPr>
      <w:r>
        <w:rPr>
          <w:rFonts w:ascii="Calibri Light" w:hAnsi="Calibri Light"/>
          <w:b/>
          <w:i w:val="0"/>
          <w:color w:val="2E74B5"/>
          <w:sz w:val="24"/>
        </w:rPr>
        <w:t>12.7 ⚠️ FAULTS IN MIXTURES &amp; THEIR PREVENTION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W w:w="5000" w:type="pct"/>
        <w:tblLayout w:type="autofit"/>
        <w:tblBorders>
          <w:top w:val="single" w:sz="4" w:space="0" w:color="9CB4CC"/>
          <w:left w:val="single" w:sz="4" w:space="0" w:color="9CB4CC"/>
          <w:bottom w:val="single" w:sz="4" w:space="0" w:color="9CB4CC"/>
          <w:right w:val="single" w:sz="4" w:space="0" w:color="9CB4CC"/>
          <w:insideH w:val="single" w:sz="4" w:space="0" w:color="9CB4CC"/>
          <w:insideV w:val="single" w:sz="4" w:space="0" w:color="9CB4CC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3553"/>
        <w:gridCol w:w="3553"/>
        <w:gridCol w:w="3553"/>
      </w:tblGrid>
      <w:tr>
        <w:trPr>
          <w:tblHeader w:val="true"/>
        </w:trPr>
        <w:tc>
          <w:tcPr>
            <w:tcW w:type="dxa" w:w="3553"/>
            <w:shd w:val="clear" w:color="auto" w:fill="1F4E7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Fault</w:t>
            </w:r>
          </w:p>
        </w:tc>
        <w:tc>
          <w:tcPr>
            <w:tcW w:type="dxa" w:w="3553"/>
            <w:shd w:val="clear" w:color="auto" w:fill="1F4E7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Cause</w:t>
            </w:r>
          </w:p>
        </w:tc>
        <w:tc>
          <w:tcPr>
            <w:tcW w:type="dxa" w:w="3553"/>
            <w:shd w:val="clear" w:color="auto" w:fill="1F4E7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⭐ Prevention</w:t>
            </w:r>
          </w:p>
        </w:tc>
      </w:tr>
      <w:tr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⭐ </w:t>
            </w:r>
            <w:r>
              <w:rPr>
                <w:rFonts w:ascii="Calibri" w:hAnsi="Calibri"/>
                <w:b/>
                <w:i w:val="0"/>
                <w:sz w:val="16"/>
              </w:rPr>
              <w:t>Caking of the sediment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Deflocculated, indiffusible powder without a suspending agent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⭐ </w:t>
            </w:r>
            <w:r>
              <w:rPr>
                <w:rFonts w:ascii="Calibri" w:hAnsi="Calibri"/>
                <w:b/>
                <w:i w:val="0"/>
                <w:sz w:val="16"/>
              </w:rPr>
              <w:t>Add a suspending agent; aim for CONTROLLED FLOCCULATION</w:t>
            </w:r>
          </w:p>
        </w:tc>
      </w:tr>
      <w:tr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⭐ </w:t>
            </w:r>
            <w:r>
              <w:rPr>
                <w:rFonts w:ascii="Calibri" w:hAnsi="Calibri"/>
                <w:b/>
                <w:i w:val="0"/>
                <w:sz w:val="16"/>
              </w:rPr>
              <w:t>Lumps of undispersed gum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Water added to the gum all at once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⭐ </w:t>
            </w:r>
            <w:r>
              <w:rPr>
                <w:rFonts w:ascii="Calibri" w:hAnsi="Calibri"/>
                <w:b/>
                <w:i w:val="0"/>
                <w:sz w:val="16"/>
              </w:rPr>
              <w:t>Mix the gum DRY with the powder first, then add the vehicle GRADUALLY</w:t>
            </w:r>
          </w:p>
        </w:tc>
      </w:tr>
      <w:tr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⭐ </w:t>
            </w:r>
            <w:r>
              <w:rPr>
                <w:rFonts w:ascii="Calibri" w:hAnsi="Calibri"/>
                <w:b/>
                <w:i w:val="0"/>
                <w:sz w:val="16"/>
              </w:rPr>
              <w:t>Sticky resinous lumps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Vehicle added to the tincture, or the tincture added too fast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⭐ </w:t>
            </w:r>
            <w:r>
              <w:rPr>
                <w:rFonts w:ascii="Calibri" w:hAnsi="Calibri"/>
                <w:b/>
                <w:i w:val="0"/>
                <w:sz w:val="16"/>
              </w:rPr>
              <w:t>Add the tincture SLOWLY to the BULK of the vehicle with constant stirring</w:t>
            </w:r>
          </w:p>
        </w:tc>
      </w:tr>
      <w:tr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Gritty/ coarse suspension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Powder not finely enough divided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Reduce to a fine powder &amp; levigate</w:t>
            </w:r>
          </w:p>
        </w:tc>
      </w:tr>
      <w:tr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Under-dose/ short volume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Mortar &amp; measure not rinsed into the bottle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⭐ </w:t>
            </w:r>
            <w:r>
              <w:rPr>
                <w:rFonts w:ascii="Calibri" w:hAnsi="Calibri"/>
                <w:b/>
                <w:i w:val="0"/>
                <w:sz w:val="16"/>
              </w:rPr>
              <w:t>Always rinse &amp; add the rinsings; make up to volume</w:t>
            </w:r>
          </w:p>
        </w:tc>
      </w:tr>
      <w:tr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Uneven dosing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Rapid settling; patient does not shake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⭐ </w:t>
            </w:r>
            <w:r>
              <w:rPr>
                <w:rFonts w:ascii="Calibri" w:hAnsi="Calibri"/>
                <w:b/>
                <w:i w:val="0"/>
                <w:sz w:val="16"/>
              </w:rPr>
              <w:t>Suspending agent + "SHAKE WELL" label + counselling</w:t>
            </w:r>
          </w:p>
        </w:tc>
      </w:tr>
      <w:tr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Cracked/ separated emulsion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Wrong oil : water : gum ratio; alcohol/ electrolyte added; heat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⭐ </w:t>
            </w:r>
            <w:r>
              <w:rPr>
                <w:rFonts w:ascii="Calibri" w:hAnsi="Calibri"/>
                <w:b/>
                <w:i w:val="0"/>
                <w:sz w:val="16"/>
              </w:rPr>
              <w:t>Correct ratio (4:2:1 / 3:2:1 / 2:2:1 / 1:2:1); add alcohol last, diluted; avoid heat</w:t>
            </w:r>
          </w:p>
        </w:tc>
      </w:tr>
      <w:tr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Microbial spoilage/ mould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Aqueous vehicle, no preservative, long storage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⭐ </w:t>
            </w:r>
            <w:r>
              <w:rPr>
                <w:rFonts w:ascii="Calibri" w:hAnsi="Calibri"/>
                <w:b/>
                <w:i w:val="0"/>
                <w:sz w:val="16"/>
              </w:rPr>
              <w:t>Chloroform water/ preservative; short expiry (7–14 days); cool storage</w:t>
            </w:r>
          </w:p>
        </w:tc>
      </w:tr>
      <w:tr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Bottle bursting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Effervescence in a tightly stoppered bottle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⭐ </w:t>
            </w:r>
            <w:r>
              <w:rPr>
                <w:rFonts w:ascii="Calibri" w:hAnsi="Calibri"/>
                <w:b/>
                <w:i w:val="0"/>
                <w:sz w:val="16"/>
              </w:rPr>
              <w:t>Do not stopper tightly; dispense the acid &amp; carbonate separately</w:t>
            </w:r>
          </w:p>
        </w:tc>
      </w:tr>
      <w:tr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Colour/ odour change, precipitate on standing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Chemical incompatibility (Ch. 8)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⭐ </w:t>
            </w:r>
            <w:r>
              <w:rPr>
                <w:rFonts w:ascii="Calibri" w:hAnsi="Calibri"/>
                <w:b/>
                <w:i w:val="0"/>
                <w:sz w:val="16"/>
              </w:rPr>
              <w:t>Detect before compounding; correct or refer to the prescriber</w:t>
            </w:r>
          </w:p>
        </w:tc>
      </w:tr>
      <w:tr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Crystal growth on storage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Temperature cycling of a nearly saturated solution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Avoid saturation; store at a steady cool temperature</w:t>
            </w:r>
          </w:p>
        </w:tc>
      </w:tr>
    </w:tbl>
    <w:p>
      <w:pPr>
        <w:spacing w:after="40"/>
      </w:pPr>
    </w:p>
    <w:p>
      <w:pPr>
        <w:pStyle w:val="Heading2"/>
        <w:keepNext w:val="true"/>
        <w:keepLines w:val="true"/>
        <w:spacing w:before="180" w:after="80"/>
      </w:pPr>
      <w:r>
        <w:rPr>
          <w:rFonts w:ascii="Calibri Light" w:hAnsi="Calibri Light"/>
          <w:b/>
          <w:i w:val="0"/>
          <w:color w:val="2E74B5"/>
          <w:sz w:val="24"/>
        </w:rPr>
        <w:t>12.8 CHAPTER 12 — RAPID REVISION SHEET</w:t>
      </w:r>
    </w:p>
    <w:p>
      <w:pPr>
        <w:pStyle w:val="ListBullet"/>
        <w:spacing w:after="30"/>
        <w:ind w:left="255" w:hanging="170"/>
      </w:pPr>
      <w:r>
        <w:rPr>
          <w:rFonts w:ascii="Calibri" w:hAnsi="Calibri"/>
          <w:b w:val="0"/>
          <w:i w:val="0"/>
          <w:sz w:val="18"/>
        </w:rPr>
        <w:t xml:space="preserve">⭐ </w:t>
      </w:r>
      <w:r>
        <w:rPr>
          <w:rFonts w:ascii="Calibri" w:hAnsi="Calibri"/>
          <w:b/>
          <w:i w:val="0"/>
          <w:sz w:val="18"/>
        </w:rPr>
        <w:t>MIXTURE = liquid ORAL preparation, drug dissolved/ suspended/ dispersed in an AQUEOUS vehicle, taken in DIVIDED DOSES</w:t>
      </w:r>
      <w:r>
        <w:rPr>
          <w:rFonts w:ascii="Calibri" w:hAnsi="Calibri"/>
          <w:b w:val="0"/>
          <w:i w:val="0"/>
          <w:sz w:val="18"/>
        </w:rPr>
        <w:t xml:space="preserve"> (10–15 mL); </w:t>
      </w:r>
      <w:r>
        <w:rPr>
          <w:rFonts w:ascii="Calibri" w:hAnsi="Calibri"/>
          <w:b/>
          <w:i w:val="0"/>
          <w:sz w:val="18"/>
        </w:rPr>
        <w:t>plain bottle + WHITE label</w:t>
      </w:r>
      <w:r>
        <w:rPr>
          <w:rFonts w:ascii="Calibri" w:hAnsi="Calibri"/>
          <w:b w:val="0"/>
          <w:i w:val="0"/>
          <w:sz w:val="18"/>
        </w:rPr>
        <w:t xml:space="preserve">; shelf-life </w:t>
      </w:r>
      <w:r>
        <w:rPr>
          <w:rFonts w:ascii="Calibri" w:hAnsi="Calibri"/>
          <w:b/>
          <w:i w:val="0"/>
          <w:sz w:val="18"/>
        </w:rPr>
        <w:t>7–14 days</w:t>
      </w:r>
      <w:r>
        <w:rPr>
          <w:rFonts w:ascii="Calibri" w:hAnsi="Calibri"/>
          <w:b w:val="0"/>
          <w:i w:val="0"/>
          <w:sz w:val="18"/>
        </w:rPr>
        <w:t>.</w:t>
      </w:r>
    </w:p>
    <w:p>
      <w:pPr>
        <w:pStyle w:val="ListBullet"/>
        <w:spacing w:after="30"/>
        <w:ind w:left="255" w:hanging="170"/>
      </w:pPr>
      <w:r>
        <w:rPr>
          <w:rFonts w:ascii="Calibri" w:hAnsi="Calibri"/>
          <w:b w:val="0"/>
          <w:i w:val="0"/>
          <w:sz w:val="18"/>
        </w:rPr>
        <w:t xml:space="preserve">⭐ </w:t>
      </w:r>
      <w:r>
        <w:rPr>
          <w:rFonts w:ascii="Calibri" w:hAnsi="Calibri"/>
          <w:b/>
          <w:i w:val="0"/>
          <w:sz w:val="18"/>
        </w:rPr>
        <w:t>DRAUGHT = a SINGLE 50 mL dose.</w:t>
      </w:r>
    </w:p>
    <w:p>
      <w:pPr>
        <w:pStyle w:val="ListBullet"/>
        <w:spacing w:after="30"/>
        <w:ind w:left="255" w:hanging="170"/>
      </w:pPr>
      <w:r>
        <w:rPr>
          <w:rFonts w:ascii="Calibri" w:hAnsi="Calibri"/>
          <w:b w:val="0"/>
          <w:i w:val="0"/>
          <w:sz w:val="18"/>
        </w:rPr>
        <w:t xml:space="preserve">⭐ </w:t>
      </w:r>
      <w:r>
        <w:rPr>
          <w:rFonts w:ascii="Calibri" w:hAnsi="Calibri"/>
          <w:b/>
          <w:i w:val="0"/>
          <w:sz w:val="18"/>
        </w:rPr>
        <w:t>Types: true solution · diffusible suspension · indiffusible suspension · emulsion · effervescent · colloidal/mucilage.</w:t>
      </w:r>
    </w:p>
    <w:p>
      <w:pPr>
        <w:pStyle w:val="ListBullet"/>
        <w:spacing w:after="30"/>
        <w:ind w:left="255" w:hanging="170"/>
      </w:pPr>
      <w:r>
        <w:rPr>
          <w:rFonts w:ascii="Calibri" w:hAnsi="Calibri"/>
          <w:b w:val="0"/>
          <w:i w:val="0"/>
          <w:sz w:val="18"/>
        </w:rPr>
        <w:t xml:space="preserve">⭐ </w:t>
      </w:r>
      <w:r>
        <w:rPr>
          <w:rFonts w:ascii="Calibri" w:hAnsi="Calibri"/>
          <w:b/>
          <w:i w:val="0"/>
          <w:sz w:val="18"/>
        </w:rPr>
        <w:t>DIFFUSIBLE (no suspending agent): light &amp; heavy MAGNESIUM CARBONATE, MAGNESIUM OXIDE, MAGNESIUM TRISILICATE, CHALK, LIGHT KAOLIN, BISMUTH carbonate/ subnitrate/ subgallate.</w:t>
      </w:r>
    </w:p>
    <w:p>
      <w:pPr>
        <w:pStyle w:val="ListBullet"/>
        <w:spacing w:after="30"/>
        <w:ind w:left="255" w:hanging="170"/>
      </w:pPr>
      <w:r>
        <w:rPr>
          <w:rFonts w:ascii="Calibri" w:hAnsi="Calibri"/>
          <w:b w:val="0"/>
          <w:i w:val="0"/>
          <w:sz w:val="18"/>
        </w:rPr>
        <w:t xml:space="preserve">⭐ </w:t>
      </w:r>
      <w:r>
        <w:rPr>
          <w:rFonts w:ascii="Calibri" w:hAnsi="Calibri"/>
          <w:b/>
          <w:i w:val="0"/>
          <w:sz w:val="18"/>
        </w:rPr>
        <w:t>INDIFFUSIBLE (suspending agent NEEDED): ASPIRIN, PHENOBARBITONE, SULPHUR, CALAMINE, ZINC OXIDE, HEAVY KAOLIN, salol, sulphonamides, resins.</w:t>
      </w:r>
    </w:p>
    <w:p>
      <w:pPr>
        <w:pStyle w:val="ListBullet"/>
        <w:spacing w:after="30"/>
        <w:ind w:left="255" w:hanging="170"/>
      </w:pPr>
      <w:r>
        <w:rPr>
          <w:rFonts w:ascii="Calibri" w:hAnsi="Calibri"/>
          <w:b w:val="0"/>
          <w:i w:val="0"/>
          <w:sz w:val="18"/>
        </w:rPr>
        <w:t xml:space="preserve">⚠️ ⭐ </w:t>
      </w:r>
      <w:r>
        <w:rPr>
          <w:rFonts w:ascii="Calibri" w:hAnsi="Calibri"/>
          <w:b/>
          <w:i w:val="0"/>
          <w:sz w:val="18"/>
        </w:rPr>
        <w:t>LIGHT kaolin = diffusible; HEAVY kaolin = indiffusible.</w:t>
      </w:r>
    </w:p>
    <w:p>
      <w:pPr>
        <w:pStyle w:val="ListBullet"/>
        <w:spacing w:after="30"/>
        <w:ind w:left="255" w:hanging="170"/>
      </w:pPr>
      <w:r>
        <w:rPr>
          <w:rFonts w:ascii="Calibri" w:hAnsi="Calibri"/>
          <w:b w:val="0"/>
          <w:i w:val="0"/>
          <w:sz w:val="18"/>
        </w:rPr>
        <w:t xml:space="preserve">⭐ </w:t>
      </w:r>
      <w:r>
        <w:rPr>
          <w:rFonts w:ascii="Calibri" w:hAnsi="Calibri"/>
          <w:b/>
          <w:i w:val="0"/>
          <w:sz w:val="18"/>
        </w:rPr>
        <w:t>The official suspending agent in dispensing = COMPOUND TRAGACANTH POWDER, 2 g per 100 mL (2 %)</w:t>
      </w:r>
      <w:r>
        <w:rPr>
          <w:rFonts w:ascii="Calibri" w:hAnsi="Calibri"/>
          <w:b w:val="0"/>
          <w:i w:val="0"/>
          <w:sz w:val="18"/>
        </w:rPr>
        <w:t xml:space="preserve"> = Tragacanth 15 + Acacia 20 + Starch 20 + Sucrose 45.</w:t>
      </w:r>
    </w:p>
    <w:p>
      <w:pPr>
        <w:pStyle w:val="ListBullet"/>
        <w:spacing w:after="30"/>
        <w:ind w:left="255" w:hanging="170"/>
      </w:pPr>
      <w:r>
        <w:rPr>
          <w:rFonts w:ascii="Calibri" w:hAnsi="Calibri"/>
          <w:b w:val="0"/>
          <w:i w:val="0"/>
          <w:sz w:val="18"/>
        </w:rPr>
        <w:t xml:space="preserve">⭐ </w:t>
      </w:r>
      <w:r>
        <w:rPr>
          <w:rFonts w:ascii="Calibri" w:hAnsi="Calibri"/>
          <w:b/>
          <w:i w:val="0"/>
          <w:sz w:val="18"/>
        </w:rPr>
        <w:t>A suspending agent works by INCREASING the VISCOSITY of the vehicle (Stokes' law).</w:t>
      </w:r>
    </w:p>
    <w:p>
      <w:pPr>
        <w:pStyle w:val="ListBullet"/>
        <w:spacing w:after="30"/>
        <w:ind w:left="255" w:hanging="170"/>
      </w:pPr>
      <w:r>
        <w:rPr>
          <w:rFonts w:ascii="Calibri" w:hAnsi="Calibri"/>
          <w:b w:val="0"/>
          <w:i w:val="0"/>
          <w:sz w:val="18"/>
        </w:rPr>
        <w:t xml:space="preserve">⭐ </w:t>
      </w:r>
      <w:r>
        <w:rPr>
          <w:rFonts w:ascii="Calibri" w:hAnsi="Calibri"/>
          <w:b/>
          <w:i w:val="0"/>
          <w:sz w:val="18"/>
        </w:rPr>
        <w:t>FLOCCULATED = fluffy, large-volume sediment, settles fast, re-disperses easily, NO caking (desirable). DEFLOCCULATED = slow settling but a HARD CAKE that will not re-disperse (undesirable).</w:t>
      </w:r>
      <w:r>
        <w:rPr>
          <w:rFonts w:ascii="Calibri" w:hAnsi="Calibri"/>
          <w:b w:val="0"/>
          <w:i w:val="0"/>
          <w:sz w:val="18"/>
        </w:rPr>
        <w:t xml:space="preserve"> </w:t>
      </w:r>
      <w:r>
        <w:rPr>
          <w:rFonts w:ascii="Calibri" w:hAnsi="Calibri"/>
          <w:b/>
          <w:i w:val="0"/>
          <w:sz w:val="18"/>
        </w:rPr>
        <w:t>Sedimentation volume F = Vu/Vo; the closer to 1, the better.</w:t>
      </w:r>
    </w:p>
    <w:p>
      <w:pPr>
        <w:pStyle w:val="ListBullet"/>
        <w:spacing w:after="30"/>
        <w:ind w:left="255" w:hanging="170"/>
      </w:pPr>
      <w:r>
        <w:rPr>
          <w:rFonts w:ascii="Calibri" w:hAnsi="Calibri"/>
          <w:b w:val="0"/>
          <w:i w:val="0"/>
          <w:sz w:val="18"/>
        </w:rPr>
        <w:t xml:space="preserve">⭐⭐ </w:t>
      </w:r>
      <w:r>
        <w:rPr>
          <w:rFonts w:ascii="Calibri" w:hAnsi="Calibri"/>
          <w:b/>
          <w:i w:val="0"/>
          <w:sz w:val="18"/>
        </w:rPr>
        <w:t>THE GENERAL RULES / ORDER OF PREPARATION:</w:t>
      </w:r>
      <w:r>
        <w:rPr>
          <w:rFonts w:ascii="Calibri" w:hAnsi="Calibri"/>
          <w:b w:val="0"/>
          <w:i w:val="0"/>
          <w:sz w:val="18"/>
        </w:rPr>
        <w:t xml:space="preserve"> </w:t>
      </w:r>
      <w:r>
        <w:rPr>
          <w:rFonts w:ascii="Calibri" w:hAnsi="Calibri"/>
          <w:b/>
          <w:i w:val="0"/>
          <w:sz w:val="18"/>
        </w:rPr>
        <w:t>(1) calculate &amp; check the dose · (2) dissolve SOLUBLE SOLIDS in part of the vehicle · (3) add the miscible LIQUIDS (syrups, glycerin, liquid extracts) · (4) mix the INDIFFUSIBLE POWDER with the SUSPENDING AGENT DRY, levigate to a smooth paste, then dilute GRADUALLY · (5) add TINCTURES &amp; resinous/ alcoholic liquids SLOWLY, LAST, into the BULK of the vehicle with constant stirring · (6) add volatiles &amp; flavours near the end · (7) MAKE UP TO VOLUME, rinsing the mortar &amp; measure into the bottle · (8) shake, label ("SHAKE WELL"), final check.</w:t>
      </w:r>
    </w:p>
    <w:p>
      <w:pPr>
        <w:pStyle w:val="ListBullet"/>
        <w:spacing w:after="30"/>
        <w:ind w:left="255" w:hanging="170"/>
      </w:pPr>
      <w:r>
        <w:rPr>
          <w:rFonts w:ascii="Calibri" w:hAnsi="Calibri"/>
          <w:b w:val="0"/>
          <w:i w:val="0"/>
          <w:sz w:val="18"/>
        </w:rPr>
        <w:t xml:space="preserve">⚠️ ⭐ </w:t>
      </w:r>
      <w:r>
        <w:rPr>
          <w:rFonts w:ascii="Calibri" w:hAnsi="Calibri"/>
          <w:b/>
          <w:i w:val="0"/>
          <w:sz w:val="18"/>
        </w:rPr>
        <w:t>NEVER add water to a gum all at once (lumps); NEVER add the vehicle to a tincture (sticky resin lumps); NEVER heat volatiles; NEVER forget the rinsings; NEVER omit "Shake well" from a suspension/ emulsion.</w:t>
      </w:r>
    </w:p>
    <w:p>
      <w:pPr>
        <w:pStyle w:val="ListBullet"/>
        <w:spacing w:after="30"/>
        <w:ind w:left="255" w:hanging="170"/>
      </w:pPr>
      <w:r>
        <w:rPr>
          <w:rFonts w:ascii="Calibri" w:hAnsi="Calibri"/>
          <w:b w:val="0"/>
          <w:i w:val="0"/>
          <w:sz w:val="18"/>
        </w:rPr>
        <w:t xml:space="preserve">⭐ </w:t>
      </w:r>
      <w:r>
        <w:rPr>
          <w:rFonts w:ascii="Calibri" w:hAnsi="Calibri"/>
          <w:b/>
          <w:i w:val="0"/>
          <w:sz w:val="18"/>
        </w:rPr>
        <w:t>CHLOROFORM WATER (0.25 % v/v) is the commonest vehicle — it is the PRESERVATIVE and a mild flavour/ carminative.</w:t>
      </w:r>
      <w:r>
        <w:rPr>
          <w:rFonts w:ascii="Calibri" w:hAnsi="Calibri"/>
          <w:b w:val="0"/>
          <w:i w:val="0"/>
          <w:sz w:val="18"/>
        </w:rPr>
        <w:t xml:space="preserve"> Double-strength = 0.5 %, diluted 1 : 1.</w:t>
      </w:r>
    </w:p>
    <w:p>
      <w:pPr>
        <w:pStyle w:val="ListBullet"/>
        <w:spacing w:after="30"/>
        <w:ind w:left="255" w:hanging="170"/>
      </w:pPr>
      <w:r>
        <w:rPr>
          <w:rFonts w:ascii="Calibri" w:hAnsi="Calibri"/>
          <w:b w:val="0"/>
          <w:i w:val="0"/>
          <w:sz w:val="18"/>
        </w:rPr>
        <w:t xml:space="preserve">⭐ </w:t>
      </w:r>
      <w:r>
        <w:rPr>
          <w:rFonts w:ascii="Calibri" w:hAnsi="Calibri"/>
          <w:b/>
          <w:i w:val="0"/>
          <w:sz w:val="18"/>
        </w:rPr>
        <w:t>Emulsion ratios (oil : water : gum): fixed oil 4 : 2 : 1 · mineral oil 3 : 2 : 1 · volatile oil 2 : 2 : 1 · oleoresin 1 : 2 : 1.</w:t>
      </w:r>
      <w:r>
        <w:rPr>
          <w:rFonts w:ascii="Calibri" w:hAnsi="Calibri"/>
          <w:b w:val="0"/>
          <w:i w:val="0"/>
          <w:sz w:val="18"/>
        </w:rPr>
        <w:t xml:space="preserve"> ⭐ The </w:t>
      </w:r>
      <w:r>
        <w:rPr>
          <w:rFonts w:ascii="Calibri" w:hAnsi="Calibri"/>
          <w:b/>
          <w:i w:val="0"/>
          <w:sz w:val="18"/>
        </w:rPr>
        <w:t>primary emulsion is complete when a "crackling"/ clicking sound</w:t>
      </w:r>
      <w:r>
        <w:rPr>
          <w:rFonts w:ascii="Calibri" w:hAnsi="Calibri"/>
          <w:b w:val="0"/>
          <w:i w:val="0"/>
          <w:sz w:val="18"/>
        </w:rPr>
        <w:t xml:space="preserve"> is heard (dry gum/ Continental method).</w:t>
      </w:r>
    </w:p>
    <w:p>
      <w:pPr>
        <w:pStyle w:val="ListBullet"/>
        <w:spacing w:after="30"/>
        <w:ind w:left="255" w:hanging="170"/>
      </w:pPr>
      <w:r>
        <w:rPr>
          <w:rFonts w:ascii="Calibri" w:hAnsi="Calibri"/>
          <w:b w:val="0"/>
          <w:i w:val="0"/>
          <w:sz w:val="18"/>
        </w:rPr>
        <w:t xml:space="preserve">⭐ </w:t>
      </w:r>
      <w:r>
        <w:rPr>
          <w:rFonts w:ascii="Calibri" w:hAnsi="Calibri"/>
          <w:b/>
          <w:i w:val="0"/>
          <w:sz w:val="18"/>
        </w:rPr>
        <w:t>Effervescent mixtures: dispense the acid &amp; the carbonate SEPARATELY; "mix and drink while effervescing"; DO NOT STOPPER TIGHTLY.</w:t>
      </w:r>
    </w:p>
    <w:p>
      <w:pPr>
        <w:pStyle w:val="ListBullet"/>
        <w:spacing w:after="30"/>
        <w:ind w:left="255" w:hanging="170"/>
      </w:pPr>
      <w:r>
        <w:rPr>
          <w:rFonts w:ascii="Calibri" w:hAnsi="Calibri"/>
          <w:b w:val="0"/>
          <w:i w:val="0"/>
          <w:sz w:val="18"/>
        </w:rPr>
        <w:t xml:space="preserve">⭐ </w:t>
      </w:r>
      <w:r>
        <w:rPr>
          <w:rFonts w:ascii="Calibri" w:hAnsi="Calibri"/>
          <w:b/>
          <w:i w:val="0"/>
          <w:sz w:val="18"/>
        </w:rPr>
        <w:t>Chalk Mixture = the classic DIFFUSIBLE suspension; Magnesium Trisilicate Mixture &amp; Kaolin Mixture use compound tragacanth powder; Liquid Paraffin Emulsion = the classic emulsion mixture.</w:t>
      </w:r>
    </w:p>
    <w:p>
      <w:pPr>
        <w:pStyle w:val="ListBullet"/>
        <w:spacing w:after="30"/>
        <w:ind w:left="255" w:hanging="170"/>
      </w:pPr>
      <w:r>
        <w:rPr>
          <w:rFonts w:ascii="Calibri" w:hAnsi="Calibri"/>
          <w:b w:val="0"/>
          <w:i w:val="0"/>
          <w:sz w:val="18"/>
        </w:rPr>
        <w:t xml:space="preserve">⭐ </w:t>
      </w:r>
      <w:r>
        <w:rPr>
          <w:rFonts w:ascii="Calibri" w:hAnsi="Calibri"/>
          <w:b/>
          <w:i w:val="0"/>
          <w:sz w:val="18"/>
        </w:rPr>
        <w:t>"Shake well before use" goes on EVERY suspension &amp; emulsion — but NOT on a true solution.</w:t>
      </w:r>
    </w:p>
    <w:p>
      <w:r>
        <w:rPr>
          <w:rFonts w:ascii="Calibri" w:hAnsi="Calibri"/>
          <w:b w:val="0"/>
          <w:i/>
          <w:sz w:val="18"/>
        </w:rPr>
        <w:t>Next → Chapter 13: Ordinary Bazaar Medicines — Recognition, Doses &amp; Uses</w:t>
      </w:r>
    </w:p>
    <w:sectPr w:rsidR="00FC693F" w:rsidRPr="0006063C" w:rsidSect="00034616">
      <w:footerReference w:type="default" r:id="rId9"/>
      <w:pgSz w:w="11906" w:h="16838"/>
      <w:pgMar w:top="680" w:right="624" w:bottom="680" w:left="624" w:header="720" w:footer="34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95959"/>
        <w:sz w:val="15"/>
      </w:rPr>
      <w:t xml:space="preserve">Compounding &amp; Dispensing — Complete Notes   •   Page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60" w:line="252" w:lineRule="auto"/>
    </w:pPr>
    <w:rPr>
      <w:rFonts w:ascii="Calibri" w:hAnsi="Calibr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