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7957EE38"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A4E77">
        <w:rPr>
          <w:rFonts w:ascii="Cambria" w:hAnsi="Cambria"/>
          <w:b/>
          <w:sz w:val="20"/>
          <w:szCs w:val="20"/>
          <w:u w:val="single"/>
          <w:lang w:val="en-US"/>
        </w:rPr>
        <w:t>S</w:t>
      </w:r>
      <w:r w:rsidR="00154213">
        <w:rPr>
          <w:rFonts w:ascii="Cambria" w:hAnsi="Cambria"/>
          <w:b/>
          <w:sz w:val="20"/>
          <w:szCs w:val="20"/>
          <w:u w:val="single"/>
        </w:rPr>
        <w:t>4</w:t>
      </w:r>
      <w:r w:rsidR="00886FAC">
        <w:rPr>
          <w:rFonts w:ascii="Cambria" w:hAnsi="Cambria"/>
          <w:b/>
          <w:sz w:val="20"/>
          <w:szCs w:val="20"/>
          <w:u w:val="single"/>
        </w:rPr>
        <w:t>6</w:t>
      </w:r>
      <w:r w:rsidRPr="00A80A90">
        <w:rPr>
          <w:rFonts w:ascii="Cambria" w:hAnsi="Cambria"/>
          <w:b/>
          <w:sz w:val="20"/>
          <w:szCs w:val="20"/>
          <w:u w:val="single"/>
        </w:rPr>
        <w:t xml:space="preserve"> от</w:t>
      </w:r>
      <w:r>
        <w:rPr>
          <w:rFonts w:ascii="Cambria" w:hAnsi="Cambria"/>
          <w:b/>
          <w:sz w:val="20"/>
          <w:szCs w:val="20"/>
          <w:u w:val="single"/>
        </w:rPr>
        <w:t xml:space="preserve"> </w:t>
      </w:r>
      <w:r w:rsidR="00CC0A04">
        <w:rPr>
          <w:rFonts w:ascii="Cambria" w:hAnsi="Cambria"/>
          <w:b/>
          <w:sz w:val="20"/>
          <w:szCs w:val="20"/>
          <w:u w:val="single"/>
        </w:rPr>
        <w:t>0</w:t>
      </w:r>
      <w:r w:rsidR="00A40CD9">
        <w:rPr>
          <w:rFonts w:ascii="Cambria" w:hAnsi="Cambria"/>
          <w:b/>
          <w:sz w:val="20"/>
          <w:szCs w:val="20"/>
          <w:u w:val="single"/>
        </w:rPr>
        <w:t>7</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97BC50" w:rsidR="00C65A43" w:rsidRPr="0043132B" w:rsidRDefault="00C65A43"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2B7CCFAE" w:rsidR="00C65A43" w:rsidRPr="00A80A90" w:rsidRDefault="00886FAC" w:rsidP="00C65A43">
            <w:pPr>
              <w:tabs>
                <w:tab w:val="left" w:pos="-142"/>
              </w:tabs>
              <w:spacing w:line="240" w:lineRule="auto"/>
              <w:ind w:right="24"/>
              <w:contextualSpacing/>
              <w:rPr>
                <w:rFonts w:ascii="Cambria" w:hAnsi="Cambria"/>
                <w:sz w:val="16"/>
                <w:szCs w:val="16"/>
              </w:rPr>
            </w:pPr>
            <w:r w:rsidRPr="00886FAC">
              <w:rPr>
                <w:rFonts w:ascii="Cambria" w:hAnsi="Cambria"/>
                <w:sz w:val="16"/>
                <w:szCs w:val="16"/>
              </w:rPr>
              <w:t>груз сдать для ООО «Восточная Логистика»</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C65A43" w:rsidRPr="00A80A90" w:rsidRDefault="00C65A43" w:rsidP="00C65A43">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20B4D880" w:rsidR="00C65A43" w:rsidRPr="00A80A90" w:rsidRDefault="00886FAC" w:rsidP="00C65A43">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3E318A7A" w:rsidR="00A116F1" w:rsidRPr="00A80A90" w:rsidRDefault="00886FAC" w:rsidP="00DA55FF">
            <w:pPr>
              <w:tabs>
                <w:tab w:val="left" w:pos="-142"/>
              </w:tabs>
              <w:spacing w:line="240" w:lineRule="auto"/>
              <w:ind w:right="24"/>
              <w:contextualSpacing/>
              <w:rPr>
                <w:rFonts w:ascii="Cambria" w:hAnsi="Cambria"/>
                <w:sz w:val="16"/>
                <w:szCs w:val="16"/>
              </w:rPr>
            </w:pPr>
            <w:r>
              <w:rPr>
                <w:rFonts w:ascii="Cambria" w:hAnsi="Cambria"/>
                <w:sz w:val="16"/>
                <w:szCs w:val="16"/>
              </w:rPr>
              <w:t>08</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154213">
              <w:rPr>
                <w:rFonts w:ascii="Cambria" w:hAnsi="Cambria"/>
                <w:sz w:val="16"/>
                <w:szCs w:val="16"/>
              </w:rPr>
              <w:t>9-17.00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3251B780" w:rsidR="00A116F1" w:rsidRPr="00FC5EE0" w:rsidRDefault="00886FAC" w:rsidP="00A116F1">
            <w:pPr>
              <w:tabs>
                <w:tab w:val="left" w:pos="-142"/>
              </w:tabs>
              <w:spacing w:line="240" w:lineRule="auto"/>
              <w:ind w:right="24"/>
              <w:contextualSpacing/>
              <w:rPr>
                <w:rFonts w:ascii="Cambria" w:hAnsi="Cambria"/>
                <w:sz w:val="16"/>
                <w:szCs w:val="16"/>
              </w:rPr>
            </w:pPr>
            <w:r>
              <w:rPr>
                <w:rFonts w:ascii="Cambria" w:hAnsi="Cambria"/>
                <w:sz w:val="16"/>
                <w:szCs w:val="16"/>
              </w:rPr>
              <w:t>08</w:t>
            </w:r>
            <w:r w:rsidR="00A40CD9">
              <w:rPr>
                <w:rFonts w:ascii="Cambria" w:hAnsi="Cambria"/>
                <w:sz w:val="16"/>
                <w:szCs w:val="16"/>
              </w:rPr>
              <w:t>-</w:t>
            </w:r>
            <w:r>
              <w:rPr>
                <w:rFonts w:ascii="Cambria" w:hAnsi="Cambria"/>
                <w:sz w:val="16"/>
                <w:szCs w:val="16"/>
              </w:rPr>
              <w:t>09</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154213">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74C5FD70" w14:textId="7F3AE628" w:rsidR="00886FAC" w:rsidRPr="00886FAC" w:rsidRDefault="00886FAC" w:rsidP="00886FAC">
            <w:pPr>
              <w:tabs>
                <w:tab w:val="left" w:pos="-142"/>
              </w:tabs>
              <w:spacing w:line="240" w:lineRule="auto"/>
              <w:ind w:right="24"/>
              <w:contextualSpacing/>
              <w:rPr>
                <w:rFonts w:ascii="Cambria" w:hAnsi="Cambria"/>
                <w:sz w:val="16"/>
                <w:szCs w:val="16"/>
              </w:rPr>
            </w:pPr>
            <w:r w:rsidRPr="00886FAC">
              <w:rPr>
                <w:rFonts w:ascii="Cambria" w:hAnsi="Cambria"/>
                <w:sz w:val="16"/>
                <w:szCs w:val="16"/>
              </w:rPr>
              <w:t>Луга г. Ленинградская область</w:t>
            </w:r>
          </w:p>
          <w:p w14:paraId="6DFFE315" w14:textId="6A98B3E9" w:rsidR="00C65A43" w:rsidRPr="00AE562E" w:rsidRDefault="00886FAC" w:rsidP="00886FAC">
            <w:pPr>
              <w:tabs>
                <w:tab w:val="left" w:pos="-142"/>
              </w:tabs>
              <w:spacing w:line="240" w:lineRule="auto"/>
              <w:ind w:right="24"/>
              <w:contextualSpacing/>
              <w:rPr>
                <w:rFonts w:ascii="Cambria" w:hAnsi="Cambria"/>
                <w:sz w:val="16"/>
                <w:szCs w:val="16"/>
              </w:rPr>
            </w:pPr>
            <w:r w:rsidRPr="00886FAC">
              <w:rPr>
                <w:rFonts w:ascii="Cambria" w:hAnsi="Cambria"/>
                <w:sz w:val="16"/>
                <w:szCs w:val="16"/>
              </w:rPr>
              <w:t>Ленинградское шоссе, д. 36.</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CAD8731" w:rsidR="00C65A43" w:rsidRPr="00C154FB" w:rsidRDefault="00C65A43" w:rsidP="00C65A43">
            <w:pPr>
              <w:tabs>
                <w:tab w:val="left" w:pos="-142"/>
              </w:tabs>
              <w:spacing w:line="240" w:lineRule="auto"/>
              <w:ind w:right="24"/>
              <w:contextualSpacing/>
              <w:rPr>
                <w:rFonts w:ascii="Cambria" w:hAnsi="Cambria"/>
                <w:sz w:val="16"/>
                <w:szCs w:val="16"/>
              </w:rPr>
            </w:pPr>
            <w:r w:rsidRPr="007E3579">
              <w:rPr>
                <w:rFonts w:ascii="Cambria" w:hAnsi="Cambria"/>
                <w:sz w:val="16"/>
                <w:szCs w:val="16"/>
              </w:rPr>
              <w:t xml:space="preserve">г. Москва, г. </w:t>
            </w:r>
            <w:r w:rsidR="00886FAC">
              <w:rPr>
                <w:rFonts w:ascii="Cambria" w:hAnsi="Cambria"/>
                <w:sz w:val="16"/>
                <w:szCs w:val="16"/>
              </w:rPr>
              <w:t xml:space="preserve">Красная сосна 2к1 </w:t>
            </w:r>
            <w:proofErr w:type="spellStart"/>
            <w:r w:rsidR="00886FAC">
              <w:rPr>
                <w:rFonts w:ascii="Cambria" w:hAnsi="Cambria"/>
                <w:sz w:val="16"/>
                <w:szCs w:val="16"/>
              </w:rPr>
              <w:t>стр</w:t>
            </w:r>
            <w:proofErr w:type="spellEnd"/>
            <w:r w:rsidR="00886FA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971"/>
        <w:gridCol w:w="972"/>
        <w:gridCol w:w="559"/>
        <w:gridCol w:w="1088"/>
        <w:gridCol w:w="1569"/>
        <w:gridCol w:w="99"/>
        <w:gridCol w:w="173"/>
        <w:gridCol w:w="1638"/>
        <w:gridCol w:w="2386"/>
        <w:gridCol w:w="1142"/>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520ED2E" w:rsidR="00A80A90" w:rsidRPr="00A80A90" w:rsidRDefault="00886FAC" w:rsidP="00551F75">
            <w:pPr>
              <w:tabs>
                <w:tab w:val="left" w:pos="0"/>
              </w:tabs>
              <w:ind w:right="24"/>
              <w:contextualSpacing/>
              <w:rPr>
                <w:rFonts w:ascii="Cambria" w:hAnsi="Cambria"/>
                <w:sz w:val="16"/>
                <w:szCs w:val="16"/>
              </w:rPr>
            </w:pPr>
            <w:r>
              <w:rPr>
                <w:rFonts w:ascii="Cambria" w:hAnsi="Cambria"/>
                <w:b/>
                <w:sz w:val="16"/>
                <w:szCs w:val="16"/>
                <w:lang w:val="en-US"/>
              </w:rPr>
              <w:t>12</w:t>
            </w:r>
            <w:r w:rsidR="00FC6EA1">
              <w:rPr>
                <w:rFonts w:ascii="Cambria" w:hAnsi="Cambria"/>
                <w:b/>
                <w:sz w:val="16"/>
                <w:szCs w:val="16"/>
              </w:rPr>
              <w:t xml:space="preserve"> </w:t>
            </w:r>
            <w:r>
              <w:rPr>
                <w:rFonts w:ascii="Cambria" w:hAnsi="Cambria"/>
                <w:b/>
                <w:sz w:val="16"/>
                <w:szCs w:val="16"/>
                <w:lang w:val="en-US"/>
              </w:rPr>
              <w:t>5</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16D77DD9" w:rsidR="00A80A90" w:rsidRPr="00651E25" w:rsidRDefault="00886FAC"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0A95FDBD" w14:textId="77777777" w:rsidR="00886FAC" w:rsidRPr="00886FAC" w:rsidRDefault="00886FAC" w:rsidP="00886FAC">
            <w:pPr>
              <w:tabs>
                <w:tab w:val="left" w:pos="-142"/>
              </w:tabs>
              <w:spacing w:line="240" w:lineRule="auto"/>
              <w:ind w:right="24"/>
              <w:contextualSpacing/>
              <w:rPr>
                <w:rFonts w:ascii="Cambria" w:eastAsia="Cambria" w:hAnsi="Cambria" w:cs="Cambria"/>
                <w:sz w:val="16"/>
                <w:szCs w:val="16"/>
              </w:rPr>
            </w:pPr>
            <w:r w:rsidRPr="00886FAC">
              <w:rPr>
                <w:rFonts w:ascii="Cambria" w:eastAsia="Cambria" w:hAnsi="Cambria" w:cs="Cambria"/>
                <w:sz w:val="16"/>
                <w:szCs w:val="16"/>
              </w:rPr>
              <w:t>0,5 т / 3 м3 Насосные агрегаты</w:t>
            </w:r>
          </w:p>
          <w:p w14:paraId="3733FBCD" w14:textId="77777777" w:rsidR="00886FAC" w:rsidRPr="00886FAC" w:rsidRDefault="00886FAC" w:rsidP="00886FAC">
            <w:pPr>
              <w:tabs>
                <w:tab w:val="left" w:pos="-142"/>
              </w:tabs>
              <w:spacing w:line="240" w:lineRule="auto"/>
              <w:ind w:right="24"/>
              <w:contextualSpacing/>
              <w:rPr>
                <w:rFonts w:ascii="Cambria" w:eastAsia="Cambria" w:hAnsi="Cambria" w:cs="Cambria"/>
                <w:sz w:val="16"/>
                <w:szCs w:val="16"/>
              </w:rPr>
            </w:pPr>
            <w:proofErr w:type="spellStart"/>
            <w:r w:rsidRPr="00886FAC">
              <w:rPr>
                <w:rFonts w:ascii="Cambria" w:eastAsia="Cambria" w:hAnsi="Cambria" w:cs="Cambria"/>
                <w:sz w:val="16"/>
                <w:szCs w:val="16"/>
              </w:rPr>
              <w:t>ДxШx</w:t>
            </w:r>
            <w:proofErr w:type="gramStart"/>
            <w:r w:rsidRPr="00886FAC">
              <w:rPr>
                <w:rFonts w:ascii="Cambria" w:eastAsia="Cambria" w:hAnsi="Cambria" w:cs="Cambria"/>
                <w:sz w:val="16"/>
                <w:szCs w:val="16"/>
              </w:rPr>
              <w:t>В,м</w:t>
            </w:r>
            <w:proofErr w:type="spellEnd"/>
            <w:proofErr w:type="gramEnd"/>
            <w:r w:rsidRPr="00886FAC">
              <w:rPr>
                <w:rFonts w:ascii="Cambria" w:eastAsia="Cambria" w:hAnsi="Cambria" w:cs="Cambria"/>
                <w:sz w:val="16"/>
                <w:szCs w:val="16"/>
              </w:rPr>
              <w:t>: 1,2x1,2x1</w:t>
            </w:r>
          </w:p>
          <w:p w14:paraId="59B8A7F3" w14:textId="604FAD87" w:rsidR="00A80A90" w:rsidRPr="000A096C" w:rsidRDefault="00886FAC" w:rsidP="00886FAC">
            <w:pPr>
              <w:tabs>
                <w:tab w:val="left" w:pos="-142"/>
              </w:tabs>
              <w:spacing w:line="240" w:lineRule="auto"/>
              <w:ind w:right="24"/>
              <w:contextualSpacing/>
              <w:rPr>
                <w:rFonts w:ascii="Cambria" w:eastAsia="Cambria" w:hAnsi="Cambria" w:cs="Cambria"/>
                <w:sz w:val="16"/>
                <w:szCs w:val="16"/>
              </w:rPr>
            </w:pPr>
            <w:r w:rsidRPr="00886FAC">
              <w:rPr>
                <w:rFonts w:ascii="Cambria" w:eastAsia="Cambria" w:hAnsi="Cambria" w:cs="Cambria"/>
                <w:sz w:val="16"/>
                <w:szCs w:val="16"/>
              </w:rPr>
              <w:t>палеты - 2 шт.</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26D0A501"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54213">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4B4E3AAF" w:rsidR="00DC00EC" w:rsidRPr="00DA36E3" w:rsidRDefault="00886FAC" w:rsidP="00DC00EC">
            <w:pPr>
              <w:tabs>
                <w:tab w:val="left" w:pos="-142"/>
              </w:tabs>
              <w:spacing w:line="240" w:lineRule="auto"/>
              <w:ind w:right="24"/>
              <w:contextualSpacing/>
              <w:rPr>
                <w:rFonts w:ascii="Cambria" w:hAnsi="Cambria"/>
                <w:sz w:val="15"/>
                <w:szCs w:val="15"/>
                <w:lang w:val="en-US"/>
              </w:rPr>
            </w:pPr>
            <w:r w:rsidRPr="00886FAC">
              <w:rPr>
                <w:rFonts w:ascii="Cambria" w:hAnsi="Cambria"/>
                <w:sz w:val="15"/>
                <w:szCs w:val="15"/>
                <w:lang w:val="en-US"/>
              </w:rPr>
              <w:t>89161911009</w:t>
            </w:r>
          </w:p>
        </w:tc>
      </w:tr>
      <w:tr w:rsidR="00DC00EC" w:rsidRPr="00A80A90" w14:paraId="5E87411A" w14:textId="77777777" w:rsidTr="00551F75">
        <w:trPr>
          <w:trHeight w:val="192"/>
        </w:trPr>
        <w:tc>
          <w:tcPr>
            <w:tcW w:w="2160" w:type="dxa"/>
            <w:gridSpan w:val="3"/>
            <w:shd w:val="clear" w:color="auto" w:fill="auto"/>
          </w:tcPr>
          <w:p w14:paraId="1F885590" w14:textId="0869AA2E" w:rsidR="00DC00EC" w:rsidRPr="00886FAC" w:rsidRDefault="00886FAC" w:rsidP="00DC00EC">
            <w:pPr>
              <w:tabs>
                <w:tab w:val="left" w:pos="-142"/>
              </w:tabs>
              <w:spacing w:line="240" w:lineRule="auto"/>
              <w:ind w:right="24"/>
              <w:contextualSpacing/>
              <w:rPr>
                <w:rFonts w:ascii="Cambria" w:hAnsi="Cambria"/>
                <w:sz w:val="16"/>
                <w:szCs w:val="16"/>
                <w:lang w:val="en-US"/>
              </w:rPr>
            </w:pPr>
            <w:r>
              <w:rPr>
                <w:rFonts w:ascii="Cambria" w:hAnsi="Cambria"/>
                <w:sz w:val="16"/>
                <w:szCs w:val="16"/>
                <w:lang w:val="en-US"/>
              </w:rPr>
              <w:t>M198CO797</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0C43F04F" w:rsidR="00DC00EC" w:rsidRPr="00886FAC" w:rsidRDefault="00886FAC" w:rsidP="00DC6F17">
            <w:pPr>
              <w:tabs>
                <w:tab w:val="left" w:pos="-142"/>
              </w:tabs>
              <w:ind w:right="24"/>
              <w:contextualSpacing/>
              <w:rPr>
                <w:rFonts w:ascii="Cambria" w:hAnsi="Cambria"/>
                <w:sz w:val="16"/>
                <w:szCs w:val="16"/>
              </w:rPr>
            </w:pPr>
            <w:r>
              <w:rPr>
                <w:rFonts w:ascii="Cambria" w:hAnsi="Cambria"/>
                <w:sz w:val="16"/>
                <w:szCs w:val="16"/>
              </w:rPr>
              <w:t xml:space="preserve">Погосян Артур </w:t>
            </w:r>
            <w:proofErr w:type="spellStart"/>
            <w:r>
              <w:rPr>
                <w:rFonts w:ascii="Cambria" w:hAnsi="Cambria"/>
                <w:sz w:val="16"/>
                <w:szCs w:val="16"/>
              </w:rPr>
              <w:t>Левонович</w:t>
            </w:r>
            <w:proofErr w:type="spellEnd"/>
            <w:r>
              <w:rPr>
                <w:rFonts w:ascii="Cambria" w:hAnsi="Cambria"/>
                <w:sz w:val="16"/>
                <w:szCs w:val="16"/>
              </w:rPr>
              <w:t>. Паспорт</w:t>
            </w:r>
            <w:r w:rsidRPr="00886FAC">
              <w:rPr>
                <w:rFonts w:ascii="Cambria" w:hAnsi="Cambria"/>
                <w:sz w:val="16"/>
                <w:szCs w:val="16"/>
              </w:rPr>
              <w:t xml:space="preserve">: </w:t>
            </w:r>
            <w:r>
              <w:rPr>
                <w:rFonts w:ascii="Cambria" w:hAnsi="Cambria"/>
                <w:sz w:val="16"/>
                <w:szCs w:val="16"/>
              </w:rPr>
              <w:t xml:space="preserve">4523 501897. </w:t>
            </w:r>
            <w:proofErr w:type="spellStart"/>
            <w:r>
              <w:rPr>
                <w:rFonts w:ascii="Cambria" w:hAnsi="Cambria"/>
                <w:sz w:val="16"/>
                <w:szCs w:val="16"/>
              </w:rPr>
              <w:t>Гу</w:t>
            </w:r>
            <w:proofErr w:type="spellEnd"/>
            <w:r>
              <w:rPr>
                <w:rFonts w:ascii="Cambria" w:hAnsi="Cambria"/>
                <w:sz w:val="16"/>
                <w:szCs w:val="16"/>
              </w:rPr>
              <w:t xml:space="preserve"> </w:t>
            </w:r>
            <w:proofErr w:type="spellStart"/>
            <w:r>
              <w:rPr>
                <w:rFonts w:ascii="Cambria" w:hAnsi="Cambria"/>
                <w:sz w:val="16"/>
                <w:szCs w:val="16"/>
              </w:rPr>
              <w:t>мвд</w:t>
            </w:r>
            <w:proofErr w:type="spellEnd"/>
            <w:r>
              <w:rPr>
                <w:rFonts w:ascii="Cambria" w:hAnsi="Cambria"/>
                <w:sz w:val="16"/>
                <w:szCs w:val="16"/>
              </w:rPr>
              <w:t xml:space="preserve"> </w:t>
            </w:r>
            <w:proofErr w:type="spellStart"/>
            <w:r>
              <w:rPr>
                <w:rFonts w:ascii="Cambria" w:hAnsi="Cambria"/>
                <w:sz w:val="16"/>
                <w:szCs w:val="16"/>
              </w:rPr>
              <w:t>россии</w:t>
            </w:r>
            <w:proofErr w:type="spellEnd"/>
            <w:r>
              <w:rPr>
                <w:rFonts w:ascii="Cambria" w:hAnsi="Cambria"/>
                <w:sz w:val="16"/>
                <w:szCs w:val="16"/>
              </w:rPr>
              <w:t xml:space="preserve"> по г. Москве. Дата выдачи 19.05.2023. Код 770-074</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7271CB89" w14:textId="5F1687CA"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w:t>
            </w:r>
            <w:r w:rsidR="00886FAC" w:rsidRPr="00886FAC">
              <w:rPr>
                <w:rFonts w:ascii="Cambria" w:hAnsi="Cambria"/>
                <w:sz w:val="15"/>
                <w:szCs w:val="15"/>
              </w:rPr>
              <w:t>МИСЮРА ЯРОСЛАВ ИГОРЕВИЧ</w:t>
            </w:r>
          </w:p>
          <w:p w14:paraId="42F8A3AF" w14:textId="7B479424" w:rsidR="00A40CD9"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886FAC" w:rsidRPr="00886FAC">
              <w:rPr>
                <w:rFonts w:ascii="Cambria" w:hAnsi="Cambria"/>
                <w:sz w:val="15"/>
                <w:szCs w:val="15"/>
              </w:rPr>
              <w:t>площадь Измайловская, д. 11, кв./оф. 9, г. Москва</w:t>
            </w:r>
          </w:p>
          <w:p w14:paraId="3BE59287" w14:textId="683257CE"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ИНН: </w:t>
            </w:r>
            <w:r w:rsidR="00886FAC" w:rsidRPr="00886FAC">
              <w:rPr>
                <w:rFonts w:ascii="Cambria" w:hAnsi="Cambria"/>
                <w:sz w:val="15"/>
                <w:szCs w:val="15"/>
              </w:rPr>
              <w:t>771983526314</w:t>
            </w:r>
          </w:p>
          <w:p w14:paraId="52E9821D" w14:textId="48584D6C"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р/с: </w:t>
            </w:r>
            <w:r w:rsidR="00886FAC" w:rsidRPr="00886FAC">
              <w:rPr>
                <w:rFonts w:ascii="Cambria" w:hAnsi="Cambria"/>
                <w:sz w:val="15"/>
                <w:szCs w:val="15"/>
              </w:rPr>
              <w:t>40802810980470000341</w:t>
            </w:r>
          </w:p>
          <w:p w14:paraId="633185D9" w14:textId="2FDE8554"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к/с: </w:t>
            </w:r>
            <w:r w:rsidR="00886FAC" w:rsidRPr="00886FAC">
              <w:rPr>
                <w:rFonts w:ascii="Cambria" w:hAnsi="Cambria"/>
                <w:sz w:val="15"/>
                <w:szCs w:val="15"/>
              </w:rPr>
              <w:t>30101810200000000593</w:t>
            </w:r>
          </w:p>
          <w:p w14:paraId="7DE8C493" w14:textId="0B69812E" w:rsidR="00A40CD9" w:rsidRPr="005F5A35" w:rsidRDefault="00A40CD9" w:rsidP="00A40CD9">
            <w:pPr>
              <w:spacing w:line="240" w:lineRule="auto"/>
              <w:ind w:right="24"/>
              <w:contextualSpacing/>
              <w:rPr>
                <w:rFonts w:ascii="Cambria" w:hAnsi="Cambria"/>
                <w:sz w:val="15"/>
                <w:szCs w:val="15"/>
              </w:rPr>
            </w:pPr>
            <w:proofErr w:type="gramStart"/>
            <w:r w:rsidRPr="005F5A35">
              <w:rPr>
                <w:rFonts w:ascii="Cambria" w:hAnsi="Cambria"/>
                <w:sz w:val="15"/>
                <w:szCs w:val="15"/>
              </w:rPr>
              <w:t>Банк:</w:t>
            </w:r>
            <w:r w:rsidRPr="00A40CD9">
              <w:rPr>
                <w:rFonts w:ascii="Cambria" w:hAnsi="Cambria"/>
                <w:sz w:val="15"/>
                <w:szCs w:val="15"/>
              </w:rPr>
              <w:t xml:space="preserve">  </w:t>
            </w:r>
            <w:r w:rsidR="00886FAC" w:rsidRPr="00886FAC">
              <w:rPr>
                <w:rFonts w:ascii="Cambria" w:hAnsi="Cambria"/>
                <w:sz w:val="15"/>
                <w:szCs w:val="15"/>
              </w:rPr>
              <w:t>АО</w:t>
            </w:r>
            <w:proofErr w:type="gramEnd"/>
            <w:r w:rsidR="00886FAC" w:rsidRPr="00886FAC">
              <w:rPr>
                <w:rFonts w:ascii="Cambria" w:hAnsi="Cambria"/>
                <w:sz w:val="15"/>
                <w:szCs w:val="15"/>
              </w:rPr>
              <w:t xml:space="preserve"> "АЛЬФА-БАНК"</w:t>
            </w:r>
          </w:p>
          <w:p w14:paraId="65CA2713" w14:textId="0DDEE631"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w:t>
            </w:r>
            <w:r w:rsidR="00886FAC" w:rsidRPr="00886FAC">
              <w:rPr>
                <w:rFonts w:ascii="Cambria" w:hAnsi="Cambria"/>
                <w:sz w:val="15"/>
                <w:szCs w:val="15"/>
              </w:rPr>
              <w:t>044525593</w:t>
            </w:r>
          </w:p>
          <w:p w14:paraId="1749DE7E" w14:textId="0AF9EFBD"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886FAC" w:rsidRPr="00886FAC">
              <w:rPr>
                <w:rFonts w:ascii="Cambria" w:hAnsi="Cambria"/>
                <w:sz w:val="15"/>
                <w:szCs w:val="15"/>
              </w:rPr>
              <w:t>kglevonovna@gmail.com</w:t>
            </w:r>
          </w:p>
          <w:p w14:paraId="5DD9C562" w14:textId="490910AE" w:rsidR="00A80A90" w:rsidRPr="00A92106"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Тел.: </w:t>
            </w:r>
            <w:r w:rsidR="00886FAC" w:rsidRPr="00886FAC">
              <w:rPr>
                <w:rFonts w:ascii="Cambria" w:hAnsi="Cambria"/>
                <w:sz w:val="15"/>
                <w:szCs w:val="15"/>
              </w:rPr>
              <w:t>89161911009</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862F7"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60B9915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4A09C14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734962C3"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ИНН: 381100987938</w:t>
            </w:r>
          </w:p>
          <w:p w14:paraId="615ED11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0D88621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44287E39"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607F376F"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0B7E784A"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0DD975FE"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A905335" w:rsidR="00A80A90" w:rsidRPr="00A80A90" w:rsidRDefault="00A40CD9" w:rsidP="00A40CD9">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7349C" w14:textId="77777777" w:rsidR="00366F9E" w:rsidRDefault="00366F9E" w:rsidP="00A66B18">
      <w:pPr>
        <w:spacing w:after="0"/>
      </w:pPr>
      <w:r>
        <w:separator/>
      </w:r>
    </w:p>
  </w:endnote>
  <w:endnote w:type="continuationSeparator" w:id="0">
    <w:p w14:paraId="531B530E" w14:textId="77777777" w:rsidR="00366F9E" w:rsidRDefault="00366F9E"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5C8F44BF"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886FAC" w:rsidRPr="00886FAC">
            <w:rPr>
              <w:rFonts w:ascii="Cambria" w:hAnsi="Cambria"/>
              <w:b/>
              <w:sz w:val="16"/>
              <w:szCs w:val="16"/>
            </w:rPr>
            <w:t xml:space="preserve">МИСЮРА </w:t>
          </w:r>
          <w:r w:rsidR="00886FAC">
            <w:rPr>
              <w:rFonts w:ascii="Cambria" w:hAnsi="Cambria"/>
              <w:b/>
              <w:sz w:val="16"/>
              <w:szCs w:val="16"/>
            </w:rPr>
            <w:t>Я</w:t>
          </w:r>
          <w:r w:rsidR="00CC0A04" w:rsidRPr="00CC0A04">
            <w:rPr>
              <w:rFonts w:ascii="Cambria" w:hAnsi="Cambria"/>
              <w:b/>
              <w:sz w:val="16"/>
              <w:szCs w:val="16"/>
            </w:rPr>
            <w:t>.</w:t>
          </w:r>
          <w:r w:rsidR="00886FAC">
            <w:rPr>
              <w:rFonts w:ascii="Cambria" w:hAnsi="Cambria"/>
              <w:b/>
              <w:sz w:val="16"/>
              <w:szCs w:val="16"/>
            </w:rPr>
            <w:t>И</w:t>
          </w:r>
          <w:r w:rsidR="00154213">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0C18F84" w14:textId="77777777" w:rsidR="003341C8"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06C3CDF9" w:rsidR="00796F75" w:rsidRPr="00A80A90"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DBD0B" w14:textId="77777777" w:rsidR="00366F9E" w:rsidRDefault="00366F9E" w:rsidP="00A66B18">
      <w:pPr>
        <w:spacing w:after="0"/>
      </w:pPr>
      <w:r>
        <w:separator/>
      </w:r>
    </w:p>
  </w:footnote>
  <w:footnote w:type="continuationSeparator" w:id="0">
    <w:p w14:paraId="0E3BC49F" w14:textId="77777777" w:rsidR="00366F9E" w:rsidRDefault="00366F9E"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2B81"/>
    <w:rsid w:val="003666A9"/>
    <w:rsid w:val="00366F9E"/>
    <w:rsid w:val="003846AA"/>
    <w:rsid w:val="00390112"/>
    <w:rsid w:val="00394757"/>
    <w:rsid w:val="003A0150"/>
    <w:rsid w:val="003E24DF"/>
    <w:rsid w:val="003E3A90"/>
    <w:rsid w:val="003E53CB"/>
    <w:rsid w:val="00400ADC"/>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86FAC"/>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A20BB"/>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23808283">
      <w:bodyDiv w:val="1"/>
      <w:marLeft w:val="0"/>
      <w:marRight w:val="0"/>
      <w:marTop w:val="0"/>
      <w:marBottom w:val="0"/>
      <w:divBdr>
        <w:top w:val="none" w:sz="0" w:space="0" w:color="auto"/>
        <w:left w:val="none" w:sz="0" w:space="0" w:color="auto"/>
        <w:bottom w:val="none" w:sz="0" w:space="0" w:color="auto"/>
        <w:right w:val="none" w:sz="0" w:space="0" w:color="auto"/>
      </w:divBdr>
      <w:divsChild>
        <w:div w:id="1568759352">
          <w:marLeft w:val="0"/>
          <w:marRight w:val="0"/>
          <w:marTop w:val="0"/>
          <w:marBottom w:val="0"/>
          <w:divBdr>
            <w:top w:val="none" w:sz="0" w:space="0" w:color="auto"/>
            <w:left w:val="none" w:sz="0" w:space="0" w:color="auto"/>
            <w:bottom w:val="none" w:sz="0" w:space="0" w:color="auto"/>
            <w:right w:val="none" w:sz="0" w:space="0" w:color="auto"/>
          </w:divBdr>
          <w:divsChild>
            <w:div w:id="1354458038">
              <w:marLeft w:val="0"/>
              <w:marRight w:val="0"/>
              <w:marTop w:val="0"/>
              <w:marBottom w:val="0"/>
              <w:divBdr>
                <w:top w:val="none" w:sz="0" w:space="0" w:color="auto"/>
                <w:left w:val="none" w:sz="0" w:space="0" w:color="auto"/>
                <w:bottom w:val="none" w:sz="0" w:space="0" w:color="auto"/>
                <w:right w:val="none" w:sz="0" w:space="0" w:color="auto"/>
              </w:divBdr>
              <w:divsChild>
                <w:div w:id="1445999935">
                  <w:marLeft w:val="0"/>
                  <w:marRight w:val="0"/>
                  <w:marTop w:val="0"/>
                  <w:marBottom w:val="0"/>
                  <w:divBdr>
                    <w:top w:val="none" w:sz="0" w:space="0" w:color="auto"/>
                    <w:left w:val="none" w:sz="0" w:space="0" w:color="auto"/>
                    <w:bottom w:val="none" w:sz="0" w:space="0" w:color="auto"/>
                    <w:right w:val="none" w:sz="0" w:space="0" w:color="auto"/>
                  </w:divBdr>
                  <w:divsChild>
                    <w:div w:id="707217810">
                      <w:marLeft w:val="0"/>
                      <w:marRight w:val="0"/>
                      <w:marTop w:val="0"/>
                      <w:marBottom w:val="0"/>
                      <w:divBdr>
                        <w:top w:val="none" w:sz="0" w:space="0" w:color="auto"/>
                        <w:left w:val="none" w:sz="0" w:space="0" w:color="auto"/>
                        <w:bottom w:val="none" w:sz="0" w:space="0" w:color="auto"/>
                        <w:right w:val="none" w:sz="0" w:space="0" w:color="auto"/>
                      </w:divBdr>
                    </w:div>
                    <w:div w:id="1258708901">
                      <w:marLeft w:val="0"/>
                      <w:marRight w:val="0"/>
                      <w:marTop w:val="0"/>
                      <w:marBottom w:val="0"/>
                      <w:divBdr>
                        <w:top w:val="none" w:sz="0" w:space="0" w:color="auto"/>
                        <w:left w:val="none" w:sz="0" w:space="0" w:color="auto"/>
                        <w:bottom w:val="none" w:sz="0" w:space="0" w:color="auto"/>
                        <w:right w:val="none" w:sz="0" w:space="0" w:color="auto"/>
                      </w:divBdr>
                      <w:divsChild>
                        <w:div w:id="20396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31214">
          <w:marLeft w:val="0"/>
          <w:marRight w:val="0"/>
          <w:marTop w:val="0"/>
          <w:marBottom w:val="0"/>
          <w:divBdr>
            <w:top w:val="none" w:sz="0" w:space="0" w:color="auto"/>
            <w:left w:val="single" w:sz="6" w:space="0" w:color="FFFFFF"/>
            <w:bottom w:val="none" w:sz="0" w:space="0" w:color="auto"/>
            <w:right w:val="none" w:sz="0" w:space="0" w:color="auto"/>
          </w:divBdr>
          <w:divsChild>
            <w:div w:id="342443089">
              <w:marLeft w:val="0"/>
              <w:marRight w:val="0"/>
              <w:marTop w:val="0"/>
              <w:marBottom w:val="0"/>
              <w:divBdr>
                <w:top w:val="none" w:sz="0" w:space="0" w:color="auto"/>
                <w:left w:val="none" w:sz="0" w:space="0" w:color="auto"/>
                <w:bottom w:val="none" w:sz="0" w:space="0" w:color="auto"/>
                <w:right w:val="none" w:sz="0" w:space="0" w:color="auto"/>
              </w:divBdr>
              <w:divsChild>
                <w:div w:id="197789290">
                  <w:marLeft w:val="0"/>
                  <w:marRight w:val="0"/>
                  <w:marTop w:val="0"/>
                  <w:marBottom w:val="45"/>
                  <w:divBdr>
                    <w:top w:val="none" w:sz="0" w:space="0" w:color="auto"/>
                    <w:left w:val="none" w:sz="0" w:space="0" w:color="auto"/>
                    <w:bottom w:val="none" w:sz="0" w:space="0" w:color="auto"/>
                    <w:right w:val="none" w:sz="0" w:space="0" w:color="auto"/>
                  </w:divBdr>
                  <w:divsChild>
                    <w:div w:id="2002194984">
                      <w:marLeft w:val="0"/>
                      <w:marRight w:val="0"/>
                      <w:marTop w:val="0"/>
                      <w:marBottom w:val="0"/>
                      <w:divBdr>
                        <w:top w:val="none" w:sz="0" w:space="0" w:color="auto"/>
                        <w:left w:val="none" w:sz="0" w:space="0" w:color="auto"/>
                        <w:bottom w:val="none" w:sz="0" w:space="0" w:color="auto"/>
                        <w:right w:val="none" w:sz="0" w:space="0" w:color="auto"/>
                      </w:divBdr>
                      <w:divsChild>
                        <w:div w:id="1093821815">
                          <w:marLeft w:val="0"/>
                          <w:marRight w:val="0"/>
                          <w:marTop w:val="0"/>
                          <w:marBottom w:val="0"/>
                          <w:divBdr>
                            <w:top w:val="none" w:sz="0" w:space="0" w:color="auto"/>
                            <w:left w:val="none" w:sz="0" w:space="0" w:color="auto"/>
                            <w:bottom w:val="none" w:sz="0" w:space="0" w:color="auto"/>
                            <w:right w:val="none" w:sz="0" w:space="0" w:color="auto"/>
                          </w:divBdr>
                        </w:div>
                        <w:div w:id="447899040">
                          <w:marLeft w:val="0"/>
                          <w:marRight w:val="0"/>
                          <w:marTop w:val="0"/>
                          <w:marBottom w:val="0"/>
                          <w:divBdr>
                            <w:top w:val="none" w:sz="0" w:space="0" w:color="auto"/>
                            <w:left w:val="none" w:sz="0" w:space="0" w:color="auto"/>
                            <w:bottom w:val="none" w:sz="0" w:space="0" w:color="auto"/>
                            <w:right w:val="none" w:sz="0" w:space="0" w:color="auto"/>
                          </w:divBdr>
                        </w:div>
                        <w:div w:id="16055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5384052">
      <w:bodyDiv w:val="1"/>
      <w:marLeft w:val="0"/>
      <w:marRight w:val="0"/>
      <w:marTop w:val="0"/>
      <w:marBottom w:val="0"/>
      <w:divBdr>
        <w:top w:val="none" w:sz="0" w:space="0" w:color="auto"/>
        <w:left w:val="none" w:sz="0" w:space="0" w:color="auto"/>
        <w:bottom w:val="none" w:sz="0" w:space="0" w:color="auto"/>
        <w:right w:val="none" w:sz="0" w:space="0" w:color="auto"/>
      </w:divBdr>
      <w:divsChild>
        <w:div w:id="341275511">
          <w:marLeft w:val="0"/>
          <w:marRight w:val="0"/>
          <w:marTop w:val="0"/>
          <w:marBottom w:val="0"/>
          <w:divBdr>
            <w:top w:val="none" w:sz="0" w:space="0" w:color="auto"/>
            <w:left w:val="none" w:sz="0" w:space="0" w:color="auto"/>
            <w:bottom w:val="none" w:sz="0" w:space="0" w:color="auto"/>
            <w:right w:val="none" w:sz="0" w:space="0" w:color="auto"/>
          </w:divBdr>
        </w:div>
        <w:div w:id="945774317">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87076637">
      <w:bodyDiv w:val="1"/>
      <w:marLeft w:val="0"/>
      <w:marRight w:val="0"/>
      <w:marTop w:val="0"/>
      <w:marBottom w:val="0"/>
      <w:divBdr>
        <w:top w:val="none" w:sz="0" w:space="0" w:color="auto"/>
        <w:left w:val="none" w:sz="0" w:space="0" w:color="auto"/>
        <w:bottom w:val="none" w:sz="0" w:space="0" w:color="auto"/>
        <w:right w:val="none" w:sz="0" w:space="0" w:color="auto"/>
      </w:divBdr>
      <w:divsChild>
        <w:div w:id="838621305">
          <w:marLeft w:val="0"/>
          <w:marRight w:val="0"/>
          <w:marTop w:val="0"/>
          <w:marBottom w:val="0"/>
          <w:divBdr>
            <w:top w:val="none" w:sz="0" w:space="0" w:color="auto"/>
            <w:left w:val="none" w:sz="0" w:space="0" w:color="auto"/>
            <w:bottom w:val="none" w:sz="0" w:space="0" w:color="auto"/>
            <w:right w:val="none" w:sz="0" w:space="0" w:color="auto"/>
          </w:divBdr>
        </w:div>
        <w:div w:id="1140730811">
          <w:marLeft w:val="0"/>
          <w:marRight w:val="0"/>
          <w:marTop w:val="0"/>
          <w:marBottom w:val="0"/>
          <w:divBdr>
            <w:top w:val="none" w:sz="0" w:space="0" w:color="auto"/>
            <w:left w:val="none" w:sz="0" w:space="0" w:color="auto"/>
            <w:bottom w:val="none" w:sz="0" w:space="0" w:color="auto"/>
            <w:right w:val="none" w:sz="0" w:space="0" w:color="auto"/>
          </w:divBdr>
        </w:div>
      </w:divsChild>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1498</Words>
  <Characters>8542</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2026-04-07T09:19:00Z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