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005" w:rsidRDefault="00287B09" w:rsidP="00E23472">
      <w:pPr>
        <w:spacing w:after="0" w:line="240" w:lineRule="aut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80.6pt;margin-top:-7.3pt;width:312.5pt;height:259.15pt;z-index:-251657216;mso-position-horizontal-relative:text;mso-position-vertical-relative:text;mso-width-relative:page;mso-height-relative:page">
            <v:imagedata r:id="rId4" o:title="4042"/>
          </v:shape>
        </w:pict>
      </w:r>
      <w:r w:rsidR="00E23472">
        <w:t>Chapter 2:</w:t>
      </w:r>
    </w:p>
    <w:p w:rsidR="00E23472" w:rsidRDefault="00E23472" w:rsidP="00E23472">
      <w:pPr>
        <w:spacing w:after="0" w:line="240" w:lineRule="auto"/>
      </w:pPr>
      <w:r>
        <w:tab/>
        <w:t>Loop Invariants</w:t>
      </w:r>
    </w:p>
    <w:p w:rsidR="00E23472" w:rsidRDefault="00E23472" w:rsidP="00E23472">
      <w:pPr>
        <w:spacing w:after="0" w:line="240" w:lineRule="auto"/>
      </w:pPr>
      <w:r>
        <w:tab/>
      </w:r>
      <w:r>
        <w:tab/>
        <w:t>Initialization: Prove its true at the start</w:t>
      </w:r>
    </w:p>
    <w:p w:rsidR="00E23472" w:rsidRDefault="00E23472" w:rsidP="00E23472">
      <w:pPr>
        <w:spacing w:after="0" w:line="240" w:lineRule="auto"/>
      </w:pPr>
      <w:r>
        <w:tab/>
      </w:r>
      <w:r>
        <w:tab/>
        <w:t>Maintenance: Prove its true at the intermediate steps</w:t>
      </w:r>
    </w:p>
    <w:p w:rsidR="00E23472" w:rsidRDefault="00E23472" w:rsidP="00E23472">
      <w:pPr>
        <w:spacing w:after="0" w:line="240" w:lineRule="auto"/>
      </w:pPr>
      <w:r>
        <w:tab/>
      </w:r>
      <w:r>
        <w:tab/>
        <w:t>Termination: Prove its true at the end</w:t>
      </w:r>
    </w:p>
    <w:p w:rsidR="00E23472" w:rsidRDefault="00E23472" w:rsidP="00E23472">
      <w:pPr>
        <w:spacing w:after="0" w:line="240" w:lineRule="auto"/>
      </w:pPr>
      <w:r>
        <w:tab/>
        <w:t>Worst Case provides an upper bound on runtime</w:t>
      </w:r>
    </w:p>
    <w:p w:rsidR="00E23472" w:rsidRDefault="00E23472" w:rsidP="00E23472">
      <w:pPr>
        <w:spacing w:after="0" w:line="240" w:lineRule="auto"/>
      </w:pPr>
      <w:r>
        <w:tab/>
        <w:t xml:space="preserve">Recurrence: T(n)= </w:t>
      </w:r>
      <w:proofErr w:type="spellStart"/>
      <w:r>
        <w:t>aT</w:t>
      </w:r>
      <w:proofErr w:type="spellEnd"/>
      <w:r>
        <w:t>(n/</w:t>
      </w:r>
      <w:proofErr w:type="gramStart"/>
      <w:r>
        <w:t>b)+</w:t>
      </w:r>
      <w:proofErr w:type="gramEnd"/>
      <w:r>
        <w:t>D(n)+C(n)</w:t>
      </w:r>
    </w:p>
    <w:p w:rsidR="00A97E83" w:rsidRDefault="00A97E83" w:rsidP="00E23472">
      <w:pPr>
        <w:spacing w:after="0" w:line="240" w:lineRule="auto"/>
      </w:pPr>
      <w:r>
        <w:tab/>
        <w:t>a=#calls, b=split size</w:t>
      </w:r>
    </w:p>
    <w:p w:rsidR="00A97E83" w:rsidRDefault="00A97E83" w:rsidP="00E23472">
      <w:pPr>
        <w:spacing w:after="0" w:line="240" w:lineRule="auto"/>
      </w:pPr>
      <w:r>
        <w:tab/>
        <w:t xml:space="preserve">height often equals </w:t>
      </w:r>
      <w:proofErr w:type="spellStart"/>
      <w:r>
        <w:t>log_b_n</w:t>
      </w:r>
      <w:proofErr w:type="spellEnd"/>
      <w:r>
        <w:t xml:space="preserve"> + 1</w:t>
      </w:r>
    </w:p>
    <w:p w:rsidR="00E23472" w:rsidRDefault="00E23472" w:rsidP="00E23472">
      <w:pPr>
        <w:spacing w:after="0" w:line="240" w:lineRule="auto"/>
      </w:pPr>
      <w:r>
        <w:tab/>
        <w:t>Divide, Conquer, Combine</w:t>
      </w:r>
    </w:p>
    <w:p w:rsidR="00E23472" w:rsidRDefault="00E23472" w:rsidP="00E23472">
      <w:pPr>
        <w:spacing w:after="0" w:line="240" w:lineRule="auto"/>
      </w:pPr>
      <w:r>
        <w:tab/>
        <w:t>Recurrence Tree runtime is the work at each level</w:t>
      </w:r>
    </w:p>
    <w:p w:rsidR="00E23472" w:rsidRDefault="00E23472" w:rsidP="00E23472">
      <w:pPr>
        <w:spacing w:after="0" w:line="240" w:lineRule="auto"/>
      </w:pPr>
      <w:r>
        <w:tab/>
      </w:r>
      <w:r>
        <w:tab/>
        <w:t>Multiplied by the amount of levels</w:t>
      </w:r>
    </w:p>
    <w:p w:rsidR="00E23472" w:rsidRDefault="00E23472" w:rsidP="00E23472">
      <w:pPr>
        <w:spacing w:after="0" w:line="240" w:lineRule="auto"/>
      </w:pPr>
      <w:r>
        <w:tab/>
      </w:r>
      <w:r>
        <w:tab/>
      </w:r>
      <w:proofErr w:type="gramStart"/>
      <w:r>
        <w:t>Plus</w:t>
      </w:r>
      <w:proofErr w:type="gramEnd"/>
      <w:r>
        <w:t xml:space="preserve"> the amount of work done on a trivial size</w:t>
      </w:r>
    </w:p>
    <w:p w:rsidR="00A97E83" w:rsidRDefault="00A97E83" w:rsidP="00E23472">
      <w:pPr>
        <w:spacing w:after="0" w:line="240" w:lineRule="auto"/>
      </w:pPr>
      <w:r>
        <w:t>Chapter 4: Runtime of Divide and Conquer Algorithms</w:t>
      </w:r>
    </w:p>
    <w:p w:rsidR="00A97E83" w:rsidRDefault="00A97E83" w:rsidP="00E23472">
      <w:pPr>
        <w:spacing w:after="0" w:line="240" w:lineRule="auto"/>
      </w:pPr>
      <w:r>
        <w:tab/>
        <w:t>Substitution Method</w:t>
      </w:r>
    </w:p>
    <w:p w:rsidR="00A97E83" w:rsidRDefault="00A97E83" w:rsidP="00E23472">
      <w:pPr>
        <w:spacing w:after="0" w:line="240" w:lineRule="auto"/>
      </w:pPr>
      <w:r>
        <w:tab/>
      </w:r>
      <w:r>
        <w:tab/>
        <w:t>Guess the form of the solution</w:t>
      </w:r>
    </w:p>
    <w:p w:rsidR="00A97E83" w:rsidRDefault="00A97E83" w:rsidP="00E23472">
      <w:pPr>
        <w:spacing w:after="0" w:line="240" w:lineRule="auto"/>
      </w:pPr>
      <w:r>
        <w:tab/>
      </w:r>
      <w:r>
        <w:tab/>
        <w:t>Use mathematical induction to find the constants</w:t>
      </w:r>
    </w:p>
    <w:p w:rsidR="00A97E83" w:rsidRDefault="00A97E83" w:rsidP="00E23472">
      <w:pPr>
        <w:spacing w:after="0" w:line="240" w:lineRule="auto"/>
      </w:pPr>
      <w:r>
        <w:tab/>
      </w:r>
      <w:r>
        <w:tab/>
      </w:r>
      <w:r>
        <w:tab/>
        <w:t>Show the solution works</w:t>
      </w:r>
    </w:p>
    <w:p w:rsidR="00A97E83" w:rsidRDefault="00A97E83" w:rsidP="00E23472">
      <w:pPr>
        <w:spacing w:after="0" w:line="240" w:lineRule="auto"/>
      </w:pPr>
      <w:r>
        <w:tab/>
        <w:t>Recurrence Trees for Guessing</w:t>
      </w:r>
    </w:p>
    <w:p w:rsidR="00C16774" w:rsidRDefault="00C16774" w:rsidP="00E23472">
      <w:pPr>
        <w:spacing w:after="0" w:line="240" w:lineRule="auto"/>
      </w:pPr>
      <w:r>
        <w:tab/>
      </w:r>
      <w:r>
        <w:tab/>
        <w:t>SUM all the levels</w:t>
      </w:r>
    </w:p>
    <w:p w:rsidR="00C16774" w:rsidRDefault="00C16774" w:rsidP="00E23472">
      <w:pPr>
        <w:spacing w:after="0" w:line="240" w:lineRule="auto"/>
      </w:pPr>
      <w:r>
        <w:tab/>
      </w:r>
      <w:r>
        <w:tab/>
        <w:t>Replace sum with infinitely increasing for lower bound</w:t>
      </w:r>
    </w:p>
    <w:p w:rsidR="00C16774" w:rsidRDefault="00C16774" w:rsidP="00E23472">
      <w:pPr>
        <w:spacing w:after="0" w:line="240" w:lineRule="auto"/>
      </w:pPr>
      <w:r>
        <w:tab/>
      </w:r>
      <w:r>
        <w:tab/>
        <w:t xml:space="preserve">Infinitely </w:t>
      </w:r>
      <w:proofErr w:type="spellStart"/>
      <w:r>
        <w:t>decresing</w:t>
      </w:r>
      <w:proofErr w:type="spellEnd"/>
      <w:r>
        <w:t xml:space="preserve"> sum for upper bound</w:t>
      </w:r>
    </w:p>
    <w:p w:rsidR="00C16774" w:rsidRDefault="00C16774" w:rsidP="00E23472">
      <w:pPr>
        <w:spacing w:after="0" w:line="240" w:lineRule="auto"/>
      </w:pPr>
      <w:r>
        <w:tab/>
      </w:r>
      <w:r>
        <w:tab/>
        <w:t>Sum((a/</w:t>
      </w:r>
      <w:proofErr w:type="gramStart"/>
      <w:r>
        <w:t>b)^</w:t>
      </w:r>
      <w:proofErr w:type="spellStart"/>
      <w:proofErr w:type="gramEnd"/>
      <w:r>
        <w:t>i</w:t>
      </w:r>
      <w:proofErr w:type="spellEnd"/>
      <w:r>
        <w:t>) to infinity = 1/(1-(a/b))</w:t>
      </w:r>
    </w:p>
    <w:p w:rsidR="00C16774" w:rsidRDefault="00C16774" w:rsidP="00E23472">
      <w:pPr>
        <w:spacing w:after="0" w:line="240" w:lineRule="auto"/>
      </w:pPr>
      <w:r>
        <w:tab/>
        <w:t>Master Method</w:t>
      </w:r>
    </w:p>
    <w:p w:rsidR="00C16774" w:rsidRDefault="00C16774" w:rsidP="00E23472">
      <w:pPr>
        <w:spacing w:after="0" w:line="240" w:lineRule="auto"/>
      </w:pPr>
      <w:r>
        <w:tab/>
      </w:r>
      <w:r>
        <w:tab/>
        <w:t>ONLY if T(n)=</w:t>
      </w:r>
      <w:proofErr w:type="spellStart"/>
      <w:r>
        <w:t>aT</w:t>
      </w:r>
      <w:proofErr w:type="spellEnd"/>
      <w:r>
        <w:t>(n//</w:t>
      </w:r>
      <w:proofErr w:type="gramStart"/>
      <w:r>
        <w:t>b)+</w:t>
      </w:r>
      <w:proofErr w:type="gramEnd"/>
      <w:r>
        <w:t>f(n)</w:t>
      </w:r>
    </w:p>
    <w:p w:rsidR="00C16774" w:rsidRDefault="00C16774" w:rsidP="00E23472">
      <w:pPr>
        <w:spacing w:after="0" w:line="240" w:lineRule="auto"/>
        <w:rPr>
          <w:rFonts w:eastAsiaTheme="minorEastAsia"/>
        </w:rPr>
      </w:pPr>
      <w:r>
        <w:tab/>
      </w:r>
      <w:r>
        <w:tab/>
        <w:t xml:space="preserve">Compare </w:t>
      </w:r>
      <m:oMath>
        <m:sSup>
          <m:sSupPr>
            <m:ctrlPr>
              <w:rPr>
                <w:rFonts w:ascii="Cambria Math" w:hAnsi="Cambria Math"/>
                <w:i/>
              </w:rPr>
            </m:ctrlPr>
          </m:sSupPr>
          <m:e>
            <m:r>
              <w:rPr>
                <w:rFonts w:ascii="Cambria Math" w:hAnsi="Cambria Math"/>
              </w:rPr>
              <m:t>n</m:t>
            </m:r>
          </m:e>
          <m:sup>
            <m:r>
              <m:rPr>
                <m:sty m:val="p"/>
              </m:rPr>
              <w:rPr>
                <w:rFonts w:ascii="Cambria Math" w:hAnsi="Cambria Math"/>
              </w:rPr>
              <m:t>log⁡</m:t>
            </m:r>
            <m:r>
              <w:rPr>
                <w:rFonts w:ascii="Cambria Math" w:hAnsi="Cambria Math"/>
              </w:rPr>
              <m:t>_b_a</m:t>
            </m:r>
          </m:sup>
        </m:sSup>
        <m:r>
          <w:rPr>
            <w:rFonts w:ascii="Cambria Math" w:hAnsi="Cambria Math"/>
          </w:rPr>
          <m:t xml:space="preserve"> to f(n)</m:t>
        </m:r>
      </m:oMath>
    </w:p>
    <w:p w:rsidR="00C16774" w:rsidRDefault="00C16774" w:rsidP="00E23472">
      <w:pPr>
        <w:spacing w:after="0" w:line="240" w:lineRule="auto"/>
        <w:rPr>
          <w:rFonts w:eastAsiaTheme="minorEastAsia"/>
        </w:rPr>
      </w:pPr>
      <w:r>
        <w:rPr>
          <w:rFonts w:eastAsiaTheme="minorEastAsia"/>
        </w:rPr>
        <w:tab/>
      </w:r>
      <w:r>
        <w:rPr>
          <w:rFonts w:eastAsiaTheme="minorEastAsia"/>
        </w:rPr>
        <w:tab/>
        <w:t>If the former is larger, case 1, latter case 3</w:t>
      </w:r>
    </w:p>
    <w:p w:rsidR="00C16774" w:rsidRDefault="00C16774" w:rsidP="00E23472">
      <w:pPr>
        <w:spacing w:after="0" w:line="240" w:lineRule="auto"/>
        <w:rPr>
          <w:rFonts w:eastAsiaTheme="minorEastAsia"/>
        </w:rPr>
      </w:pPr>
      <w:r>
        <w:rPr>
          <w:rFonts w:eastAsiaTheme="minorEastAsia"/>
        </w:rPr>
        <w:tab/>
      </w:r>
      <w:r>
        <w:rPr>
          <w:rFonts w:eastAsiaTheme="minorEastAsia"/>
        </w:rPr>
        <w:tab/>
        <w:t>If they are the same, case 2</w:t>
      </w:r>
    </w:p>
    <w:p w:rsidR="00C16774" w:rsidRDefault="00C16774" w:rsidP="00E23472">
      <w:pPr>
        <w:spacing w:after="0" w:line="240" w:lineRule="auto"/>
        <w:rPr>
          <w:rFonts w:eastAsiaTheme="minorEastAsia"/>
        </w:rPr>
      </w:pPr>
      <w:r>
        <w:rPr>
          <w:rFonts w:eastAsiaTheme="minorEastAsia"/>
        </w:rPr>
        <w:t>Chapter 5: Indicator Random Variables</w:t>
      </w:r>
    </w:p>
    <w:p w:rsidR="00597DC8" w:rsidRDefault="00597DC8" w:rsidP="00E23472">
      <w:pPr>
        <w:spacing w:after="0" w:line="240" w:lineRule="auto"/>
        <w:rPr>
          <w:rFonts w:eastAsiaTheme="minorEastAsia"/>
        </w:rPr>
      </w:pPr>
      <w:r>
        <w:rPr>
          <w:rFonts w:eastAsiaTheme="minorEastAsia"/>
        </w:rPr>
        <w:tab/>
        <w:t>Find a way to make it so values are only 0 and 1</w:t>
      </w:r>
    </w:p>
    <w:p w:rsidR="00597DC8" w:rsidRDefault="00597DC8" w:rsidP="00E23472">
      <w:pPr>
        <w:spacing w:after="0" w:line="240" w:lineRule="auto"/>
        <w:rPr>
          <w:rFonts w:eastAsiaTheme="minorEastAsia"/>
        </w:rPr>
      </w:pPr>
      <w:r>
        <w:rPr>
          <w:rFonts w:eastAsiaTheme="minorEastAsia"/>
        </w:rPr>
        <w:tab/>
      </w:r>
      <w:r>
        <w:rPr>
          <w:rFonts w:eastAsiaTheme="minorEastAsia"/>
        </w:rPr>
        <w:tab/>
        <w:t xml:space="preserve">Expected number of </w:t>
      </w:r>
      <w:proofErr w:type="spellStart"/>
      <w:r>
        <w:rPr>
          <w:rFonts w:eastAsiaTheme="minorEastAsia"/>
        </w:rPr>
        <w:t>occurences</w:t>
      </w:r>
      <w:proofErr w:type="spellEnd"/>
      <w:r>
        <w:rPr>
          <w:rFonts w:eastAsiaTheme="minorEastAsia"/>
        </w:rPr>
        <w:t xml:space="preserve"> is the sum</w:t>
      </w:r>
    </w:p>
    <w:p w:rsidR="00597DC8" w:rsidRDefault="00597DC8" w:rsidP="00E23472">
      <w:pPr>
        <w:spacing w:after="0" w:line="240" w:lineRule="auto"/>
        <w:rPr>
          <w:rFonts w:eastAsiaTheme="minorEastAsia"/>
        </w:rPr>
      </w:pPr>
      <w:r>
        <w:rPr>
          <w:rFonts w:eastAsiaTheme="minorEastAsia"/>
        </w:rPr>
        <w:tab/>
      </w:r>
      <w:r>
        <w:rPr>
          <w:rFonts w:eastAsiaTheme="minorEastAsia"/>
        </w:rPr>
        <w:tab/>
      </w:r>
      <w:r>
        <w:rPr>
          <w:rFonts w:eastAsiaTheme="minorEastAsia"/>
        </w:rPr>
        <w:tab/>
        <w:t>Of attempts on the probability n*</w:t>
      </w:r>
      <w:proofErr w:type="spellStart"/>
      <w:r>
        <w:rPr>
          <w:rFonts w:eastAsiaTheme="minorEastAsia"/>
        </w:rPr>
        <w:t>Pr</w:t>
      </w:r>
      <w:proofErr w:type="spellEnd"/>
    </w:p>
    <w:p w:rsidR="00597DC8" w:rsidRDefault="00597DC8" w:rsidP="00E23472">
      <w:pPr>
        <w:spacing w:after="0" w:line="240" w:lineRule="auto"/>
        <w:rPr>
          <w:rFonts w:eastAsiaTheme="minorEastAsia"/>
        </w:rPr>
      </w:pPr>
      <w:r>
        <w:rPr>
          <w:rFonts w:eastAsiaTheme="minorEastAsia"/>
        </w:rPr>
        <w:t>Chapter 6: Heaps</w:t>
      </w:r>
    </w:p>
    <w:p w:rsidR="00597DC8" w:rsidRDefault="00597DC8" w:rsidP="00E23472">
      <w:pPr>
        <w:spacing w:after="0" w:line="240" w:lineRule="auto"/>
        <w:rPr>
          <w:rFonts w:eastAsiaTheme="minorEastAsia"/>
        </w:rPr>
      </w:pPr>
      <w:r>
        <w:rPr>
          <w:rFonts w:eastAsiaTheme="minorEastAsia"/>
        </w:rPr>
        <w:t>Chapter 7: Quicksort</w:t>
      </w:r>
    </w:p>
    <w:p w:rsidR="00597DC8" w:rsidRDefault="00597DC8" w:rsidP="00E23472">
      <w:pPr>
        <w:spacing w:after="0" w:line="240" w:lineRule="auto"/>
        <w:rPr>
          <w:rFonts w:eastAsiaTheme="minorEastAsia"/>
        </w:rPr>
      </w:pPr>
      <w:r>
        <w:rPr>
          <w:rFonts w:eastAsiaTheme="minorEastAsia"/>
        </w:rPr>
        <w:t>Chapter 8: Comparison Sorting</w:t>
      </w:r>
    </w:p>
    <w:p w:rsidR="00597DC8" w:rsidRDefault="00597DC8" w:rsidP="00E23472">
      <w:pPr>
        <w:spacing w:after="0" w:line="240" w:lineRule="auto"/>
        <w:rPr>
          <w:rFonts w:eastAsiaTheme="minorEastAsia"/>
        </w:rPr>
      </w:pPr>
      <w:r>
        <w:rPr>
          <w:rFonts w:eastAsiaTheme="minorEastAsia"/>
        </w:rPr>
        <w:t>Chapter 9: Randomized Select</w:t>
      </w:r>
    </w:p>
    <w:p w:rsidR="00597DC8" w:rsidRDefault="00597DC8" w:rsidP="00E23472">
      <w:pPr>
        <w:spacing w:after="0" w:line="240" w:lineRule="auto"/>
        <w:rPr>
          <w:rFonts w:eastAsiaTheme="minorEastAsia"/>
        </w:rPr>
      </w:pPr>
      <w:r>
        <w:rPr>
          <w:rFonts w:eastAsiaTheme="minorEastAsia"/>
        </w:rPr>
        <w:t>Chapter 15: Dynamic Programming</w:t>
      </w:r>
    </w:p>
    <w:p w:rsidR="00597DC8" w:rsidRDefault="00597DC8" w:rsidP="00E23472">
      <w:pPr>
        <w:spacing w:after="0" w:line="240" w:lineRule="auto"/>
        <w:rPr>
          <w:rFonts w:eastAsiaTheme="minorEastAsia"/>
        </w:rPr>
      </w:pPr>
      <w:r>
        <w:rPr>
          <w:rFonts w:eastAsiaTheme="minorEastAsia"/>
        </w:rPr>
        <w:tab/>
        <w:t>Optimal Substructure</w:t>
      </w:r>
    </w:p>
    <w:p w:rsidR="00597DC8" w:rsidRDefault="00597DC8" w:rsidP="00E23472">
      <w:pPr>
        <w:spacing w:after="0" w:line="240" w:lineRule="auto"/>
        <w:rPr>
          <w:rFonts w:eastAsiaTheme="minorEastAsia"/>
        </w:rPr>
      </w:pPr>
      <w:r>
        <w:rPr>
          <w:rFonts w:eastAsiaTheme="minorEastAsia"/>
        </w:rPr>
        <w:tab/>
        <w:t>Optimization</w:t>
      </w:r>
    </w:p>
    <w:p w:rsidR="00597DC8" w:rsidRDefault="00597DC8" w:rsidP="00E23472">
      <w:pPr>
        <w:spacing w:after="0" w:line="240" w:lineRule="auto"/>
        <w:rPr>
          <w:rFonts w:eastAsiaTheme="minorEastAsia"/>
        </w:rPr>
      </w:pPr>
      <w:r>
        <w:rPr>
          <w:rFonts w:eastAsiaTheme="minorEastAsia"/>
        </w:rPr>
        <w:tab/>
        <w:t xml:space="preserve">Overlapping </w:t>
      </w:r>
      <w:proofErr w:type="spellStart"/>
      <w:r>
        <w:rPr>
          <w:rFonts w:eastAsiaTheme="minorEastAsia"/>
        </w:rPr>
        <w:t>Subproblems</w:t>
      </w:r>
      <w:proofErr w:type="spellEnd"/>
    </w:p>
    <w:p w:rsidR="00A97E83" w:rsidRDefault="00597DC8" w:rsidP="00E23472">
      <w:pPr>
        <w:spacing w:after="0" w:line="240" w:lineRule="auto"/>
      </w:pPr>
      <w:r>
        <w:rPr>
          <w:rFonts w:eastAsiaTheme="minorEastAsia"/>
        </w:rPr>
        <w:tab/>
        <w:t>Recursive Solutions</w:t>
      </w:r>
      <w:r w:rsidR="00A97E83">
        <w:tab/>
      </w:r>
      <w:r w:rsidR="00A97E83">
        <w:tab/>
      </w:r>
    </w:p>
    <w:p w:rsidR="00A97E83" w:rsidRDefault="00A97E83" w:rsidP="00E23472">
      <w:pPr>
        <w:spacing w:after="0" w:line="240" w:lineRule="auto"/>
      </w:pPr>
    </w:p>
    <w:p w:rsidR="00A92631" w:rsidRDefault="00A92631" w:rsidP="00E23472">
      <w:pPr>
        <w:spacing w:after="0" w:line="240" w:lineRule="auto"/>
      </w:pPr>
    </w:p>
    <w:p w:rsidR="00A92631" w:rsidRDefault="00A92631" w:rsidP="00E23472">
      <w:pPr>
        <w:spacing w:after="0" w:line="240" w:lineRule="auto"/>
      </w:pPr>
    </w:p>
    <w:p w:rsidR="00A92631" w:rsidRDefault="00A92631" w:rsidP="00E23472">
      <w:pPr>
        <w:spacing w:after="0" w:line="240" w:lineRule="auto"/>
      </w:pPr>
    </w:p>
    <w:p w:rsidR="00A92631" w:rsidRDefault="00A92631" w:rsidP="00E23472">
      <w:pPr>
        <w:spacing w:after="0" w:line="240" w:lineRule="auto"/>
      </w:pPr>
    </w:p>
    <w:p w:rsidR="00A92631" w:rsidRDefault="00A92631" w:rsidP="00E23472">
      <w:pPr>
        <w:spacing w:after="0" w:line="240" w:lineRule="auto"/>
      </w:pPr>
    </w:p>
    <w:p w:rsidR="00A92631" w:rsidRDefault="00A92631" w:rsidP="00E23472">
      <w:pPr>
        <w:spacing w:after="0" w:line="240" w:lineRule="auto"/>
      </w:pPr>
    </w:p>
    <w:p w:rsidR="00A92631" w:rsidRDefault="00A92631" w:rsidP="00E23472">
      <w:pPr>
        <w:spacing w:after="0" w:line="240" w:lineRule="auto"/>
      </w:pPr>
    </w:p>
    <w:p w:rsidR="00A92631" w:rsidRDefault="00A92631" w:rsidP="00E23472">
      <w:pPr>
        <w:spacing w:after="0" w:line="240" w:lineRule="auto"/>
      </w:pPr>
    </w:p>
    <w:p w:rsidR="00A92631" w:rsidRDefault="00A92631" w:rsidP="00E23472">
      <w:pPr>
        <w:spacing w:after="0" w:line="240" w:lineRule="auto"/>
      </w:pPr>
    </w:p>
    <w:p w:rsidR="00A92631" w:rsidRDefault="00A92631" w:rsidP="00E23472">
      <w:pPr>
        <w:spacing w:after="0" w:line="240" w:lineRule="auto"/>
      </w:pPr>
    </w:p>
    <w:p w:rsidR="00A92631" w:rsidRDefault="00A92631" w:rsidP="00E23472">
      <w:pPr>
        <w:spacing w:after="0" w:line="240" w:lineRule="auto"/>
      </w:pPr>
    </w:p>
    <w:p w:rsidR="00A92631" w:rsidRDefault="00A92631" w:rsidP="00E23472">
      <w:pPr>
        <w:spacing w:after="0" w:line="240" w:lineRule="auto"/>
      </w:pPr>
    </w:p>
    <w:p w:rsidR="00A92631" w:rsidRDefault="00A92631" w:rsidP="00E23472">
      <w:pPr>
        <w:spacing w:after="0" w:line="240" w:lineRule="auto"/>
      </w:pPr>
    </w:p>
    <w:p w:rsidR="00A92631" w:rsidRDefault="00A92631" w:rsidP="00E23472">
      <w:pPr>
        <w:spacing w:after="0" w:line="240" w:lineRule="auto"/>
      </w:pPr>
    </w:p>
    <w:p w:rsidR="00A92631" w:rsidRPr="00A92631" w:rsidRDefault="00A92631" w:rsidP="00A92631">
      <w:pPr>
        <w:spacing w:after="0" w:line="240" w:lineRule="auto"/>
        <w:rPr>
          <w:rFonts w:ascii="Times New Roman" w:eastAsia="Times New Roman" w:hAnsi="Times New Roman" w:cs="Times New Roman"/>
          <w:sz w:val="24"/>
          <w:szCs w:val="24"/>
        </w:rPr>
      </w:pPr>
      <w:r w:rsidRPr="00A92631">
        <w:rPr>
          <w:rFonts w:ascii="Arial" w:eastAsia="Times New Roman" w:hAnsi="Arial" w:cs="Arial"/>
          <w:b/>
          <w:bCs/>
          <w:color w:val="000000"/>
        </w:rPr>
        <w:lastRenderedPageBreak/>
        <w:t>Ch. 2 and 4 Analyzing Runtime</w:t>
      </w:r>
    </w:p>
    <w:p w:rsidR="00A92631" w:rsidRPr="00A92631" w:rsidRDefault="00A92631" w:rsidP="00A92631">
      <w:pPr>
        <w:spacing w:after="0" w:line="240" w:lineRule="auto"/>
        <w:ind w:firstLine="720"/>
        <w:rPr>
          <w:rFonts w:ascii="Times New Roman" w:eastAsia="Times New Roman" w:hAnsi="Times New Roman" w:cs="Times New Roman"/>
          <w:sz w:val="24"/>
          <w:szCs w:val="24"/>
        </w:rPr>
      </w:pPr>
      <w:r w:rsidRPr="00A92631">
        <w:rPr>
          <w:rFonts w:ascii="Arial" w:eastAsia="Times New Roman" w:hAnsi="Arial" w:cs="Arial"/>
          <w:color w:val="000000"/>
        </w:rPr>
        <w:t>These chapters are the foundation of algorithm analysis (which is at the core of computer science). You have applied the techniques of these chapters many times analyzing the various algorithms of the chapters covered up to this point.</w:t>
      </w:r>
    </w:p>
    <w:p w:rsidR="00A92631" w:rsidRPr="00A92631" w:rsidRDefault="00A92631" w:rsidP="00A92631">
      <w:pPr>
        <w:spacing w:after="0" w:line="240" w:lineRule="auto"/>
        <w:rPr>
          <w:rFonts w:ascii="Arial" w:eastAsia="Times New Roman" w:hAnsi="Arial" w:cs="Arial"/>
          <w:b/>
          <w:bCs/>
          <w:color w:val="000000"/>
        </w:rPr>
      </w:pPr>
      <w:r w:rsidRPr="00A92631">
        <w:rPr>
          <w:rFonts w:ascii="Arial" w:eastAsia="Times New Roman" w:hAnsi="Arial" w:cs="Arial"/>
          <w:b/>
          <w:bCs/>
          <w:color w:val="000000"/>
        </w:rPr>
        <w:pict>
          <v:rect id="_x0000_i1027" style="width:0;height:1.5pt" o:hralign="center" o:hrstd="t" o:hr="t" fillcolor="#a0a0a0" stroked="f"/>
        </w:pict>
      </w:r>
    </w:p>
    <w:p w:rsidR="00A92631" w:rsidRPr="00A92631" w:rsidRDefault="00A92631" w:rsidP="00A92631">
      <w:pPr>
        <w:spacing w:after="0" w:line="240" w:lineRule="auto"/>
        <w:rPr>
          <w:rFonts w:ascii="Times New Roman" w:eastAsia="Times New Roman" w:hAnsi="Times New Roman" w:cs="Times New Roman"/>
          <w:sz w:val="24"/>
          <w:szCs w:val="24"/>
        </w:rPr>
      </w:pPr>
      <w:r w:rsidRPr="00A92631">
        <w:rPr>
          <w:rFonts w:ascii="Arial" w:eastAsia="Times New Roman" w:hAnsi="Arial" w:cs="Arial"/>
          <w:b/>
          <w:bCs/>
          <w:color w:val="000000"/>
        </w:rPr>
        <w:t>Sorting: Ch. 2, 6, 7, 8</w:t>
      </w:r>
    </w:p>
    <w:p w:rsidR="00A92631" w:rsidRPr="00A92631" w:rsidRDefault="00A92631" w:rsidP="00A92631">
      <w:pPr>
        <w:spacing w:after="0" w:line="240" w:lineRule="auto"/>
        <w:ind w:firstLine="720"/>
        <w:rPr>
          <w:rFonts w:ascii="Times New Roman" w:eastAsia="Times New Roman" w:hAnsi="Times New Roman" w:cs="Times New Roman"/>
          <w:sz w:val="24"/>
          <w:szCs w:val="24"/>
        </w:rPr>
      </w:pPr>
      <w:r w:rsidRPr="00A92631">
        <w:rPr>
          <w:rFonts w:ascii="Arial" w:eastAsia="Times New Roman" w:hAnsi="Arial" w:cs="Arial"/>
          <w:color w:val="000000"/>
        </w:rPr>
        <w:t>Loop invariants are key to proving the correctness of most of these algorithms. Can you define a loop invariant, then write out the inductive proof? Try this on the assignment question about adding 2 binary numbers.</w:t>
      </w:r>
    </w:p>
    <w:p w:rsidR="00A92631" w:rsidRPr="00A92631" w:rsidRDefault="00A92631" w:rsidP="00A92631">
      <w:pPr>
        <w:spacing w:after="0" w:line="240" w:lineRule="auto"/>
        <w:ind w:firstLine="720"/>
        <w:rPr>
          <w:rFonts w:ascii="Times New Roman" w:eastAsia="Times New Roman" w:hAnsi="Times New Roman" w:cs="Times New Roman"/>
          <w:sz w:val="24"/>
          <w:szCs w:val="24"/>
        </w:rPr>
      </w:pPr>
      <w:r w:rsidRPr="00A92631">
        <w:rPr>
          <w:rFonts w:ascii="Arial" w:eastAsia="Times New Roman" w:hAnsi="Arial" w:cs="Arial"/>
          <w:color w:val="000000"/>
        </w:rPr>
        <w:t xml:space="preserve">Runtime analysis is an important part of understanding under what conditions each sorting approach is most appropriate. Think about randomization and how that plays an important role in controlling the expected runtime of these algorithms. </w:t>
      </w:r>
      <w:proofErr w:type="gramStart"/>
      <w:r w:rsidRPr="00A92631">
        <w:rPr>
          <w:rFonts w:ascii="Arial" w:eastAsia="Times New Roman" w:hAnsi="Arial" w:cs="Arial"/>
          <w:color w:val="000000"/>
        </w:rPr>
        <w:t>Can  you</w:t>
      </w:r>
      <w:proofErr w:type="gramEnd"/>
      <w:r w:rsidRPr="00A92631">
        <w:rPr>
          <w:rFonts w:ascii="Arial" w:eastAsia="Times New Roman" w:hAnsi="Arial" w:cs="Arial"/>
          <w:color w:val="000000"/>
        </w:rPr>
        <w:t xml:space="preserve"> write out a recurrence relation for a divide-and-conquer algorithm, then use it to define the runtime?</w:t>
      </w:r>
    </w:p>
    <w:p w:rsidR="00A92631" w:rsidRPr="00A92631" w:rsidRDefault="00A92631" w:rsidP="00A92631">
      <w:pPr>
        <w:spacing w:after="0" w:line="240" w:lineRule="auto"/>
        <w:ind w:firstLine="720"/>
        <w:rPr>
          <w:rFonts w:ascii="Times New Roman" w:eastAsia="Times New Roman" w:hAnsi="Times New Roman" w:cs="Times New Roman"/>
          <w:sz w:val="24"/>
          <w:szCs w:val="24"/>
        </w:rPr>
      </w:pPr>
      <w:r w:rsidRPr="00A92631">
        <w:rPr>
          <w:rFonts w:ascii="Arial" w:eastAsia="Times New Roman" w:hAnsi="Arial" w:cs="Arial"/>
          <w:color w:val="000000"/>
        </w:rPr>
        <w:t>Algorithms: Comparison Sorts (Omega(</w:t>
      </w:r>
      <w:proofErr w:type="spellStart"/>
      <w:r w:rsidRPr="00A92631">
        <w:rPr>
          <w:rFonts w:ascii="Arial" w:eastAsia="Times New Roman" w:hAnsi="Arial" w:cs="Arial"/>
          <w:color w:val="000000"/>
        </w:rPr>
        <w:t>nlgn</w:t>
      </w:r>
      <w:proofErr w:type="spellEnd"/>
      <w:r w:rsidRPr="00A92631">
        <w:rPr>
          <w:rFonts w:ascii="Arial" w:eastAsia="Times New Roman" w:hAnsi="Arial" w:cs="Arial"/>
          <w:color w:val="000000"/>
        </w:rPr>
        <w:t>)): Insertion-Sort, Merge-Sort, Quicksort. Linear-Time Sorts: Counting-Sort, Bucket-Sort.</w:t>
      </w:r>
    </w:p>
    <w:p w:rsidR="00A92631" w:rsidRPr="00A92631" w:rsidRDefault="00A92631" w:rsidP="00A92631">
      <w:pPr>
        <w:spacing w:after="0" w:line="240" w:lineRule="auto"/>
        <w:rPr>
          <w:rFonts w:ascii="Arial" w:eastAsia="Times New Roman" w:hAnsi="Arial" w:cs="Arial"/>
          <w:b/>
          <w:bCs/>
          <w:color w:val="000000"/>
        </w:rPr>
      </w:pPr>
      <w:r w:rsidRPr="00A92631">
        <w:rPr>
          <w:rFonts w:ascii="Arial" w:eastAsia="Times New Roman" w:hAnsi="Arial" w:cs="Arial"/>
          <w:b/>
          <w:bCs/>
          <w:color w:val="000000"/>
        </w:rPr>
        <w:pict>
          <v:rect id="_x0000_i1028" style="width:0;height:1.5pt" o:hralign="center" o:hrstd="t" o:hr="t" fillcolor="#a0a0a0" stroked="f"/>
        </w:pict>
      </w:r>
    </w:p>
    <w:p w:rsidR="00A92631" w:rsidRPr="00A92631" w:rsidRDefault="00A92631" w:rsidP="00A92631">
      <w:pPr>
        <w:spacing w:after="0" w:line="240" w:lineRule="auto"/>
        <w:rPr>
          <w:rFonts w:ascii="Times New Roman" w:eastAsia="Times New Roman" w:hAnsi="Times New Roman" w:cs="Times New Roman"/>
          <w:sz w:val="24"/>
          <w:szCs w:val="24"/>
        </w:rPr>
      </w:pPr>
      <w:r w:rsidRPr="00A92631">
        <w:rPr>
          <w:rFonts w:ascii="Arial" w:eastAsia="Times New Roman" w:hAnsi="Arial" w:cs="Arial"/>
          <w:b/>
          <w:bCs/>
          <w:color w:val="000000"/>
        </w:rPr>
        <w:t>Ch. 6 Heaps</w:t>
      </w:r>
    </w:p>
    <w:p w:rsidR="00A92631" w:rsidRPr="00A92631" w:rsidRDefault="00A92631" w:rsidP="00A92631">
      <w:pPr>
        <w:spacing w:after="0" w:line="240" w:lineRule="auto"/>
        <w:ind w:firstLine="720"/>
        <w:rPr>
          <w:rFonts w:ascii="Times New Roman" w:eastAsia="Times New Roman" w:hAnsi="Times New Roman" w:cs="Times New Roman"/>
          <w:sz w:val="24"/>
          <w:szCs w:val="24"/>
        </w:rPr>
      </w:pPr>
      <w:r w:rsidRPr="00A92631">
        <w:rPr>
          <w:rFonts w:ascii="Arial" w:eastAsia="Times New Roman" w:hAnsi="Arial" w:cs="Arial"/>
          <w:color w:val="000000"/>
        </w:rPr>
        <w:t xml:space="preserve">These data structures can facilitate efficient sorting but are most useful for maintaining priority queues. Extracting the minimum element from a list is extremely useful in many of the algorithms seen later in the textbook. The runtime of heaps is concentrated on the height of the “tree” (although it is implemented as an array), which has a bound of </w:t>
      </w:r>
      <w:proofErr w:type="spellStart"/>
      <w:r w:rsidRPr="00A92631">
        <w:rPr>
          <w:rFonts w:ascii="Arial" w:eastAsia="Times New Roman" w:hAnsi="Arial" w:cs="Arial"/>
          <w:color w:val="000000"/>
        </w:rPr>
        <w:t>lg</w:t>
      </w:r>
      <w:proofErr w:type="spellEnd"/>
      <w:r w:rsidRPr="00A92631">
        <w:rPr>
          <w:rFonts w:ascii="Arial" w:eastAsia="Times New Roman" w:hAnsi="Arial" w:cs="Arial"/>
          <w:color w:val="000000"/>
        </w:rPr>
        <w:t xml:space="preserve"> n.</w:t>
      </w:r>
    </w:p>
    <w:p w:rsidR="00A92631" w:rsidRPr="00A92631" w:rsidRDefault="00A92631" w:rsidP="00A92631">
      <w:pPr>
        <w:spacing w:after="0" w:line="240" w:lineRule="auto"/>
        <w:ind w:firstLine="720"/>
        <w:rPr>
          <w:rFonts w:ascii="Times New Roman" w:eastAsia="Times New Roman" w:hAnsi="Times New Roman" w:cs="Times New Roman"/>
          <w:sz w:val="24"/>
          <w:szCs w:val="24"/>
        </w:rPr>
      </w:pPr>
      <w:r w:rsidRPr="00A92631">
        <w:rPr>
          <w:rFonts w:ascii="Arial" w:eastAsia="Times New Roman" w:hAnsi="Arial" w:cs="Arial"/>
          <w:color w:val="000000"/>
        </w:rPr>
        <w:t>As with all dynamic sets, key functionality includes insertion and deletion, which is implemented efficiently in heaps, however they do not facilitate efficient search.</w:t>
      </w:r>
    </w:p>
    <w:p w:rsidR="00A92631" w:rsidRPr="00A92631" w:rsidRDefault="00A92631" w:rsidP="00A92631">
      <w:pPr>
        <w:spacing w:after="0" w:line="240" w:lineRule="auto"/>
        <w:rPr>
          <w:rFonts w:ascii="Arial" w:eastAsia="Times New Roman" w:hAnsi="Arial" w:cs="Arial"/>
          <w:b/>
          <w:bCs/>
          <w:color w:val="000000"/>
        </w:rPr>
      </w:pPr>
      <w:r w:rsidRPr="00A92631">
        <w:rPr>
          <w:rFonts w:ascii="Arial" w:eastAsia="Times New Roman" w:hAnsi="Arial" w:cs="Arial"/>
          <w:b/>
          <w:bCs/>
          <w:color w:val="000000"/>
        </w:rPr>
        <w:pict>
          <v:rect id="_x0000_i1029" style="width:0;height:1.5pt" o:hralign="center" o:hrstd="t" o:hr="t" fillcolor="#a0a0a0" stroked="f"/>
        </w:pict>
      </w:r>
    </w:p>
    <w:p w:rsidR="00A92631" w:rsidRPr="00A92631" w:rsidRDefault="00A92631" w:rsidP="00A92631">
      <w:pPr>
        <w:spacing w:after="0" w:line="240" w:lineRule="auto"/>
        <w:rPr>
          <w:rFonts w:ascii="Times New Roman" w:eastAsia="Times New Roman" w:hAnsi="Times New Roman" w:cs="Times New Roman"/>
          <w:sz w:val="24"/>
          <w:szCs w:val="24"/>
        </w:rPr>
      </w:pPr>
      <w:r w:rsidRPr="00A92631">
        <w:rPr>
          <w:rFonts w:ascii="Arial" w:eastAsia="Times New Roman" w:hAnsi="Arial" w:cs="Arial"/>
          <w:b/>
          <w:bCs/>
          <w:color w:val="000000"/>
        </w:rPr>
        <w:t xml:space="preserve">Paradigms: Ch. 15 Dynamic Programming </w:t>
      </w:r>
    </w:p>
    <w:p w:rsidR="00A92631" w:rsidRPr="00A92631" w:rsidRDefault="00A92631" w:rsidP="00A92631">
      <w:pPr>
        <w:spacing w:after="0" w:line="240" w:lineRule="auto"/>
        <w:ind w:firstLine="720"/>
        <w:rPr>
          <w:rFonts w:ascii="Times New Roman" w:eastAsia="Times New Roman" w:hAnsi="Times New Roman" w:cs="Times New Roman"/>
          <w:sz w:val="24"/>
          <w:szCs w:val="24"/>
        </w:rPr>
      </w:pPr>
      <w:r w:rsidRPr="00A92631">
        <w:rPr>
          <w:rFonts w:ascii="Arial" w:eastAsia="Times New Roman" w:hAnsi="Arial" w:cs="Arial"/>
          <w:color w:val="000000"/>
        </w:rPr>
        <w:t xml:space="preserve">Key Concepts: Optimal substructure, optimization, overlapping </w:t>
      </w:r>
      <w:proofErr w:type="spellStart"/>
      <w:r w:rsidRPr="00A92631">
        <w:rPr>
          <w:rFonts w:ascii="Arial" w:eastAsia="Times New Roman" w:hAnsi="Arial" w:cs="Arial"/>
          <w:color w:val="000000"/>
        </w:rPr>
        <w:t>subproblems</w:t>
      </w:r>
      <w:proofErr w:type="spellEnd"/>
      <w:r w:rsidRPr="00A92631">
        <w:rPr>
          <w:rFonts w:ascii="Arial" w:eastAsia="Times New Roman" w:hAnsi="Arial" w:cs="Arial"/>
          <w:color w:val="000000"/>
        </w:rPr>
        <w:t>, recursive solution</w:t>
      </w:r>
    </w:p>
    <w:p w:rsidR="00A92631" w:rsidRPr="00A92631" w:rsidRDefault="00A92631" w:rsidP="00A92631">
      <w:pPr>
        <w:spacing w:after="0" w:line="240" w:lineRule="auto"/>
        <w:ind w:firstLine="720"/>
        <w:rPr>
          <w:rFonts w:ascii="Times New Roman" w:eastAsia="Times New Roman" w:hAnsi="Times New Roman" w:cs="Times New Roman"/>
          <w:sz w:val="24"/>
          <w:szCs w:val="24"/>
        </w:rPr>
      </w:pPr>
      <w:r w:rsidRPr="00A92631">
        <w:rPr>
          <w:rFonts w:ascii="Arial" w:eastAsia="Times New Roman" w:hAnsi="Arial" w:cs="Arial"/>
          <w:color w:val="000000"/>
          <w:u w:val="single"/>
        </w:rPr>
        <w:t>Dynamic</w:t>
      </w:r>
      <w:r w:rsidRPr="00A92631">
        <w:rPr>
          <w:rFonts w:ascii="Arial" w:eastAsia="Times New Roman" w:hAnsi="Arial" w:cs="Arial"/>
          <w:color w:val="000000"/>
        </w:rPr>
        <w:t xml:space="preserve">: a brute force approach that can take advantage of overlapping </w:t>
      </w:r>
      <w:proofErr w:type="spellStart"/>
      <w:r w:rsidRPr="00A92631">
        <w:rPr>
          <w:rFonts w:ascii="Arial" w:eastAsia="Times New Roman" w:hAnsi="Arial" w:cs="Arial"/>
          <w:color w:val="000000"/>
        </w:rPr>
        <w:t>subproblems</w:t>
      </w:r>
      <w:proofErr w:type="spellEnd"/>
      <w:r w:rsidRPr="00A92631">
        <w:rPr>
          <w:rFonts w:ascii="Arial" w:eastAsia="Times New Roman" w:hAnsi="Arial" w:cs="Arial"/>
          <w:color w:val="000000"/>
        </w:rPr>
        <w:t xml:space="preserve"> by making </w:t>
      </w:r>
      <w:proofErr w:type="spellStart"/>
      <w:proofErr w:type="gramStart"/>
      <w:r w:rsidRPr="00A92631">
        <w:rPr>
          <w:rFonts w:ascii="Arial" w:eastAsia="Times New Roman" w:hAnsi="Arial" w:cs="Arial"/>
          <w:color w:val="000000"/>
        </w:rPr>
        <w:t>memo’s</w:t>
      </w:r>
      <w:proofErr w:type="spellEnd"/>
      <w:proofErr w:type="gramEnd"/>
      <w:r w:rsidRPr="00A92631">
        <w:rPr>
          <w:rFonts w:ascii="Arial" w:eastAsia="Times New Roman" w:hAnsi="Arial" w:cs="Arial"/>
          <w:color w:val="000000"/>
        </w:rPr>
        <w:t xml:space="preserve"> of calculated costs of </w:t>
      </w:r>
      <w:proofErr w:type="spellStart"/>
      <w:r w:rsidRPr="00A92631">
        <w:rPr>
          <w:rFonts w:ascii="Arial" w:eastAsia="Times New Roman" w:hAnsi="Arial" w:cs="Arial"/>
          <w:color w:val="000000"/>
        </w:rPr>
        <w:t>subproblems</w:t>
      </w:r>
      <w:proofErr w:type="spellEnd"/>
      <w:r w:rsidRPr="00A92631">
        <w:rPr>
          <w:rFonts w:ascii="Arial" w:eastAsia="Times New Roman" w:hAnsi="Arial" w:cs="Arial"/>
          <w:color w:val="000000"/>
        </w:rPr>
        <w:t xml:space="preserve"> and use those in future calculations.</w:t>
      </w:r>
    </w:p>
    <w:p w:rsidR="00A92631" w:rsidRPr="00A92631" w:rsidRDefault="00A92631" w:rsidP="00A92631">
      <w:pPr>
        <w:spacing w:after="0" w:line="240" w:lineRule="auto"/>
        <w:ind w:firstLine="720"/>
        <w:rPr>
          <w:rFonts w:ascii="Times New Roman" w:eastAsia="Times New Roman" w:hAnsi="Times New Roman" w:cs="Times New Roman"/>
          <w:sz w:val="24"/>
          <w:szCs w:val="24"/>
        </w:rPr>
      </w:pPr>
      <w:r w:rsidRPr="00A92631">
        <w:rPr>
          <w:rFonts w:ascii="Arial" w:eastAsia="Times New Roman" w:hAnsi="Arial" w:cs="Arial"/>
          <w:color w:val="000000"/>
        </w:rPr>
        <w:t>Can you construct a recursive solution of the optimal cost/value of a given problem, then construct the algorithm from that?</w:t>
      </w:r>
    </w:p>
    <w:p w:rsidR="00A92631" w:rsidRPr="00A92631" w:rsidRDefault="00A92631" w:rsidP="00A92631">
      <w:pPr>
        <w:spacing w:after="0" w:line="240" w:lineRule="auto"/>
        <w:ind w:firstLine="720"/>
        <w:rPr>
          <w:rFonts w:ascii="Times New Roman" w:eastAsia="Times New Roman" w:hAnsi="Times New Roman" w:cs="Times New Roman"/>
          <w:sz w:val="24"/>
          <w:szCs w:val="24"/>
        </w:rPr>
      </w:pPr>
      <w:r w:rsidRPr="00A92631">
        <w:rPr>
          <w:rFonts w:ascii="Arial" w:eastAsia="Times New Roman" w:hAnsi="Arial" w:cs="Arial"/>
          <w:color w:val="000000"/>
        </w:rPr>
        <w:t xml:space="preserve">Can you follow the proofs in the textbook for optimal substructure for the specific problems presented (i.e. matrix multiplication and </w:t>
      </w:r>
      <w:proofErr w:type="gramStart"/>
      <w:r w:rsidRPr="00A92631">
        <w:rPr>
          <w:rFonts w:ascii="Arial" w:eastAsia="Times New Roman" w:hAnsi="Arial" w:cs="Arial"/>
          <w:color w:val="000000"/>
        </w:rPr>
        <w:t>LCS )</w:t>
      </w:r>
      <w:proofErr w:type="gramEnd"/>
      <w:r w:rsidRPr="00A92631">
        <w:rPr>
          <w:rFonts w:ascii="Arial" w:eastAsia="Times New Roman" w:hAnsi="Arial" w:cs="Arial"/>
          <w:color w:val="000000"/>
        </w:rPr>
        <w:t>? You will not need to construct a proof, but you might be asked to fill in a piece or to start the proof.</w:t>
      </w:r>
    </w:p>
    <w:p w:rsidR="00A92631" w:rsidRDefault="00A92631" w:rsidP="00E23472">
      <w:pPr>
        <w:spacing w:after="0" w:line="240" w:lineRule="auto"/>
      </w:pPr>
    </w:p>
    <w:p w:rsidR="00A97E83" w:rsidRDefault="00A97E83" w:rsidP="00E23472">
      <w:pPr>
        <w:spacing w:after="0" w:line="240" w:lineRule="auto"/>
      </w:pPr>
    </w:p>
    <w:p w:rsidR="00A97E83" w:rsidRDefault="00A97E83" w:rsidP="00E23472">
      <w:pPr>
        <w:spacing w:after="0" w:line="240" w:lineRule="auto"/>
      </w:pPr>
    </w:p>
    <w:p w:rsidR="00A97E83" w:rsidRDefault="00A97E83" w:rsidP="00E23472">
      <w:pPr>
        <w:spacing w:after="0" w:line="240" w:lineRule="auto"/>
      </w:pPr>
    </w:p>
    <w:p w:rsidR="00A97E83" w:rsidRDefault="00A97E83" w:rsidP="00E23472">
      <w:pPr>
        <w:spacing w:after="0" w:line="240" w:lineRule="auto"/>
      </w:pPr>
    </w:p>
    <w:p w:rsidR="00A97E83" w:rsidRDefault="00A97E83" w:rsidP="00E23472">
      <w:pPr>
        <w:spacing w:after="0" w:line="240" w:lineRule="auto"/>
      </w:pPr>
    </w:p>
    <w:p w:rsidR="00A97E83" w:rsidRDefault="00A97E83" w:rsidP="00E23472">
      <w:pPr>
        <w:spacing w:after="0" w:line="240" w:lineRule="auto"/>
      </w:pPr>
    </w:p>
    <w:p w:rsidR="00A97E83" w:rsidRDefault="00A97E83" w:rsidP="00E23472">
      <w:pPr>
        <w:spacing w:after="0" w:line="240" w:lineRule="auto"/>
      </w:pPr>
    </w:p>
    <w:p w:rsidR="00A97E83" w:rsidRDefault="00A97E83" w:rsidP="00E23472">
      <w:pPr>
        <w:spacing w:after="0" w:line="240" w:lineRule="auto"/>
      </w:pPr>
    </w:p>
    <w:p w:rsidR="00A97E83" w:rsidRDefault="00A97E83" w:rsidP="00E23472">
      <w:pPr>
        <w:spacing w:after="0" w:line="240" w:lineRule="auto"/>
      </w:pPr>
    </w:p>
    <w:p w:rsidR="00A97E83" w:rsidRDefault="00A97E83" w:rsidP="00E23472">
      <w:pPr>
        <w:spacing w:after="0" w:line="240" w:lineRule="auto"/>
      </w:pPr>
    </w:p>
    <w:p w:rsidR="00A97E83" w:rsidRDefault="00A97E83" w:rsidP="00E23472">
      <w:pPr>
        <w:spacing w:after="0" w:line="240" w:lineRule="auto"/>
      </w:pPr>
    </w:p>
    <w:p w:rsidR="00A97E83" w:rsidRDefault="00A97E83" w:rsidP="00E23472">
      <w:pPr>
        <w:spacing w:after="0" w:line="240" w:lineRule="auto"/>
      </w:pPr>
    </w:p>
    <w:p w:rsidR="00A97E83" w:rsidRDefault="00A97E83" w:rsidP="00E23472">
      <w:pPr>
        <w:spacing w:after="0" w:line="240" w:lineRule="auto"/>
      </w:pPr>
    </w:p>
    <w:p w:rsidR="00A97E83" w:rsidRDefault="00A97E83" w:rsidP="00E23472">
      <w:pPr>
        <w:spacing w:after="0" w:line="240" w:lineRule="auto"/>
      </w:pPr>
    </w:p>
    <w:p w:rsidR="00A97E83" w:rsidRDefault="00A97E83" w:rsidP="00E23472">
      <w:pPr>
        <w:spacing w:after="0" w:line="240" w:lineRule="auto"/>
      </w:pPr>
    </w:p>
    <w:p w:rsidR="00A97E83" w:rsidRDefault="00A97E83" w:rsidP="00E23472">
      <w:pPr>
        <w:spacing w:after="0" w:line="240" w:lineRule="auto"/>
      </w:pPr>
    </w:p>
    <w:p w:rsidR="00A97E83" w:rsidRDefault="00A97E83" w:rsidP="00E23472">
      <w:pPr>
        <w:spacing w:after="0" w:line="240" w:lineRule="auto"/>
      </w:pPr>
    </w:p>
    <w:p w:rsidR="00A97E83" w:rsidRDefault="00A97E83" w:rsidP="00E23472">
      <w:pPr>
        <w:spacing w:after="0" w:line="240" w:lineRule="auto"/>
      </w:pPr>
    </w:p>
    <w:p w:rsidR="00A97E83" w:rsidRDefault="00A97E83" w:rsidP="00E23472">
      <w:pPr>
        <w:spacing w:after="0" w:line="240" w:lineRule="auto"/>
      </w:pPr>
    </w:p>
    <w:p w:rsidR="00A97E83" w:rsidRDefault="00A97E83" w:rsidP="00E23472">
      <w:pPr>
        <w:spacing w:after="0" w:line="240" w:lineRule="auto"/>
      </w:pPr>
    </w:p>
    <w:p w:rsidR="00A97E83" w:rsidRDefault="00A97E83" w:rsidP="00E23472">
      <w:pPr>
        <w:spacing w:after="0" w:line="240" w:lineRule="auto"/>
      </w:pPr>
    </w:p>
    <w:p w:rsidR="00A97E83" w:rsidRDefault="00A97E83" w:rsidP="00E23472">
      <w:pPr>
        <w:spacing w:after="0" w:line="240" w:lineRule="auto"/>
      </w:pPr>
    </w:p>
    <w:p w:rsidR="00A97E83" w:rsidRDefault="00A97E83" w:rsidP="00E23472">
      <w:pPr>
        <w:spacing w:after="0" w:line="240" w:lineRule="auto"/>
      </w:pPr>
    </w:p>
    <w:p w:rsidR="00A97E83" w:rsidRDefault="00A97E83" w:rsidP="00E23472">
      <w:pPr>
        <w:spacing w:after="0" w:line="240" w:lineRule="auto"/>
      </w:pPr>
    </w:p>
    <w:p w:rsidR="00E23472" w:rsidRDefault="00E23472" w:rsidP="00E23472">
      <w:pPr>
        <w:spacing w:after="0" w:line="240" w:lineRule="auto"/>
      </w:pPr>
      <w:bookmarkStart w:id="0" w:name="_GoBack"/>
      <w:bookmarkEnd w:id="0"/>
    </w:p>
    <w:sectPr w:rsidR="00E23472" w:rsidSect="00E23472">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472"/>
    <w:rsid w:val="001E63AF"/>
    <w:rsid w:val="00287B09"/>
    <w:rsid w:val="00597DC8"/>
    <w:rsid w:val="00686CF6"/>
    <w:rsid w:val="00A92631"/>
    <w:rsid w:val="00A97E83"/>
    <w:rsid w:val="00B6610D"/>
    <w:rsid w:val="00C16774"/>
    <w:rsid w:val="00E23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A1CB7C5"/>
  <w15:chartTrackingRefBased/>
  <w15:docId w15:val="{1CC4E68E-CC41-4934-A76B-1B522BEBB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6774"/>
    <w:rPr>
      <w:color w:val="808080"/>
    </w:rPr>
  </w:style>
  <w:style w:type="paragraph" w:styleId="NormalWeb">
    <w:name w:val="Normal (Web)"/>
    <w:basedOn w:val="Normal"/>
    <w:uiPriority w:val="99"/>
    <w:semiHidden/>
    <w:unhideWhenUsed/>
    <w:rsid w:val="00A926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696349">
      <w:bodyDiv w:val="1"/>
      <w:marLeft w:val="0"/>
      <w:marRight w:val="0"/>
      <w:marTop w:val="0"/>
      <w:marBottom w:val="0"/>
      <w:divBdr>
        <w:top w:val="none" w:sz="0" w:space="0" w:color="auto"/>
        <w:left w:val="none" w:sz="0" w:space="0" w:color="auto"/>
        <w:bottom w:val="none" w:sz="0" w:space="0" w:color="auto"/>
        <w:right w:val="none" w:sz="0" w:space="0" w:color="auto"/>
      </w:divBdr>
      <w:divsChild>
        <w:div w:id="1966231178">
          <w:marLeft w:val="0"/>
          <w:marRight w:val="0"/>
          <w:marTop w:val="0"/>
          <w:marBottom w:val="0"/>
          <w:divBdr>
            <w:top w:val="none" w:sz="0" w:space="0" w:color="auto"/>
            <w:left w:val="none" w:sz="0" w:space="0" w:color="auto"/>
            <w:bottom w:val="none" w:sz="0" w:space="0" w:color="auto"/>
            <w:right w:val="none" w:sz="0" w:space="0" w:color="auto"/>
          </w:divBdr>
        </w:div>
        <w:div w:id="376204232">
          <w:marLeft w:val="0"/>
          <w:marRight w:val="0"/>
          <w:marTop w:val="0"/>
          <w:marBottom w:val="0"/>
          <w:divBdr>
            <w:top w:val="none" w:sz="0" w:space="0" w:color="auto"/>
            <w:left w:val="none" w:sz="0" w:space="0" w:color="auto"/>
            <w:bottom w:val="none" w:sz="0" w:space="0" w:color="auto"/>
            <w:right w:val="none" w:sz="0" w:space="0" w:color="auto"/>
          </w:divBdr>
        </w:div>
        <w:div w:id="1875077645">
          <w:marLeft w:val="0"/>
          <w:marRight w:val="0"/>
          <w:marTop w:val="0"/>
          <w:marBottom w:val="0"/>
          <w:divBdr>
            <w:top w:val="none" w:sz="0" w:space="0" w:color="auto"/>
            <w:left w:val="none" w:sz="0" w:space="0" w:color="auto"/>
            <w:bottom w:val="none" w:sz="0" w:space="0" w:color="auto"/>
            <w:right w:val="none" w:sz="0" w:space="0" w:color="auto"/>
          </w:divBdr>
        </w:div>
        <w:div w:id="420375544">
          <w:marLeft w:val="0"/>
          <w:marRight w:val="0"/>
          <w:marTop w:val="0"/>
          <w:marBottom w:val="0"/>
          <w:divBdr>
            <w:top w:val="none" w:sz="0" w:space="0" w:color="auto"/>
            <w:left w:val="none" w:sz="0" w:space="0" w:color="auto"/>
            <w:bottom w:val="none" w:sz="0" w:space="0" w:color="auto"/>
            <w:right w:val="none" w:sz="0" w:space="0" w:color="auto"/>
          </w:divBdr>
        </w:div>
        <w:div w:id="819275035">
          <w:marLeft w:val="0"/>
          <w:marRight w:val="0"/>
          <w:marTop w:val="0"/>
          <w:marBottom w:val="0"/>
          <w:divBdr>
            <w:top w:val="none" w:sz="0" w:space="0" w:color="auto"/>
            <w:left w:val="none" w:sz="0" w:space="0" w:color="auto"/>
            <w:bottom w:val="none" w:sz="0" w:space="0" w:color="auto"/>
            <w:right w:val="none" w:sz="0" w:space="0" w:color="auto"/>
          </w:divBdr>
        </w:div>
        <w:div w:id="65953797">
          <w:marLeft w:val="0"/>
          <w:marRight w:val="0"/>
          <w:marTop w:val="0"/>
          <w:marBottom w:val="0"/>
          <w:divBdr>
            <w:top w:val="none" w:sz="0" w:space="0" w:color="auto"/>
            <w:left w:val="none" w:sz="0" w:space="0" w:color="auto"/>
            <w:bottom w:val="none" w:sz="0" w:space="0" w:color="auto"/>
            <w:right w:val="none" w:sz="0" w:space="0" w:color="auto"/>
          </w:divBdr>
        </w:div>
        <w:div w:id="1378967094">
          <w:marLeft w:val="0"/>
          <w:marRight w:val="0"/>
          <w:marTop w:val="0"/>
          <w:marBottom w:val="0"/>
          <w:divBdr>
            <w:top w:val="none" w:sz="0" w:space="0" w:color="auto"/>
            <w:left w:val="none" w:sz="0" w:space="0" w:color="auto"/>
            <w:bottom w:val="none" w:sz="0" w:space="0" w:color="auto"/>
            <w:right w:val="none" w:sz="0" w:space="0" w:color="auto"/>
          </w:divBdr>
        </w:div>
        <w:div w:id="1531918863">
          <w:marLeft w:val="0"/>
          <w:marRight w:val="0"/>
          <w:marTop w:val="0"/>
          <w:marBottom w:val="0"/>
          <w:divBdr>
            <w:top w:val="none" w:sz="0" w:space="0" w:color="auto"/>
            <w:left w:val="none" w:sz="0" w:space="0" w:color="auto"/>
            <w:bottom w:val="none" w:sz="0" w:space="0" w:color="auto"/>
            <w:right w:val="none" w:sz="0" w:space="0" w:color="auto"/>
          </w:divBdr>
        </w:div>
        <w:div w:id="1747340717">
          <w:marLeft w:val="0"/>
          <w:marRight w:val="0"/>
          <w:marTop w:val="0"/>
          <w:marBottom w:val="0"/>
          <w:divBdr>
            <w:top w:val="none" w:sz="0" w:space="0" w:color="auto"/>
            <w:left w:val="none" w:sz="0" w:space="0" w:color="auto"/>
            <w:bottom w:val="none" w:sz="0" w:space="0" w:color="auto"/>
            <w:right w:val="none" w:sz="0" w:space="0" w:color="auto"/>
          </w:divBdr>
        </w:div>
        <w:div w:id="137499324">
          <w:marLeft w:val="0"/>
          <w:marRight w:val="0"/>
          <w:marTop w:val="0"/>
          <w:marBottom w:val="0"/>
          <w:divBdr>
            <w:top w:val="none" w:sz="0" w:space="0" w:color="auto"/>
            <w:left w:val="none" w:sz="0" w:space="0" w:color="auto"/>
            <w:bottom w:val="none" w:sz="0" w:space="0" w:color="auto"/>
            <w:right w:val="none" w:sz="0" w:space="0" w:color="auto"/>
          </w:divBdr>
        </w:div>
        <w:div w:id="1229880307">
          <w:marLeft w:val="0"/>
          <w:marRight w:val="0"/>
          <w:marTop w:val="0"/>
          <w:marBottom w:val="0"/>
          <w:divBdr>
            <w:top w:val="none" w:sz="0" w:space="0" w:color="auto"/>
            <w:left w:val="none" w:sz="0" w:space="0" w:color="auto"/>
            <w:bottom w:val="none" w:sz="0" w:space="0" w:color="auto"/>
            <w:right w:val="none" w:sz="0" w:space="0" w:color="auto"/>
          </w:divBdr>
        </w:div>
        <w:div w:id="1104612149">
          <w:marLeft w:val="0"/>
          <w:marRight w:val="0"/>
          <w:marTop w:val="0"/>
          <w:marBottom w:val="0"/>
          <w:divBdr>
            <w:top w:val="none" w:sz="0" w:space="0" w:color="auto"/>
            <w:left w:val="none" w:sz="0" w:space="0" w:color="auto"/>
            <w:bottom w:val="none" w:sz="0" w:space="0" w:color="auto"/>
            <w:right w:val="none" w:sz="0" w:space="0" w:color="auto"/>
          </w:divBdr>
        </w:div>
        <w:div w:id="63265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2</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Kormick</dc:creator>
  <cp:keywords/>
  <dc:description/>
  <cp:lastModifiedBy>Wyatt Kormick</cp:lastModifiedBy>
  <cp:revision>1</cp:revision>
  <dcterms:created xsi:type="dcterms:W3CDTF">2016-10-25T01:21:00Z</dcterms:created>
  <dcterms:modified xsi:type="dcterms:W3CDTF">2016-10-25T06:20:00Z</dcterms:modified>
</cp:coreProperties>
</file>