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04" w:rsidRPr="00102395" w:rsidRDefault="00284D04" w:rsidP="00102395">
      <w:pPr>
        <w:spacing w:line="276" w:lineRule="auto"/>
        <w:ind w:left="1440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</w:p>
    <w:p w:rsidR="00284D04" w:rsidRPr="00F9355C" w:rsidRDefault="00284D04" w:rsidP="00102395">
      <w:pPr>
        <w:spacing w:line="276" w:lineRule="auto"/>
        <w:jc w:val="center"/>
        <w:rPr>
          <w:rFonts w:asciiTheme="majorHAnsi" w:hAnsiTheme="majorHAnsi" w:cs="Arial"/>
          <w:b/>
          <w:sz w:val="32"/>
          <w:szCs w:val="22"/>
          <w:lang w:val="pl-PL"/>
        </w:rPr>
      </w:pPr>
      <w:r w:rsidRPr="00F9355C">
        <w:rPr>
          <w:rFonts w:asciiTheme="majorHAnsi" w:hAnsiTheme="majorHAnsi" w:cs="Arial"/>
          <w:b/>
          <w:sz w:val="32"/>
          <w:szCs w:val="22"/>
          <w:lang w:val="pl-PL"/>
        </w:rPr>
        <w:t>Instrukcja  Bezpiecznego  Wykonywania  Robót (IBWR)</w:t>
      </w:r>
    </w:p>
    <w:p w:rsidR="00284D04" w:rsidRPr="00102395" w:rsidRDefault="00284D04" w:rsidP="00102395">
      <w:pPr>
        <w:spacing w:line="276" w:lineRule="auto"/>
        <w:jc w:val="center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7270"/>
      </w:tblGrid>
      <w:tr w:rsidR="00284D04" w:rsidRPr="00102395" w:rsidTr="005554C2">
        <w:trPr>
          <w:trHeight w:val="926"/>
        </w:trPr>
        <w:tc>
          <w:tcPr>
            <w:tcW w:w="9288" w:type="dxa"/>
            <w:gridSpan w:val="2"/>
            <w:shd w:val="pct15" w:color="auto" w:fill="auto"/>
            <w:vAlign w:val="center"/>
          </w:tcPr>
          <w:p w:rsidR="00284D04" w:rsidRPr="00102395" w:rsidRDefault="00284D04" w:rsidP="00102395">
            <w:pPr>
              <w:keepNext/>
              <w:keepLines/>
              <w:spacing w:before="480" w:after="200" w:line="276" w:lineRule="auto"/>
              <w:jc w:val="center"/>
              <w:outlineLvl w:val="0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bookmarkStart w:id="0" w:name="_GoBack"/>
            <w:bookmarkEnd w:id="0"/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 xml:space="preserve">    Dane inwestycji</w:t>
            </w:r>
          </w:p>
        </w:tc>
      </w:tr>
      <w:tr w:rsidR="00284D04" w:rsidRPr="00102395" w:rsidTr="00CF383D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b/>
                <w:bCs/>
                <w:color w:val="365F91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Rodzaj robót:</w:t>
            </w:r>
          </w:p>
        </w:tc>
        <w:tc>
          <w:tcPr>
            <w:tcW w:w="7479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…………………………..</w:t>
            </w:r>
          </w:p>
        </w:tc>
      </w:tr>
      <w:tr w:rsidR="00284D04" w:rsidRPr="004021F2" w:rsidTr="00102395">
        <w:trPr>
          <w:trHeight w:val="1640"/>
        </w:trPr>
        <w:tc>
          <w:tcPr>
            <w:tcW w:w="1809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b/>
                <w:bCs/>
                <w:color w:val="365F91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Nazwa i adres inwestycji:</w:t>
            </w:r>
          </w:p>
        </w:tc>
        <w:tc>
          <w:tcPr>
            <w:tcW w:w="7479" w:type="dxa"/>
            <w:vAlign w:val="center"/>
          </w:tcPr>
          <w:p w:rsidR="00284D04" w:rsidRPr="00E42E65" w:rsidRDefault="00102395" w:rsidP="00102395">
            <w:pPr>
              <w:spacing w:line="276" w:lineRule="auto"/>
              <w:jc w:val="center"/>
              <w:rPr>
                <w:rFonts w:ascii="Calibri Light" w:hAnsi="Calibri Light"/>
                <w:b/>
                <w:sz w:val="22"/>
                <w:szCs w:val="22"/>
                <w:lang w:val="pl-PL" w:bidi="pl-PL"/>
              </w:rPr>
            </w:pPr>
            <w:r w:rsidRPr="00E42E65">
              <w:rPr>
                <w:rFonts w:ascii="Calibri Light" w:hAnsi="Calibri Light"/>
                <w:b/>
                <w:sz w:val="22"/>
                <w:szCs w:val="22"/>
                <w:lang w:val="pl-PL" w:bidi="pl-PL"/>
              </w:rPr>
              <w:t>„Projekt i budowa drogi ekspresowej S-5 na odcinku od węzła Szubin (z węzłem) do węzła Jaroszewo (z węzłem) o długości około 19,3 km”</w:t>
            </w:r>
          </w:p>
          <w:p w:rsidR="00102395" w:rsidRPr="00E42E65" w:rsidRDefault="00102395" w:rsidP="00102395">
            <w:pPr>
              <w:spacing w:line="276" w:lineRule="auto"/>
              <w:rPr>
                <w:rFonts w:ascii="Calibri Light" w:hAnsi="Calibri Light"/>
                <w:b/>
                <w:sz w:val="22"/>
                <w:szCs w:val="22"/>
                <w:lang w:val="pl-PL" w:bidi="pl-PL"/>
              </w:rPr>
            </w:pPr>
          </w:p>
          <w:p w:rsidR="00284D04" w:rsidRPr="008D2C00" w:rsidRDefault="00102395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E42E65">
              <w:rPr>
                <w:rFonts w:ascii="Calibri Light" w:hAnsi="Calibri Light"/>
                <w:b/>
                <w:sz w:val="22"/>
                <w:szCs w:val="22"/>
                <w:lang w:val="pl-PL" w:bidi="pl-PL"/>
              </w:rPr>
              <w:t>Biuro Budowy:  ul. Ułańska 9a , Kołaczkowo 89-200 Szubin</w:t>
            </w:r>
          </w:p>
        </w:tc>
      </w:tr>
      <w:tr w:rsidR="00284D04" w:rsidRPr="00102395" w:rsidTr="00CF383D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Wykonawca:</w:t>
            </w:r>
          </w:p>
        </w:tc>
        <w:tc>
          <w:tcPr>
            <w:tcW w:w="7479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…………………………..</w:t>
            </w:r>
          </w:p>
        </w:tc>
      </w:tr>
      <w:tr w:rsidR="00284D04" w:rsidRPr="00102395" w:rsidTr="00CF383D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Generalny wykonawca:</w:t>
            </w:r>
          </w:p>
        </w:tc>
        <w:tc>
          <w:tcPr>
            <w:tcW w:w="7479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TRAKCJA PRKiI S.A.</w:t>
            </w:r>
          </w:p>
        </w:tc>
      </w:tr>
    </w:tbl>
    <w:p w:rsidR="00284D04" w:rsidRPr="00102395" w:rsidRDefault="00284D04" w:rsidP="00102395">
      <w:pPr>
        <w:spacing w:line="276" w:lineRule="auto"/>
        <w:jc w:val="center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spacing w:line="276" w:lineRule="auto"/>
        <w:jc w:val="center"/>
        <w:rPr>
          <w:rFonts w:asciiTheme="majorHAnsi" w:hAnsiTheme="majorHAnsi" w:cs="Arial"/>
          <w:sz w:val="22"/>
          <w:szCs w:val="22"/>
          <w:lang w:val="pl-PL"/>
        </w:rPr>
      </w:pPr>
    </w:p>
    <w:tbl>
      <w:tblPr>
        <w:tblW w:w="9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4033"/>
        <w:gridCol w:w="1467"/>
        <w:gridCol w:w="1977"/>
      </w:tblGrid>
      <w:tr w:rsidR="00284D04" w:rsidRPr="00102395" w:rsidTr="00284D04">
        <w:trPr>
          <w:trHeight w:val="598"/>
        </w:trPr>
        <w:tc>
          <w:tcPr>
            <w:tcW w:w="9276" w:type="dxa"/>
            <w:gridSpan w:val="4"/>
            <w:shd w:val="clear" w:color="auto" w:fill="D9D9D9"/>
            <w:vAlign w:val="center"/>
          </w:tcPr>
          <w:p w:rsidR="00284D04" w:rsidRPr="00102395" w:rsidRDefault="00284D04" w:rsidP="00102395">
            <w:pPr>
              <w:spacing w:after="200" w:line="276" w:lineRule="auto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Wykonawca</w:t>
            </w:r>
          </w:p>
        </w:tc>
      </w:tr>
      <w:tr w:rsidR="00284D04" w:rsidRPr="00102395" w:rsidTr="00284D04">
        <w:trPr>
          <w:trHeight w:val="598"/>
        </w:trPr>
        <w:tc>
          <w:tcPr>
            <w:tcW w:w="179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Imię i nazwisko</w:t>
            </w:r>
          </w:p>
        </w:tc>
        <w:tc>
          <w:tcPr>
            <w:tcW w:w="1467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Data</w:t>
            </w:r>
          </w:p>
        </w:tc>
        <w:tc>
          <w:tcPr>
            <w:tcW w:w="197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Podpis</w:t>
            </w:r>
          </w:p>
        </w:tc>
      </w:tr>
      <w:tr w:rsidR="00284D04" w:rsidRPr="00102395" w:rsidTr="00284D04">
        <w:trPr>
          <w:trHeight w:val="598"/>
        </w:trPr>
        <w:tc>
          <w:tcPr>
            <w:tcW w:w="1799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Opracował:</w:t>
            </w:r>
          </w:p>
        </w:tc>
        <w:tc>
          <w:tcPr>
            <w:tcW w:w="4033" w:type="dxa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…………...</w:t>
            </w:r>
          </w:p>
        </w:tc>
        <w:tc>
          <w:tcPr>
            <w:tcW w:w="1467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…………...</w:t>
            </w:r>
          </w:p>
        </w:tc>
        <w:tc>
          <w:tcPr>
            <w:tcW w:w="1975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284D04">
        <w:trPr>
          <w:trHeight w:val="598"/>
        </w:trPr>
        <w:tc>
          <w:tcPr>
            <w:tcW w:w="179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Nadzorujący realizację:</w:t>
            </w:r>
          </w:p>
        </w:tc>
        <w:tc>
          <w:tcPr>
            <w:tcW w:w="4033" w:type="dxa"/>
            <w:tcBorders>
              <w:bottom w:val="single" w:sz="4" w:space="0" w:color="auto"/>
            </w:tcBorders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…………...</w:t>
            </w:r>
          </w:p>
        </w:tc>
        <w:tc>
          <w:tcPr>
            <w:tcW w:w="1467" w:type="dxa"/>
            <w:tcBorders>
              <w:bottom w:val="single" w:sz="4" w:space="0" w:color="auto"/>
            </w:tcBorders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…………...</w:t>
            </w:r>
          </w:p>
        </w:tc>
        <w:tc>
          <w:tcPr>
            <w:tcW w:w="1975" w:type="dxa"/>
            <w:tcBorders>
              <w:bottom w:val="single" w:sz="4" w:space="0" w:color="auto"/>
            </w:tcBorders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284D04">
        <w:trPr>
          <w:trHeight w:val="598"/>
        </w:trPr>
        <w:tc>
          <w:tcPr>
            <w:tcW w:w="179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Zaakceptował:</w:t>
            </w:r>
          </w:p>
        </w:tc>
        <w:tc>
          <w:tcPr>
            <w:tcW w:w="4033" w:type="dxa"/>
            <w:tcBorders>
              <w:bottom w:val="single" w:sz="4" w:space="0" w:color="auto"/>
            </w:tcBorders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…………...</w:t>
            </w:r>
          </w:p>
        </w:tc>
        <w:tc>
          <w:tcPr>
            <w:tcW w:w="1467" w:type="dxa"/>
            <w:tcBorders>
              <w:bottom w:val="single" w:sz="4" w:space="0" w:color="auto"/>
            </w:tcBorders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…………...</w:t>
            </w:r>
          </w:p>
        </w:tc>
        <w:tc>
          <w:tcPr>
            <w:tcW w:w="1975" w:type="dxa"/>
            <w:tcBorders>
              <w:bottom w:val="single" w:sz="4" w:space="0" w:color="auto"/>
            </w:tcBorders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</w:tbl>
    <w:p w:rsidR="00284D04" w:rsidRPr="00102395" w:rsidRDefault="00284D04" w:rsidP="00102395">
      <w:pPr>
        <w:spacing w:line="276" w:lineRule="auto"/>
        <w:jc w:val="center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spacing w:line="276" w:lineRule="auto"/>
        <w:rPr>
          <w:rFonts w:asciiTheme="majorHAnsi" w:hAnsiTheme="majorHAnsi" w:cs="Arial"/>
          <w:sz w:val="22"/>
          <w:szCs w:val="22"/>
          <w:lang w:val="pl-P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4052"/>
        <w:gridCol w:w="1477"/>
        <w:gridCol w:w="1984"/>
      </w:tblGrid>
      <w:tr w:rsidR="00284D04" w:rsidRPr="00102395" w:rsidTr="00CF383D">
        <w:trPr>
          <w:trHeight w:val="567"/>
        </w:trPr>
        <w:tc>
          <w:tcPr>
            <w:tcW w:w="9322" w:type="dxa"/>
            <w:gridSpan w:val="4"/>
            <w:shd w:val="pct15" w:color="D9D9D9" w:fill="D9D9D9"/>
            <w:vAlign w:val="center"/>
          </w:tcPr>
          <w:p w:rsidR="00284D04" w:rsidRPr="00102395" w:rsidRDefault="00284D04" w:rsidP="00102395">
            <w:pPr>
              <w:spacing w:after="200" w:line="276" w:lineRule="auto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Generalny Wykonawca</w:t>
            </w:r>
          </w:p>
        </w:tc>
      </w:tr>
      <w:tr w:rsidR="00284D04" w:rsidRPr="00102395" w:rsidTr="00CF383D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4052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Imię i nazwisko</w:t>
            </w:r>
          </w:p>
        </w:tc>
        <w:tc>
          <w:tcPr>
            <w:tcW w:w="1477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Data</w:t>
            </w:r>
          </w:p>
        </w:tc>
        <w:tc>
          <w:tcPr>
            <w:tcW w:w="1984" w:type="dxa"/>
            <w:shd w:val="pct15" w:color="auto" w:fill="auto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Podpis</w:t>
            </w:r>
          </w:p>
        </w:tc>
      </w:tr>
      <w:tr w:rsidR="00284D04" w:rsidRPr="00102395" w:rsidTr="00CF383D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="008D4A70" w:rsidRDefault="008D4A70" w:rsidP="008D4A70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  <w:p w:rsidR="008D4A70" w:rsidRPr="00102395" w:rsidRDefault="00563D43" w:rsidP="008D4A70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>
              <w:rPr>
                <w:rFonts w:asciiTheme="majorHAnsi" w:hAnsiTheme="majorHAnsi" w:cs="Arial"/>
                <w:sz w:val="22"/>
                <w:szCs w:val="22"/>
                <w:lang w:val="pl-PL"/>
              </w:rPr>
              <w:t>Przyjął:</w:t>
            </w:r>
          </w:p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4052" w:type="dxa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77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…………..</w:t>
            </w:r>
          </w:p>
        </w:tc>
        <w:tc>
          <w:tcPr>
            <w:tcW w:w="1984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</w:tbl>
    <w:p w:rsidR="00284D04" w:rsidRPr="00102395" w:rsidRDefault="00284D04" w:rsidP="00102395">
      <w:pPr>
        <w:spacing w:line="276" w:lineRule="auto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spacing w:line="276" w:lineRule="auto"/>
        <w:rPr>
          <w:rFonts w:asciiTheme="majorHAnsi" w:eastAsia="Calibr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br w:type="page"/>
      </w:r>
    </w:p>
    <w:p w:rsidR="00284D04" w:rsidRPr="00102395" w:rsidRDefault="00284D04" w:rsidP="00102395">
      <w:pPr>
        <w:pStyle w:val="Akapitzlist"/>
        <w:numPr>
          <w:ilvl w:val="0"/>
          <w:numId w:val="1"/>
        </w:numPr>
        <w:spacing w:after="200" w:line="276" w:lineRule="auto"/>
        <w:ind w:left="284" w:hanging="284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lastRenderedPageBreak/>
        <w:t>Planowany termin wykonywania robót</w:t>
      </w:r>
    </w:p>
    <w:p w:rsidR="00284D04" w:rsidRPr="00102395" w:rsidRDefault="00284D04" w:rsidP="00102395">
      <w:pPr>
        <w:pStyle w:val="Akapitzlist"/>
        <w:numPr>
          <w:ilvl w:val="0"/>
          <w:numId w:val="3"/>
        </w:numPr>
        <w:spacing w:after="200"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prace wykonywane będą w okresie od .……….....…... do …………………..…..</w:t>
      </w:r>
    </w:p>
    <w:p w:rsidR="00284D04" w:rsidRPr="00102395" w:rsidRDefault="00284D04" w:rsidP="00102395">
      <w:pPr>
        <w:pStyle w:val="Akapitzlist"/>
        <w:spacing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planowane są następujące przerwy: ……………………………………………….</w:t>
      </w:r>
    </w:p>
    <w:p w:rsidR="00284D04" w:rsidRPr="00102395" w:rsidRDefault="00284D04" w:rsidP="00102395">
      <w:pPr>
        <w:pStyle w:val="Akapitzlist"/>
        <w:numPr>
          <w:ilvl w:val="0"/>
          <w:numId w:val="3"/>
        </w:numPr>
        <w:spacing w:after="200"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prace</w:t>
      </w:r>
      <w:r w:rsidR="00102395" w:rsidRPr="00102395">
        <w:rPr>
          <w:rFonts w:asciiTheme="majorHAnsi" w:hAnsiTheme="majorHAnsi" w:cs="Arial"/>
          <w:sz w:val="22"/>
          <w:szCs w:val="22"/>
          <w:lang w:val="pl-PL"/>
        </w:rPr>
        <w:t xml:space="preserve"> wykonywane będą w dzień/w nocy*</w:t>
      </w: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*skreślić niepotrzebne</w:t>
      </w:r>
    </w:p>
    <w:p w:rsidR="00284D04" w:rsidRPr="00102395" w:rsidRDefault="00284D04" w:rsidP="00102395">
      <w:pPr>
        <w:pStyle w:val="Akapitzlist"/>
        <w:numPr>
          <w:ilvl w:val="0"/>
          <w:numId w:val="1"/>
        </w:numPr>
        <w:spacing w:after="200" w:line="276" w:lineRule="auto"/>
        <w:ind w:left="284" w:hanging="284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Miejsce(a) wykonywania robót</w:t>
      </w:r>
    </w:p>
    <w:p w:rsidR="00284D04" w:rsidRPr="00102395" w:rsidRDefault="00284D04" w:rsidP="00102395">
      <w:pPr>
        <w:pStyle w:val="Akapitzlist"/>
        <w:numPr>
          <w:ilvl w:val="0"/>
          <w:numId w:val="5"/>
        </w:numPr>
        <w:spacing w:after="200"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dokładne miejsce(a) wskazane na placu budowy</w:t>
      </w:r>
    </w:p>
    <w:p w:rsidR="00284D04" w:rsidRPr="00102395" w:rsidRDefault="00284D04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……………………………………………………………………………………………..…</w:t>
      </w:r>
    </w:p>
    <w:p w:rsidR="00284D04" w:rsidRPr="00102395" w:rsidRDefault="00284D04" w:rsidP="00102395">
      <w:pPr>
        <w:pStyle w:val="Akapitzlist"/>
        <w:numPr>
          <w:ilvl w:val="0"/>
          <w:numId w:val="5"/>
        </w:numPr>
        <w:spacing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wpływ na otoczenie miejsca pracy</w:t>
      </w:r>
    </w:p>
    <w:p w:rsidR="00284D04" w:rsidRPr="00102395" w:rsidRDefault="00284D04" w:rsidP="00102395">
      <w:pPr>
        <w:pStyle w:val="Akapitzlist"/>
        <w:spacing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……………………………………………………………………………………………….</w:t>
      </w:r>
    </w:p>
    <w:p w:rsidR="00284D04" w:rsidRPr="00102395" w:rsidRDefault="00284D04" w:rsidP="00102395">
      <w:pPr>
        <w:pStyle w:val="Akapitzlist"/>
        <w:numPr>
          <w:ilvl w:val="0"/>
          <w:numId w:val="3"/>
        </w:numPr>
        <w:spacing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sposób dotarcia do miejsca pracy/dostęp</w:t>
      </w:r>
    </w:p>
    <w:p w:rsidR="00284D04" w:rsidRPr="00102395" w:rsidRDefault="00284D04" w:rsidP="00102395">
      <w:pPr>
        <w:pStyle w:val="Akapitzlist"/>
        <w:spacing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……………………………………………………………………………………………….</w:t>
      </w:r>
    </w:p>
    <w:p w:rsidR="00284D04" w:rsidRPr="00102395" w:rsidRDefault="00284D04" w:rsidP="00102395">
      <w:pPr>
        <w:pStyle w:val="Akapitzlist"/>
        <w:numPr>
          <w:ilvl w:val="0"/>
          <w:numId w:val="3"/>
        </w:numPr>
        <w:spacing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droga ewakuacji</w:t>
      </w:r>
    </w:p>
    <w:p w:rsidR="00284D04" w:rsidRPr="00102395" w:rsidRDefault="00284D04" w:rsidP="00102395">
      <w:pPr>
        <w:spacing w:line="276" w:lineRule="auto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     ………………………………………………………………………………………………</w:t>
      </w:r>
    </w:p>
    <w:p w:rsidR="00284D04" w:rsidRPr="00102395" w:rsidRDefault="00284D04" w:rsidP="00102395">
      <w:pPr>
        <w:pStyle w:val="Akapitzlist"/>
        <w:numPr>
          <w:ilvl w:val="0"/>
          <w:numId w:val="3"/>
        </w:numPr>
        <w:spacing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miejsce zbiórki podczas ewakuacji.</w:t>
      </w:r>
    </w:p>
    <w:p w:rsidR="00284D04" w:rsidRPr="00102395" w:rsidRDefault="00284D04" w:rsidP="00102395">
      <w:pPr>
        <w:spacing w:line="276" w:lineRule="auto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     ………………………………………………………………………………………………</w:t>
      </w:r>
    </w:p>
    <w:p w:rsidR="00284D04" w:rsidRPr="00102395" w:rsidRDefault="00284D04" w:rsidP="00102395">
      <w:pPr>
        <w:spacing w:line="276" w:lineRule="auto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spacing w:line="276" w:lineRule="auto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Wpływ warunków atmosferycznych na prace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1754"/>
        <w:gridCol w:w="1798"/>
        <w:gridCol w:w="2492"/>
        <w:gridCol w:w="2452"/>
      </w:tblGrid>
      <w:tr w:rsidR="00284D04" w:rsidRPr="004021F2" w:rsidTr="00CF383D">
        <w:trPr>
          <w:trHeight w:val="567"/>
        </w:trPr>
        <w:tc>
          <w:tcPr>
            <w:tcW w:w="31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Lp.</w:t>
            </w:r>
          </w:p>
        </w:tc>
        <w:tc>
          <w:tcPr>
            <w:tcW w:w="968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Czynnik</w:t>
            </w:r>
          </w:p>
        </w:tc>
        <w:tc>
          <w:tcPr>
            <w:tcW w:w="99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Czy czynnik ma wpływ na bezpieczeństwo</w:t>
            </w: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br/>
              <w:t>(tak/nie)</w:t>
            </w:r>
          </w:p>
        </w:tc>
        <w:tc>
          <w:tcPr>
            <w:tcW w:w="1375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Określenie czynności na wykonanie których ma wpływ czynnik</w:t>
            </w:r>
          </w:p>
        </w:tc>
        <w:tc>
          <w:tcPr>
            <w:tcW w:w="1353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Uwagi (np. określenie granicznej siły wiatru itp.)</w:t>
            </w:r>
          </w:p>
        </w:tc>
      </w:tr>
      <w:tr w:rsidR="00284D04" w:rsidRPr="00102395" w:rsidTr="00102395">
        <w:trPr>
          <w:trHeight w:val="397"/>
        </w:trPr>
        <w:tc>
          <w:tcPr>
            <w:tcW w:w="31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1.</w:t>
            </w:r>
          </w:p>
        </w:tc>
        <w:tc>
          <w:tcPr>
            <w:tcW w:w="968" w:type="pct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Temperatura</w:t>
            </w:r>
          </w:p>
        </w:tc>
        <w:tc>
          <w:tcPr>
            <w:tcW w:w="99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TAK/NIE</w:t>
            </w:r>
          </w:p>
        </w:tc>
        <w:tc>
          <w:tcPr>
            <w:tcW w:w="1375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  <w:tc>
          <w:tcPr>
            <w:tcW w:w="1353" w:type="pct"/>
            <w:vAlign w:val="center"/>
          </w:tcPr>
          <w:p w:rsidR="00284D04" w:rsidRPr="00102395" w:rsidRDefault="00284D04" w:rsidP="00102395">
            <w:pPr>
              <w:spacing w:line="276" w:lineRule="auto"/>
              <w:ind w:left="31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</w:tr>
      <w:tr w:rsidR="00284D04" w:rsidRPr="00102395" w:rsidTr="00102395">
        <w:trPr>
          <w:trHeight w:val="397"/>
        </w:trPr>
        <w:tc>
          <w:tcPr>
            <w:tcW w:w="31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2.</w:t>
            </w:r>
          </w:p>
        </w:tc>
        <w:tc>
          <w:tcPr>
            <w:tcW w:w="968" w:type="pct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Wiatr</w:t>
            </w:r>
          </w:p>
        </w:tc>
        <w:tc>
          <w:tcPr>
            <w:tcW w:w="99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TAK/NIE</w:t>
            </w:r>
          </w:p>
        </w:tc>
        <w:tc>
          <w:tcPr>
            <w:tcW w:w="1375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  <w:tc>
          <w:tcPr>
            <w:tcW w:w="1353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</w:tr>
      <w:tr w:rsidR="00284D04" w:rsidRPr="00102395" w:rsidTr="00102395">
        <w:trPr>
          <w:trHeight w:val="397"/>
        </w:trPr>
        <w:tc>
          <w:tcPr>
            <w:tcW w:w="31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3.</w:t>
            </w:r>
          </w:p>
        </w:tc>
        <w:tc>
          <w:tcPr>
            <w:tcW w:w="968" w:type="pct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 xml:space="preserve">Opady </w:t>
            </w:r>
          </w:p>
        </w:tc>
        <w:tc>
          <w:tcPr>
            <w:tcW w:w="99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TAK/NIE</w:t>
            </w:r>
          </w:p>
        </w:tc>
        <w:tc>
          <w:tcPr>
            <w:tcW w:w="1375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  <w:tc>
          <w:tcPr>
            <w:tcW w:w="1353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</w:tr>
      <w:tr w:rsidR="00284D04" w:rsidRPr="00102395" w:rsidTr="00102395">
        <w:trPr>
          <w:trHeight w:val="397"/>
        </w:trPr>
        <w:tc>
          <w:tcPr>
            <w:tcW w:w="31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4.</w:t>
            </w:r>
          </w:p>
        </w:tc>
        <w:tc>
          <w:tcPr>
            <w:tcW w:w="968" w:type="pct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Widoczność</w:t>
            </w:r>
          </w:p>
        </w:tc>
        <w:tc>
          <w:tcPr>
            <w:tcW w:w="99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TAK/NIE</w:t>
            </w:r>
          </w:p>
        </w:tc>
        <w:tc>
          <w:tcPr>
            <w:tcW w:w="1375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  <w:tc>
          <w:tcPr>
            <w:tcW w:w="1353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</w:tr>
      <w:tr w:rsidR="00284D04" w:rsidRPr="00102395" w:rsidTr="00102395">
        <w:trPr>
          <w:trHeight w:val="397"/>
        </w:trPr>
        <w:tc>
          <w:tcPr>
            <w:tcW w:w="31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>5.</w:t>
            </w:r>
          </w:p>
        </w:tc>
        <w:tc>
          <w:tcPr>
            <w:tcW w:w="968" w:type="pct"/>
            <w:vAlign w:val="center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  <w:lang w:val="pl-PL"/>
              </w:rPr>
              <w:t xml:space="preserve">Inne </w:t>
            </w:r>
          </w:p>
        </w:tc>
        <w:tc>
          <w:tcPr>
            <w:tcW w:w="992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</w:t>
            </w:r>
          </w:p>
        </w:tc>
        <w:tc>
          <w:tcPr>
            <w:tcW w:w="1375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  <w:tc>
          <w:tcPr>
            <w:tcW w:w="1353" w:type="pct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sz w:val="22"/>
                <w:szCs w:val="22"/>
              </w:rPr>
              <w:t>………………….</w:t>
            </w:r>
          </w:p>
        </w:tc>
      </w:tr>
    </w:tbl>
    <w:p w:rsidR="00284D04" w:rsidRPr="00102395" w:rsidRDefault="00284D04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284D04" w:rsidRPr="00102395" w:rsidRDefault="00284D04" w:rsidP="00102395">
      <w:pPr>
        <w:pStyle w:val="Akapitzlist"/>
        <w:numPr>
          <w:ilvl w:val="0"/>
          <w:numId w:val="1"/>
        </w:numPr>
        <w:spacing w:after="200" w:line="276" w:lineRule="auto"/>
        <w:ind w:left="284" w:hanging="284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Zakres i kolejność wykonywania robót</w:t>
      </w:r>
    </w:p>
    <w:p w:rsidR="00284D04" w:rsidRPr="00102395" w:rsidRDefault="00284D04" w:rsidP="00102395">
      <w:pPr>
        <w:pStyle w:val="Akapitzlist"/>
        <w:spacing w:line="276" w:lineRule="auto"/>
        <w:ind w:left="284"/>
        <w:rPr>
          <w:rFonts w:asciiTheme="majorHAnsi" w:hAnsiTheme="majorHAnsi" w:cs="Arial"/>
          <w:color w:val="0070C0"/>
          <w:sz w:val="22"/>
          <w:szCs w:val="22"/>
          <w:lang w:val="pl-P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1515"/>
        <w:gridCol w:w="1863"/>
        <w:gridCol w:w="1559"/>
        <w:gridCol w:w="1448"/>
        <w:gridCol w:w="1332"/>
      </w:tblGrid>
      <w:tr w:rsidR="00284D04" w:rsidRPr="00102395" w:rsidTr="005554C2">
        <w:trPr>
          <w:trHeight w:val="567"/>
        </w:trPr>
        <w:tc>
          <w:tcPr>
            <w:tcW w:w="774" w:type="pct"/>
            <w:vMerge w:val="restart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Etap pracy</w:t>
            </w:r>
          </w:p>
        </w:tc>
        <w:tc>
          <w:tcPr>
            <w:tcW w:w="868" w:type="pct"/>
            <w:vMerge w:val="restart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Sposób wykonania</w:t>
            </w:r>
          </w:p>
        </w:tc>
        <w:tc>
          <w:tcPr>
            <w:tcW w:w="904" w:type="pct"/>
            <w:vMerge w:val="restart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Opis zidentyfikowanych i potencjalnych zagrożeń</w:t>
            </w:r>
          </w:p>
        </w:tc>
        <w:tc>
          <w:tcPr>
            <w:tcW w:w="1723" w:type="pct"/>
            <w:gridSpan w:val="2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Działania minimalizujące zagrożenia</w:t>
            </w:r>
          </w:p>
        </w:tc>
        <w:tc>
          <w:tcPr>
            <w:tcW w:w="731" w:type="pct"/>
            <w:vMerge w:val="restart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Wykaz niezbędnych środków ochrony</w:t>
            </w:r>
          </w:p>
        </w:tc>
      </w:tr>
      <w:tr w:rsidR="00284D04" w:rsidRPr="00102395" w:rsidTr="005554C2">
        <w:trPr>
          <w:trHeight w:val="567"/>
        </w:trPr>
        <w:tc>
          <w:tcPr>
            <w:tcW w:w="774" w:type="pct"/>
            <w:vMerge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</w:p>
        </w:tc>
        <w:tc>
          <w:tcPr>
            <w:tcW w:w="868" w:type="pct"/>
            <w:vMerge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</w:p>
        </w:tc>
        <w:tc>
          <w:tcPr>
            <w:tcW w:w="904" w:type="pct"/>
            <w:vMerge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b/>
                <w:sz w:val="22"/>
                <w:szCs w:val="22"/>
                <w:u w:val="single"/>
                <w:lang w:val="pl-PL"/>
              </w:rPr>
            </w:pPr>
          </w:p>
        </w:tc>
        <w:tc>
          <w:tcPr>
            <w:tcW w:w="892" w:type="pct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Po stronie pracodawcy</w:t>
            </w:r>
          </w:p>
        </w:tc>
        <w:tc>
          <w:tcPr>
            <w:tcW w:w="830" w:type="pct"/>
            <w:vAlign w:val="center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Po stronie pracownika</w:t>
            </w:r>
          </w:p>
        </w:tc>
        <w:tc>
          <w:tcPr>
            <w:tcW w:w="731" w:type="pct"/>
            <w:vMerge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</w:p>
        </w:tc>
      </w:tr>
      <w:tr w:rsidR="00284D04" w:rsidRPr="00102395" w:rsidTr="00102395">
        <w:trPr>
          <w:trHeight w:hRule="exact" w:val="454"/>
        </w:trPr>
        <w:tc>
          <w:tcPr>
            <w:tcW w:w="77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68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90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30" w:type="pct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731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284D04" w:rsidRPr="00102395" w:rsidTr="00102395">
        <w:trPr>
          <w:trHeight w:hRule="exact" w:val="454"/>
        </w:trPr>
        <w:tc>
          <w:tcPr>
            <w:tcW w:w="77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68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90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92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30" w:type="pct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731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102395">
        <w:trPr>
          <w:trHeight w:hRule="exact" w:val="454"/>
        </w:trPr>
        <w:tc>
          <w:tcPr>
            <w:tcW w:w="77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68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90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30" w:type="pct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731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102395">
        <w:trPr>
          <w:trHeight w:hRule="exact" w:val="454"/>
        </w:trPr>
        <w:tc>
          <w:tcPr>
            <w:tcW w:w="77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68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90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30" w:type="pct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731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102395">
        <w:trPr>
          <w:trHeight w:hRule="exact" w:val="454"/>
        </w:trPr>
        <w:tc>
          <w:tcPr>
            <w:tcW w:w="77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68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90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830" w:type="pct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731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102395">
        <w:trPr>
          <w:trHeight w:hRule="exact" w:val="454"/>
        </w:trPr>
        <w:tc>
          <w:tcPr>
            <w:tcW w:w="77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68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904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30" w:type="pct"/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731" w:type="pct"/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284D04" w:rsidRPr="00102395" w:rsidTr="001023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454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284D04" w:rsidRPr="00102395" w:rsidTr="001023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454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284D04" w:rsidRPr="00102395" w:rsidTr="001023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454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284D04" w:rsidRPr="00102395" w:rsidTr="001023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454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spacing w:line="276" w:lineRule="auto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D04" w:rsidRPr="00102395" w:rsidRDefault="00284D04" w:rsidP="00102395">
            <w:pPr>
              <w:pStyle w:val="Akapitzlist"/>
              <w:spacing w:line="276" w:lineRule="auto"/>
              <w:ind w:left="0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</w:tbl>
    <w:p w:rsidR="00284D04" w:rsidRPr="00102395" w:rsidRDefault="00284D04" w:rsidP="00102395">
      <w:pPr>
        <w:pStyle w:val="Akapitzlist"/>
        <w:spacing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pStyle w:val="Akapitzlist"/>
        <w:tabs>
          <w:tab w:val="left" w:pos="2642"/>
        </w:tabs>
        <w:spacing w:line="276" w:lineRule="auto"/>
        <w:ind w:left="0"/>
        <w:jc w:val="both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Przed rozpoczęciem prac, pracownik jest zobowiązany sprawdzić stan bezpieczeństwa w miejscu, gdzie będzie wykonywał pracę (ciągi komunikacyjne, strefy niebezpieczne, oznakowanie, tymczasowa organizacja ruchu, sprzęt, urządzenia, narzędzia itp.)</w:t>
      </w:r>
    </w:p>
    <w:p w:rsidR="00284D04" w:rsidRPr="00102395" w:rsidRDefault="00284D04" w:rsidP="00102395">
      <w:pPr>
        <w:pStyle w:val="Akapitzlist"/>
        <w:tabs>
          <w:tab w:val="left" w:pos="2642"/>
        </w:tabs>
        <w:spacing w:line="276" w:lineRule="auto"/>
        <w:ind w:left="0"/>
        <w:jc w:val="both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W przypadku stwierdzenia jakiegokolwiek zagrożenia lub nieprawidłowości, należy niezwłocznie powiadomić o tym fakcie bezpośredniego przełożonego.</w:t>
      </w:r>
    </w:p>
    <w:p w:rsidR="00102395" w:rsidRPr="00102395" w:rsidRDefault="00102395" w:rsidP="00102395">
      <w:pPr>
        <w:pStyle w:val="Akapitzlist"/>
        <w:spacing w:line="276" w:lineRule="auto"/>
        <w:ind w:left="0"/>
        <w:jc w:val="both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pStyle w:val="Akapitzlist"/>
        <w:spacing w:line="276" w:lineRule="auto"/>
        <w:ind w:left="0"/>
        <w:jc w:val="both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Obowiązkiem przełożonego jest zadbanie o natychmiastowe usunięcie zagrożenia lub wstrzymanie prac do czasu usunięcia zagrożenia. Pracownik sam może wstrzymać prace w uzasadnionych przypadkach, niezwłocznie informuje o tym bezpośredniego przełożonego.</w:t>
      </w:r>
    </w:p>
    <w:p w:rsidR="00102395" w:rsidRPr="00102395" w:rsidRDefault="00102395" w:rsidP="00102395">
      <w:pPr>
        <w:pStyle w:val="Akapitzlist"/>
        <w:spacing w:line="276" w:lineRule="auto"/>
        <w:ind w:left="0"/>
        <w:jc w:val="both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102395" w:rsidP="00102395">
      <w:pPr>
        <w:tabs>
          <w:tab w:val="left" w:pos="709"/>
        </w:tabs>
        <w:spacing w:after="200" w:line="276" w:lineRule="auto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Z</w:t>
      </w:r>
      <w:r w:rsidR="00284D04" w:rsidRPr="00102395">
        <w:rPr>
          <w:rFonts w:asciiTheme="majorHAnsi" w:hAnsiTheme="majorHAnsi" w:cs="Arial"/>
          <w:b/>
          <w:sz w:val="22"/>
          <w:szCs w:val="22"/>
          <w:lang w:val="pl-PL"/>
        </w:rPr>
        <w:t>asady postępowania w sytuacjach awaryjnych.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W przypadku zagrożenia pożarowego należy niezwłocznie: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- powiadomić osoby znajdujące się w bezpośredniej bliskości zagrożenia,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- powiadomić z każdego dostępnego źródła powiadomienia w tym również z 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9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prywatnego telefonu komórkowego Straż Pożarną podając: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 xml:space="preserve">a) Gdzie się pali 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b) Czy jest zagrożone życie ludzkie,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 xml:space="preserve">c) Numer telefonu z którego się dzwoni oraz swoje nazwisko 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- powiadomić przełożonych,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- podjąć decyzję o ewakuacji pracowników,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- przystąpić do prowadzenia akcji gaśniczej za pomocą następujących środków: 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9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u w:val="single"/>
          <w:lang w:val="pl-PL"/>
        </w:rPr>
        <w:t>gaśnice i agregaty śniegowe</w:t>
      </w: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 (do gaszenia cieczy palnych) -  chemikaliów i innych materiałów palnych a także urządzeń elektrycznych będących pod napięciem); </w:t>
      </w:r>
      <w:r w:rsidRPr="00102395">
        <w:rPr>
          <w:rFonts w:asciiTheme="majorHAnsi" w:hAnsiTheme="majorHAnsi" w:cs="Arial"/>
          <w:sz w:val="22"/>
          <w:szCs w:val="22"/>
          <w:u w:val="single"/>
          <w:lang w:val="pl-PL"/>
        </w:rPr>
        <w:t>gaśnice pianowe</w:t>
      </w: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 (do gaszenia cieczy palnych) – benzyna, ropa naftowa; </w:t>
      </w:r>
      <w:r w:rsidRPr="00102395">
        <w:rPr>
          <w:rFonts w:asciiTheme="majorHAnsi" w:hAnsiTheme="majorHAnsi" w:cs="Arial"/>
          <w:sz w:val="22"/>
          <w:szCs w:val="22"/>
          <w:u w:val="single"/>
          <w:lang w:val="pl-PL"/>
        </w:rPr>
        <w:t>gaśnice proszkowe</w:t>
      </w: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 ( do gaszenia cieczy palnych) – chemikaliów, gazów i innych materiałów palnych a także urządzeń elektrycznych będących pod napięciem</w:t>
      </w:r>
      <w:r w:rsidR="00800CCD" w:rsidRPr="00102395">
        <w:rPr>
          <w:rFonts w:asciiTheme="majorHAnsi" w:hAnsiTheme="majorHAnsi" w:cs="Arial"/>
          <w:sz w:val="22"/>
          <w:szCs w:val="22"/>
          <w:lang w:val="pl-PL"/>
        </w:rPr>
        <w:t>.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9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Podczas akcji gaśniczej obowiązuje zasada podporządkowania się poleceniom kierującego akcją ratowniczo-gaśniczą.</w:t>
      </w:r>
    </w:p>
    <w:p w:rsidR="00102395" w:rsidRPr="00102395" w:rsidRDefault="00102395" w:rsidP="00102395">
      <w:pPr>
        <w:pStyle w:val="Akapitzlist"/>
        <w:tabs>
          <w:tab w:val="left" w:pos="709"/>
        </w:tabs>
        <w:spacing w:after="200" w:line="276" w:lineRule="auto"/>
        <w:ind w:left="709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9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W przypadku zaistnienia wypadku: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- udzielić poszkodowanemu pierwszej pomocy,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- wezwać służby ratownicze,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- zabezpieczyć miejsce wypadku</w:t>
      </w:r>
    </w:p>
    <w:p w:rsidR="00102395" w:rsidRPr="00102395" w:rsidRDefault="00102395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ab/>
        <w:t>Telefony alarmowe: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998- Straż pożarna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997- Policja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999- Pogotowie Ratunkowe</w:t>
      </w:r>
    </w:p>
    <w:p w:rsidR="00284D04" w:rsidRPr="00102395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112- Ogólny telefon ratunkowy (policja, pogotowie, straż pożarna)</w:t>
      </w:r>
    </w:p>
    <w:p w:rsidR="00800CCD" w:rsidRPr="00102395" w:rsidRDefault="00800CCD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</w:p>
    <w:p w:rsidR="00284D04" w:rsidRDefault="00284D04" w:rsidP="0010239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Następnie powiadamiamy przełożonych i służby BHP:</w:t>
      </w:r>
    </w:p>
    <w:p w:rsidR="00284D04" w:rsidRPr="00102395" w:rsidRDefault="004021F2" w:rsidP="00E42E65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 xml:space="preserve">   </w:t>
      </w:r>
    </w:p>
    <w:p w:rsidR="00284D04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Kierownik Budowy:</w:t>
      </w:r>
      <w:r w:rsidR="00D93899">
        <w:rPr>
          <w:rFonts w:asciiTheme="majorHAnsi" w:hAnsiTheme="majorHAnsi" w:cs="Arial"/>
          <w:sz w:val="22"/>
          <w:szCs w:val="22"/>
          <w:lang w:val="pl-PL"/>
        </w:rPr>
        <w:t xml:space="preserve"> </w:t>
      </w:r>
    </w:p>
    <w:p w:rsidR="00E42E65" w:rsidRDefault="00E42E65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>Kierownik robót:</w:t>
      </w:r>
    </w:p>
    <w:p w:rsidR="00E42E65" w:rsidRDefault="00E42E65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>Majster:</w:t>
      </w:r>
    </w:p>
    <w:p w:rsidR="00E42E65" w:rsidRPr="00102395" w:rsidRDefault="00E42E65" w:rsidP="00E42E6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Inżynier Budowy/KBHP:</w:t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>
        <w:rPr>
          <w:rFonts w:asciiTheme="majorHAnsi" w:hAnsiTheme="majorHAnsi" w:cs="Arial"/>
          <w:sz w:val="22"/>
          <w:szCs w:val="22"/>
          <w:lang w:val="pl-PL"/>
        </w:rPr>
        <w:t>Irmina Byzdra</w:t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Pr="00102395">
        <w:rPr>
          <w:rFonts w:asciiTheme="majorHAnsi" w:hAnsiTheme="majorHAnsi" w:cs="Arial"/>
          <w:sz w:val="22"/>
          <w:szCs w:val="22"/>
          <w:lang w:val="pl-PL"/>
        </w:rPr>
        <w:tab/>
        <w:t xml:space="preserve">             Tel: </w:t>
      </w:r>
      <w:r>
        <w:rPr>
          <w:rFonts w:asciiTheme="majorHAnsi" w:hAnsiTheme="majorHAnsi" w:cs="Arial"/>
          <w:sz w:val="22"/>
          <w:szCs w:val="22"/>
          <w:lang w:val="pl-PL"/>
        </w:rPr>
        <w:t>885 704 601</w:t>
      </w:r>
    </w:p>
    <w:p w:rsidR="00284D04" w:rsidRDefault="00284D04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>Specj</w:t>
      </w:r>
      <w:r w:rsidR="00102395" w:rsidRPr="00102395">
        <w:rPr>
          <w:rFonts w:asciiTheme="majorHAnsi" w:hAnsiTheme="majorHAnsi" w:cs="Arial"/>
          <w:sz w:val="22"/>
          <w:szCs w:val="22"/>
          <w:lang w:val="pl-PL"/>
        </w:rPr>
        <w:t>alista ds. BHP Paweł Kmiecik</w:t>
      </w:r>
      <w:r w:rsidR="00102395"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="00102395" w:rsidRPr="00102395">
        <w:rPr>
          <w:rFonts w:asciiTheme="majorHAnsi" w:hAnsiTheme="majorHAnsi" w:cs="Arial"/>
          <w:sz w:val="22"/>
          <w:szCs w:val="22"/>
          <w:lang w:val="pl-PL"/>
        </w:rPr>
        <w:tab/>
      </w:r>
      <w:r w:rsidR="00102395" w:rsidRPr="00102395">
        <w:rPr>
          <w:rFonts w:asciiTheme="majorHAnsi" w:hAnsiTheme="majorHAnsi" w:cs="Arial"/>
          <w:sz w:val="22"/>
          <w:szCs w:val="22"/>
          <w:lang w:val="pl-PL"/>
        </w:rPr>
        <w:tab/>
        <w:t xml:space="preserve">             </w:t>
      </w:r>
      <w:r w:rsidRPr="00102395">
        <w:rPr>
          <w:rFonts w:asciiTheme="majorHAnsi" w:hAnsiTheme="majorHAnsi" w:cs="Arial"/>
          <w:sz w:val="22"/>
          <w:szCs w:val="22"/>
          <w:lang w:val="pl-PL"/>
        </w:rPr>
        <w:t>Tel: 601 253</w:t>
      </w:r>
      <w:r w:rsidR="004021F2">
        <w:rPr>
          <w:rFonts w:asciiTheme="majorHAnsi" w:hAnsiTheme="majorHAnsi" w:cs="Arial"/>
          <w:sz w:val="22"/>
          <w:szCs w:val="22"/>
          <w:lang w:val="pl-PL"/>
        </w:rPr>
        <w:t> </w:t>
      </w:r>
      <w:r w:rsidRPr="00102395">
        <w:rPr>
          <w:rFonts w:asciiTheme="majorHAnsi" w:hAnsiTheme="majorHAnsi" w:cs="Arial"/>
          <w:sz w:val="22"/>
          <w:szCs w:val="22"/>
          <w:lang w:val="pl-PL"/>
        </w:rPr>
        <w:t>886</w:t>
      </w:r>
    </w:p>
    <w:p w:rsidR="004021F2" w:rsidRDefault="004021F2" w:rsidP="004021F2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 xml:space="preserve">  </w:t>
      </w:r>
    </w:p>
    <w:p w:rsidR="004021F2" w:rsidRDefault="004021F2" w:rsidP="004021F2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 xml:space="preserve">  …………………………………………………………………………………………………………………………..</w:t>
      </w:r>
    </w:p>
    <w:p w:rsidR="004021F2" w:rsidRDefault="004021F2" w:rsidP="004021F2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 xml:space="preserve">  ……………………………………………………………………………………………………………………………</w:t>
      </w:r>
    </w:p>
    <w:p w:rsidR="004021F2" w:rsidRDefault="004021F2" w:rsidP="004021F2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>
        <w:rPr>
          <w:rFonts w:asciiTheme="majorHAnsi" w:hAnsiTheme="majorHAnsi" w:cs="Arial"/>
          <w:sz w:val="22"/>
          <w:szCs w:val="22"/>
          <w:lang w:val="pl-PL"/>
        </w:rPr>
        <w:t xml:space="preserve">  ……………………………………………………………………………………………………………………………</w:t>
      </w:r>
    </w:p>
    <w:p w:rsidR="004021F2" w:rsidRDefault="004021F2" w:rsidP="004021F2">
      <w:pPr>
        <w:pStyle w:val="Akapitzlist"/>
        <w:tabs>
          <w:tab w:val="left" w:pos="709"/>
        </w:tabs>
        <w:spacing w:after="200" w:line="276" w:lineRule="auto"/>
        <w:ind w:left="567"/>
        <w:rPr>
          <w:rFonts w:asciiTheme="majorHAnsi" w:hAnsiTheme="majorHAnsi" w:cs="Arial"/>
          <w:sz w:val="22"/>
          <w:szCs w:val="22"/>
          <w:lang w:val="pl-PL"/>
        </w:rPr>
      </w:pPr>
      <w:r w:rsidRPr="004021F2">
        <w:rPr>
          <w:rFonts w:asciiTheme="majorHAnsi" w:hAnsiTheme="majorHAnsi" w:cs="Arial"/>
          <w:sz w:val="20"/>
          <w:szCs w:val="22"/>
          <w:lang w:val="pl-PL"/>
        </w:rPr>
        <w:t xml:space="preserve"> (kontakt do przełożonych z ramienia podwykonawcy)</w:t>
      </w:r>
    </w:p>
    <w:p w:rsidR="004021F2" w:rsidRPr="00102395" w:rsidRDefault="004021F2" w:rsidP="00102395">
      <w:pPr>
        <w:pStyle w:val="Akapitzlist"/>
        <w:tabs>
          <w:tab w:val="left" w:pos="709"/>
        </w:tabs>
        <w:spacing w:after="200" w:line="276" w:lineRule="auto"/>
        <w:ind w:left="708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102395" w:rsidRPr="00102395" w:rsidRDefault="00102395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b/>
          <w:sz w:val="22"/>
          <w:szCs w:val="22"/>
          <w:lang w:val="pl-PL"/>
        </w:rPr>
      </w:pPr>
    </w:p>
    <w:p w:rsidR="00284D04" w:rsidRPr="00102395" w:rsidRDefault="005554C2" w:rsidP="00102395">
      <w:pPr>
        <w:pStyle w:val="Akapitzlist"/>
        <w:numPr>
          <w:ilvl w:val="0"/>
          <w:numId w:val="1"/>
        </w:numPr>
        <w:spacing w:after="200" w:line="276" w:lineRule="auto"/>
        <w:ind w:left="284" w:hanging="284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S</w:t>
      </w:r>
      <w:r w:rsidR="00284D04" w:rsidRPr="00102395">
        <w:rPr>
          <w:rFonts w:asciiTheme="majorHAnsi" w:hAnsiTheme="majorHAnsi" w:cs="Arial"/>
          <w:b/>
          <w:sz w:val="22"/>
          <w:szCs w:val="22"/>
          <w:lang w:val="pl-PL"/>
        </w:rPr>
        <w:t>ubstancje i materiały niebezpieczne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1418"/>
        <w:gridCol w:w="2835"/>
        <w:gridCol w:w="1843"/>
      </w:tblGrid>
      <w:tr w:rsidR="00284D04" w:rsidRPr="00102395" w:rsidTr="00CF383D">
        <w:trPr>
          <w:trHeight w:val="567"/>
        </w:trPr>
        <w:tc>
          <w:tcPr>
            <w:tcW w:w="3510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Nazwa substancji</w:t>
            </w:r>
          </w:p>
        </w:tc>
        <w:tc>
          <w:tcPr>
            <w:tcW w:w="1418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Nr załącznika</w:t>
            </w:r>
          </w:p>
        </w:tc>
        <w:tc>
          <w:tcPr>
            <w:tcW w:w="2835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Gospodarka odpadami</w:t>
            </w:r>
          </w:p>
        </w:tc>
        <w:tc>
          <w:tcPr>
            <w:tcW w:w="1843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</w:pPr>
            <w:r w:rsidRPr="00102395">
              <w:rPr>
                <w:rFonts w:asciiTheme="majorHAnsi" w:hAnsiTheme="majorHAnsi" w:cs="Arial"/>
                <w:b/>
                <w:bCs/>
                <w:sz w:val="22"/>
                <w:szCs w:val="22"/>
                <w:lang w:val="pl-PL"/>
              </w:rPr>
              <w:t>Kod odpadu</w:t>
            </w:r>
          </w:p>
        </w:tc>
      </w:tr>
      <w:tr w:rsidR="00284D04" w:rsidRPr="00102395" w:rsidTr="00CF383D">
        <w:trPr>
          <w:trHeight w:val="567"/>
        </w:trPr>
        <w:tc>
          <w:tcPr>
            <w:tcW w:w="3510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18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835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CF383D">
        <w:trPr>
          <w:trHeight w:val="567"/>
        </w:trPr>
        <w:tc>
          <w:tcPr>
            <w:tcW w:w="3510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18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835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284D04" w:rsidRPr="00102395" w:rsidTr="00CF383D">
        <w:trPr>
          <w:trHeight w:val="567"/>
        </w:trPr>
        <w:tc>
          <w:tcPr>
            <w:tcW w:w="3510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18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835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  <w:vAlign w:val="center"/>
          </w:tcPr>
          <w:p w:rsidR="00284D04" w:rsidRPr="00102395" w:rsidRDefault="00284D04" w:rsidP="00102395">
            <w:pPr>
              <w:spacing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</w:tbl>
    <w:p w:rsidR="00284D04" w:rsidRDefault="00284D04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</w:p>
    <w:p w:rsidR="006B769E" w:rsidRDefault="006B769E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</w:p>
    <w:p w:rsidR="006B769E" w:rsidRDefault="006B769E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</w:p>
    <w:p w:rsidR="006B769E" w:rsidRDefault="006B769E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6B769E" w:rsidRDefault="00284D04" w:rsidP="00102395">
      <w:pPr>
        <w:pStyle w:val="Akapitzlist"/>
        <w:numPr>
          <w:ilvl w:val="0"/>
          <w:numId w:val="1"/>
        </w:numPr>
        <w:spacing w:after="200" w:line="276" w:lineRule="auto"/>
        <w:ind w:left="284" w:hanging="284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Lista pracowników zapoznanych z IBWR, dopuszczonych do wykonywania prac oraz potwierdzenia zapoznania pracowników z zapisami „Kart charakterystyki substancji niebezpiecznych”.</w:t>
      </w:r>
    </w:p>
    <w:p w:rsidR="006B769E" w:rsidRPr="00102395" w:rsidRDefault="006B769E" w:rsidP="006B769E">
      <w:pPr>
        <w:pStyle w:val="Akapitzlist"/>
        <w:spacing w:after="200" w:line="276" w:lineRule="auto"/>
        <w:ind w:left="0"/>
        <w:rPr>
          <w:rFonts w:asciiTheme="majorHAnsi" w:hAnsiTheme="majorHAnsi" w:cs="Arial"/>
          <w:sz w:val="22"/>
          <w:szCs w:val="22"/>
          <w:lang w:val="pl-PL"/>
        </w:rPr>
      </w:pPr>
    </w:p>
    <w:tbl>
      <w:tblPr>
        <w:tblStyle w:val="Tabela-Siatka"/>
        <w:tblW w:w="9498" w:type="dxa"/>
        <w:tblInd w:w="-5" w:type="dxa"/>
        <w:tblLook w:val="04A0" w:firstRow="1" w:lastRow="0" w:firstColumn="1" w:lastColumn="0" w:noHBand="0" w:noVBand="1"/>
      </w:tblPr>
      <w:tblGrid>
        <w:gridCol w:w="562"/>
        <w:gridCol w:w="2370"/>
        <w:gridCol w:w="1461"/>
        <w:gridCol w:w="1461"/>
        <w:gridCol w:w="1801"/>
        <w:gridCol w:w="1843"/>
      </w:tblGrid>
      <w:tr w:rsidR="006B769E" w:rsidTr="006B769E">
        <w:tc>
          <w:tcPr>
            <w:tcW w:w="562" w:type="dxa"/>
          </w:tcPr>
          <w:p w:rsidR="006B769E" w:rsidRPr="006B769E" w:rsidRDefault="006B769E" w:rsidP="006B769E">
            <w:pPr>
              <w:pStyle w:val="Akapitzlist"/>
              <w:spacing w:after="200"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6B769E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L.p.</w:t>
            </w:r>
          </w:p>
        </w:tc>
        <w:tc>
          <w:tcPr>
            <w:tcW w:w="2370" w:type="dxa"/>
          </w:tcPr>
          <w:p w:rsidR="006B769E" w:rsidRPr="006B769E" w:rsidRDefault="006B769E" w:rsidP="006B769E">
            <w:pPr>
              <w:pStyle w:val="Akapitzlist"/>
              <w:spacing w:after="200"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6B769E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Imię i Nazwisko</w:t>
            </w:r>
          </w:p>
        </w:tc>
        <w:tc>
          <w:tcPr>
            <w:tcW w:w="1461" w:type="dxa"/>
          </w:tcPr>
          <w:p w:rsidR="006B769E" w:rsidRPr="006B769E" w:rsidRDefault="006B769E" w:rsidP="006B769E">
            <w:pPr>
              <w:pStyle w:val="Akapitzlist"/>
              <w:spacing w:after="200"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6B769E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Stanowisko</w:t>
            </w:r>
          </w:p>
        </w:tc>
        <w:tc>
          <w:tcPr>
            <w:tcW w:w="1461" w:type="dxa"/>
          </w:tcPr>
          <w:p w:rsidR="006B769E" w:rsidRPr="006B769E" w:rsidRDefault="006B769E" w:rsidP="006B769E">
            <w:pPr>
              <w:pStyle w:val="Akapitzlist"/>
              <w:spacing w:after="200"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6B769E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Firma</w:t>
            </w:r>
          </w:p>
        </w:tc>
        <w:tc>
          <w:tcPr>
            <w:tcW w:w="1801" w:type="dxa"/>
          </w:tcPr>
          <w:p w:rsidR="006B769E" w:rsidRPr="006B769E" w:rsidRDefault="006B769E" w:rsidP="006B769E">
            <w:pPr>
              <w:pStyle w:val="Akapitzlist"/>
              <w:spacing w:after="200"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6B769E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Data zapoznania</w:t>
            </w:r>
          </w:p>
        </w:tc>
        <w:tc>
          <w:tcPr>
            <w:tcW w:w="1843" w:type="dxa"/>
          </w:tcPr>
          <w:p w:rsidR="006B769E" w:rsidRPr="006B769E" w:rsidRDefault="006B769E" w:rsidP="006B769E">
            <w:pPr>
              <w:pStyle w:val="Akapitzlist"/>
              <w:spacing w:after="200" w:line="276" w:lineRule="auto"/>
              <w:ind w:left="0"/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</w:pPr>
            <w:r w:rsidRPr="006B769E">
              <w:rPr>
                <w:rFonts w:asciiTheme="majorHAnsi" w:hAnsiTheme="majorHAnsi" w:cs="Arial"/>
                <w:b/>
                <w:sz w:val="22"/>
                <w:szCs w:val="22"/>
                <w:lang w:val="pl-PL"/>
              </w:rPr>
              <w:t>Podpis</w:t>
            </w:r>
          </w:p>
        </w:tc>
      </w:tr>
      <w:tr w:rsidR="006B769E" w:rsidTr="006B769E">
        <w:tc>
          <w:tcPr>
            <w:tcW w:w="562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6B769E" w:rsidTr="006B769E">
        <w:tc>
          <w:tcPr>
            <w:tcW w:w="562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6B769E" w:rsidTr="006B769E">
        <w:tc>
          <w:tcPr>
            <w:tcW w:w="562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6B769E" w:rsidTr="006B769E">
        <w:tc>
          <w:tcPr>
            <w:tcW w:w="562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6B769E" w:rsidTr="006B769E">
        <w:tc>
          <w:tcPr>
            <w:tcW w:w="562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6B769E" w:rsidRDefault="006B769E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E42E65" w:rsidTr="006B769E">
        <w:tc>
          <w:tcPr>
            <w:tcW w:w="562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  <w:tr w:rsidR="00E42E65" w:rsidTr="006B769E">
        <w:tc>
          <w:tcPr>
            <w:tcW w:w="562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2370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461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01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  <w:tc>
          <w:tcPr>
            <w:tcW w:w="1843" w:type="dxa"/>
          </w:tcPr>
          <w:p w:rsidR="00E42E65" w:rsidRDefault="00E42E65" w:rsidP="00102395">
            <w:pPr>
              <w:pStyle w:val="Akapitzlist"/>
              <w:spacing w:after="200" w:line="276" w:lineRule="auto"/>
              <w:ind w:left="0"/>
              <w:rPr>
                <w:rFonts w:asciiTheme="majorHAnsi" w:hAnsiTheme="majorHAnsi" w:cs="Arial"/>
                <w:sz w:val="22"/>
                <w:szCs w:val="22"/>
                <w:lang w:val="pl-PL"/>
              </w:rPr>
            </w:pPr>
          </w:p>
        </w:tc>
      </w:tr>
    </w:tbl>
    <w:p w:rsidR="005554C2" w:rsidRPr="00102395" w:rsidRDefault="005554C2" w:rsidP="00102395">
      <w:pPr>
        <w:pStyle w:val="Akapitzlist"/>
        <w:spacing w:after="200" w:line="276" w:lineRule="auto"/>
        <w:ind w:left="284"/>
        <w:rPr>
          <w:rFonts w:asciiTheme="majorHAnsi" w:hAnsiTheme="majorHAnsi" w:cs="Arial"/>
          <w:sz w:val="22"/>
          <w:szCs w:val="22"/>
          <w:lang w:val="pl-PL"/>
        </w:rPr>
      </w:pPr>
    </w:p>
    <w:p w:rsidR="00284D04" w:rsidRPr="00102395" w:rsidRDefault="00284D04" w:rsidP="00102395">
      <w:pPr>
        <w:spacing w:line="276" w:lineRule="auto"/>
        <w:rPr>
          <w:rFonts w:asciiTheme="majorHAnsi" w:hAnsiTheme="majorHAnsi" w:cs="Arial"/>
          <w:b/>
          <w:sz w:val="22"/>
          <w:szCs w:val="22"/>
          <w:lang w:val="pl-PL"/>
        </w:rPr>
      </w:pPr>
      <w:r w:rsidRPr="00102395">
        <w:rPr>
          <w:rFonts w:asciiTheme="majorHAnsi" w:hAnsiTheme="majorHAnsi" w:cs="Arial"/>
          <w:b/>
          <w:sz w:val="22"/>
          <w:szCs w:val="22"/>
          <w:lang w:val="pl-PL"/>
        </w:rPr>
        <w:t>Załączniki:</w:t>
      </w:r>
    </w:p>
    <w:p w:rsidR="00284D04" w:rsidRPr="00102395" w:rsidRDefault="003A4F0B" w:rsidP="00E050E6">
      <w:pPr>
        <w:pStyle w:val="Akapitzlist"/>
        <w:spacing w:after="200" w:line="276" w:lineRule="auto"/>
        <w:ind w:left="855"/>
        <w:rPr>
          <w:rFonts w:asciiTheme="majorHAnsi" w:hAnsiTheme="majorHAnsi" w:cs="Arial"/>
          <w:sz w:val="22"/>
          <w:szCs w:val="22"/>
          <w:lang w:val="pl-PL"/>
        </w:rPr>
      </w:pPr>
      <w:r w:rsidRPr="00102395">
        <w:rPr>
          <w:rFonts w:asciiTheme="majorHAnsi" w:hAnsiTheme="majorHAnsi" w:cs="Arial"/>
          <w:sz w:val="22"/>
          <w:szCs w:val="22"/>
          <w:lang w:val="pl-PL"/>
        </w:rPr>
        <w:t xml:space="preserve">m.in. </w:t>
      </w:r>
      <w:r w:rsidR="00284D04" w:rsidRPr="00102395">
        <w:rPr>
          <w:rFonts w:asciiTheme="majorHAnsi" w:hAnsiTheme="majorHAnsi" w:cs="Arial"/>
          <w:sz w:val="22"/>
          <w:szCs w:val="22"/>
          <w:lang w:val="pl-PL"/>
        </w:rPr>
        <w:t>Karty charakterystyki substancji niebezpieczn</w:t>
      </w:r>
      <w:r w:rsidRPr="00102395">
        <w:rPr>
          <w:rFonts w:asciiTheme="majorHAnsi" w:hAnsiTheme="majorHAnsi" w:cs="Arial"/>
          <w:sz w:val="22"/>
          <w:szCs w:val="22"/>
          <w:lang w:val="pl-PL"/>
        </w:rPr>
        <w:t>ych</w:t>
      </w:r>
    </w:p>
    <w:p w:rsidR="00B111CD" w:rsidRPr="00102395" w:rsidRDefault="00B111CD">
      <w:pPr>
        <w:rPr>
          <w:rFonts w:asciiTheme="majorHAnsi" w:hAnsiTheme="majorHAnsi"/>
          <w:sz w:val="22"/>
          <w:szCs w:val="22"/>
          <w:lang w:val="pl-PL"/>
        </w:rPr>
      </w:pPr>
    </w:p>
    <w:sectPr w:rsidR="00B111CD" w:rsidRPr="0010239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F28" w:rsidRDefault="00235F28" w:rsidP="00284D04">
      <w:r>
        <w:separator/>
      </w:r>
    </w:p>
  </w:endnote>
  <w:endnote w:type="continuationSeparator" w:id="0">
    <w:p w:rsidR="00235F28" w:rsidRDefault="00235F28" w:rsidP="0028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42636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93899" w:rsidRDefault="00D93899">
            <w:pPr>
              <w:pStyle w:val="Stopka"/>
              <w:jc w:val="center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235F28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4435C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E050E6" w:rsidRDefault="00E050E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F28" w:rsidRDefault="00235F28" w:rsidP="00284D04">
      <w:r>
        <w:separator/>
      </w:r>
    </w:p>
  </w:footnote>
  <w:footnote w:type="continuationSeparator" w:id="0">
    <w:p w:rsidR="00235F28" w:rsidRDefault="00235F28" w:rsidP="00284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CCD" w:rsidRDefault="00800CCD">
    <w:pPr>
      <w:pStyle w:val="Nagwek"/>
      <w:rPr>
        <w:rFonts w:asciiTheme="majorHAnsi" w:eastAsiaTheme="minorHAnsi" w:hAnsiTheme="majorHAnsi" w:cstheme="minorBidi"/>
        <w:noProof/>
        <w:sz w:val="18"/>
        <w:szCs w:val="18"/>
        <w:lang w:val="pl-PL" w:eastAsia="pl-PL"/>
      </w:rPr>
    </w:pPr>
  </w:p>
  <w:p w:rsidR="00284D04" w:rsidRPr="003C7BAF" w:rsidRDefault="00284D04">
    <w:pPr>
      <w:pStyle w:val="Nagwek"/>
      <w:rPr>
        <w:rFonts w:asciiTheme="majorHAnsi" w:hAnsiTheme="majorHAnsi"/>
        <w:b/>
        <w:sz w:val="28"/>
      </w:rPr>
    </w:pPr>
    <w:r w:rsidRPr="00284D04">
      <w:rPr>
        <w:rFonts w:asciiTheme="majorHAnsi" w:eastAsiaTheme="minorHAnsi" w:hAnsiTheme="majorHAnsi" w:cstheme="minorBidi"/>
        <w:noProof/>
        <w:sz w:val="18"/>
        <w:szCs w:val="18"/>
        <w:lang w:val="pl-PL" w:eastAsia="pl-PL"/>
      </w:rPr>
      <w:drawing>
        <wp:anchor distT="0" distB="0" distL="114300" distR="114300" simplePos="0" relativeHeight="251661312" behindDoc="1" locked="0" layoutInCell="1" allowOverlap="1" wp14:anchorId="1F94882B" wp14:editId="2038AA8C">
          <wp:simplePos x="0" y="0"/>
          <wp:positionH relativeFrom="margin">
            <wp:align>left</wp:align>
          </wp:positionH>
          <wp:positionV relativeFrom="paragraph">
            <wp:posOffset>-87630</wp:posOffset>
          </wp:positionV>
          <wp:extent cx="904875" cy="504536"/>
          <wp:effectExtent l="0" t="0" r="0" b="0"/>
          <wp:wrapNone/>
          <wp:docPr id="2" name="Obraz 2" descr="C:\Users\r.szydlowski\Desktop\LOGO TRAKCJA PRKiI S.A\Trakcja PRKiI S.A.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C:\Users\r.szydlowski\Desktop\LOGO TRAKCJA PRKiI S.A\Trakcja PRKiI S.A.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5045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 w:rsidRPr="003C7BAF">
      <w:rPr>
        <w:rFonts w:asciiTheme="majorHAnsi" w:hAnsiTheme="majorHAnsi"/>
        <w:b/>
        <w:sz w:val="28"/>
      </w:rPr>
      <w:t>Formularz nr 1</w:t>
    </w:r>
  </w:p>
  <w:p w:rsidR="00284D04" w:rsidRDefault="00284D04">
    <w:pPr>
      <w:pStyle w:val="Nagwek"/>
    </w:pPr>
  </w:p>
  <w:p w:rsidR="00284D04" w:rsidRDefault="00284D0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57E3F"/>
    <w:multiLevelType w:val="hybridMultilevel"/>
    <w:tmpl w:val="26A4E30E"/>
    <w:lvl w:ilvl="0" w:tplc="4E72E3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F7120"/>
    <w:multiLevelType w:val="hybridMultilevel"/>
    <w:tmpl w:val="0568D23E"/>
    <w:lvl w:ilvl="0" w:tplc="852A1B4E">
      <w:start w:val="13"/>
      <w:numFmt w:val="lowerLetter"/>
      <w:lvlText w:val="%1."/>
      <w:lvlJc w:val="left"/>
      <w:pPr>
        <w:ind w:left="855" w:hanging="49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66B81"/>
    <w:multiLevelType w:val="hybridMultilevel"/>
    <w:tmpl w:val="F42253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05A09"/>
    <w:multiLevelType w:val="multilevel"/>
    <w:tmpl w:val="860AB5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B714F86"/>
    <w:multiLevelType w:val="hybridMultilevel"/>
    <w:tmpl w:val="5A029B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816A9"/>
    <w:multiLevelType w:val="hybridMultilevel"/>
    <w:tmpl w:val="F312839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A61E3"/>
    <w:multiLevelType w:val="hybridMultilevel"/>
    <w:tmpl w:val="F752D038"/>
    <w:lvl w:ilvl="0" w:tplc="C63A46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D04"/>
    <w:rsid w:val="00026E96"/>
    <w:rsid w:val="00102395"/>
    <w:rsid w:val="001B27D7"/>
    <w:rsid w:val="00235F28"/>
    <w:rsid w:val="00284D04"/>
    <w:rsid w:val="003759BF"/>
    <w:rsid w:val="003A4F0B"/>
    <w:rsid w:val="003B7838"/>
    <w:rsid w:val="003C664B"/>
    <w:rsid w:val="003C7BAF"/>
    <w:rsid w:val="004021F2"/>
    <w:rsid w:val="004435C2"/>
    <w:rsid w:val="005554C2"/>
    <w:rsid w:val="00563D43"/>
    <w:rsid w:val="006B769E"/>
    <w:rsid w:val="00775874"/>
    <w:rsid w:val="00800CCD"/>
    <w:rsid w:val="00882D0F"/>
    <w:rsid w:val="008D2C00"/>
    <w:rsid w:val="008D4A70"/>
    <w:rsid w:val="00AF4465"/>
    <w:rsid w:val="00B111CD"/>
    <w:rsid w:val="00B17B33"/>
    <w:rsid w:val="00BF270A"/>
    <w:rsid w:val="00BF73E5"/>
    <w:rsid w:val="00D8468C"/>
    <w:rsid w:val="00D93899"/>
    <w:rsid w:val="00DE2DC6"/>
    <w:rsid w:val="00E050E6"/>
    <w:rsid w:val="00E42E65"/>
    <w:rsid w:val="00F9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136FF-B39C-4885-B3C6-7738A111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84D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omylnaczcionkaakapitu">
    <w:name w:val="Default Paragraph Font"/>
    <w:aliases w:val="Absatz-Standardschriftart,Standaardalinea-lettertype,Основной шрифт абзаца"/>
    <w:uiPriority w:val="1"/>
    <w:semiHidden/>
    <w:unhideWhenUsed/>
  </w:style>
  <w:style w:type="table" w:default="1" w:styleId="Standardowy">
    <w:name w:val="Normal Table"/>
    <w:aliases w:val="Normale Tabelle,Standaardtabel,Обычная таблица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aliases w:val="Keine Liste,Geen lijst,Нет списка"/>
    <w:uiPriority w:val="99"/>
    <w:semiHidden/>
    <w:unhideWhenUsed/>
  </w:style>
  <w:style w:type="paragraph" w:styleId="Akapitzlist">
    <w:name w:val="List Paragraph"/>
    <w:basedOn w:val="Normalny"/>
    <w:qFormat/>
    <w:rsid w:val="00284D04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84D0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84D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topka">
    <w:name w:val="footer"/>
    <w:basedOn w:val="Normalny"/>
    <w:link w:val="StopkaZnak"/>
    <w:uiPriority w:val="99"/>
    <w:unhideWhenUsed/>
    <w:rsid w:val="00284D0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84D04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ela-Siatka">
    <w:name w:val="Table Grid"/>
    <w:basedOn w:val="Standardowy"/>
    <w:uiPriority w:val="39"/>
    <w:rsid w:val="006B7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D93899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9389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693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Irmina Byzdra</dc:creator>
  <cp:keywords/>
  <dc:description/>
  <cp:lastModifiedBy>Irmina Byzdra</cp:lastModifiedBy>
  <cp:revision>5</cp:revision>
  <cp:lastPrinted>2017-06-23T09:44:00Z</cp:lastPrinted>
  <dcterms:created xsi:type="dcterms:W3CDTF">2017-08-03T12:17:00Z</dcterms:created>
  <dcterms:modified xsi:type="dcterms:W3CDTF">2017-08-03T12:17:00Z</dcterms:modified>
</cp:coreProperties>
</file>