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D802" w14:textId="77777777" w:rsidR="007E3AF9" w:rsidRDefault="00000000">
      <w:pPr>
        <w:spacing w:after="20" w:line="216" w:lineRule="auto"/>
      </w:pPr>
      <w:r>
        <w:rPr>
          <w:b/>
          <w:bCs/>
          <w:color w:val="1F3864"/>
          <w:sz w:val="26"/>
          <w:szCs w:val="26"/>
        </w:rPr>
        <w:t xml:space="preserve">E7 · Informe de </w:t>
      </w:r>
      <w:proofErr w:type="spellStart"/>
      <w:r>
        <w:rPr>
          <w:b/>
          <w:bCs/>
          <w:color w:val="1F3864"/>
          <w:sz w:val="26"/>
          <w:szCs w:val="26"/>
        </w:rPr>
        <w:t>calidad</w:t>
      </w:r>
      <w:proofErr w:type="spellEnd"/>
      <w:r>
        <w:rPr>
          <w:b/>
          <w:bCs/>
          <w:color w:val="1F3864"/>
          <w:sz w:val="26"/>
          <w:szCs w:val="26"/>
        </w:rPr>
        <w:t xml:space="preserve"> y </w:t>
      </w:r>
      <w:proofErr w:type="spellStart"/>
      <w:r>
        <w:rPr>
          <w:b/>
          <w:bCs/>
          <w:color w:val="1F3864"/>
          <w:sz w:val="26"/>
          <w:szCs w:val="26"/>
        </w:rPr>
        <w:t>recomendación</w:t>
      </w:r>
      <w:proofErr w:type="spellEnd"/>
      <w:r>
        <w:rPr>
          <w:b/>
          <w:bCs/>
          <w:color w:val="1F3864"/>
          <w:sz w:val="26"/>
          <w:szCs w:val="26"/>
        </w:rPr>
        <w:t xml:space="preserve"> de </w:t>
      </w:r>
      <w:proofErr w:type="spellStart"/>
      <w:r>
        <w:rPr>
          <w:b/>
          <w:bCs/>
          <w:color w:val="1F3864"/>
          <w:sz w:val="26"/>
          <w:szCs w:val="26"/>
        </w:rPr>
        <w:t>liberación</w:t>
      </w:r>
      <w:proofErr w:type="spellEnd"/>
      <w:r>
        <w:rPr>
          <w:b/>
          <w:bCs/>
          <w:color w:val="1F3864"/>
          <w:sz w:val="26"/>
          <w:szCs w:val="26"/>
        </w:rPr>
        <w:t xml:space="preserve"> · HU-410</w:t>
      </w:r>
    </w:p>
    <w:p w14:paraId="1DE3A96F" w14:textId="71627F08" w:rsidR="007E3AF9" w:rsidRDefault="00000000">
      <w:pPr>
        <w:spacing w:after="60" w:line="216" w:lineRule="auto"/>
      </w:pPr>
      <w:r>
        <w:rPr>
          <w:color w:val="595959"/>
          <w:sz w:val="16"/>
          <w:szCs w:val="16"/>
        </w:rPr>
        <w:t xml:space="preserve">Onboarding de </w:t>
      </w:r>
      <w:proofErr w:type="spellStart"/>
      <w:r>
        <w:rPr>
          <w:color w:val="595959"/>
          <w:sz w:val="16"/>
          <w:szCs w:val="16"/>
        </w:rPr>
        <w:t>comercios</w:t>
      </w:r>
      <w:proofErr w:type="spellEnd"/>
      <w:r>
        <w:rPr>
          <w:color w:val="595959"/>
          <w:sz w:val="16"/>
          <w:szCs w:val="16"/>
        </w:rPr>
        <w:t xml:space="preserve"> con </w:t>
      </w:r>
      <w:proofErr w:type="spellStart"/>
      <w:r>
        <w:rPr>
          <w:color w:val="595959"/>
          <w:sz w:val="16"/>
          <w:szCs w:val="16"/>
        </w:rPr>
        <w:t>verificación</w:t>
      </w:r>
      <w:proofErr w:type="spellEnd"/>
      <w:r>
        <w:rPr>
          <w:color w:val="595959"/>
          <w:sz w:val="16"/>
          <w:szCs w:val="16"/>
        </w:rPr>
        <w:t xml:space="preserve"> de </w:t>
      </w:r>
      <w:proofErr w:type="spellStart"/>
      <w:r>
        <w:rPr>
          <w:color w:val="595959"/>
          <w:sz w:val="16"/>
          <w:szCs w:val="16"/>
        </w:rPr>
        <w:t>identidad</w:t>
      </w:r>
      <w:proofErr w:type="spellEnd"/>
      <w:r>
        <w:rPr>
          <w:color w:val="595959"/>
          <w:sz w:val="16"/>
          <w:szCs w:val="16"/>
        </w:rPr>
        <w:t xml:space="preserve"> (sin </w:t>
      </w:r>
      <w:proofErr w:type="spellStart"/>
      <w:r>
        <w:rPr>
          <w:color w:val="595959"/>
          <w:sz w:val="16"/>
          <w:szCs w:val="16"/>
        </w:rPr>
        <w:t>código</w:t>
      </w:r>
      <w:proofErr w:type="spellEnd"/>
      <w:r>
        <w:rPr>
          <w:color w:val="595959"/>
          <w:sz w:val="16"/>
          <w:szCs w:val="16"/>
        </w:rPr>
        <w:t>)  ·  Para: Product Owner / CTO  ·  Autor: Belly Espinal, QA Senior  ·  22-oct-2026  ·  v1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800"/>
      </w:tblGrid>
      <w:tr w:rsidR="007E3AF9" w14:paraId="0FAF16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1E7BF98" w14:textId="77777777" w:rsidR="007E3AF9" w:rsidRDefault="00000000">
            <w:pPr>
              <w:spacing w:line="21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DECISIÓN</w:t>
            </w:r>
          </w:p>
          <w:p w14:paraId="72AE13DD" w14:textId="77777777" w:rsidR="007E3AF9" w:rsidRDefault="00000000">
            <w:pPr>
              <w:spacing w:line="216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NO-GO</w:t>
            </w:r>
          </w:p>
        </w:tc>
        <w:tc>
          <w:tcPr>
            <w:tcW w:w="8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E5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B3D09D6" w14:textId="77777777" w:rsidR="007E3AF9" w:rsidRDefault="00000000">
            <w:pPr>
              <w:spacing w:line="216" w:lineRule="auto"/>
            </w:pPr>
            <w:r>
              <w:rPr>
                <w:b/>
                <w:bCs/>
              </w:rPr>
              <w:t xml:space="preserve">No se libera. </w:t>
            </w:r>
            <w:r>
              <w:t xml:space="preserve">Hay 5 </w:t>
            </w:r>
            <w:proofErr w:type="spellStart"/>
            <w:r>
              <w:t>defectos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</w:t>
            </w:r>
            <w:proofErr w:type="spellStart"/>
            <w:r>
              <w:t>abiertos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cuatro </w:t>
            </w:r>
            <w:proofErr w:type="spellStart"/>
            <w:r>
              <w:t>áreas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E2 define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bloqueantes</w:t>
            </w:r>
            <w:proofErr w:type="spellEnd"/>
            <w:r>
              <w:t xml:space="preserve">: </w:t>
            </w:r>
            <w:proofErr w:type="spellStart"/>
            <w:r>
              <w:t>aprobación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, gate del </w:t>
            </w:r>
            <w:proofErr w:type="spellStart"/>
            <w:r>
              <w:t>alta</w:t>
            </w:r>
            <w:proofErr w:type="spellEnd"/>
            <w:r>
              <w:t xml:space="preserve">, </w:t>
            </w:r>
            <w:proofErr w:type="spellStart"/>
            <w:r>
              <w:t>aislamiento</w:t>
            </w:r>
            <w:proofErr w:type="spellEnd"/>
            <w:r>
              <w:t xml:space="preserve"> entre </w:t>
            </w:r>
            <w:proofErr w:type="spellStart"/>
            <w:r>
              <w:t>comercios</w:t>
            </w:r>
            <w:proofErr w:type="spellEnd"/>
            <w:r>
              <w:t xml:space="preserve"> y </w:t>
            </w:r>
            <w:proofErr w:type="spellStart"/>
            <w:r>
              <w:t>privacidad</w:t>
            </w:r>
            <w:proofErr w:type="spellEnd"/>
            <w:r>
              <w:t xml:space="preserve">. </w:t>
            </w:r>
            <w:proofErr w:type="spellStart"/>
            <w:r>
              <w:t>Apagar</w:t>
            </w:r>
            <w:proofErr w:type="spellEnd"/>
            <w:r>
              <w:t xml:space="preserve"> la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comercio</w:t>
            </w:r>
            <w:proofErr w:type="spellEnd"/>
            <w:r>
              <w:t xml:space="preserve"> no </w:t>
            </w:r>
            <w:proofErr w:type="spellStart"/>
            <w:r>
              <w:t>mitiga</w:t>
            </w:r>
            <w:proofErr w:type="spellEnd"/>
            <w:r>
              <w:t xml:space="preserve">: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servidor</w:t>
            </w:r>
            <w:proofErr w:type="spellEnd"/>
            <w:r>
              <w:t xml:space="preserve"> </w:t>
            </w:r>
            <w:proofErr w:type="spellStart"/>
            <w:r>
              <w:t>ignora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configuración</w:t>
            </w:r>
            <w:proofErr w:type="spellEnd"/>
            <w:r>
              <w:t xml:space="preserve"> (D-11).</w:t>
            </w:r>
          </w:p>
        </w:tc>
      </w:tr>
    </w:tbl>
    <w:p w14:paraId="4B05028C" w14:textId="77777777" w:rsidR="007E3AF9" w:rsidRDefault="00000000">
      <w:pPr>
        <w:pBdr>
          <w:bottom w:val="single" w:sz="6" w:space="1" w:color="1F3864"/>
        </w:pBdr>
        <w:spacing w:before="50" w:after="25" w:line="216" w:lineRule="auto"/>
      </w:pPr>
      <w:r>
        <w:rPr>
          <w:b/>
          <w:bCs/>
          <w:color w:val="1F3864"/>
          <w:sz w:val="18"/>
          <w:szCs w:val="18"/>
        </w:rPr>
        <w:t>1. MÉTRICAS DE TESTING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  <w:gridCol w:w="1800"/>
      </w:tblGrid>
      <w:tr w:rsidR="007E3AF9" w14:paraId="2E22DF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A3F94B2" w14:textId="77777777" w:rsidR="007E3AF9" w:rsidRDefault="00000000">
            <w:pPr>
              <w:spacing w:line="216" w:lineRule="auto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25</w:t>
            </w:r>
          </w:p>
          <w:p w14:paraId="1438305B" w14:textId="77777777" w:rsidR="007E3AF9" w:rsidRDefault="00000000">
            <w:pPr>
              <w:spacing w:line="216" w:lineRule="auto"/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casos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(19 API · 6 </w:t>
            </w:r>
            <w:proofErr w:type="spellStart"/>
            <w:r>
              <w:rPr>
                <w:color w:val="595959"/>
                <w:sz w:val="14"/>
                <w:szCs w:val="14"/>
              </w:rPr>
              <w:t>móvil</w:t>
            </w:r>
            <w:proofErr w:type="spellEnd"/>
            <w:r>
              <w:rPr>
                <w:color w:val="595959"/>
                <w:sz w:val="14"/>
                <w:szCs w:val="14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AA3D5AB" w14:textId="77777777" w:rsidR="007E3AF9" w:rsidRDefault="00000000">
            <w:pPr>
              <w:spacing w:line="216" w:lineRule="auto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18/19</w:t>
            </w:r>
          </w:p>
          <w:p w14:paraId="0A48ED52" w14:textId="77777777" w:rsidR="007E3AF9" w:rsidRDefault="00000000">
            <w:pPr>
              <w:spacing w:line="216" w:lineRule="auto"/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casos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de API </w:t>
            </w:r>
            <w:proofErr w:type="spellStart"/>
            <w:r>
              <w:rPr>
                <w:color w:val="595959"/>
                <w:sz w:val="14"/>
                <w:szCs w:val="14"/>
              </w:rPr>
              <w:t>ejecutados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AC5215B" w14:textId="77777777" w:rsidR="007E3AF9" w:rsidRDefault="00000000">
            <w:pPr>
              <w:spacing w:line="216" w:lineRule="auto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3/18</w:t>
            </w:r>
          </w:p>
          <w:p w14:paraId="679D6D3C" w14:textId="77777777" w:rsidR="007E3AF9" w:rsidRDefault="00000000">
            <w:pPr>
              <w:spacing w:line="216" w:lineRule="auto"/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casos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de API </w:t>
            </w:r>
            <w:proofErr w:type="spellStart"/>
            <w:r>
              <w:rPr>
                <w:color w:val="595959"/>
                <w:sz w:val="14"/>
                <w:szCs w:val="14"/>
              </w:rPr>
              <w:t>que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pasan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D747416" w14:textId="77777777" w:rsidR="007E3AF9" w:rsidRDefault="00000000">
            <w:pPr>
              <w:spacing w:line="216" w:lineRule="auto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1/6</w:t>
            </w:r>
          </w:p>
          <w:p w14:paraId="179628F1" w14:textId="77777777" w:rsidR="007E3AF9" w:rsidRDefault="00000000">
            <w:pPr>
              <w:spacing w:line="216" w:lineRule="auto"/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casos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del smoke </w:t>
            </w:r>
            <w:proofErr w:type="spellStart"/>
            <w:r>
              <w:rPr>
                <w:color w:val="595959"/>
                <w:sz w:val="14"/>
                <w:szCs w:val="14"/>
              </w:rPr>
              <w:t>que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pasan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6AD5AD2" w14:textId="77777777" w:rsidR="007E3AF9" w:rsidRDefault="00000000">
            <w:pPr>
              <w:spacing w:line="216" w:lineRule="auto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387/432</w:t>
            </w:r>
          </w:p>
          <w:p w14:paraId="7382301C" w14:textId="77777777" w:rsidR="007E3AF9" w:rsidRDefault="00000000">
            <w:pPr>
              <w:spacing w:line="216" w:lineRule="auto"/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validaciones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OK (89,6 %)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47C8BBE" w14:textId="77777777" w:rsidR="007E3AF9" w:rsidRDefault="00000000">
            <w:pPr>
              <w:spacing w:line="216" w:lineRule="auto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1/7</w:t>
            </w:r>
          </w:p>
          <w:p w14:paraId="1909F5AE" w14:textId="77777777" w:rsidR="007E3AF9" w:rsidRDefault="00000000">
            <w:pPr>
              <w:spacing w:line="216" w:lineRule="auto"/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concurrencia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OK</w:t>
            </w:r>
          </w:p>
        </w:tc>
      </w:tr>
    </w:tbl>
    <w:p w14:paraId="0AD73422" w14:textId="77777777" w:rsidR="007E3AF9" w:rsidRDefault="00000000">
      <w:pPr>
        <w:spacing w:before="30" w:line="216" w:lineRule="auto"/>
      </w:pPr>
      <w:r>
        <w:rPr>
          <w:color w:val="595959"/>
          <w:sz w:val="15"/>
          <w:szCs w:val="15"/>
        </w:rPr>
        <w:t xml:space="preserve">Corrida del 20-oct-2026, </w:t>
      </w:r>
      <w:proofErr w:type="spellStart"/>
      <w:r>
        <w:rPr>
          <w:color w:val="595959"/>
          <w:sz w:val="15"/>
          <w:szCs w:val="15"/>
        </w:rPr>
        <w:t>ambiente</w:t>
      </w:r>
      <w:proofErr w:type="spellEnd"/>
      <w:r>
        <w:rPr>
          <w:color w:val="595959"/>
          <w:sz w:val="15"/>
          <w:szCs w:val="15"/>
        </w:rPr>
        <w:t xml:space="preserve"> </w:t>
      </w:r>
      <w:proofErr w:type="spellStart"/>
      <w:r>
        <w:rPr>
          <w:color w:val="595959"/>
          <w:sz w:val="15"/>
          <w:szCs w:val="15"/>
        </w:rPr>
        <w:t>reiniciado</w:t>
      </w:r>
      <w:proofErr w:type="spellEnd"/>
      <w:r>
        <w:rPr>
          <w:color w:val="595959"/>
          <w:sz w:val="15"/>
          <w:szCs w:val="15"/>
        </w:rPr>
        <w:t xml:space="preserve">, </w:t>
      </w:r>
      <w:proofErr w:type="spellStart"/>
      <w:r>
        <w:rPr>
          <w:color w:val="595959"/>
          <w:sz w:val="15"/>
          <w:szCs w:val="15"/>
        </w:rPr>
        <w:t>contrato</w:t>
      </w:r>
      <w:proofErr w:type="spellEnd"/>
      <w:r>
        <w:rPr>
          <w:color w:val="595959"/>
          <w:sz w:val="15"/>
          <w:szCs w:val="15"/>
        </w:rPr>
        <w:t xml:space="preserve"> v1.1.0: 196 </w:t>
      </w:r>
      <w:proofErr w:type="spellStart"/>
      <w:r>
        <w:rPr>
          <w:color w:val="595959"/>
          <w:sz w:val="15"/>
          <w:szCs w:val="15"/>
        </w:rPr>
        <w:t>peticiones</w:t>
      </w:r>
      <w:proofErr w:type="spellEnd"/>
      <w:r>
        <w:rPr>
          <w:color w:val="595959"/>
          <w:sz w:val="15"/>
          <w:szCs w:val="15"/>
        </w:rPr>
        <w:t xml:space="preserve">; las 45 </w:t>
      </w:r>
      <w:proofErr w:type="spellStart"/>
      <w:r>
        <w:rPr>
          <w:color w:val="595959"/>
          <w:sz w:val="15"/>
          <w:szCs w:val="15"/>
        </w:rPr>
        <w:t>fallas</w:t>
      </w:r>
      <w:proofErr w:type="spellEnd"/>
      <w:r>
        <w:rPr>
          <w:color w:val="595959"/>
          <w:sz w:val="15"/>
          <w:szCs w:val="15"/>
        </w:rPr>
        <w:t xml:space="preserve"> son del </w:t>
      </w:r>
      <w:proofErr w:type="spellStart"/>
      <w:r>
        <w:rPr>
          <w:color w:val="595959"/>
          <w:sz w:val="15"/>
          <w:szCs w:val="15"/>
        </w:rPr>
        <w:t>servicio</w:t>
      </w:r>
      <w:proofErr w:type="spellEnd"/>
      <w:r>
        <w:rPr>
          <w:color w:val="595959"/>
          <w:sz w:val="15"/>
          <w:szCs w:val="15"/>
        </w:rPr>
        <w:t xml:space="preserve">. Sin </w:t>
      </w:r>
      <w:proofErr w:type="spellStart"/>
      <w:r>
        <w:rPr>
          <w:color w:val="595959"/>
          <w:sz w:val="15"/>
          <w:szCs w:val="15"/>
        </w:rPr>
        <w:t>ejecutar</w:t>
      </w:r>
      <w:proofErr w:type="spellEnd"/>
      <w:r>
        <w:rPr>
          <w:color w:val="595959"/>
          <w:sz w:val="15"/>
          <w:szCs w:val="15"/>
        </w:rPr>
        <w:t>: TC-19 (</w:t>
      </w:r>
      <w:proofErr w:type="spellStart"/>
      <w:r>
        <w:rPr>
          <w:color w:val="595959"/>
          <w:sz w:val="15"/>
          <w:szCs w:val="15"/>
        </w:rPr>
        <w:t>flujo</w:t>
      </w:r>
      <w:proofErr w:type="spellEnd"/>
      <w:r>
        <w:rPr>
          <w:color w:val="595959"/>
          <w:sz w:val="15"/>
          <w:szCs w:val="15"/>
        </w:rPr>
        <w:t xml:space="preserve"> con </w:t>
      </w:r>
      <w:proofErr w:type="spellStart"/>
      <w:r>
        <w:rPr>
          <w:color w:val="595959"/>
          <w:sz w:val="15"/>
          <w:szCs w:val="15"/>
        </w:rPr>
        <w:t>código</w:t>
      </w:r>
      <w:proofErr w:type="spellEnd"/>
      <w:r>
        <w:rPr>
          <w:color w:val="595959"/>
          <w:sz w:val="15"/>
          <w:szCs w:val="15"/>
        </w:rPr>
        <w:t>) y TC-M01 a M06 (no hay app).</w:t>
      </w:r>
    </w:p>
    <w:p w14:paraId="7CF7BDD6" w14:textId="77777777" w:rsidR="007E3AF9" w:rsidRDefault="00000000">
      <w:pPr>
        <w:pBdr>
          <w:bottom w:val="single" w:sz="6" w:space="1" w:color="1F3864"/>
        </w:pBdr>
        <w:spacing w:before="50" w:after="25" w:line="216" w:lineRule="auto"/>
      </w:pPr>
      <w:r>
        <w:rPr>
          <w:b/>
          <w:bCs/>
          <w:color w:val="1F3864"/>
          <w:sz w:val="18"/>
          <w:szCs w:val="18"/>
        </w:rPr>
        <w:t>2. DEFECTOS ABIERTOS POR SEVERIDAD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0"/>
        <w:gridCol w:w="1750"/>
        <w:gridCol w:w="7300"/>
      </w:tblGrid>
      <w:tr w:rsidR="007E3AF9" w14:paraId="2FE09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73AB181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FFFFFF"/>
              </w:rPr>
              <w:t>Severidad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B877F5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FFFFFF"/>
              </w:rPr>
              <w:t>Abiertos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CDEC088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FFFFFF"/>
              </w:rPr>
              <w:t>Defectos</w:t>
            </w:r>
            <w:proofErr w:type="spellEnd"/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88CE2AB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FFFFFF"/>
              </w:rPr>
              <w:t>Impacto principal</w:t>
            </w:r>
          </w:p>
        </w:tc>
      </w:tr>
      <w:tr w:rsidR="007E3AF9" w14:paraId="66DF8EB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6CCA833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C00000"/>
              </w:rPr>
              <w:t>Crítica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45D9954" w14:textId="77777777" w:rsidR="007E3AF9" w:rsidRDefault="00000000">
            <w:pPr>
              <w:spacing w:line="216" w:lineRule="auto"/>
              <w:jc w:val="center"/>
            </w:pPr>
            <w:r>
              <w:t>5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5CFD51B" w14:textId="77777777" w:rsidR="007E3AF9" w:rsidRDefault="00000000">
            <w:pPr>
              <w:spacing w:line="216" w:lineRule="auto"/>
            </w:pPr>
            <w:r>
              <w:t>D-01, D-02, D-03, D-04, D-05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12F1904" w14:textId="77777777" w:rsidR="007E3AF9" w:rsidRDefault="00000000">
            <w:pPr>
              <w:spacing w:line="216" w:lineRule="auto"/>
            </w:pPr>
            <w:r>
              <w:t xml:space="preserve">Webhook sin </w:t>
            </w:r>
            <w:proofErr w:type="spellStart"/>
            <w:r>
              <w:t>firma</w:t>
            </w:r>
            <w:proofErr w:type="spellEnd"/>
            <w:r>
              <w:t xml:space="preserve"> </w:t>
            </w:r>
            <w:proofErr w:type="spellStart"/>
            <w:r>
              <w:t>aprueba</w:t>
            </w:r>
            <w:proofErr w:type="spellEnd"/>
            <w:r>
              <w:t xml:space="preserve"> </w:t>
            </w:r>
            <w:proofErr w:type="spellStart"/>
            <w:r>
              <w:t>identidades</w:t>
            </w:r>
            <w:proofErr w:type="spellEnd"/>
            <w:r>
              <w:t xml:space="preserve"> · </w:t>
            </w:r>
            <w:proofErr w:type="spellStart"/>
            <w:r>
              <w:t>alta</w:t>
            </w:r>
            <w:proofErr w:type="spellEnd"/>
            <w:r>
              <w:t xml:space="preserve"> a </w:t>
            </w:r>
            <w:proofErr w:type="spellStart"/>
            <w:r>
              <w:t>nombre</w:t>
            </w:r>
            <w:proofErr w:type="spellEnd"/>
            <w:r>
              <w:t xml:space="preserve"> de </w:t>
            </w:r>
            <w:proofErr w:type="spellStart"/>
            <w:r>
              <w:t>otra</w:t>
            </w:r>
            <w:proofErr w:type="spellEnd"/>
            <w:r>
              <w:t xml:space="preserve"> persona · </w:t>
            </w:r>
            <w:proofErr w:type="spellStart"/>
            <w:r>
              <w:t>estados</w:t>
            </w:r>
            <w:proofErr w:type="spellEnd"/>
            <w:r>
              <w:t xml:space="preserve"> finales </w:t>
            </w:r>
            <w:proofErr w:type="spellStart"/>
            <w:r>
              <w:t>reabiertos</w:t>
            </w:r>
            <w:proofErr w:type="spellEnd"/>
            <w:r>
              <w:t xml:space="preserve"> · </w:t>
            </w:r>
            <w:proofErr w:type="spellStart"/>
            <w:r>
              <w:t>altas</w:t>
            </w:r>
            <w:proofErr w:type="spellEnd"/>
            <w:r>
              <w:t xml:space="preserve"> </w:t>
            </w:r>
            <w:proofErr w:type="spellStart"/>
            <w:r>
              <w:t>duplicadas</w:t>
            </w:r>
            <w:proofErr w:type="spellEnd"/>
            <w:r>
              <w:t xml:space="preserve"> · </w:t>
            </w:r>
            <w:proofErr w:type="spellStart"/>
            <w:r>
              <w:t>fuga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entre </w:t>
            </w:r>
            <w:proofErr w:type="spellStart"/>
            <w:r>
              <w:t>comercios</w:t>
            </w:r>
            <w:proofErr w:type="spellEnd"/>
          </w:p>
        </w:tc>
      </w:tr>
      <w:tr w:rsidR="007E3AF9" w14:paraId="42B8B07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973ABCC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C55A11"/>
              </w:rPr>
              <w:t>Alta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592815B" w14:textId="77777777" w:rsidR="007E3AF9" w:rsidRDefault="00000000">
            <w:pPr>
              <w:spacing w:line="216" w:lineRule="auto"/>
              <w:jc w:val="center"/>
            </w:pPr>
            <w:r>
              <w:t>8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0796E80" w14:textId="77777777" w:rsidR="007E3AF9" w:rsidRDefault="00000000">
            <w:pPr>
              <w:spacing w:line="216" w:lineRule="auto"/>
            </w:pPr>
            <w:r>
              <w:t>D-06 a D-13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D911AA9" w14:textId="77777777" w:rsidR="007E3AF9" w:rsidRDefault="00000000">
            <w:pPr>
              <w:spacing w:line="216" w:lineRule="auto"/>
            </w:pPr>
            <w:r>
              <w:t xml:space="preserve">Umbral 0.80 no </w:t>
            </w:r>
            <w:proofErr w:type="spellStart"/>
            <w:r>
              <w:t>aplicado</w:t>
            </w:r>
            <w:proofErr w:type="spellEnd"/>
            <w:r>
              <w:t xml:space="preserve"> · </w:t>
            </w:r>
            <w:proofErr w:type="spellStart"/>
            <w:r>
              <w:t>alta</w:t>
            </w:r>
            <w:proofErr w:type="spellEnd"/>
            <w:r>
              <w:t xml:space="preserve"> con </w:t>
            </w:r>
            <w:proofErr w:type="spellStart"/>
            <w:r>
              <w:t>verificación</w:t>
            </w:r>
            <w:proofErr w:type="spellEnd"/>
            <w:r>
              <w:t xml:space="preserve"> </w:t>
            </w:r>
            <w:proofErr w:type="spellStart"/>
            <w:r>
              <w:t>vencida</w:t>
            </w:r>
            <w:proofErr w:type="spellEnd"/>
            <w:r>
              <w:t xml:space="preserve"> · DPI </w:t>
            </w:r>
            <w:proofErr w:type="spellStart"/>
            <w:r>
              <w:t>vencido</w:t>
            </w:r>
            <w:proofErr w:type="spellEnd"/>
            <w:r>
              <w:t xml:space="preserve"> </w:t>
            </w:r>
            <w:proofErr w:type="spellStart"/>
            <w:r>
              <w:t>aprobado</w:t>
            </w:r>
            <w:proofErr w:type="spellEnd"/>
            <w:r>
              <w:t xml:space="preserve"> · CUI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mensajes</w:t>
            </w:r>
            <w:proofErr w:type="spellEnd"/>
            <w:r>
              <w:t xml:space="preserve"> y logs · </w:t>
            </w:r>
            <w:proofErr w:type="spellStart"/>
            <w:r>
              <w:t>imágenes</w:t>
            </w:r>
            <w:proofErr w:type="spellEnd"/>
            <w:r>
              <w:t xml:space="preserve"> </w:t>
            </w:r>
            <w:proofErr w:type="spellStart"/>
            <w:r>
              <w:t>públicas</w:t>
            </w:r>
            <w:proofErr w:type="spellEnd"/>
            <w:r>
              <w:t xml:space="preserve"> · </w:t>
            </w:r>
            <w:proofErr w:type="spellStart"/>
            <w:r>
              <w:t>comercios</w:t>
            </w:r>
            <w:proofErr w:type="spellEnd"/>
            <w:r>
              <w:t xml:space="preserve"> sin la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crean</w:t>
            </w:r>
            <w:proofErr w:type="spellEnd"/>
            <w:r>
              <w:t xml:space="preserve"> </w:t>
            </w:r>
            <w:proofErr w:type="spellStart"/>
            <w:r>
              <w:t>sesiones</w:t>
            </w:r>
            <w:proofErr w:type="spellEnd"/>
          </w:p>
        </w:tc>
      </w:tr>
      <w:tr w:rsidR="007E3AF9" w14:paraId="4080636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56B4CD" w14:textId="77777777" w:rsidR="007E3AF9" w:rsidRDefault="00000000">
            <w:pPr>
              <w:spacing w:line="216" w:lineRule="auto"/>
            </w:pPr>
            <w:r>
              <w:rPr>
                <w:b/>
                <w:bCs/>
              </w:rPr>
              <w:t>Media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362E1B6" w14:textId="77777777" w:rsidR="007E3AF9" w:rsidRDefault="00000000">
            <w:pPr>
              <w:spacing w:line="216" w:lineRule="auto"/>
              <w:jc w:val="center"/>
            </w:pPr>
            <w:r>
              <w:t>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379B04C" w14:textId="77777777" w:rsidR="007E3AF9" w:rsidRDefault="00000000">
            <w:pPr>
              <w:spacing w:line="216" w:lineRule="auto"/>
            </w:pPr>
            <w:r>
              <w:t>D-14 a D-17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E6D41C0" w14:textId="77777777" w:rsidR="007E3AF9" w:rsidRDefault="00000000">
            <w:pPr>
              <w:spacing w:line="216" w:lineRule="auto"/>
            </w:pPr>
            <w:r>
              <w:t xml:space="preserve">4 </w:t>
            </w:r>
            <w:proofErr w:type="spellStart"/>
            <w:r>
              <w:t>intentos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lugar</w:t>
            </w:r>
            <w:proofErr w:type="spellEnd"/>
            <w:r>
              <w:t xml:space="preserve"> de 3 · </w:t>
            </w:r>
            <w:proofErr w:type="spellStart"/>
            <w:r>
              <w:t>reutilización</w:t>
            </w:r>
            <w:proofErr w:type="spellEnd"/>
            <w:r>
              <w:t xml:space="preserve"> sin </w:t>
            </w:r>
            <w:proofErr w:type="spellStart"/>
            <w:r>
              <w:t>código</w:t>
            </w:r>
            <w:proofErr w:type="spellEnd"/>
            <w:r>
              <w:t xml:space="preserve"> · error 500 · campo </w:t>
            </w:r>
            <w:proofErr w:type="spellStart"/>
            <w:r>
              <w:t>expires_at</w:t>
            </w:r>
            <w:proofErr w:type="spellEnd"/>
            <w:r>
              <w:t xml:space="preserve"> fuera del </w:t>
            </w:r>
            <w:proofErr w:type="spellStart"/>
            <w:r>
              <w:t>contrato</w:t>
            </w:r>
            <w:proofErr w:type="spellEnd"/>
          </w:p>
        </w:tc>
      </w:tr>
      <w:tr w:rsidR="007E3AF9" w14:paraId="4BC4099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8723B9D" w14:textId="77777777" w:rsidR="007E3AF9" w:rsidRDefault="00000000">
            <w:pPr>
              <w:spacing w:line="216" w:lineRule="auto"/>
            </w:pPr>
            <w:r>
              <w:rPr>
                <w:b/>
                <w:bCs/>
              </w:rPr>
              <w:t>Baja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65BDAA" w14:textId="77777777" w:rsidR="007E3AF9" w:rsidRDefault="00000000">
            <w:pPr>
              <w:spacing w:line="216" w:lineRule="auto"/>
              <w:jc w:val="center"/>
            </w:pPr>
            <w:r>
              <w:t>2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72A1579" w14:textId="77777777" w:rsidR="007E3AF9" w:rsidRDefault="00000000">
            <w:pPr>
              <w:spacing w:line="216" w:lineRule="auto"/>
            </w:pPr>
            <w:r>
              <w:t>D-18, D-19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486A064" w14:textId="77777777" w:rsidR="007E3AF9" w:rsidRDefault="00000000">
            <w:pPr>
              <w:spacing w:line="216" w:lineRule="auto"/>
            </w:pPr>
            <w:proofErr w:type="spellStart"/>
            <w:r>
              <w:t>Desviaciones</w:t>
            </w:r>
            <w:proofErr w:type="spellEnd"/>
            <w:r>
              <w:t xml:space="preserve"> de </w:t>
            </w:r>
            <w:proofErr w:type="spellStart"/>
            <w:r>
              <w:t>esquema</w:t>
            </w:r>
            <w:proofErr w:type="spellEnd"/>
            <w:r>
              <w:t xml:space="preserve"> sin </w:t>
            </w:r>
            <w:proofErr w:type="spellStart"/>
            <w:r>
              <w:t>impacto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7E3AF9" w14:paraId="663E1F9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AB01FCC" w14:textId="77777777" w:rsidR="007E3AF9" w:rsidRDefault="00000000">
            <w:pPr>
              <w:spacing w:line="216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1C0B552" w14:textId="77777777" w:rsidR="007E3AF9" w:rsidRDefault="00000000">
            <w:pPr>
              <w:spacing w:line="216" w:lineRule="auto"/>
              <w:jc w:val="center"/>
            </w:pPr>
            <w:r>
              <w:t>19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8F8C6F5" w14:textId="77777777" w:rsidR="007E3AF9" w:rsidRDefault="00000000">
            <w:pPr>
              <w:spacing w:line="216" w:lineRule="auto"/>
            </w:pPr>
            <w:r>
              <w:t xml:space="preserve">0 </w:t>
            </w:r>
            <w:proofErr w:type="spellStart"/>
            <w:r>
              <w:t>cerrados</w:t>
            </w:r>
            <w:proofErr w:type="spellEnd"/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F5795F" w14:textId="77777777" w:rsidR="007E3AF9" w:rsidRDefault="00000000">
            <w:pPr>
              <w:spacing w:line="216" w:lineRule="auto"/>
            </w:pPr>
            <w:r>
              <w:t xml:space="preserve">7 son P1 y </w:t>
            </w:r>
            <w:proofErr w:type="spellStart"/>
            <w:r>
              <w:t>bloquean</w:t>
            </w:r>
            <w:proofErr w:type="spellEnd"/>
            <w:r>
              <w:t xml:space="preserve"> la </w:t>
            </w:r>
            <w:proofErr w:type="spellStart"/>
            <w:r>
              <w:t>liberación</w:t>
            </w:r>
            <w:proofErr w:type="spellEnd"/>
            <w:r>
              <w:t xml:space="preserve"> (D-01 a D-07). </w:t>
            </w:r>
            <w:proofErr w:type="spellStart"/>
            <w:r>
              <w:t>Detalle</w:t>
            </w:r>
            <w:proofErr w:type="spellEnd"/>
            <w:r>
              <w:t xml:space="preserve"> y </w:t>
            </w: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E4.</w:t>
            </w:r>
          </w:p>
        </w:tc>
      </w:tr>
    </w:tbl>
    <w:p w14:paraId="784E6A85" w14:textId="77777777" w:rsidR="007E3AF9" w:rsidRDefault="00000000">
      <w:pPr>
        <w:pBdr>
          <w:bottom w:val="single" w:sz="6" w:space="1" w:color="1F3864"/>
        </w:pBdr>
        <w:spacing w:before="50" w:after="25" w:line="216" w:lineRule="auto"/>
      </w:pPr>
      <w:r>
        <w:rPr>
          <w:b/>
          <w:bCs/>
          <w:color w:val="1F3864"/>
          <w:sz w:val="18"/>
          <w:szCs w:val="18"/>
        </w:rPr>
        <w:t>3. CRITERIOS DE SALIDA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150"/>
        <w:gridCol w:w="5750"/>
      </w:tblGrid>
      <w:tr w:rsidR="007E3AF9" w14:paraId="08CCD7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35976E3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FFFFFF"/>
              </w:rPr>
              <w:t>Criterio</w:t>
            </w:r>
            <w:proofErr w:type="spellEnd"/>
            <w:r>
              <w:rPr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</w:rPr>
              <w:t>salida</w:t>
            </w:r>
            <w:proofErr w:type="spellEnd"/>
            <w:r>
              <w:rPr>
                <w:b/>
                <w:bCs/>
                <w:color w:val="FFFFFF"/>
              </w:rPr>
              <w:t xml:space="preserve"> (E2)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A32C4FF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5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8BC3F15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FFFFFF"/>
              </w:rPr>
              <w:t>Evidencia</w:t>
            </w:r>
            <w:proofErr w:type="spellEnd"/>
          </w:p>
        </w:tc>
      </w:tr>
      <w:tr w:rsidR="007E3AF9" w14:paraId="2E1A20B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56C9A89" w14:textId="77777777" w:rsidR="007E3AF9" w:rsidRDefault="00000000">
            <w:pPr>
              <w:spacing w:line="216" w:lineRule="auto"/>
            </w:pPr>
            <w:r>
              <w:t xml:space="preserve">Smoke </w:t>
            </w:r>
            <w:proofErr w:type="spellStart"/>
            <w:r>
              <w:t>ejecutado</w:t>
            </w:r>
            <w:proofErr w:type="spellEnd"/>
            <w:r>
              <w:t xml:space="preserve"> al 100 % y </w:t>
            </w:r>
            <w:proofErr w:type="spellStart"/>
            <w:r>
              <w:t>aprobado</w:t>
            </w:r>
            <w:proofErr w:type="spellEnd"/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2715363" w14:textId="77777777" w:rsidR="007E3AF9" w:rsidRDefault="00000000">
            <w:pPr>
              <w:spacing w:line="216" w:lineRule="auto"/>
            </w:pPr>
            <w:r>
              <w:rPr>
                <w:color w:val="C00000"/>
              </w:rPr>
              <w:t xml:space="preserve">No </w:t>
            </w:r>
            <w:proofErr w:type="spellStart"/>
            <w:r>
              <w:rPr>
                <w:color w:val="C00000"/>
              </w:rPr>
              <w:t>cumple</w:t>
            </w:r>
            <w:proofErr w:type="spellEnd"/>
          </w:p>
        </w:tc>
        <w:tc>
          <w:tcPr>
            <w:tcW w:w="5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098B9BB" w14:textId="77777777" w:rsidR="007E3AF9" w:rsidRDefault="00000000">
            <w:pPr>
              <w:spacing w:line="216" w:lineRule="auto"/>
            </w:pPr>
            <w:proofErr w:type="spellStart"/>
            <w:r>
              <w:t>Ejecutado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; </w:t>
            </w:r>
            <w:proofErr w:type="spellStart"/>
            <w:r>
              <w:t>pasa</w:t>
            </w:r>
            <w:proofErr w:type="spellEnd"/>
            <w:r>
              <w:t xml:space="preserve"> 1 de 6 </w:t>
            </w:r>
            <w:proofErr w:type="spellStart"/>
            <w:r>
              <w:t>casos</w:t>
            </w:r>
            <w:proofErr w:type="spellEnd"/>
            <w:r>
              <w:t xml:space="preserve"> (15 </w:t>
            </w:r>
            <w:proofErr w:type="spellStart"/>
            <w:r>
              <w:t>validaciones</w:t>
            </w:r>
            <w:proofErr w:type="spellEnd"/>
            <w:r>
              <w:t xml:space="preserve"> </w:t>
            </w:r>
            <w:proofErr w:type="spellStart"/>
            <w:r>
              <w:t>fallidas</w:t>
            </w:r>
            <w:proofErr w:type="spellEnd"/>
            <w:r>
              <w:t xml:space="preserve"> de 108)</w:t>
            </w:r>
          </w:p>
        </w:tc>
      </w:tr>
      <w:tr w:rsidR="007E3AF9" w14:paraId="6BA0B20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B64CD0A" w14:textId="77777777" w:rsidR="007E3AF9" w:rsidRDefault="00000000">
            <w:pPr>
              <w:spacing w:line="216" w:lineRule="auto"/>
            </w:pPr>
            <w:r>
              <w:t xml:space="preserve">Casos de </w:t>
            </w:r>
            <w:proofErr w:type="spellStart"/>
            <w:r>
              <w:t>prioridad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ejecutados</w:t>
            </w:r>
            <w:proofErr w:type="spellEnd"/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51ACEF4" w14:textId="77777777" w:rsidR="007E3AF9" w:rsidRDefault="00000000">
            <w:pPr>
              <w:spacing w:line="216" w:lineRule="auto"/>
            </w:pPr>
            <w:proofErr w:type="spellStart"/>
            <w:r>
              <w:rPr>
                <w:color w:val="00B050"/>
              </w:rPr>
              <w:t>Cumple</w:t>
            </w:r>
            <w:proofErr w:type="spellEnd"/>
          </w:p>
        </w:tc>
        <w:tc>
          <w:tcPr>
            <w:tcW w:w="5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08223B6" w14:textId="77777777" w:rsidR="007E3AF9" w:rsidRDefault="00000000">
            <w:pPr>
              <w:spacing w:line="216" w:lineRule="auto"/>
            </w:pPr>
            <w:r>
              <w:t xml:space="preserve">18 de 19 </w:t>
            </w:r>
            <w:proofErr w:type="spellStart"/>
            <w:r>
              <w:t>casos</w:t>
            </w:r>
            <w:proofErr w:type="spellEnd"/>
            <w:r>
              <w:t xml:space="preserve"> de API; TC-19 no es </w:t>
            </w:r>
            <w:proofErr w:type="spellStart"/>
            <w:r>
              <w:t>ejecutable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</w:p>
        </w:tc>
      </w:tr>
      <w:tr w:rsidR="007E3AF9" w14:paraId="30C808B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EDA2670" w14:textId="77777777" w:rsidR="007E3AF9" w:rsidRDefault="00000000">
            <w:pPr>
              <w:spacing w:line="216" w:lineRule="auto"/>
            </w:pPr>
            <w:proofErr w:type="spellStart"/>
            <w:r>
              <w:t>Respuestas</w:t>
            </w:r>
            <w:proofErr w:type="spellEnd"/>
            <w:r>
              <w:t xml:space="preserve"> </w:t>
            </w:r>
            <w:proofErr w:type="spellStart"/>
            <w:r>
              <w:t>conformes</w:t>
            </w:r>
            <w:proofErr w:type="spellEnd"/>
            <w:r>
              <w:t xml:space="preserve"> al </w:t>
            </w:r>
            <w:proofErr w:type="spellStart"/>
            <w:r>
              <w:t>contrato</w:t>
            </w:r>
            <w:proofErr w:type="spellEnd"/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2014837" w14:textId="77777777" w:rsidR="007E3AF9" w:rsidRDefault="00000000">
            <w:pPr>
              <w:spacing w:line="216" w:lineRule="auto"/>
            </w:pPr>
            <w:r>
              <w:rPr>
                <w:color w:val="C00000"/>
              </w:rPr>
              <w:t xml:space="preserve">No </w:t>
            </w:r>
            <w:proofErr w:type="spellStart"/>
            <w:r>
              <w:rPr>
                <w:color w:val="C00000"/>
              </w:rPr>
              <w:t>cumple</w:t>
            </w:r>
            <w:proofErr w:type="spellEnd"/>
          </w:p>
        </w:tc>
        <w:tc>
          <w:tcPr>
            <w:tcW w:w="5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63C424A" w14:textId="77777777" w:rsidR="007E3AF9" w:rsidRDefault="00000000">
            <w:pPr>
              <w:spacing w:line="216" w:lineRule="auto"/>
            </w:pPr>
            <w:r>
              <w:t>D-02, D-10, D-17, D-18 y D-19</w:t>
            </w:r>
          </w:p>
        </w:tc>
      </w:tr>
      <w:tr w:rsidR="007E3AF9" w14:paraId="49EBE25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025927" w14:textId="77777777" w:rsidR="007E3AF9" w:rsidRDefault="00000000">
            <w:pPr>
              <w:spacing w:line="216" w:lineRule="auto"/>
            </w:pPr>
            <w:r>
              <w:t xml:space="preserve">Base sin </w:t>
            </w:r>
            <w:proofErr w:type="spellStart"/>
            <w:r>
              <w:t>altas</w:t>
            </w:r>
            <w:proofErr w:type="spellEnd"/>
            <w:r>
              <w:t xml:space="preserve"> </w:t>
            </w:r>
            <w:proofErr w:type="spellStart"/>
            <w:r>
              <w:t>duplicadas</w:t>
            </w:r>
            <w:proofErr w:type="spellEnd"/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622E165" w14:textId="77777777" w:rsidR="007E3AF9" w:rsidRDefault="00000000">
            <w:pPr>
              <w:spacing w:line="216" w:lineRule="auto"/>
            </w:pPr>
            <w:r>
              <w:rPr>
                <w:color w:val="C00000"/>
              </w:rPr>
              <w:t xml:space="preserve">No </w:t>
            </w:r>
            <w:proofErr w:type="spellStart"/>
            <w:r>
              <w:rPr>
                <w:color w:val="C00000"/>
              </w:rPr>
              <w:t>cumple</w:t>
            </w:r>
            <w:proofErr w:type="spellEnd"/>
          </w:p>
        </w:tc>
        <w:tc>
          <w:tcPr>
            <w:tcW w:w="5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32DAA52" w14:textId="77777777" w:rsidR="007E3AF9" w:rsidRDefault="00000000">
            <w:pPr>
              <w:spacing w:line="216" w:lineRule="auto"/>
            </w:pPr>
            <w:r>
              <w:t>D-04 (</w:t>
            </w:r>
            <w:proofErr w:type="spellStart"/>
            <w:r>
              <w:t>concurrencia</w:t>
            </w:r>
            <w:proofErr w:type="spellEnd"/>
            <w:r>
              <w:t xml:space="preserve">) y 1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  <w:r>
              <w:t xml:space="preserve"> </w:t>
            </w:r>
            <w:proofErr w:type="spellStart"/>
            <w:r>
              <w:t>heredada</w:t>
            </w:r>
            <w:proofErr w:type="spellEnd"/>
            <w:r>
              <w:t xml:space="preserve"> del sprint anterior (M-ESTE)</w:t>
            </w:r>
          </w:p>
        </w:tc>
      </w:tr>
      <w:tr w:rsidR="007E3AF9" w14:paraId="5C4C69C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956A8D9" w14:textId="77777777" w:rsidR="007E3AF9" w:rsidRDefault="00000000">
            <w:pPr>
              <w:spacing w:line="216" w:lineRule="auto"/>
            </w:pPr>
            <w:r>
              <w:t xml:space="preserve">Sin </w:t>
            </w:r>
            <w:proofErr w:type="spellStart"/>
            <w:r>
              <w:t>altas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verificaciones</w:t>
            </w:r>
            <w:proofErr w:type="spellEnd"/>
            <w:r>
              <w:t xml:space="preserve"> no </w:t>
            </w:r>
            <w:proofErr w:type="spellStart"/>
            <w:r>
              <w:t>aprobadas</w:t>
            </w:r>
            <w:proofErr w:type="spellEnd"/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C988219" w14:textId="77777777" w:rsidR="007E3AF9" w:rsidRDefault="00000000">
            <w:pPr>
              <w:spacing w:line="216" w:lineRule="auto"/>
            </w:pPr>
            <w:r>
              <w:rPr>
                <w:color w:val="C00000"/>
              </w:rPr>
              <w:t xml:space="preserve">No </w:t>
            </w:r>
            <w:proofErr w:type="spellStart"/>
            <w:r>
              <w:rPr>
                <w:color w:val="C00000"/>
              </w:rPr>
              <w:t>cumple</w:t>
            </w:r>
            <w:proofErr w:type="spellEnd"/>
          </w:p>
        </w:tc>
        <w:tc>
          <w:tcPr>
            <w:tcW w:w="5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1C3B6E6" w14:textId="77777777" w:rsidR="007E3AF9" w:rsidRDefault="00000000">
            <w:pPr>
              <w:spacing w:line="216" w:lineRule="auto"/>
            </w:pPr>
            <w:r>
              <w:t xml:space="preserve">D-07: </w:t>
            </w:r>
            <w:proofErr w:type="spellStart"/>
            <w:r>
              <w:t>altas</w:t>
            </w:r>
            <w:proofErr w:type="spellEnd"/>
            <w:r>
              <w:t xml:space="preserve"> </w:t>
            </w:r>
            <w:proofErr w:type="spellStart"/>
            <w:r>
              <w:t>creadas</w:t>
            </w:r>
            <w:proofErr w:type="spellEnd"/>
            <w:r>
              <w:t xml:space="preserve"> con </w:t>
            </w:r>
            <w:proofErr w:type="spellStart"/>
            <w:r>
              <w:t>verificaciones</w:t>
            </w:r>
            <w:proofErr w:type="spellEnd"/>
            <w:r>
              <w:t xml:space="preserve"> DOCUMENT_OK y EXPIRED</w:t>
            </w:r>
          </w:p>
        </w:tc>
      </w:tr>
      <w:tr w:rsidR="007E3AF9" w14:paraId="618DCA7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A82B10F" w14:textId="77777777" w:rsidR="007E3AF9" w:rsidRDefault="00000000">
            <w:pPr>
              <w:spacing w:line="216" w:lineRule="auto"/>
            </w:pPr>
            <w:proofErr w:type="spellStart"/>
            <w:r>
              <w:t>Defectos</w:t>
            </w:r>
            <w:proofErr w:type="spellEnd"/>
            <w:r>
              <w:t xml:space="preserve"> </w:t>
            </w:r>
            <w:proofErr w:type="spellStart"/>
            <w:r>
              <w:t>abiertos</w:t>
            </w:r>
            <w:proofErr w:type="spellEnd"/>
            <w:r>
              <w:t xml:space="preserve"> </w:t>
            </w:r>
            <w:proofErr w:type="spellStart"/>
            <w:r>
              <w:t>clasificados</w:t>
            </w:r>
            <w:proofErr w:type="spellEnd"/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2CF8E61" w14:textId="77777777" w:rsidR="007E3AF9" w:rsidRDefault="00000000">
            <w:pPr>
              <w:spacing w:line="216" w:lineRule="auto"/>
            </w:pPr>
            <w:proofErr w:type="spellStart"/>
            <w:r>
              <w:rPr>
                <w:color w:val="00B050"/>
              </w:rPr>
              <w:t>Cumple</w:t>
            </w:r>
            <w:proofErr w:type="spellEnd"/>
          </w:p>
        </w:tc>
        <w:tc>
          <w:tcPr>
            <w:tcW w:w="5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95D15D" w14:textId="77777777" w:rsidR="007E3AF9" w:rsidRDefault="00000000">
            <w:pPr>
              <w:spacing w:line="216" w:lineRule="auto"/>
            </w:pPr>
            <w:r>
              <w:t xml:space="preserve">19 </w:t>
            </w:r>
            <w:proofErr w:type="spellStart"/>
            <w:r>
              <w:t>defectos</w:t>
            </w:r>
            <w:proofErr w:type="spellEnd"/>
            <w:r>
              <w:t xml:space="preserve"> con </w:t>
            </w:r>
            <w:proofErr w:type="spellStart"/>
            <w:r>
              <w:t>severidad</w:t>
            </w:r>
            <w:proofErr w:type="spellEnd"/>
            <w:r>
              <w:t xml:space="preserve">, </w:t>
            </w:r>
            <w:proofErr w:type="spellStart"/>
            <w:r>
              <w:t>prioridad</w:t>
            </w:r>
            <w:proofErr w:type="spellEnd"/>
            <w:r>
              <w:t xml:space="preserve"> y </w:t>
            </w:r>
            <w:proofErr w:type="spellStart"/>
            <w:r>
              <w:t>evidencia</w:t>
            </w:r>
            <w:proofErr w:type="spellEnd"/>
            <w:r>
              <w:t xml:space="preserve"> (E4)</w:t>
            </w:r>
          </w:p>
        </w:tc>
      </w:tr>
    </w:tbl>
    <w:p w14:paraId="179DBE75" w14:textId="77777777" w:rsidR="007E3AF9" w:rsidRDefault="00000000">
      <w:pPr>
        <w:pBdr>
          <w:bottom w:val="single" w:sz="6" w:space="1" w:color="1F3864"/>
        </w:pBdr>
        <w:spacing w:before="50" w:after="25" w:line="216" w:lineRule="auto"/>
      </w:pPr>
      <w:r>
        <w:rPr>
          <w:b/>
          <w:bCs/>
          <w:color w:val="1F3864"/>
          <w:sz w:val="18"/>
          <w:szCs w:val="18"/>
        </w:rPr>
        <w:t>4. RIESGOS RESIDUALES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7E3AF9" w14:paraId="57F3386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19A045F4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proofErr w:type="spellStart"/>
            <w:r>
              <w:rPr>
                <w:b/>
                <w:bCs/>
              </w:rPr>
              <w:t>Proveedor</w:t>
            </w:r>
            <w:proofErr w:type="spellEnd"/>
            <w:r>
              <w:rPr>
                <w:b/>
                <w:bCs/>
              </w:rPr>
              <w:t xml:space="preserve"> real sin </w:t>
            </w:r>
            <w:proofErr w:type="spellStart"/>
            <w:r>
              <w:rPr>
                <w:b/>
                <w:bCs/>
              </w:rPr>
              <w:t>probar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se </w:t>
            </w:r>
            <w:proofErr w:type="spellStart"/>
            <w:r>
              <w:t>usó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simulador</w:t>
            </w:r>
            <w:proofErr w:type="spellEnd"/>
            <w:r>
              <w:t xml:space="preserve"> (sin OCR, </w:t>
            </w:r>
            <w:proofErr w:type="spellStart"/>
            <w:r>
              <w:t>prueba</w:t>
            </w:r>
            <w:proofErr w:type="spellEnd"/>
            <w:r>
              <w:t xml:space="preserve"> de </w:t>
            </w:r>
            <w:proofErr w:type="spellStart"/>
            <w:r>
              <w:t>vida</w:t>
            </w:r>
            <w:proofErr w:type="spellEnd"/>
            <w:r>
              <w:t xml:space="preserve">, </w:t>
            </w:r>
            <w:proofErr w:type="spellStart"/>
            <w:r>
              <w:t>latencia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webhook reales).</w:t>
            </w:r>
          </w:p>
          <w:p w14:paraId="34A86501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r>
              <w:rPr>
                <w:b/>
                <w:bCs/>
              </w:rPr>
              <w:t xml:space="preserve">App </w:t>
            </w:r>
            <w:proofErr w:type="spellStart"/>
            <w:r>
              <w:rPr>
                <w:b/>
                <w:bCs/>
              </w:rPr>
              <w:t>móvil</w:t>
            </w:r>
            <w:proofErr w:type="spellEnd"/>
            <w:r>
              <w:rPr>
                <w:b/>
                <w:bCs/>
              </w:rPr>
              <w:t xml:space="preserve"> sin </w:t>
            </w:r>
            <w:proofErr w:type="spellStart"/>
            <w:r>
              <w:rPr>
                <w:b/>
                <w:bCs/>
              </w:rPr>
              <w:t>probar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cámara</w:t>
            </w:r>
            <w:proofErr w:type="spellEnd"/>
            <w:r>
              <w:t xml:space="preserve">, </w:t>
            </w:r>
            <w:proofErr w:type="spellStart"/>
            <w:r>
              <w:t>permisos</w:t>
            </w:r>
            <w:proofErr w:type="spellEnd"/>
            <w:r>
              <w:t xml:space="preserve">, red y </w:t>
            </w:r>
            <w:proofErr w:type="spellStart"/>
            <w:r>
              <w:t>segundo</w:t>
            </w:r>
            <w:proofErr w:type="spellEnd"/>
            <w:r>
              <w:t xml:space="preserve"> plano solo </w:t>
            </w:r>
            <w:proofErr w:type="spellStart"/>
            <w:r>
              <w:t>están</w:t>
            </w:r>
            <w:proofErr w:type="spellEnd"/>
            <w:r>
              <w:t xml:space="preserve"> </w:t>
            </w:r>
            <w:proofErr w:type="spellStart"/>
            <w:r>
              <w:t>diseñados</w:t>
            </w:r>
            <w:proofErr w:type="spellEnd"/>
            <w:r>
              <w:t xml:space="preserve"> (TC-M01 a M06).</w:t>
            </w:r>
          </w:p>
          <w:p w14:paraId="3B379627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proofErr w:type="spellStart"/>
            <w:r>
              <w:rPr>
                <w:b/>
                <w:bCs/>
              </w:rPr>
              <w:t>Límite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intentos</w:t>
            </w:r>
            <w:proofErr w:type="spellEnd"/>
            <w:r>
              <w:rPr>
                <w:b/>
                <w:bCs/>
              </w:rPr>
              <w:t xml:space="preserve"> evadible: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dispositivo</w:t>
            </w:r>
            <w:proofErr w:type="spellEnd"/>
            <w:r>
              <w:t xml:space="preserve"> se </w:t>
            </w:r>
            <w:proofErr w:type="spellStart"/>
            <w:r>
              <w:t>identifica</w:t>
            </w:r>
            <w:proofErr w:type="spellEnd"/>
            <w:r>
              <w:t xml:space="preserve"> con un header del </w:t>
            </w:r>
            <w:proofErr w:type="spellStart"/>
            <w:r>
              <w:t>cliente</w:t>
            </w:r>
            <w:proofErr w:type="spellEnd"/>
            <w:r>
              <w:t xml:space="preserve"> y las </w:t>
            </w:r>
            <w:proofErr w:type="spellStart"/>
            <w:r>
              <w:t>canceladas</w:t>
            </w:r>
            <w:proofErr w:type="spellEnd"/>
            <w:r>
              <w:t xml:space="preserve"> no </w:t>
            </w:r>
            <w:proofErr w:type="spellStart"/>
            <w:r>
              <w:t>cuentan</w:t>
            </w:r>
            <w:proofErr w:type="spellEnd"/>
            <w:r>
              <w:t xml:space="preserve"> (A-07, A-16).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70" w:type="dxa"/>
              <w:bottom w:w="15" w:type="dxa"/>
              <w:right w:w="70" w:type="dxa"/>
            </w:tcMar>
          </w:tcPr>
          <w:p w14:paraId="5E88383F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r>
              <w:rPr>
                <w:b/>
                <w:bCs/>
              </w:rPr>
              <w:t xml:space="preserve">Datos </w:t>
            </w:r>
            <w:proofErr w:type="spellStart"/>
            <w:r>
              <w:rPr>
                <w:b/>
                <w:bCs/>
              </w:rPr>
              <w:t>heredados</w:t>
            </w:r>
            <w:proofErr w:type="spellEnd"/>
            <w:r>
              <w:rPr>
                <w:b/>
                <w:bCs/>
              </w:rPr>
              <w:t xml:space="preserve"> y logs: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  <w:r>
              <w:t xml:space="preserve"> del sprint anterior y CUI </w:t>
            </w:r>
            <w:proofErr w:type="spellStart"/>
            <w:r>
              <w:t>completos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api_logs</w:t>
            </w:r>
            <w:proofErr w:type="spellEnd"/>
            <w:r>
              <w:t xml:space="preserve"> (D-13).</w:t>
            </w:r>
          </w:p>
          <w:p w14:paraId="2AE2C02D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proofErr w:type="spellStart"/>
            <w:r>
              <w:rPr>
                <w:b/>
                <w:bCs/>
              </w:rPr>
              <w:t>Flujo</w:t>
            </w:r>
            <w:proofErr w:type="spellEnd"/>
            <w:r>
              <w:rPr>
                <w:b/>
                <w:bCs/>
              </w:rPr>
              <w:t xml:space="preserve"> con </w:t>
            </w:r>
            <w:proofErr w:type="spellStart"/>
            <w:r>
              <w:rPr>
                <w:b/>
                <w:bCs/>
              </w:rPr>
              <w:t>código</w:t>
            </w:r>
            <w:proofErr w:type="spellEnd"/>
            <w:r>
              <w:rPr>
                <w:b/>
                <w:bCs/>
              </w:rPr>
              <w:t xml:space="preserve"> (Regla 1):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regresión</w:t>
            </w:r>
            <w:proofErr w:type="spellEnd"/>
            <w:r>
              <w:t xml:space="preserve"> no se </w:t>
            </w:r>
            <w:proofErr w:type="spellStart"/>
            <w:r>
              <w:t>pudo</w:t>
            </w:r>
            <w:proofErr w:type="spellEnd"/>
            <w:r>
              <w:t xml:space="preserve"> </w:t>
            </w:r>
            <w:proofErr w:type="spellStart"/>
            <w:r>
              <w:t>ejecutar</w:t>
            </w:r>
            <w:proofErr w:type="spellEnd"/>
            <w:r>
              <w:t xml:space="preserve"> (TC-19).</w:t>
            </w:r>
          </w:p>
        </w:tc>
      </w:tr>
    </w:tbl>
    <w:p w14:paraId="28C831F2" w14:textId="77777777" w:rsidR="007E3AF9" w:rsidRDefault="00000000">
      <w:pPr>
        <w:pBdr>
          <w:bottom w:val="single" w:sz="6" w:space="1" w:color="1F3864"/>
        </w:pBdr>
        <w:spacing w:before="50" w:after="25" w:line="216" w:lineRule="auto"/>
      </w:pPr>
      <w:r>
        <w:rPr>
          <w:b/>
          <w:bCs/>
          <w:color w:val="1F3864"/>
          <w:sz w:val="18"/>
          <w:szCs w:val="18"/>
        </w:rPr>
        <w:t>5. APROBACIONES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00"/>
        <w:gridCol w:w="1700"/>
        <w:gridCol w:w="2600"/>
        <w:gridCol w:w="1600"/>
      </w:tblGrid>
      <w:tr w:rsidR="007E3AF9" w14:paraId="1F26D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330D8EC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3FE9E91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A15E96E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FFFFFF"/>
              </w:rPr>
              <w:t>Decisión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5A9091D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FFFFFF"/>
              </w:rPr>
              <w:t>Firma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0CF6372" w14:textId="77777777" w:rsidR="007E3AF9" w:rsidRDefault="00000000">
            <w:pPr>
              <w:spacing w:line="216" w:lineRule="auto"/>
            </w:pPr>
            <w:proofErr w:type="spellStart"/>
            <w:r>
              <w:rPr>
                <w:b/>
                <w:bCs/>
                <w:color w:val="FFFFFF"/>
              </w:rPr>
              <w:t>Fecha</w:t>
            </w:r>
            <w:proofErr w:type="spellEnd"/>
          </w:p>
        </w:tc>
      </w:tr>
      <w:tr w:rsidR="007E3AF9" w14:paraId="7281EA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F512055" w14:textId="77777777" w:rsidR="007E3AF9" w:rsidRDefault="00000000">
            <w:pPr>
              <w:spacing w:line="216" w:lineRule="auto"/>
            </w:pPr>
            <w:r>
              <w:t>QA Senior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6523A8A" w14:textId="77777777" w:rsidR="007E3AF9" w:rsidRDefault="00000000">
            <w:pPr>
              <w:spacing w:line="216" w:lineRule="auto"/>
            </w:pPr>
            <w:r>
              <w:t>Belly Espinal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B9C9BEC" w14:textId="77777777" w:rsidR="007E3AF9" w:rsidRDefault="00000000">
            <w:pPr>
              <w:spacing w:line="216" w:lineRule="auto"/>
            </w:pPr>
            <w:r>
              <w:rPr>
                <w:color w:val="C00000"/>
              </w:rPr>
              <w:t>No-Go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21673C4" w14:textId="77777777" w:rsidR="007E3AF9" w:rsidRDefault="007E3AF9">
            <w:pPr>
              <w:spacing w:line="216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2640789" w14:textId="77777777" w:rsidR="007E3AF9" w:rsidRDefault="00000000">
            <w:pPr>
              <w:spacing w:line="216" w:lineRule="auto"/>
            </w:pPr>
            <w:r>
              <w:t>22-oct-2026</w:t>
            </w:r>
          </w:p>
        </w:tc>
      </w:tr>
      <w:tr w:rsidR="007E3AF9" w14:paraId="1AFAB1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D171193" w14:textId="77777777" w:rsidR="007E3AF9" w:rsidRDefault="00000000">
            <w:pPr>
              <w:spacing w:line="216" w:lineRule="auto"/>
            </w:pPr>
            <w:r>
              <w:t>Product Owner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90A282A" w14:textId="77777777" w:rsidR="007E3AF9" w:rsidRDefault="007E3AF9">
            <w:pPr>
              <w:spacing w:line="216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5B3C587" w14:textId="77777777" w:rsidR="007E3AF9" w:rsidRDefault="007E3AF9">
            <w:pPr>
              <w:spacing w:line="216" w:lineRule="auto"/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CAD7FAC" w14:textId="77777777" w:rsidR="007E3AF9" w:rsidRDefault="007E3AF9">
            <w:pPr>
              <w:spacing w:line="216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707A2BB" w14:textId="77777777" w:rsidR="007E3AF9" w:rsidRDefault="007E3AF9">
            <w:pPr>
              <w:spacing w:line="216" w:lineRule="auto"/>
            </w:pPr>
          </w:p>
        </w:tc>
      </w:tr>
      <w:tr w:rsidR="007E3AF9" w14:paraId="0BB6FA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E68419B" w14:textId="77777777" w:rsidR="007E3AF9" w:rsidRDefault="00000000">
            <w:pPr>
              <w:spacing w:line="216" w:lineRule="auto"/>
            </w:pPr>
            <w:r>
              <w:t xml:space="preserve">CTO del </w:t>
            </w:r>
            <w:proofErr w:type="spellStart"/>
            <w:r>
              <w:t>cliente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0A99C05" w14:textId="77777777" w:rsidR="007E3AF9" w:rsidRDefault="007E3AF9">
            <w:pPr>
              <w:spacing w:line="216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5D334F3" w14:textId="77777777" w:rsidR="007E3AF9" w:rsidRDefault="007E3AF9">
            <w:pPr>
              <w:spacing w:line="216" w:lineRule="auto"/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2A30C8B" w14:textId="77777777" w:rsidR="007E3AF9" w:rsidRDefault="007E3AF9">
            <w:pPr>
              <w:spacing w:line="216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25082A" w14:textId="77777777" w:rsidR="007E3AF9" w:rsidRDefault="007E3AF9">
            <w:pPr>
              <w:spacing w:line="216" w:lineRule="auto"/>
            </w:pPr>
          </w:p>
        </w:tc>
      </w:tr>
      <w:tr w:rsidR="007E3AF9" w14:paraId="7F63F9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BB2992" w14:textId="77777777" w:rsidR="007E3AF9" w:rsidRDefault="00000000">
            <w:pPr>
              <w:spacing w:line="216" w:lineRule="auto"/>
            </w:pPr>
            <w:proofErr w:type="spellStart"/>
            <w:r>
              <w:t>Líder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8368966" w14:textId="77777777" w:rsidR="007E3AF9" w:rsidRDefault="007E3AF9">
            <w:pPr>
              <w:spacing w:line="216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F41F335" w14:textId="77777777" w:rsidR="007E3AF9" w:rsidRDefault="007E3AF9">
            <w:pPr>
              <w:spacing w:line="216" w:lineRule="auto"/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1C1A57" w14:textId="77777777" w:rsidR="007E3AF9" w:rsidRDefault="007E3AF9">
            <w:pPr>
              <w:spacing w:line="216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12B262A" w14:textId="77777777" w:rsidR="007E3AF9" w:rsidRDefault="007E3AF9">
            <w:pPr>
              <w:spacing w:line="216" w:lineRule="auto"/>
            </w:pPr>
          </w:p>
        </w:tc>
      </w:tr>
    </w:tbl>
    <w:p w14:paraId="396EDAC3" w14:textId="77777777" w:rsidR="007E3AF9" w:rsidRDefault="00000000">
      <w:pPr>
        <w:pBdr>
          <w:bottom w:val="single" w:sz="6" w:space="1" w:color="1F3864"/>
        </w:pBdr>
        <w:spacing w:before="50" w:after="25" w:line="216" w:lineRule="auto"/>
      </w:pPr>
      <w:r>
        <w:rPr>
          <w:b/>
          <w:bCs/>
          <w:color w:val="1F3864"/>
          <w:sz w:val="18"/>
          <w:szCs w:val="18"/>
        </w:rPr>
        <w:t>6. RECOMENDACIÓN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E3AF9" w14:paraId="17656E98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BE5E5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CCB2E0C" w14:textId="77777777" w:rsidR="007E3AF9" w:rsidRDefault="00000000">
            <w:pPr>
              <w:spacing w:after="20" w:line="216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NO-GO. </w:t>
            </w:r>
            <w:r>
              <w:t xml:space="preserve">Se </w:t>
            </w:r>
            <w:proofErr w:type="spellStart"/>
            <w:r>
              <w:t>aplica</w:t>
            </w:r>
            <w:proofErr w:type="spellEnd"/>
            <w:r>
              <w:t xml:space="preserve"> la </w:t>
            </w:r>
            <w:proofErr w:type="spellStart"/>
            <w:r>
              <w:t>regla</w:t>
            </w:r>
            <w:proofErr w:type="spellEnd"/>
            <w:r>
              <w:t xml:space="preserve"> del E2: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  <w:r>
              <w:t xml:space="preserve"> </w:t>
            </w:r>
            <w:proofErr w:type="spellStart"/>
            <w:r>
              <w:t>crítico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aprobación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gate del </w:t>
            </w:r>
            <w:proofErr w:type="spellStart"/>
            <w:r>
              <w:t>alta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aislamiento</w:t>
            </w:r>
            <w:proofErr w:type="spellEnd"/>
            <w:r>
              <w:t xml:space="preserve"> entre </w:t>
            </w:r>
            <w:proofErr w:type="spellStart"/>
            <w:r>
              <w:t>comercios</w:t>
            </w:r>
            <w:proofErr w:type="spellEnd"/>
            <w:r>
              <w:t xml:space="preserve"> o la </w:t>
            </w:r>
            <w:proofErr w:type="spellStart"/>
            <w:r>
              <w:t>privacidad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impide</w:t>
            </w:r>
            <w:proofErr w:type="spellEnd"/>
            <w:r>
              <w:t xml:space="preserve"> </w:t>
            </w:r>
            <w:proofErr w:type="spellStart"/>
            <w:r>
              <w:t>liberar</w:t>
            </w:r>
            <w:proofErr w:type="spellEnd"/>
            <w:r>
              <w:t xml:space="preserve">. Hoy hay </w:t>
            </w:r>
            <w:proofErr w:type="spellStart"/>
            <w:r>
              <w:t>críticos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cuatro </w:t>
            </w:r>
            <w:proofErr w:type="spellStart"/>
            <w:r>
              <w:t>áreas</w:t>
            </w:r>
            <w:proofErr w:type="spellEnd"/>
            <w:r>
              <w:t xml:space="preserve">. </w:t>
            </w:r>
            <w:proofErr w:type="spellStart"/>
            <w:r>
              <w:t>Condiciones</w:t>
            </w:r>
            <w:proofErr w:type="spellEnd"/>
            <w:r>
              <w:t xml:space="preserve"> para </w:t>
            </w:r>
            <w:proofErr w:type="spellStart"/>
            <w:r>
              <w:t>volver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evaluar</w:t>
            </w:r>
            <w:proofErr w:type="spellEnd"/>
            <w:r>
              <w:t xml:space="preserve"> (</w:t>
            </w:r>
            <w:proofErr w:type="spellStart"/>
            <w:r>
              <w:t>pasaría</w:t>
            </w:r>
            <w:proofErr w:type="spellEnd"/>
            <w:r>
              <w:t xml:space="preserve"> a Go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cumplen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, o a Go </w:t>
            </w:r>
            <w:proofErr w:type="spellStart"/>
            <w:r>
              <w:t>condicionado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solo </w:t>
            </w:r>
            <w:proofErr w:type="spellStart"/>
            <w:r>
              <w:t>quedan</w:t>
            </w:r>
            <w:proofErr w:type="spellEnd"/>
            <w:r>
              <w:t xml:space="preserve"> </w:t>
            </w:r>
            <w:proofErr w:type="spellStart"/>
            <w:r>
              <w:t>defectos</w:t>
            </w:r>
            <w:proofErr w:type="spellEnd"/>
            <w:r>
              <w:t xml:space="preserve"> </w:t>
            </w:r>
            <w:proofErr w:type="spellStart"/>
            <w:r>
              <w:t>medios</w:t>
            </w:r>
            <w:proofErr w:type="spellEnd"/>
            <w:r>
              <w:t xml:space="preserve"> o </w:t>
            </w:r>
            <w:proofErr w:type="spellStart"/>
            <w:r>
              <w:t>bajos</w:t>
            </w:r>
            <w:proofErr w:type="spellEnd"/>
            <w:r>
              <w:t xml:space="preserve"> con plan de </w:t>
            </w:r>
            <w:proofErr w:type="spellStart"/>
            <w:r>
              <w:t>corrección</w:t>
            </w:r>
            <w:proofErr w:type="spellEnd"/>
            <w:r>
              <w:t>):</w:t>
            </w:r>
          </w:p>
          <w:p w14:paraId="49B27FF0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proofErr w:type="spellStart"/>
            <w:r>
              <w:t>Corregir</w:t>
            </w:r>
            <w:proofErr w:type="spellEnd"/>
            <w:r>
              <w:t xml:space="preserve"> y </w:t>
            </w:r>
            <w:proofErr w:type="spellStart"/>
            <w:r>
              <w:t>volver</w:t>
            </w:r>
            <w:proofErr w:type="spellEnd"/>
            <w:r>
              <w:t xml:space="preserve"> a </w:t>
            </w:r>
            <w:proofErr w:type="spellStart"/>
            <w:r>
              <w:t>probar</w:t>
            </w:r>
            <w:proofErr w:type="spellEnd"/>
            <w:r>
              <w:t xml:space="preserve"> D-01 a D-07 (P1) 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defectos</w:t>
            </w:r>
            <w:proofErr w:type="spellEnd"/>
            <w:r>
              <w:t xml:space="preserve"> altos (D-08 a D-13).</w:t>
            </w:r>
          </w:p>
          <w:p w14:paraId="5FE30482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proofErr w:type="spellStart"/>
            <w:r>
              <w:t>Repetir</w:t>
            </w:r>
            <w:proofErr w:type="spellEnd"/>
            <w:r>
              <w:t xml:space="preserve"> la suite completa y la de </w:t>
            </w:r>
            <w:proofErr w:type="spellStart"/>
            <w:r>
              <w:t>concurrencia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un </w:t>
            </w:r>
            <w:proofErr w:type="spellStart"/>
            <w:r>
              <w:t>ambiente</w:t>
            </w:r>
            <w:proofErr w:type="spellEnd"/>
            <w:r>
              <w:t xml:space="preserve"> </w:t>
            </w:r>
            <w:proofErr w:type="spellStart"/>
            <w:r>
              <w:t>reiniciado</w:t>
            </w:r>
            <w:proofErr w:type="spellEnd"/>
            <w:r>
              <w:t xml:space="preserve">: smoke 6/6, </w:t>
            </w:r>
            <w:proofErr w:type="spellStart"/>
            <w:r>
              <w:t>concurrencia</w:t>
            </w:r>
            <w:proofErr w:type="spellEnd"/>
            <w:r>
              <w:t xml:space="preserve"> 7/7 y </w:t>
            </w:r>
            <w:proofErr w:type="spellStart"/>
            <w:r>
              <w:t>ningún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  <w:r>
              <w:t xml:space="preserve"> </w:t>
            </w:r>
            <w:proofErr w:type="spellStart"/>
            <w:r>
              <w:t>crítico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alto </w:t>
            </w:r>
            <w:proofErr w:type="spellStart"/>
            <w:r>
              <w:t>abierto</w:t>
            </w:r>
            <w:proofErr w:type="spellEnd"/>
            <w:r>
              <w:t>.</w:t>
            </w:r>
          </w:p>
          <w:p w14:paraId="2330E5C4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proofErr w:type="spellStart"/>
            <w:r>
              <w:t>Depurar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: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  <w:r>
              <w:t xml:space="preserve"> del sprint anterior y </w:t>
            </w:r>
            <w:proofErr w:type="spellStart"/>
            <w:r>
              <w:t>los</w:t>
            </w:r>
            <w:proofErr w:type="spellEnd"/>
            <w:r>
              <w:t xml:space="preserve"> CUI de </w:t>
            </w:r>
            <w:proofErr w:type="spellStart"/>
            <w:r>
              <w:t>api_logs</w:t>
            </w:r>
            <w:proofErr w:type="spellEnd"/>
            <w:r>
              <w:t xml:space="preserve">, y </w:t>
            </w:r>
            <w:proofErr w:type="spellStart"/>
            <w:r>
              <w:t>validar</w:t>
            </w:r>
            <w:proofErr w:type="spellEnd"/>
            <w:r>
              <w:t xml:space="preserve"> la base (E6).</w:t>
            </w:r>
          </w:p>
          <w:p w14:paraId="25EB5151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PO </w:t>
            </w:r>
            <w:proofErr w:type="spellStart"/>
            <w:r>
              <w:t>responda</w:t>
            </w:r>
            <w:proofErr w:type="spellEnd"/>
            <w:r>
              <w:t xml:space="preserve"> A-07, A-16 y A-17 (</w:t>
            </w:r>
            <w:proofErr w:type="spellStart"/>
            <w:r>
              <w:t>identidad</w:t>
            </w:r>
            <w:proofErr w:type="spellEnd"/>
            <w:r>
              <w:t xml:space="preserve"> del </w:t>
            </w:r>
            <w:proofErr w:type="spellStart"/>
            <w:r>
              <w:t>dispositivo</w:t>
            </w:r>
            <w:proofErr w:type="spellEnd"/>
            <w:r>
              <w:t xml:space="preserve">, </w:t>
            </w:r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canceladas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obligatorios</w:t>
            </w:r>
            <w:proofErr w:type="spellEnd"/>
            <w:r>
              <w:t xml:space="preserve"> del DPI).</w:t>
            </w:r>
          </w:p>
          <w:p w14:paraId="4F9B6458" w14:textId="77777777" w:rsidR="007E3AF9" w:rsidRDefault="00000000">
            <w:pPr>
              <w:pStyle w:val="ListParagraph"/>
              <w:numPr>
                <w:ilvl w:val="0"/>
                <w:numId w:val="2"/>
              </w:numPr>
              <w:spacing w:line="216" w:lineRule="auto"/>
            </w:pPr>
            <w:r>
              <w:t xml:space="preserve">En </w:t>
            </w:r>
            <w:proofErr w:type="spellStart"/>
            <w:r>
              <w:t>preproducción</w:t>
            </w:r>
            <w:proofErr w:type="spellEnd"/>
            <w:r>
              <w:t xml:space="preserve">, </w:t>
            </w:r>
            <w:proofErr w:type="spellStart"/>
            <w:r>
              <w:t>probar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sandbox real del </w:t>
            </w:r>
            <w:proofErr w:type="spellStart"/>
            <w:r>
              <w:t>proveedor</w:t>
            </w:r>
            <w:proofErr w:type="spellEnd"/>
            <w:r>
              <w:t xml:space="preserve"> y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físicos</w:t>
            </w:r>
            <w:proofErr w:type="spellEnd"/>
            <w:r>
              <w:t xml:space="preserve"> (TC-M01 a TC-M06), y </w:t>
            </w:r>
            <w:proofErr w:type="spellStart"/>
            <w:r>
              <w:t>hacer</w:t>
            </w:r>
            <w:proofErr w:type="spellEnd"/>
            <w:r>
              <w:t xml:space="preserve"> la </w:t>
            </w:r>
            <w:proofErr w:type="spellStart"/>
            <w:r>
              <w:t>regresión</w:t>
            </w:r>
            <w:proofErr w:type="spellEnd"/>
            <w:r>
              <w:t xml:space="preserve"> del </w:t>
            </w:r>
            <w:proofErr w:type="spellStart"/>
            <w:r>
              <w:t>flujo</w:t>
            </w:r>
            <w:proofErr w:type="spellEnd"/>
            <w:r>
              <w:t xml:space="preserve"> con </w:t>
            </w:r>
            <w:proofErr w:type="spellStart"/>
            <w:r>
              <w:t>código</w:t>
            </w:r>
            <w:proofErr w:type="spellEnd"/>
            <w:r>
              <w:t>.</w:t>
            </w:r>
          </w:p>
        </w:tc>
      </w:tr>
    </w:tbl>
    <w:p w14:paraId="295082E7" w14:textId="77777777" w:rsidR="007E3AF9" w:rsidRDefault="00000000">
      <w:pPr>
        <w:pBdr>
          <w:bottom w:val="single" w:sz="6" w:space="1" w:color="1F3864"/>
        </w:pBdr>
        <w:spacing w:before="50" w:after="25" w:line="216" w:lineRule="auto"/>
      </w:pPr>
      <w:r>
        <w:rPr>
          <w:b/>
          <w:bCs/>
          <w:color w:val="1F3864"/>
          <w:sz w:val="18"/>
          <w:szCs w:val="18"/>
        </w:rPr>
        <w:t>7. EXECUTIVE SUMMARY FOR THE CTO (ENGLISH)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E3AF9" w14:paraId="496B0F29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0BAAEEA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1F3864"/>
              </w:rPr>
              <w:t xml:space="preserve">1. </w:t>
            </w:r>
            <w:r>
              <w:t>Decision: NO-GO for HU-410 (merchant self-onboarding with identity verification).</w:t>
            </w:r>
          </w:p>
          <w:p w14:paraId="64D4F610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1F3864"/>
              </w:rPr>
              <w:t xml:space="preserve">2. </w:t>
            </w:r>
            <w:r>
              <w:t>Coverage: 18 of 19 API cases run (432 automated checks, 45 failed); only 3 cases and 1 of 6 smoke cases pass.</w:t>
            </w:r>
          </w:p>
          <w:p w14:paraId="58F0A059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1F3864"/>
              </w:rPr>
              <w:t xml:space="preserve">3. </w:t>
            </w:r>
            <w:r>
              <w:t>Open defects: 19 — 5 critical (unsigned webhooks approve identities, impersonation via request body, cross-merchant PII leak, duplicate sign-ups under concurrency, final states reopened), 8 high, 4 medium, 2 low.</w:t>
            </w:r>
          </w:p>
          <w:p w14:paraId="22445CB0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1F3864"/>
              </w:rPr>
              <w:t xml:space="preserve">4. </w:t>
            </w:r>
            <w:r>
              <w:t>Disabling the feature per merchant is not a safe mitigation: the server ignores merchant configuration.</w:t>
            </w:r>
          </w:p>
          <w:p w14:paraId="33A4840F" w14:textId="77777777" w:rsidR="007E3AF9" w:rsidRDefault="00000000">
            <w:pPr>
              <w:spacing w:line="216" w:lineRule="auto"/>
            </w:pPr>
            <w:r>
              <w:rPr>
                <w:b/>
                <w:bCs/>
                <w:color w:val="1F3864"/>
              </w:rPr>
              <w:t xml:space="preserve">5. </w:t>
            </w:r>
            <w:r>
              <w:t>Re-assess after critical/high fixes, a clean full regression with concurrency, data cleanup, and tests with the real provider sandbox and devices.</w:t>
            </w:r>
          </w:p>
        </w:tc>
      </w:tr>
    </w:tbl>
    <w:p w14:paraId="2B317E53" w14:textId="77777777" w:rsidR="00B73E96" w:rsidRDefault="00B73E96"/>
    <w:sectPr w:rsidR="00B73E96">
      <w:pgSz w:w="12240" w:h="15840"/>
      <w:pgMar w:top="62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338"/>
    <w:multiLevelType w:val="hybridMultilevel"/>
    <w:tmpl w:val="77B85CF4"/>
    <w:lvl w:ilvl="0" w:tplc="698EC596" w:tentative="1">
      <w:start w:val="1"/>
      <w:numFmt w:val="bullet"/>
      <w:lvlText w:val="●"/>
      <w:lvlJc w:val="left"/>
      <w:pPr>
        <w:ind w:left="720" w:hanging="360"/>
      </w:pPr>
    </w:lvl>
    <w:lvl w:ilvl="1" w:tplc="C76C333A" w:tentative="1">
      <w:start w:val="1"/>
      <w:numFmt w:val="bullet"/>
      <w:lvlText w:val="○"/>
      <w:lvlJc w:val="left"/>
      <w:pPr>
        <w:ind w:left="1440" w:hanging="360"/>
      </w:pPr>
    </w:lvl>
    <w:lvl w:ilvl="2" w:tplc="9DA08D36" w:tentative="1">
      <w:start w:val="1"/>
      <w:numFmt w:val="bullet"/>
      <w:lvlText w:val="■"/>
      <w:lvlJc w:val="left"/>
      <w:pPr>
        <w:ind w:left="2160" w:hanging="360"/>
      </w:pPr>
    </w:lvl>
    <w:lvl w:ilvl="3" w:tplc="D59412AC" w:tentative="1">
      <w:start w:val="1"/>
      <w:numFmt w:val="bullet"/>
      <w:lvlText w:val="●"/>
      <w:lvlJc w:val="left"/>
      <w:pPr>
        <w:ind w:left="2880" w:hanging="360"/>
      </w:pPr>
    </w:lvl>
    <w:lvl w:ilvl="4" w:tplc="A67C6C38" w:tentative="1">
      <w:start w:val="1"/>
      <w:numFmt w:val="bullet"/>
      <w:lvlText w:val="○"/>
      <w:lvlJc w:val="left"/>
      <w:pPr>
        <w:ind w:left="3600" w:hanging="360"/>
      </w:pPr>
    </w:lvl>
    <w:lvl w:ilvl="5" w:tplc="2390A760" w:tentative="1">
      <w:start w:val="1"/>
      <w:numFmt w:val="bullet"/>
      <w:lvlText w:val="■"/>
      <w:lvlJc w:val="left"/>
      <w:pPr>
        <w:ind w:left="4320" w:hanging="360"/>
      </w:pPr>
    </w:lvl>
    <w:lvl w:ilvl="6" w:tplc="7A601D10" w:tentative="1">
      <w:start w:val="1"/>
      <w:numFmt w:val="bullet"/>
      <w:lvlText w:val="●"/>
      <w:lvlJc w:val="left"/>
      <w:pPr>
        <w:ind w:left="5040" w:hanging="360"/>
      </w:pPr>
    </w:lvl>
    <w:lvl w:ilvl="7" w:tplc="421E0CF8" w:tentative="1">
      <w:start w:val="1"/>
      <w:numFmt w:val="bullet"/>
      <w:lvlText w:val="●"/>
      <w:lvlJc w:val="left"/>
      <w:pPr>
        <w:ind w:left="5760" w:hanging="360"/>
      </w:pPr>
    </w:lvl>
    <w:lvl w:ilvl="8" w:tplc="E0E651F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581268"/>
    <w:multiLevelType w:val="hybridMultilevel"/>
    <w:tmpl w:val="9F6CA238"/>
    <w:lvl w:ilvl="0" w:tplc="CEA8BBF8">
      <w:start w:val="1"/>
      <w:numFmt w:val="bullet"/>
      <w:lvlText w:val="•"/>
      <w:lvlJc w:val="left"/>
      <w:pPr>
        <w:ind w:left="260" w:hanging="180"/>
      </w:pPr>
    </w:lvl>
    <w:lvl w:ilvl="1" w:tplc="A3B4E0B6">
      <w:numFmt w:val="decimal"/>
      <w:lvlText w:val=""/>
      <w:lvlJc w:val="left"/>
    </w:lvl>
    <w:lvl w:ilvl="2" w:tplc="2AA2D25E">
      <w:numFmt w:val="decimal"/>
      <w:lvlText w:val=""/>
      <w:lvlJc w:val="left"/>
    </w:lvl>
    <w:lvl w:ilvl="3" w:tplc="FEAE0F10">
      <w:numFmt w:val="decimal"/>
      <w:lvlText w:val=""/>
      <w:lvlJc w:val="left"/>
    </w:lvl>
    <w:lvl w:ilvl="4" w:tplc="3418DD1C">
      <w:numFmt w:val="decimal"/>
      <w:lvlText w:val=""/>
      <w:lvlJc w:val="left"/>
    </w:lvl>
    <w:lvl w:ilvl="5" w:tplc="1CA8C966">
      <w:numFmt w:val="decimal"/>
      <w:lvlText w:val=""/>
      <w:lvlJc w:val="left"/>
    </w:lvl>
    <w:lvl w:ilvl="6" w:tplc="D09EE068">
      <w:numFmt w:val="decimal"/>
      <w:lvlText w:val=""/>
      <w:lvlJc w:val="left"/>
    </w:lvl>
    <w:lvl w:ilvl="7" w:tplc="9CC849DE">
      <w:numFmt w:val="decimal"/>
      <w:lvlText w:val=""/>
      <w:lvlJc w:val="left"/>
    </w:lvl>
    <w:lvl w:ilvl="8" w:tplc="56708DE6">
      <w:numFmt w:val="decimal"/>
      <w:lvlText w:val=""/>
      <w:lvlJc w:val="left"/>
    </w:lvl>
  </w:abstractNum>
  <w:num w:numId="1" w16cid:durableId="276565022">
    <w:abstractNumId w:val="0"/>
    <w:lvlOverride w:ilvl="0">
      <w:startOverride w:val="1"/>
    </w:lvlOverride>
  </w:num>
  <w:num w:numId="2" w16cid:durableId="9742177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AF9"/>
    <w:rsid w:val="003D230D"/>
    <w:rsid w:val="007E3AF9"/>
    <w:rsid w:val="009834C1"/>
    <w:rsid w:val="00B73E96"/>
    <w:rsid w:val="00D3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2232C"/>
  <w15:docId w15:val="{AA30A6BF-5814-D64C-858D-A4143981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E7 · Informe de calidad y recomendación · HU-410</vt:lpstr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E7 · Informe de calidad y recomendación · HU-410</dc:title>
  <dc:creator>Belly Espinal</dc:creator>
  <cp:lastModifiedBy>Belly Espinal</cp:lastModifiedBy>
  <cp:revision>2</cp:revision>
  <dcterms:created xsi:type="dcterms:W3CDTF">2026-10-22T14:19:00Z</dcterms:created>
  <dcterms:modified xsi:type="dcterms:W3CDTF">2026-10-22T14:53:00Z</dcterms:modified>
</cp:coreProperties>
</file>