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6CA6" w14:textId="359E8B01" w:rsidR="005121FB" w:rsidRDefault="00D823D3">
      <w:r>
        <w:t>3 system architecture</w:t>
      </w:r>
    </w:p>
    <w:p w14:paraId="542AF325" w14:textId="50CFA9FF" w:rsidR="005121FB" w:rsidRDefault="005121FB">
      <w:r>
        <w:t xml:space="preserve">The City Smart Guys have chosen to use a </w:t>
      </w:r>
      <w:r w:rsidR="00B83F3C">
        <w:t>N-</w:t>
      </w:r>
      <w:r>
        <w:t xml:space="preserve">tier </w:t>
      </w:r>
      <w:r w:rsidR="00B83F3C">
        <w:t xml:space="preserve">software </w:t>
      </w:r>
      <w:r>
        <w:t>architecture</w:t>
      </w:r>
      <w:r w:rsidR="00B83F3C">
        <w:t xml:space="preserve"> as part of the Django software.</w:t>
      </w:r>
      <w:r w:rsidR="003720FB">
        <w:t xml:space="preserve"> </w:t>
      </w:r>
      <w:r w:rsidR="00B83F3C">
        <w:t>Django uses a high-level</w:t>
      </w:r>
      <w:r w:rsidR="003720FB">
        <w:t xml:space="preserve"> 3-tier architecture “Client-Server” Architecture</w:t>
      </w:r>
      <w:r w:rsidR="000A0EA3">
        <w:t>, where all the modules</w:t>
      </w:r>
      <w:r w:rsidR="00CD68CF">
        <w:t xml:space="preserve"> such as</w:t>
      </w:r>
      <w:r w:rsidR="000A0EA3">
        <w:t>:</w:t>
      </w:r>
      <w:r w:rsidR="00CD68CF">
        <w:t xml:space="preserve"> logic </w:t>
      </w:r>
      <w:r w:rsidR="00B83F3C">
        <w:t>data</w:t>
      </w:r>
      <w:r w:rsidR="00CD68CF">
        <w:t xml:space="preserve"> access, computer data storage and user interface are all separate and independent</w:t>
      </w:r>
      <w:r w:rsidR="000A0EA3">
        <w:t xml:space="preserve"> processes. In a </w:t>
      </w:r>
      <w:proofErr w:type="gramStart"/>
      <w:r w:rsidR="000A0EA3">
        <w:t>real world</w:t>
      </w:r>
      <w:proofErr w:type="gramEnd"/>
      <w:r w:rsidR="000A0EA3">
        <w:t xml:space="preserve"> application, this allows developers to update different parts of </w:t>
      </w:r>
      <w:r w:rsidR="00CD68CF">
        <w:t xml:space="preserve">the software to be changed one part at a time, and if something was to go wrong, it can be easily fixed without the rest of the system crashing with it. </w:t>
      </w:r>
    </w:p>
    <w:p w14:paraId="49B985BC" w14:textId="77777777" w:rsidR="000A0EA3" w:rsidRDefault="000A0EA3"/>
    <w:p w14:paraId="196531C4" w14:textId="44A81587" w:rsidR="000A0EA3" w:rsidRDefault="000A0EA3" w:rsidP="000A0EA3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- 3 Tier architecture for Django Applications</w:t>
      </w:r>
    </w:p>
    <w:p w14:paraId="6D462B13" w14:textId="77777777" w:rsidR="000A0EA3" w:rsidRDefault="000A0EA3" w:rsidP="000A0EA3">
      <w:pPr>
        <w:keepNext/>
      </w:pPr>
      <w:r>
        <w:rPr>
          <w:noProof/>
        </w:rPr>
        <w:drawing>
          <wp:inline distT="0" distB="0" distL="0" distR="0" wp14:anchorId="0276DBEF" wp14:editId="53B48E9B">
            <wp:extent cx="3390900" cy="3620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87" cy="36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EE5A" w14:textId="3AF88038" w:rsidR="00B83F3C" w:rsidRDefault="000A0EA3" w:rsidP="000A0EA3">
      <w:pPr>
        <w:pStyle w:val="Caption"/>
      </w:pPr>
      <w:r>
        <w:t xml:space="preserve">Reference: </w:t>
      </w:r>
      <w:fldSimple w:instr=" SEQ Reference: \* ARABIC ">
        <w:r>
          <w:rPr>
            <w:noProof/>
          </w:rPr>
          <w:t>1</w:t>
        </w:r>
      </w:fldSimple>
      <w:r>
        <w:t xml:space="preserve"> Architecture by Hue SDK Documentation</w:t>
      </w:r>
    </w:p>
    <w:p w14:paraId="23FA4D18" w14:textId="53381650" w:rsidR="00B83F3C" w:rsidRDefault="00B83F3C">
      <w:r>
        <w:t>The overview of the system</w:t>
      </w:r>
      <w:r w:rsidR="000A0EA3">
        <w:t xml:space="preserve"> for our website</w:t>
      </w:r>
      <w:r>
        <w:t xml:space="preserve"> is that the client side will be access through a web browser</w:t>
      </w:r>
      <w:r w:rsidR="000A0EA3">
        <w:t xml:space="preserve"> and HTML coding</w:t>
      </w:r>
      <w:r>
        <w:t>. The middleware side of the system is the Django application</w:t>
      </w:r>
      <w:r w:rsidR="000A0EA3">
        <w:t>s, such as the authentication application for logging into user accounts and registering new users. It has a built-</w:t>
      </w:r>
      <w:r>
        <w:t xml:space="preserve">in development webserver which will allow the client to be able to access the files during the creation of the website. The database </w:t>
      </w:r>
      <w:r w:rsidR="000A0EA3">
        <w:t>level has been built</w:t>
      </w:r>
      <w:r>
        <w:t xml:space="preserve"> </w:t>
      </w:r>
      <w:r w:rsidR="000A0EA3">
        <w:t>using</w:t>
      </w:r>
      <w:r w:rsidR="00636367">
        <w:t xml:space="preserve"> SQLite 3 and the search API is done through Bing Search. </w:t>
      </w:r>
      <w:bookmarkStart w:id="0" w:name="_GoBack"/>
      <w:bookmarkEnd w:id="0"/>
    </w:p>
    <w:sectPr w:rsidR="00B8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D3"/>
    <w:rsid w:val="000A0EA3"/>
    <w:rsid w:val="003720FB"/>
    <w:rsid w:val="005121FB"/>
    <w:rsid w:val="00636367"/>
    <w:rsid w:val="00696CD5"/>
    <w:rsid w:val="0085650E"/>
    <w:rsid w:val="00B83F3C"/>
    <w:rsid w:val="00C91FBF"/>
    <w:rsid w:val="00CD68CF"/>
    <w:rsid w:val="00D823D3"/>
    <w:rsid w:val="00DD7CCC"/>
    <w:rsid w:val="00F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7F25"/>
  <w15:chartTrackingRefBased/>
  <w15:docId w15:val="{D57845A7-22F6-42C0-9DD3-C8540E28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0E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</dc:creator>
  <cp:keywords/>
  <dc:description/>
  <cp:lastModifiedBy>Aidan Lamb</cp:lastModifiedBy>
  <cp:revision>2</cp:revision>
  <dcterms:created xsi:type="dcterms:W3CDTF">2017-10-03T11:42:00Z</dcterms:created>
  <dcterms:modified xsi:type="dcterms:W3CDTF">2017-10-03T11:42:00Z</dcterms:modified>
</cp:coreProperties>
</file>