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26554714" w:displacedByCustomXml="next"/>
    <w:sdt>
      <w:sdtPr>
        <w:rPr>
          <w:rFonts w:eastAsiaTheme="minorHAnsi"/>
          <w:color w:val="5B9BD5" w:themeColor="accent1"/>
          <w:lang w:val="en-AU"/>
        </w:rPr>
        <w:id w:val="1101373811"/>
        <w:docPartObj>
          <w:docPartGallery w:val="Cover Pages"/>
          <w:docPartUnique/>
        </w:docPartObj>
      </w:sdtPr>
      <w:sdtEndPr>
        <w:rPr>
          <w:color w:val="auto"/>
        </w:rPr>
      </w:sdtEndPr>
      <w:sdtContent>
        <w:p w:rsidR="006C048F" w:rsidRDefault="006C048F">
          <w:pPr>
            <w:pStyle w:val="NoSpacing"/>
            <w:spacing w:before="1540" w:after="240"/>
            <w:jc w:val="center"/>
            <w:rPr>
              <w:color w:val="5B9BD5" w:themeColor="accent1"/>
            </w:rPr>
          </w:pPr>
        </w:p>
        <w:sdt>
          <w:sdtPr>
            <w:rPr>
              <w:rFonts w:asciiTheme="majorHAnsi" w:eastAsiaTheme="majorEastAsia" w:hAnsiTheme="majorHAnsi" w:cstheme="majorBidi"/>
              <w:caps/>
              <w:sz w:val="72"/>
              <w:szCs w:val="72"/>
            </w:rPr>
            <w:alias w:val="Title"/>
            <w:tag w:val=""/>
            <w:id w:val="1735040861"/>
            <w:placeholder>
              <w:docPart w:val="64847C6B8B964C49B4BE09692120150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C048F" w:rsidRDefault="00911CA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911CAC">
                <w:rPr>
                  <w:rFonts w:asciiTheme="majorHAnsi" w:eastAsiaTheme="majorEastAsia" w:hAnsiTheme="majorHAnsi" w:cstheme="majorBidi"/>
                  <w:caps/>
                  <w:sz w:val="72"/>
                  <w:szCs w:val="72"/>
                </w:rPr>
                <w:t xml:space="preserve">Polaris Sight                 </w:t>
              </w:r>
              <w:r w:rsidR="00715648">
                <w:rPr>
                  <w:rFonts w:asciiTheme="majorHAnsi" w:eastAsiaTheme="majorEastAsia" w:hAnsiTheme="majorHAnsi" w:cstheme="majorBidi"/>
                  <w:caps/>
                  <w:sz w:val="72"/>
                  <w:szCs w:val="72"/>
                </w:rPr>
                <w:t xml:space="preserve">RESEARCH </w:t>
              </w:r>
            </w:p>
          </w:sdtContent>
        </w:sdt>
        <w:p w:rsidR="006C048F" w:rsidRDefault="006C048F" w:rsidP="00D55C5C">
          <w:pPr>
            <w:pStyle w:val="NoSpacing"/>
            <w:rPr>
              <w:color w:val="5B9BD5" w:themeColor="accent1"/>
              <w:sz w:val="28"/>
              <w:szCs w:val="28"/>
            </w:rPr>
          </w:pPr>
        </w:p>
        <w:p w:rsidR="006C048F" w:rsidRDefault="006C048F">
          <w:pPr>
            <w:pStyle w:val="NoSpacing"/>
            <w:spacing w:before="480"/>
            <w:jc w:val="center"/>
            <w:rPr>
              <w:color w:val="5B9BD5" w:themeColor="accent1"/>
            </w:rPr>
          </w:pPr>
        </w:p>
        <w:p w:rsidR="006C048F" w:rsidRPr="00911CAC" w:rsidRDefault="006C048F" w:rsidP="00911CAC">
          <w:r>
            <w:rPr>
              <w:noProof/>
              <w:color w:val="5B9BD5" w:themeColor="accent1"/>
              <w:lang w:eastAsia="en-AU"/>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ge">
                      <wp:posOffset>7649845</wp:posOffset>
                    </wp:positionV>
                    <wp:extent cx="6553200" cy="557530"/>
                    <wp:effectExtent l="0" t="0" r="2540" b="1460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3-22T00:00:00Z">
                                    <w:dateFormat w:val="MMMM d, yyyy"/>
                                    <w:lid w:val="en-US"/>
                                    <w:storeMappedDataAs w:val="dateTime"/>
                                    <w:calendar w:val="gregorian"/>
                                  </w:date>
                                </w:sdtPr>
                                <w:sdtEndPr/>
                                <w:sdtContent>
                                  <w:p w:rsidR="006C048F" w:rsidRPr="00D55C5C" w:rsidRDefault="00911CAC" w:rsidP="00D55C5C">
                                    <w:pPr>
                                      <w:pStyle w:val="NoSpacing"/>
                                      <w:spacing w:after="40"/>
                                      <w:jc w:val="center"/>
                                      <w:rPr>
                                        <w:caps/>
                                        <w:color w:val="5B9BD5" w:themeColor="accent1"/>
                                        <w:sz w:val="28"/>
                                        <w:szCs w:val="28"/>
                                      </w:rPr>
                                    </w:pPr>
                                    <w:r>
                                      <w:rPr>
                                        <w:caps/>
                                        <w:color w:val="5B9BD5" w:themeColor="accent1"/>
                                        <w:sz w:val="28"/>
                                        <w:szCs w:val="28"/>
                                      </w:rPr>
                                      <w:t>March 22, 2018</w:t>
                                    </w:r>
                                  </w:p>
                                </w:sdtContent>
                              </w:sdt>
                              <w:p w:rsidR="006C048F" w:rsidRDefault="006C048F" w:rsidP="006C048F">
                                <w:pPr>
                                  <w:pStyle w:val="NoSpacing"/>
                                  <w:jc w:val="center"/>
                                  <w:rPr>
                                    <w:caps/>
                                    <w:color w:val="5B9BD5" w:themeColor="accent1"/>
                                  </w:rPr>
                                </w:pPr>
                                <w:r>
                                  <w:rPr>
                                    <w:caps/>
                                    <w:color w:val="5B9BD5" w:themeColor="accent1"/>
                                  </w:rPr>
                                  <w:t>Version 1.0</w:t>
                                </w:r>
                              </w:p>
                              <w:p w:rsidR="006C048F" w:rsidRDefault="006C048F" w:rsidP="006C048F">
                                <w:pPr>
                                  <w:pStyle w:val="NoSpacing"/>
                                  <w:jc w:val="center"/>
                                  <w:rPr>
                                    <w:color w:val="5B9BD5" w:themeColor="accent1"/>
                                  </w:rPr>
                                </w:pPr>
                              </w:p>
                              <w:p w:rsidR="006C048F" w:rsidRDefault="006C048F" w:rsidP="006C048F">
                                <w:pPr>
                                  <w:pStyle w:val="NoSpacing"/>
                                  <w:jc w:val="center"/>
                                  <w:rPr>
                                    <w:color w:val="5B9BD5" w:themeColor="accent1"/>
                                  </w:rPr>
                                </w:pPr>
                                <w:r>
                                  <w:rPr>
                                    <w:color w:val="5B9BD5" w:themeColor="accent1"/>
                                  </w:rPr>
                                  <w:t>STUDENTS</w:t>
                                </w:r>
                              </w:p>
                              <w:tbl>
                                <w:tblPr>
                                  <w:tblStyle w:val="GridTable1Light-Accent1"/>
                                  <w:tblW w:w="0" w:type="auto"/>
                                  <w:tblLook w:val="04A0" w:firstRow="1" w:lastRow="0" w:firstColumn="1" w:lastColumn="0" w:noHBand="0" w:noVBand="1"/>
                                </w:tblPr>
                                <w:tblGrid>
                                  <w:gridCol w:w="4501"/>
                                  <w:gridCol w:w="4501"/>
                                </w:tblGrid>
                                <w:tr w:rsidR="006C048F" w:rsidTr="006C04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1" w:type="dxa"/>
                                    </w:tcPr>
                                    <w:p w:rsidR="006C048F" w:rsidRPr="0082602E" w:rsidRDefault="006C048F" w:rsidP="006C048F">
                                      <w:r w:rsidRPr="0082602E">
                                        <w:t>Student Number</w:t>
                                      </w:r>
                                    </w:p>
                                  </w:tc>
                                  <w:tc>
                                    <w:tcPr>
                                      <w:tcW w:w="4501" w:type="dxa"/>
                                    </w:tcPr>
                                    <w:p w:rsidR="006C048F" w:rsidRPr="0082602E" w:rsidRDefault="006C048F" w:rsidP="006C048F">
                                      <w:pPr>
                                        <w:cnfStyle w:val="100000000000" w:firstRow="1" w:lastRow="0" w:firstColumn="0" w:lastColumn="0" w:oddVBand="0" w:evenVBand="0" w:oddHBand="0" w:evenHBand="0" w:firstRowFirstColumn="0" w:firstRowLastColumn="0" w:lastRowFirstColumn="0" w:lastRowLastColumn="0"/>
                                      </w:pPr>
                                      <w:r>
                                        <w:t>Group</w:t>
                                      </w:r>
                                      <w:r w:rsidRPr="0082602E">
                                        <w:t xml:space="preserve"> Member Name</w:t>
                                      </w:r>
                                    </w:p>
                                  </w:tc>
                                </w:tr>
                                <w:tr w:rsidR="006C048F" w:rsidTr="006C048F">
                                  <w:tc>
                                    <w:tcPr>
                                      <w:cnfStyle w:val="001000000000" w:firstRow="0" w:lastRow="0" w:firstColumn="1" w:lastColumn="0" w:oddVBand="0" w:evenVBand="0" w:oddHBand="0" w:evenHBand="0" w:firstRowFirstColumn="0" w:firstRowLastColumn="0" w:lastRowFirstColumn="0" w:lastRowLastColumn="0"/>
                                      <w:tcW w:w="4501" w:type="dxa"/>
                                    </w:tcPr>
                                    <w:p w:rsidR="006C048F" w:rsidRPr="0082602E" w:rsidRDefault="00D55C5C" w:rsidP="006C048F">
                                      <w:r>
                                        <w:t>N9152237</w:t>
                                      </w:r>
                                    </w:p>
                                  </w:tc>
                                  <w:tc>
                                    <w:tcPr>
                                      <w:tcW w:w="4501" w:type="dxa"/>
                                    </w:tcPr>
                                    <w:p w:rsidR="006C048F" w:rsidRPr="0082602E" w:rsidRDefault="00D55C5C" w:rsidP="006C048F">
                                      <w:pPr>
                                        <w:cnfStyle w:val="000000000000" w:firstRow="0" w:lastRow="0" w:firstColumn="0" w:lastColumn="0" w:oddVBand="0" w:evenVBand="0" w:oddHBand="0" w:evenHBand="0" w:firstRowFirstColumn="0" w:firstRowLastColumn="0" w:lastRowFirstColumn="0" w:lastRowLastColumn="0"/>
                                      </w:pPr>
                                      <w:r>
                                        <w:t>Curtis Dooley</w:t>
                                      </w:r>
                                    </w:p>
                                  </w:tc>
                                </w:tr>
                                <w:tr w:rsidR="006C048F" w:rsidTr="006C048F">
                                  <w:tc>
                                    <w:tcPr>
                                      <w:cnfStyle w:val="001000000000" w:firstRow="0" w:lastRow="0" w:firstColumn="1" w:lastColumn="0" w:oddVBand="0" w:evenVBand="0" w:oddHBand="0" w:evenHBand="0" w:firstRowFirstColumn="0" w:firstRowLastColumn="0" w:lastRowFirstColumn="0" w:lastRowLastColumn="0"/>
                                      <w:tcW w:w="4501" w:type="dxa"/>
                                    </w:tcPr>
                                    <w:p w:rsidR="006C048F" w:rsidRPr="0082602E" w:rsidRDefault="00D55C5C" w:rsidP="006C048F">
                                      <w:r>
                                        <w:t>N8962375</w:t>
                                      </w:r>
                                    </w:p>
                                  </w:tc>
                                  <w:tc>
                                    <w:tcPr>
                                      <w:tcW w:w="4501" w:type="dxa"/>
                                    </w:tcPr>
                                    <w:p w:rsidR="006C048F" w:rsidRPr="0082602E" w:rsidRDefault="00D55C5C" w:rsidP="006C048F">
                                      <w:pPr>
                                        <w:cnfStyle w:val="000000000000" w:firstRow="0" w:lastRow="0" w:firstColumn="0" w:lastColumn="0" w:oddVBand="0" w:evenVBand="0" w:oddHBand="0" w:evenHBand="0" w:firstRowFirstColumn="0" w:firstRowLastColumn="0" w:lastRowFirstColumn="0" w:lastRowLastColumn="0"/>
                                      </w:pPr>
                                      <w:r>
                                        <w:t>Owen Charters</w:t>
                                      </w:r>
                                    </w:p>
                                  </w:tc>
                                </w:tr>
                                <w:tr w:rsidR="006C048F" w:rsidTr="006C048F">
                                  <w:tc>
                                    <w:tcPr>
                                      <w:cnfStyle w:val="001000000000" w:firstRow="0" w:lastRow="0" w:firstColumn="1" w:lastColumn="0" w:oddVBand="0" w:evenVBand="0" w:oddHBand="0" w:evenHBand="0" w:firstRowFirstColumn="0" w:firstRowLastColumn="0" w:lastRowFirstColumn="0" w:lastRowLastColumn="0"/>
                                      <w:tcW w:w="4501" w:type="dxa"/>
                                    </w:tcPr>
                                    <w:p w:rsidR="006C048F" w:rsidRPr="0082602E" w:rsidRDefault="00D55C5C" w:rsidP="006C048F">
                                      <w:r>
                                        <w:t>N10115307</w:t>
                                      </w:r>
                                    </w:p>
                                  </w:tc>
                                  <w:tc>
                                    <w:tcPr>
                                      <w:tcW w:w="4501" w:type="dxa"/>
                                    </w:tcPr>
                                    <w:p w:rsidR="006C048F" w:rsidRPr="0082602E" w:rsidRDefault="00D55C5C" w:rsidP="006C048F">
                                      <w:pPr>
                                        <w:cnfStyle w:val="000000000000" w:firstRow="0" w:lastRow="0" w:firstColumn="0" w:lastColumn="0" w:oddVBand="0" w:evenVBand="0" w:oddHBand="0" w:evenHBand="0" w:firstRowFirstColumn="0" w:firstRowLastColumn="0" w:lastRowFirstColumn="0" w:lastRowLastColumn="0"/>
                                      </w:pPr>
                                      <w:r>
                                        <w:t>Rui Lin</w:t>
                                      </w:r>
                                    </w:p>
                                  </w:tc>
                                </w:tr>
                                <w:tr w:rsidR="006C048F" w:rsidTr="006C048F">
                                  <w:tc>
                                    <w:tcPr>
                                      <w:cnfStyle w:val="001000000000" w:firstRow="0" w:lastRow="0" w:firstColumn="1" w:lastColumn="0" w:oddVBand="0" w:evenVBand="0" w:oddHBand="0" w:evenHBand="0" w:firstRowFirstColumn="0" w:firstRowLastColumn="0" w:lastRowFirstColumn="0" w:lastRowLastColumn="0"/>
                                      <w:tcW w:w="4501" w:type="dxa"/>
                                    </w:tcPr>
                                    <w:p w:rsidR="006C048F" w:rsidRPr="0082602E" w:rsidRDefault="00D55C5C" w:rsidP="006C048F">
                                      <w:r>
                                        <w:t>N94748511</w:t>
                                      </w:r>
                                    </w:p>
                                  </w:tc>
                                  <w:tc>
                                    <w:tcPr>
                                      <w:tcW w:w="4501" w:type="dxa"/>
                                    </w:tcPr>
                                    <w:p w:rsidR="006C048F" w:rsidRDefault="00D55C5C" w:rsidP="006C048F">
                                      <w:pPr>
                                        <w:cnfStyle w:val="000000000000" w:firstRow="0" w:lastRow="0" w:firstColumn="0" w:lastColumn="0" w:oddVBand="0" w:evenVBand="0" w:oddHBand="0" w:evenHBand="0" w:firstRowFirstColumn="0" w:firstRowLastColumn="0" w:lastRowFirstColumn="0" w:lastRowLastColumn="0"/>
                                      </w:pPr>
                                      <w:proofErr w:type="spellStart"/>
                                      <w:r>
                                        <w:t>Peijun</w:t>
                                      </w:r>
                                      <w:proofErr w:type="spellEnd"/>
                                      <w:r>
                                        <w:t xml:space="preserve"> </w:t>
                                      </w:r>
                                      <w:proofErr w:type="spellStart"/>
                                      <w:r>
                                        <w:t>Xue</w:t>
                                      </w:r>
                                      <w:proofErr w:type="spellEnd"/>
                                    </w:p>
                                  </w:tc>
                                </w:tr>
                              </w:tbl>
                              <w:p w:rsidR="006C048F" w:rsidRDefault="006C048F" w:rsidP="006C048F">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0;margin-top:602.3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3-22T00:00:00Z">
                              <w:dateFormat w:val="MMMM d, yyyy"/>
                              <w:lid w:val="en-US"/>
                              <w:storeMappedDataAs w:val="dateTime"/>
                              <w:calendar w:val="gregorian"/>
                            </w:date>
                          </w:sdtPr>
                          <w:sdtEndPr/>
                          <w:sdtContent>
                            <w:p w:rsidR="006C048F" w:rsidRPr="00D55C5C" w:rsidRDefault="00911CAC" w:rsidP="00D55C5C">
                              <w:pPr>
                                <w:pStyle w:val="NoSpacing"/>
                                <w:spacing w:after="40"/>
                                <w:jc w:val="center"/>
                                <w:rPr>
                                  <w:caps/>
                                  <w:color w:val="5B9BD5" w:themeColor="accent1"/>
                                  <w:sz w:val="28"/>
                                  <w:szCs w:val="28"/>
                                </w:rPr>
                              </w:pPr>
                              <w:r>
                                <w:rPr>
                                  <w:caps/>
                                  <w:color w:val="5B9BD5" w:themeColor="accent1"/>
                                  <w:sz w:val="28"/>
                                  <w:szCs w:val="28"/>
                                </w:rPr>
                                <w:t>March 22, 2018</w:t>
                              </w:r>
                            </w:p>
                          </w:sdtContent>
                        </w:sdt>
                        <w:p w:rsidR="006C048F" w:rsidRDefault="006C048F" w:rsidP="006C048F">
                          <w:pPr>
                            <w:pStyle w:val="NoSpacing"/>
                            <w:jc w:val="center"/>
                            <w:rPr>
                              <w:caps/>
                              <w:color w:val="5B9BD5" w:themeColor="accent1"/>
                            </w:rPr>
                          </w:pPr>
                          <w:r>
                            <w:rPr>
                              <w:caps/>
                              <w:color w:val="5B9BD5" w:themeColor="accent1"/>
                            </w:rPr>
                            <w:t>Version 1.0</w:t>
                          </w:r>
                        </w:p>
                        <w:p w:rsidR="006C048F" w:rsidRDefault="006C048F" w:rsidP="006C048F">
                          <w:pPr>
                            <w:pStyle w:val="NoSpacing"/>
                            <w:jc w:val="center"/>
                            <w:rPr>
                              <w:color w:val="5B9BD5" w:themeColor="accent1"/>
                            </w:rPr>
                          </w:pPr>
                        </w:p>
                        <w:p w:rsidR="006C048F" w:rsidRDefault="006C048F" w:rsidP="006C048F">
                          <w:pPr>
                            <w:pStyle w:val="NoSpacing"/>
                            <w:jc w:val="center"/>
                            <w:rPr>
                              <w:color w:val="5B9BD5" w:themeColor="accent1"/>
                            </w:rPr>
                          </w:pPr>
                          <w:r>
                            <w:rPr>
                              <w:color w:val="5B9BD5" w:themeColor="accent1"/>
                            </w:rPr>
                            <w:t>STUDENTS</w:t>
                          </w:r>
                        </w:p>
                        <w:tbl>
                          <w:tblPr>
                            <w:tblStyle w:val="GridTable1Light-Accent1"/>
                            <w:tblW w:w="0" w:type="auto"/>
                            <w:tblLook w:val="04A0" w:firstRow="1" w:lastRow="0" w:firstColumn="1" w:lastColumn="0" w:noHBand="0" w:noVBand="1"/>
                          </w:tblPr>
                          <w:tblGrid>
                            <w:gridCol w:w="4501"/>
                            <w:gridCol w:w="4501"/>
                          </w:tblGrid>
                          <w:tr w:rsidR="006C048F" w:rsidTr="006C04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1" w:type="dxa"/>
                              </w:tcPr>
                              <w:p w:rsidR="006C048F" w:rsidRPr="0082602E" w:rsidRDefault="006C048F" w:rsidP="006C048F">
                                <w:r w:rsidRPr="0082602E">
                                  <w:t>Student Number</w:t>
                                </w:r>
                              </w:p>
                            </w:tc>
                            <w:tc>
                              <w:tcPr>
                                <w:tcW w:w="4501" w:type="dxa"/>
                              </w:tcPr>
                              <w:p w:rsidR="006C048F" w:rsidRPr="0082602E" w:rsidRDefault="006C048F" w:rsidP="006C048F">
                                <w:pPr>
                                  <w:cnfStyle w:val="100000000000" w:firstRow="1" w:lastRow="0" w:firstColumn="0" w:lastColumn="0" w:oddVBand="0" w:evenVBand="0" w:oddHBand="0" w:evenHBand="0" w:firstRowFirstColumn="0" w:firstRowLastColumn="0" w:lastRowFirstColumn="0" w:lastRowLastColumn="0"/>
                                </w:pPr>
                                <w:r>
                                  <w:t>Group</w:t>
                                </w:r>
                                <w:r w:rsidRPr="0082602E">
                                  <w:t xml:space="preserve"> Member Name</w:t>
                                </w:r>
                              </w:p>
                            </w:tc>
                          </w:tr>
                          <w:tr w:rsidR="006C048F" w:rsidTr="006C048F">
                            <w:tc>
                              <w:tcPr>
                                <w:cnfStyle w:val="001000000000" w:firstRow="0" w:lastRow="0" w:firstColumn="1" w:lastColumn="0" w:oddVBand="0" w:evenVBand="0" w:oddHBand="0" w:evenHBand="0" w:firstRowFirstColumn="0" w:firstRowLastColumn="0" w:lastRowFirstColumn="0" w:lastRowLastColumn="0"/>
                                <w:tcW w:w="4501" w:type="dxa"/>
                              </w:tcPr>
                              <w:p w:rsidR="006C048F" w:rsidRPr="0082602E" w:rsidRDefault="00D55C5C" w:rsidP="006C048F">
                                <w:r>
                                  <w:t>N9152237</w:t>
                                </w:r>
                              </w:p>
                            </w:tc>
                            <w:tc>
                              <w:tcPr>
                                <w:tcW w:w="4501" w:type="dxa"/>
                              </w:tcPr>
                              <w:p w:rsidR="006C048F" w:rsidRPr="0082602E" w:rsidRDefault="00D55C5C" w:rsidP="006C048F">
                                <w:pPr>
                                  <w:cnfStyle w:val="000000000000" w:firstRow="0" w:lastRow="0" w:firstColumn="0" w:lastColumn="0" w:oddVBand="0" w:evenVBand="0" w:oddHBand="0" w:evenHBand="0" w:firstRowFirstColumn="0" w:firstRowLastColumn="0" w:lastRowFirstColumn="0" w:lastRowLastColumn="0"/>
                                </w:pPr>
                                <w:r>
                                  <w:t>Curtis Dooley</w:t>
                                </w:r>
                              </w:p>
                            </w:tc>
                          </w:tr>
                          <w:tr w:rsidR="006C048F" w:rsidTr="006C048F">
                            <w:tc>
                              <w:tcPr>
                                <w:cnfStyle w:val="001000000000" w:firstRow="0" w:lastRow="0" w:firstColumn="1" w:lastColumn="0" w:oddVBand="0" w:evenVBand="0" w:oddHBand="0" w:evenHBand="0" w:firstRowFirstColumn="0" w:firstRowLastColumn="0" w:lastRowFirstColumn="0" w:lastRowLastColumn="0"/>
                                <w:tcW w:w="4501" w:type="dxa"/>
                              </w:tcPr>
                              <w:p w:rsidR="006C048F" w:rsidRPr="0082602E" w:rsidRDefault="00D55C5C" w:rsidP="006C048F">
                                <w:r>
                                  <w:t>N8962375</w:t>
                                </w:r>
                              </w:p>
                            </w:tc>
                            <w:tc>
                              <w:tcPr>
                                <w:tcW w:w="4501" w:type="dxa"/>
                              </w:tcPr>
                              <w:p w:rsidR="006C048F" w:rsidRPr="0082602E" w:rsidRDefault="00D55C5C" w:rsidP="006C048F">
                                <w:pPr>
                                  <w:cnfStyle w:val="000000000000" w:firstRow="0" w:lastRow="0" w:firstColumn="0" w:lastColumn="0" w:oddVBand="0" w:evenVBand="0" w:oddHBand="0" w:evenHBand="0" w:firstRowFirstColumn="0" w:firstRowLastColumn="0" w:lastRowFirstColumn="0" w:lastRowLastColumn="0"/>
                                </w:pPr>
                                <w:r>
                                  <w:t>Owen Charters</w:t>
                                </w:r>
                              </w:p>
                            </w:tc>
                          </w:tr>
                          <w:tr w:rsidR="006C048F" w:rsidTr="006C048F">
                            <w:tc>
                              <w:tcPr>
                                <w:cnfStyle w:val="001000000000" w:firstRow="0" w:lastRow="0" w:firstColumn="1" w:lastColumn="0" w:oddVBand="0" w:evenVBand="0" w:oddHBand="0" w:evenHBand="0" w:firstRowFirstColumn="0" w:firstRowLastColumn="0" w:lastRowFirstColumn="0" w:lastRowLastColumn="0"/>
                                <w:tcW w:w="4501" w:type="dxa"/>
                              </w:tcPr>
                              <w:p w:rsidR="006C048F" w:rsidRPr="0082602E" w:rsidRDefault="00D55C5C" w:rsidP="006C048F">
                                <w:r>
                                  <w:t>N10115307</w:t>
                                </w:r>
                              </w:p>
                            </w:tc>
                            <w:tc>
                              <w:tcPr>
                                <w:tcW w:w="4501" w:type="dxa"/>
                              </w:tcPr>
                              <w:p w:rsidR="006C048F" w:rsidRPr="0082602E" w:rsidRDefault="00D55C5C" w:rsidP="006C048F">
                                <w:pPr>
                                  <w:cnfStyle w:val="000000000000" w:firstRow="0" w:lastRow="0" w:firstColumn="0" w:lastColumn="0" w:oddVBand="0" w:evenVBand="0" w:oddHBand="0" w:evenHBand="0" w:firstRowFirstColumn="0" w:firstRowLastColumn="0" w:lastRowFirstColumn="0" w:lastRowLastColumn="0"/>
                                </w:pPr>
                                <w:r>
                                  <w:t>Rui Lin</w:t>
                                </w:r>
                              </w:p>
                            </w:tc>
                          </w:tr>
                          <w:tr w:rsidR="006C048F" w:rsidTr="006C048F">
                            <w:tc>
                              <w:tcPr>
                                <w:cnfStyle w:val="001000000000" w:firstRow="0" w:lastRow="0" w:firstColumn="1" w:lastColumn="0" w:oddVBand="0" w:evenVBand="0" w:oddHBand="0" w:evenHBand="0" w:firstRowFirstColumn="0" w:firstRowLastColumn="0" w:lastRowFirstColumn="0" w:lastRowLastColumn="0"/>
                                <w:tcW w:w="4501" w:type="dxa"/>
                              </w:tcPr>
                              <w:p w:rsidR="006C048F" w:rsidRPr="0082602E" w:rsidRDefault="00D55C5C" w:rsidP="006C048F">
                                <w:r>
                                  <w:t>N94748511</w:t>
                                </w:r>
                              </w:p>
                            </w:tc>
                            <w:tc>
                              <w:tcPr>
                                <w:tcW w:w="4501" w:type="dxa"/>
                              </w:tcPr>
                              <w:p w:rsidR="006C048F" w:rsidRDefault="00D55C5C" w:rsidP="006C048F">
                                <w:pPr>
                                  <w:cnfStyle w:val="000000000000" w:firstRow="0" w:lastRow="0" w:firstColumn="0" w:lastColumn="0" w:oddVBand="0" w:evenVBand="0" w:oddHBand="0" w:evenHBand="0" w:firstRowFirstColumn="0" w:firstRowLastColumn="0" w:lastRowFirstColumn="0" w:lastRowLastColumn="0"/>
                                </w:pPr>
                                <w:proofErr w:type="spellStart"/>
                                <w:r>
                                  <w:t>Peijun</w:t>
                                </w:r>
                                <w:proofErr w:type="spellEnd"/>
                                <w:r>
                                  <w:t xml:space="preserve"> </w:t>
                                </w:r>
                                <w:proofErr w:type="spellStart"/>
                                <w:r>
                                  <w:t>Xue</w:t>
                                </w:r>
                                <w:proofErr w:type="spellEnd"/>
                              </w:p>
                            </w:tc>
                          </w:tr>
                        </w:tbl>
                        <w:p w:rsidR="006C048F" w:rsidRDefault="006C048F" w:rsidP="006C048F">
                          <w:pPr>
                            <w:pStyle w:val="NoSpacing"/>
                            <w:jc w:val="center"/>
                            <w:rPr>
                              <w:color w:val="5B9BD5" w:themeColor="accent1"/>
                            </w:rPr>
                          </w:pPr>
                        </w:p>
                      </w:txbxContent>
                    </v:textbox>
                    <w10:wrap anchorx="margin" anchory="page"/>
                  </v:shape>
                </w:pict>
              </mc:Fallback>
            </mc:AlternateContent>
          </w:r>
          <w:r>
            <w:br w:type="page"/>
          </w:r>
        </w:p>
      </w:sdtContent>
    </w:sdt>
    <w:p w:rsidR="006C048F" w:rsidRPr="00BF1DE1" w:rsidRDefault="00715648" w:rsidP="006C048F">
      <w:pPr>
        <w:pStyle w:val="Heading2"/>
      </w:pPr>
      <w:bookmarkStart w:id="1" w:name="_Toc481017289"/>
      <w:bookmarkEnd w:id="0"/>
      <w:r>
        <w:lastRenderedPageBreak/>
        <w:t xml:space="preserve">Research </w:t>
      </w:r>
      <w:r w:rsidR="006C048F">
        <w:t xml:space="preserve">Documentation </w:t>
      </w:r>
      <w:bookmarkEnd w:id="1"/>
    </w:p>
    <w:p w:rsidR="00896CE8" w:rsidRDefault="00911CAC" w:rsidP="00F51675">
      <w:pPr>
        <w:keepNext/>
        <w:spacing w:after="120" w:line="240" w:lineRule="auto"/>
        <w:jc w:val="both"/>
      </w:pPr>
      <w:r>
        <w:t>This section of our project consists of</w:t>
      </w:r>
      <w:r w:rsidR="00B274E6">
        <w:t xml:space="preserve"> an an</w:t>
      </w:r>
      <w:r w:rsidR="00F51675">
        <w:t>alysis of similar products and a survey</w:t>
      </w:r>
      <w:r>
        <w:t xml:space="preserve"> with relevant individuals that would be interested in our product.</w:t>
      </w:r>
      <w:r w:rsidR="00F51675">
        <w:t xml:space="preserve"> </w:t>
      </w:r>
    </w:p>
    <w:p w:rsidR="00B274E6" w:rsidRDefault="00F51675" w:rsidP="00F51675">
      <w:pPr>
        <w:keepNext/>
        <w:spacing w:after="120" w:line="240" w:lineRule="auto"/>
        <w:jc w:val="both"/>
      </w:pPr>
      <w:r>
        <w:t>Additionally,</w:t>
      </w:r>
      <w:r w:rsidR="00715648">
        <w:t xml:space="preserve"> a quick summary of the attributes needed when investigating different incident scenarios. </w:t>
      </w:r>
      <w:r w:rsidR="00D73C1B">
        <w:t xml:space="preserve">Regarding </w:t>
      </w:r>
      <w:r>
        <w:t xml:space="preserve">our </w:t>
      </w:r>
      <w:r w:rsidR="00911CAC">
        <w:t>survey; an Incident response team has been contacted that would be av</w:t>
      </w:r>
      <w:r w:rsidR="00D73C1B">
        <w:t>ailable to review our initial plans for the product</w:t>
      </w:r>
      <w:r w:rsidR="00911CAC">
        <w:t xml:space="preserve">. </w:t>
      </w:r>
    </w:p>
    <w:p w:rsidR="00B274E6" w:rsidRDefault="00B274E6" w:rsidP="00B274E6">
      <w:pPr>
        <w:keepNext/>
        <w:spacing w:after="120" w:line="240" w:lineRule="auto"/>
      </w:pPr>
      <w:r>
        <w:t>The aim of this research will be to identify:</w:t>
      </w:r>
    </w:p>
    <w:p w:rsidR="00B274E6" w:rsidRDefault="00911CAC" w:rsidP="00B274E6">
      <w:pPr>
        <w:pStyle w:val="ListParagraph"/>
        <w:keepNext/>
        <w:numPr>
          <w:ilvl w:val="0"/>
          <w:numId w:val="1"/>
        </w:numPr>
        <w:spacing w:after="120" w:line="240" w:lineRule="auto"/>
      </w:pPr>
      <w:r>
        <w:t>Analysis of similar products</w:t>
      </w:r>
    </w:p>
    <w:p w:rsidR="00B274E6" w:rsidRDefault="00D73C1B" w:rsidP="00B274E6">
      <w:pPr>
        <w:pStyle w:val="ListParagraph"/>
        <w:keepNext/>
        <w:numPr>
          <w:ilvl w:val="0"/>
          <w:numId w:val="1"/>
        </w:numPr>
        <w:spacing w:after="120" w:line="240" w:lineRule="auto"/>
      </w:pPr>
      <w:r>
        <w:t>Survey of relevant customers</w:t>
      </w:r>
    </w:p>
    <w:p w:rsidR="00D73C1B" w:rsidRDefault="00D73C1B" w:rsidP="00B274E6">
      <w:pPr>
        <w:pStyle w:val="ListParagraph"/>
        <w:keepNext/>
        <w:numPr>
          <w:ilvl w:val="0"/>
          <w:numId w:val="1"/>
        </w:numPr>
        <w:spacing w:after="120" w:line="240" w:lineRule="auto"/>
      </w:pPr>
      <w:r>
        <w:t>A list of optimal open source incident response tools</w:t>
      </w:r>
    </w:p>
    <w:p w:rsidR="00D73C1B" w:rsidRDefault="00D73C1B" w:rsidP="00B274E6">
      <w:pPr>
        <w:pStyle w:val="ListParagraph"/>
        <w:keepNext/>
        <w:numPr>
          <w:ilvl w:val="0"/>
          <w:numId w:val="1"/>
        </w:numPr>
        <w:spacing w:after="120" w:line="240" w:lineRule="auto"/>
      </w:pPr>
      <w:r>
        <w:t xml:space="preserve">Designs and functionality that fulfil use cases </w:t>
      </w:r>
    </w:p>
    <w:p w:rsidR="006C048F" w:rsidRDefault="00B274E6" w:rsidP="00B274E6">
      <w:pPr>
        <w:keepNext/>
        <w:spacing w:after="120" w:line="240" w:lineRule="auto"/>
      </w:pPr>
      <w:r>
        <w:t>The outcomes of the research will be fully incorporated into the design.</w:t>
      </w:r>
    </w:p>
    <w:tbl>
      <w:tblPr>
        <w:tblStyle w:val="LightList-Accent11"/>
        <w:tblW w:w="0" w:type="auto"/>
        <w:tblInd w:w="108" w:type="dxa"/>
        <w:tblLook w:val="04A0" w:firstRow="1" w:lastRow="0" w:firstColumn="1" w:lastColumn="0" w:noHBand="0" w:noVBand="1"/>
      </w:tblPr>
      <w:tblGrid>
        <w:gridCol w:w="952"/>
        <w:gridCol w:w="6546"/>
        <w:gridCol w:w="1400"/>
      </w:tblGrid>
      <w:tr w:rsidR="006C048F" w:rsidTr="00744B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shd w:val="clear" w:color="auto" w:fill="ED7D31" w:themeFill="accent2"/>
          </w:tcPr>
          <w:p w:rsidR="006C048F" w:rsidRDefault="006C048F" w:rsidP="0078234E">
            <w:r>
              <w:t>Story ID</w:t>
            </w:r>
          </w:p>
        </w:tc>
        <w:tc>
          <w:tcPr>
            <w:tcW w:w="6546" w:type="dxa"/>
            <w:shd w:val="clear" w:color="auto" w:fill="ED7D31" w:themeFill="accent2"/>
          </w:tcPr>
          <w:p w:rsidR="006C048F" w:rsidRDefault="006C048F" w:rsidP="0078234E">
            <w:pPr>
              <w:cnfStyle w:val="100000000000" w:firstRow="1" w:lastRow="0" w:firstColumn="0" w:lastColumn="0" w:oddVBand="0" w:evenVBand="0" w:oddHBand="0" w:evenHBand="0" w:firstRowFirstColumn="0" w:firstRowLastColumn="0" w:lastRowFirstColumn="0" w:lastRowLastColumn="0"/>
            </w:pPr>
            <w:r>
              <w:t>Story Title</w:t>
            </w:r>
          </w:p>
        </w:tc>
        <w:tc>
          <w:tcPr>
            <w:tcW w:w="1400" w:type="dxa"/>
            <w:shd w:val="clear" w:color="auto" w:fill="ED7D31" w:themeFill="accent2"/>
          </w:tcPr>
          <w:p w:rsidR="006C048F" w:rsidRDefault="006C048F" w:rsidP="0078234E">
            <w:pPr>
              <w:cnfStyle w:val="100000000000" w:firstRow="1" w:lastRow="0" w:firstColumn="0" w:lastColumn="0" w:oddVBand="0" w:evenVBand="0" w:oddHBand="0" w:evenHBand="0" w:firstRowFirstColumn="0" w:firstRowLastColumn="0" w:lastRowFirstColumn="0" w:lastRowLastColumn="0"/>
            </w:pPr>
            <w:r>
              <w:t>Story Points</w:t>
            </w:r>
          </w:p>
        </w:tc>
      </w:tr>
      <w:tr w:rsidR="006C048F" w:rsidTr="003B1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C048F" w:rsidRDefault="00911CAC" w:rsidP="0078234E">
            <w:r>
              <w:t>1</w:t>
            </w:r>
          </w:p>
        </w:tc>
        <w:tc>
          <w:tcPr>
            <w:tcW w:w="6546" w:type="dxa"/>
          </w:tcPr>
          <w:p w:rsidR="006C048F" w:rsidRDefault="006C048F" w:rsidP="0078234E">
            <w:pPr>
              <w:cnfStyle w:val="000000100000" w:firstRow="0" w:lastRow="0" w:firstColumn="0" w:lastColumn="0" w:oddVBand="0" w:evenVBand="0" w:oddHBand="1" w:evenHBand="0" w:firstRowFirstColumn="0" w:firstRowLastColumn="0" w:lastRowFirstColumn="0" w:lastRowLastColumn="0"/>
            </w:pPr>
            <w:r>
              <w:t>Elicitation</w:t>
            </w:r>
            <w:r w:rsidR="003B13D3">
              <w:t>, Requirement Analysis and Project Scoping</w:t>
            </w:r>
          </w:p>
        </w:tc>
        <w:tc>
          <w:tcPr>
            <w:tcW w:w="1400" w:type="dxa"/>
          </w:tcPr>
          <w:p w:rsidR="006C048F" w:rsidRDefault="006C048F" w:rsidP="0078234E">
            <w:pPr>
              <w:cnfStyle w:val="000000100000" w:firstRow="0" w:lastRow="0" w:firstColumn="0" w:lastColumn="0" w:oddVBand="0" w:evenVBand="0" w:oddHBand="1" w:evenHBand="0" w:firstRowFirstColumn="0" w:firstRowLastColumn="0" w:lastRowFirstColumn="0" w:lastRowLastColumn="0"/>
            </w:pPr>
          </w:p>
        </w:tc>
      </w:tr>
      <w:tr w:rsidR="006C048F" w:rsidTr="00C07E5F">
        <w:tc>
          <w:tcPr>
            <w:cnfStyle w:val="001000000000" w:firstRow="0" w:lastRow="0" w:firstColumn="1" w:lastColumn="0" w:oddVBand="0" w:evenVBand="0" w:oddHBand="0" w:evenHBand="0" w:firstRowFirstColumn="0" w:firstRowLastColumn="0" w:lastRowFirstColumn="0" w:lastRowLastColumn="0"/>
            <w:tcW w:w="952" w:type="dxa"/>
          </w:tcPr>
          <w:p w:rsidR="006C048F" w:rsidRDefault="00911CAC" w:rsidP="0078234E">
            <w:r>
              <w:t>2</w:t>
            </w:r>
          </w:p>
        </w:tc>
        <w:tc>
          <w:tcPr>
            <w:tcW w:w="6546" w:type="dxa"/>
          </w:tcPr>
          <w:p w:rsidR="006C048F" w:rsidRDefault="006C048F" w:rsidP="0078234E">
            <w:pPr>
              <w:cnfStyle w:val="000000000000" w:firstRow="0" w:lastRow="0" w:firstColumn="0" w:lastColumn="0" w:oddVBand="0" w:evenVBand="0" w:oddHBand="0" w:evenHBand="0" w:firstRowFirstColumn="0" w:firstRowLastColumn="0" w:lastRowFirstColumn="0" w:lastRowLastColumn="0"/>
            </w:pPr>
            <w:r>
              <w:t>Analysis of market and similar products</w:t>
            </w:r>
          </w:p>
        </w:tc>
        <w:tc>
          <w:tcPr>
            <w:tcW w:w="1400" w:type="dxa"/>
          </w:tcPr>
          <w:p w:rsidR="006C048F" w:rsidRDefault="006C048F" w:rsidP="0078234E">
            <w:pPr>
              <w:cnfStyle w:val="000000000000" w:firstRow="0" w:lastRow="0" w:firstColumn="0" w:lastColumn="0" w:oddVBand="0" w:evenVBand="0" w:oddHBand="0" w:evenHBand="0" w:firstRowFirstColumn="0" w:firstRowLastColumn="0" w:lastRowFirstColumn="0" w:lastRowLastColumn="0"/>
            </w:pPr>
          </w:p>
        </w:tc>
      </w:tr>
      <w:tr w:rsidR="006C048F" w:rsidTr="003B1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C048F" w:rsidRDefault="00911CAC" w:rsidP="0078234E">
            <w:r>
              <w:t>3</w:t>
            </w:r>
          </w:p>
        </w:tc>
        <w:tc>
          <w:tcPr>
            <w:tcW w:w="6546" w:type="dxa"/>
          </w:tcPr>
          <w:p w:rsidR="006C048F" w:rsidRDefault="006C048F" w:rsidP="0078234E">
            <w:pPr>
              <w:cnfStyle w:val="000000100000" w:firstRow="0" w:lastRow="0" w:firstColumn="0" w:lastColumn="0" w:oddVBand="0" w:evenVBand="0" w:oddHBand="1" w:evenHBand="0" w:firstRowFirstColumn="0" w:firstRowLastColumn="0" w:lastRowFirstColumn="0" w:lastRowLastColumn="0"/>
            </w:pPr>
            <w:r>
              <w:t>Revenue model</w:t>
            </w:r>
          </w:p>
        </w:tc>
        <w:tc>
          <w:tcPr>
            <w:tcW w:w="1400" w:type="dxa"/>
          </w:tcPr>
          <w:p w:rsidR="006C048F" w:rsidRDefault="006C048F" w:rsidP="0078234E">
            <w:pPr>
              <w:cnfStyle w:val="000000100000" w:firstRow="0" w:lastRow="0" w:firstColumn="0" w:lastColumn="0" w:oddVBand="0" w:evenVBand="0" w:oddHBand="1" w:evenHBand="0" w:firstRowFirstColumn="0" w:firstRowLastColumn="0" w:lastRowFirstColumn="0" w:lastRowLastColumn="0"/>
            </w:pPr>
          </w:p>
        </w:tc>
      </w:tr>
      <w:tr w:rsidR="006C048F" w:rsidTr="003B13D3">
        <w:tc>
          <w:tcPr>
            <w:cnfStyle w:val="001000000000" w:firstRow="0" w:lastRow="0" w:firstColumn="1" w:lastColumn="0" w:oddVBand="0" w:evenVBand="0" w:oddHBand="0" w:evenHBand="0" w:firstRowFirstColumn="0" w:firstRowLastColumn="0" w:lastRowFirstColumn="0" w:lastRowLastColumn="0"/>
            <w:tcW w:w="952" w:type="dxa"/>
          </w:tcPr>
          <w:p w:rsidR="006C048F" w:rsidRDefault="00911CAC" w:rsidP="0078234E">
            <w:r>
              <w:t>4</w:t>
            </w:r>
          </w:p>
        </w:tc>
        <w:tc>
          <w:tcPr>
            <w:tcW w:w="6546" w:type="dxa"/>
          </w:tcPr>
          <w:p w:rsidR="006C048F" w:rsidRDefault="006C048F" w:rsidP="0078234E">
            <w:pPr>
              <w:cnfStyle w:val="000000000000" w:firstRow="0" w:lastRow="0" w:firstColumn="0" w:lastColumn="0" w:oddVBand="0" w:evenVBand="0" w:oddHBand="0" w:evenHBand="0" w:firstRowFirstColumn="0" w:firstRowLastColumn="0" w:lastRowFirstColumn="0" w:lastRowLastColumn="0"/>
            </w:pPr>
            <w:r>
              <w:t>Formal literature review</w:t>
            </w:r>
          </w:p>
        </w:tc>
        <w:tc>
          <w:tcPr>
            <w:tcW w:w="1400" w:type="dxa"/>
          </w:tcPr>
          <w:p w:rsidR="006C048F" w:rsidRDefault="006C048F" w:rsidP="0078234E">
            <w:pPr>
              <w:cnfStyle w:val="000000000000" w:firstRow="0" w:lastRow="0" w:firstColumn="0" w:lastColumn="0" w:oddVBand="0" w:evenVBand="0" w:oddHBand="0" w:evenHBand="0" w:firstRowFirstColumn="0" w:firstRowLastColumn="0" w:lastRowFirstColumn="0" w:lastRowLastColumn="0"/>
            </w:pPr>
          </w:p>
        </w:tc>
      </w:tr>
      <w:tr w:rsidR="006C048F" w:rsidTr="003B1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C048F" w:rsidRDefault="00911CAC" w:rsidP="0078234E">
            <w:r>
              <w:t>5</w:t>
            </w:r>
          </w:p>
        </w:tc>
        <w:tc>
          <w:tcPr>
            <w:tcW w:w="6546" w:type="dxa"/>
          </w:tcPr>
          <w:p w:rsidR="006C048F" w:rsidRDefault="00D73C1B" w:rsidP="0078234E">
            <w:pPr>
              <w:cnfStyle w:val="000000100000" w:firstRow="0" w:lastRow="0" w:firstColumn="0" w:lastColumn="0" w:oddVBand="0" w:evenVBand="0" w:oddHBand="1" w:evenHBand="0" w:firstRowFirstColumn="0" w:firstRowLastColumn="0" w:lastRowFirstColumn="0" w:lastRowLastColumn="0"/>
            </w:pPr>
            <w:r>
              <w:t>Survey of customers</w:t>
            </w:r>
          </w:p>
        </w:tc>
        <w:tc>
          <w:tcPr>
            <w:tcW w:w="1400" w:type="dxa"/>
          </w:tcPr>
          <w:p w:rsidR="006C048F" w:rsidRDefault="006C048F" w:rsidP="0078234E">
            <w:pPr>
              <w:cnfStyle w:val="000000100000" w:firstRow="0" w:lastRow="0" w:firstColumn="0" w:lastColumn="0" w:oddVBand="0" w:evenVBand="0" w:oddHBand="1" w:evenHBand="0" w:firstRowFirstColumn="0" w:firstRowLastColumn="0" w:lastRowFirstColumn="0" w:lastRowLastColumn="0"/>
            </w:pPr>
          </w:p>
        </w:tc>
      </w:tr>
      <w:tr w:rsidR="006C048F" w:rsidTr="003B13D3">
        <w:tc>
          <w:tcPr>
            <w:cnfStyle w:val="001000000000" w:firstRow="0" w:lastRow="0" w:firstColumn="1" w:lastColumn="0" w:oddVBand="0" w:evenVBand="0" w:oddHBand="0" w:evenHBand="0" w:firstRowFirstColumn="0" w:firstRowLastColumn="0" w:lastRowFirstColumn="0" w:lastRowLastColumn="0"/>
            <w:tcW w:w="952" w:type="dxa"/>
          </w:tcPr>
          <w:p w:rsidR="006C048F" w:rsidRDefault="00911CAC" w:rsidP="0078234E">
            <w:r>
              <w:t>6</w:t>
            </w:r>
          </w:p>
        </w:tc>
        <w:tc>
          <w:tcPr>
            <w:tcW w:w="6546" w:type="dxa"/>
          </w:tcPr>
          <w:p w:rsidR="006C048F" w:rsidRDefault="006C048F" w:rsidP="0078234E">
            <w:pPr>
              <w:cnfStyle w:val="000000000000" w:firstRow="0" w:lastRow="0" w:firstColumn="0" w:lastColumn="0" w:oddVBand="0" w:evenVBand="0" w:oddHBand="0" w:evenHBand="0" w:firstRowFirstColumn="0" w:firstRowLastColumn="0" w:lastRowFirstColumn="0" w:lastRowLastColumn="0"/>
            </w:pPr>
            <w:r>
              <w:t>Creation of holistic view of the product; project management, report and presentation</w:t>
            </w:r>
          </w:p>
        </w:tc>
        <w:tc>
          <w:tcPr>
            <w:tcW w:w="1400" w:type="dxa"/>
          </w:tcPr>
          <w:p w:rsidR="006C048F" w:rsidRDefault="006C048F" w:rsidP="0078234E">
            <w:pPr>
              <w:cnfStyle w:val="000000000000" w:firstRow="0" w:lastRow="0" w:firstColumn="0" w:lastColumn="0" w:oddVBand="0" w:evenVBand="0" w:oddHBand="0" w:evenHBand="0" w:firstRowFirstColumn="0" w:firstRowLastColumn="0" w:lastRowFirstColumn="0" w:lastRowLastColumn="0"/>
            </w:pPr>
          </w:p>
        </w:tc>
      </w:tr>
      <w:tr w:rsidR="006C048F" w:rsidTr="003B1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C048F" w:rsidRDefault="006C048F" w:rsidP="0078234E"/>
        </w:tc>
        <w:tc>
          <w:tcPr>
            <w:tcW w:w="6546" w:type="dxa"/>
          </w:tcPr>
          <w:p w:rsidR="006C048F" w:rsidRDefault="006C048F" w:rsidP="0078234E">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0" w:type="dxa"/>
          </w:tcPr>
          <w:p w:rsidR="006C048F" w:rsidRDefault="006C048F" w:rsidP="0078234E">
            <w:pPr>
              <w:cnfStyle w:val="000000100000" w:firstRow="0" w:lastRow="0" w:firstColumn="0" w:lastColumn="0" w:oddVBand="0" w:evenVBand="0" w:oddHBand="1" w:evenHBand="0" w:firstRowFirstColumn="0" w:firstRowLastColumn="0" w:lastRowFirstColumn="0" w:lastRowLastColumn="0"/>
            </w:pPr>
          </w:p>
        </w:tc>
      </w:tr>
    </w:tbl>
    <w:p w:rsidR="00E10766" w:rsidRDefault="00B41BC1"/>
    <w:p w:rsidR="00AF6F08" w:rsidRDefault="00896CE8" w:rsidP="00911CAC">
      <w:pPr>
        <w:rPr>
          <w:rFonts w:ascii="Calibri" w:eastAsia="Times New Roman" w:hAnsi="Calibri" w:cs="Times New Roman"/>
          <w:b/>
          <w:bCs/>
          <w:color w:val="000000"/>
          <w:kern w:val="36"/>
          <w:sz w:val="28"/>
          <w:szCs w:val="28"/>
          <w:lang w:eastAsia="en-AU"/>
        </w:rPr>
      </w:pPr>
      <w:r>
        <w:rPr>
          <w:rFonts w:ascii="Calibri" w:eastAsia="Times New Roman" w:hAnsi="Calibri" w:cs="Times New Roman"/>
          <w:b/>
          <w:bCs/>
          <w:color w:val="000000"/>
          <w:kern w:val="36"/>
          <w:sz w:val="28"/>
          <w:szCs w:val="28"/>
          <w:lang w:eastAsia="en-AU"/>
        </w:rPr>
        <w:t>Incident Response System</w:t>
      </w:r>
      <w:r w:rsidR="00D73C1B">
        <w:rPr>
          <w:rFonts w:ascii="Calibri" w:eastAsia="Times New Roman" w:hAnsi="Calibri" w:cs="Times New Roman"/>
          <w:b/>
          <w:bCs/>
          <w:color w:val="000000"/>
          <w:kern w:val="36"/>
          <w:sz w:val="28"/>
          <w:szCs w:val="28"/>
          <w:lang w:eastAsia="en-AU"/>
        </w:rPr>
        <w:t xml:space="preserve"> Analysis </w:t>
      </w:r>
    </w:p>
    <w:p w:rsidR="00D73C1B" w:rsidRDefault="00896CE8" w:rsidP="00911CAC">
      <w:pPr>
        <w:rPr>
          <w:lang w:eastAsia="en-AU"/>
        </w:rPr>
      </w:pPr>
      <w:r>
        <w:rPr>
          <w:lang w:eastAsia="en-AU"/>
        </w:rPr>
        <w:t>The incident response system</w:t>
      </w:r>
      <w:r w:rsidR="00D73C1B">
        <w:rPr>
          <w:lang w:eastAsia="en-AU"/>
        </w:rPr>
        <w:t xml:space="preserve"> analysis for our product has been restricted to the following:</w:t>
      </w:r>
    </w:p>
    <w:p w:rsidR="00D73C1B" w:rsidRDefault="00896CE8" w:rsidP="00D73C1B">
      <w:pPr>
        <w:pStyle w:val="ListParagraph"/>
        <w:numPr>
          <w:ilvl w:val="0"/>
          <w:numId w:val="3"/>
        </w:numPr>
        <w:rPr>
          <w:lang w:eastAsia="en-AU"/>
        </w:rPr>
      </w:pPr>
      <w:r>
        <w:rPr>
          <w:lang w:eastAsia="en-AU"/>
        </w:rPr>
        <w:t>All researched incident response systems must be open source</w:t>
      </w:r>
    </w:p>
    <w:p w:rsidR="00D73C1B" w:rsidRDefault="00896CE8" w:rsidP="00D73C1B">
      <w:pPr>
        <w:pStyle w:val="ListParagraph"/>
        <w:numPr>
          <w:ilvl w:val="0"/>
          <w:numId w:val="3"/>
        </w:numPr>
        <w:rPr>
          <w:lang w:eastAsia="en-AU"/>
        </w:rPr>
      </w:pPr>
      <w:r>
        <w:rPr>
          <w:lang w:eastAsia="en-AU"/>
        </w:rPr>
        <w:t>Is the incident response system supported on all operating systems?</w:t>
      </w:r>
    </w:p>
    <w:p w:rsidR="00896CE8" w:rsidRDefault="00896CE8" w:rsidP="00896CE8">
      <w:pPr>
        <w:pStyle w:val="ListParagraph"/>
        <w:numPr>
          <w:ilvl w:val="0"/>
          <w:numId w:val="3"/>
        </w:numPr>
        <w:rPr>
          <w:lang w:eastAsia="en-AU"/>
        </w:rPr>
      </w:pPr>
      <w:r>
        <w:rPr>
          <w:lang w:eastAsia="en-AU"/>
        </w:rPr>
        <w:t>Can the tool perform all the key tasks of an incident response system?</w:t>
      </w:r>
    </w:p>
    <w:tbl>
      <w:tblPr>
        <w:tblStyle w:val="MediumList2-Accent1"/>
        <w:tblW w:w="6139" w:type="pct"/>
        <w:tblInd w:w="-1003" w:type="dxa"/>
        <w:tblBorders>
          <w:insideH w:val="single" w:sz="8" w:space="0" w:color="5B9BD5" w:themeColor="accent1"/>
          <w:insideV w:val="single" w:sz="8" w:space="0" w:color="5B9BD5" w:themeColor="accent1"/>
        </w:tblBorders>
        <w:tblLayout w:type="fixed"/>
        <w:tblLook w:val="04A0" w:firstRow="1" w:lastRow="0" w:firstColumn="1" w:lastColumn="0" w:noHBand="0" w:noVBand="1"/>
      </w:tblPr>
      <w:tblGrid>
        <w:gridCol w:w="2688"/>
        <w:gridCol w:w="1328"/>
        <w:gridCol w:w="1235"/>
        <w:gridCol w:w="850"/>
        <w:gridCol w:w="851"/>
        <w:gridCol w:w="993"/>
        <w:gridCol w:w="1132"/>
        <w:gridCol w:w="1132"/>
        <w:gridCol w:w="849"/>
      </w:tblGrid>
      <w:tr w:rsidR="00AA697A" w:rsidTr="00AA69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5" w:type="pct"/>
            <w:tcBorders>
              <w:top w:val="single" w:sz="8" w:space="0" w:color="5B9BD5" w:themeColor="accent1"/>
              <w:left w:val="single" w:sz="8" w:space="0" w:color="5B9BD5" w:themeColor="accent1"/>
              <w:bottom w:val="single" w:sz="8" w:space="0" w:color="5B9BD5" w:themeColor="accent1"/>
              <w:right w:val="single" w:sz="8" w:space="0" w:color="5B9BD5" w:themeColor="accent1"/>
            </w:tcBorders>
            <w:noWrap/>
          </w:tcPr>
          <w:p w:rsidR="00AA697A" w:rsidRDefault="00AA697A" w:rsidP="00CB678A">
            <w:pPr>
              <w:rPr>
                <w:rFonts w:asciiTheme="minorHAnsi" w:eastAsiaTheme="minorEastAsia" w:hAnsiTheme="minorHAnsi" w:cstheme="minorHAnsi"/>
                <w:color w:val="auto"/>
                <w:sz w:val="22"/>
                <w:szCs w:val="22"/>
              </w:rPr>
            </w:pPr>
            <w:r>
              <w:rPr>
                <w:rFonts w:asciiTheme="minorHAnsi" w:eastAsiaTheme="minorEastAsia" w:hAnsiTheme="minorHAnsi" w:cstheme="minorHAnsi"/>
                <w:color w:val="auto"/>
                <w:sz w:val="22"/>
                <w:szCs w:val="22"/>
              </w:rPr>
              <w:t xml:space="preserve">Open Source – </w:t>
            </w:r>
          </w:p>
          <w:p w:rsidR="00AA697A" w:rsidRPr="001C4C2D" w:rsidRDefault="00AA697A" w:rsidP="00CB678A">
            <w:pPr>
              <w:rPr>
                <w:rFonts w:asciiTheme="minorHAnsi" w:eastAsiaTheme="minorEastAsia" w:hAnsiTheme="minorHAnsi" w:cstheme="minorHAnsi"/>
                <w:color w:val="auto"/>
                <w:sz w:val="22"/>
                <w:szCs w:val="22"/>
              </w:rPr>
            </w:pPr>
            <w:r w:rsidRPr="001C4C2D">
              <w:rPr>
                <w:rFonts w:asciiTheme="minorHAnsi" w:eastAsiaTheme="minorEastAsia" w:hAnsiTheme="minorHAnsi" w:cstheme="minorHAnsi"/>
                <w:color w:val="auto"/>
                <w:sz w:val="22"/>
                <w:szCs w:val="22"/>
              </w:rPr>
              <w:t>Incident Response System</w:t>
            </w:r>
          </w:p>
        </w:tc>
        <w:tc>
          <w:tcPr>
            <w:tcW w:w="600" w:type="pct"/>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p w:rsidR="00AA697A" w:rsidRDefault="00AA697A" w:rsidP="00CB678A">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GRR Rapid Response</w:t>
            </w:r>
          </w:p>
        </w:tc>
        <w:tc>
          <w:tcPr>
            <w:tcW w:w="558" w:type="pct"/>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p w:rsidR="00AA697A" w:rsidRPr="00880D81" w:rsidRDefault="00AA697A" w:rsidP="00CB678A">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2"/>
                <w:szCs w:val="22"/>
              </w:rPr>
            </w:pPr>
            <w:proofErr w:type="spellStart"/>
            <w:r w:rsidRPr="00880D81">
              <w:rPr>
                <w:rFonts w:asciiTheme="minorHAnsi" w:eastAsiaTheme="minorEastAsia" w:hAnsiTheme="minorHAnsi" w:cstheme="minorHAnsi"/>
                <w:color w:val="auto"/>
                <w:sz w:val="22"/>
                <w:szCs w:val="22"/>
              </w:rPr>
              <w:t>CimSweep</w:t>
            </w:r>
            <w:proofErr w:type="spellEnd"/>
          </w:p>
        </w:tc>
        <w:tc>
          <w:tcPr>
            <w:tcW w:w="384" w:type="pct"/>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p w:rsidR="00AA697A" w:rsidRPr="00880D81" w:rsidRDefault="00AA697A" w:rsidP="001C4C2D">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2"/>
                <w:szCs w:val="22"/>
              </w:rPr>
            </w:pPr>
            <w:proofErr w:type="spellStart"/>
            <w:r w:rsidRPr="00880D81">
              <w:rPr>
                <w:rFonts w:asciiTheme="minorHAnsi" w:eastAsiaTheme="minorEastAsia" w:hAnsiTheme="minorHAnsi" w:cstheme="minorHAnsi"/>
                <w:color w:val="auto"/>
                <w:sz w:val="22"/>
                <w:szCs w:val="22"/>
              </w:rPr>
              <w:t>CIRTkit</w:t>
            </w:r>
            <w:proofErr w:type="spellEnd"/>
          </w:p>
        </w:tc>
        <w:tc>
          <w:tcPr>
            <w:tcW w:w="385" w:type="pct"/>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p w:rsidR="00AA697A" w:rsidRPr="00880D81" w:rsidRDefault="00AA697A" w:rsidP="00CB678A">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2"/>
                <w:szCs w:val="22"/>
              </w:rPr>
            </w:pPr>
            <w:proofErr w:type="spellStart"/>
            <w:r w:rsidRPr="00880D81">
              <w:rPr>
                <w:rFonts w:asciiTheme="minorHAnsi" w:eastAsiaTheme="minorEastAsia" w:hAnsiTheme="minorHAnsi" w:cstheme="minorHAnsi"/>
                <w:color w:val="auto"/>
                <w:sz w:val="22"/>
                <w:szCs w:val="22"/>
              </w:rPr>
              <w:t>Kolide</w:t>
            </w:r>
            <w:proofErr w:type="spellEnd"/>
          </w:p>
        </w:tc>
        <w:tc>
          <w:tcPr>
            <w:tcW w:w="449" w:type="pct"/>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p w:rsidR="00AA697A" w:rsidRPr="00880D81" w:rsidRDefault="00AA697A" w:rsidP="00CB678A">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roofErr w:type="spellStart"/>
            <w:r w:rsidRPr="00880D81">
              <w:rPr>
                <w:rFonts w:asciiTheme="minorHAnsi" w:eastAsiaTheme="minorEastAsia" w:hAnsiTheme="minorHAnsi" w:cstheme="minorHAnsi"/>
              </w:rPr>
              <w:t>MozDef</w:t>
            </w:r>
            <w:proofErr w:type="spellEnd"/>
          </w:p>
        </w:tc>
        <w:tc>
          <w:tcPr>
            <w:tcW w:w="512" w:type="pct"/>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p w:rsidR="00AA697A" w:rsidRPr="00880D81" w:rsidRDefault="00AA697A" w:rsidP="00CB678A">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roofErr w:type="spellStart"/>
            <w:r w:rsidRPr="00880D81">
              <w:rPr>
                <w:rFonts w:asciiTheme="minorHAnsi" w:eastAsiaTheme="minorEastAsia" w:hAnsiTheme="minorHAnsi" w:cstheme="minorHAnsi"/>
              </w:rPr>
              <w:t>TheHive</w:t>
            </w:r>
            <w:proofErr w:type="spellEnd"/>
          </w:p>
        </w:tc>
        <w:tc>
          <w:tcPr>
            <w:tcW w:w="512" w:type="pct"/>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p w:rsidR="00AA697A" w:rsidRPr="00880D81" w:rsidRDefault="00AA697A" w:rsidP="00CB678A">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roofErr w:type="spellStart"/>
            <w:r w:rsidRPr="00880D81">
              <w:rPr>
                <w:rFonts w:asciiTheme="minorHAnsi" w:eastAsiaTheme="minorEastAsia" w:hAnsiTheme="minorHAnsi" w:cstheme="minorHAnsi"/>
              </w:rPr>
              <w:t>OSquery</w:t>
            </w:r>
            <w:proofErr w:type="spellEnd"/>
          </w:p>
        </w:tc>
        <w:tc>
          <w:tcPr>
            <w:tcW w:w="384" w:type="pct"/>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p w:rsidR="00AA697A" w:rsidRPr="00AA697A" w:rsidRDefault="00AA697A" w:rsidP="00CB678A">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AA697A">
              <w:rPr>
                <w:rFonts w:asciiTheme="minorHAnsi" w:eastAsiaTheme="minorEastAsia" w:hAnsiTheme="minorHAnsi" w:cstheme="minorHAnsi"/>
              </w:rPr>
              <w:t>ELK Stack</w:t>
            </w:r>
          </w:p>
        </w:tc>
      </w:tr>
      <w:tr w:rsidR="00AA697A" w:rsidTr="00AA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pct"/>
            <w:tcBorders>
              <w:top w:val="single" w:sz="8" w:space="0" w:color="5B9BD5" w:themeColor="accent1"/>
              <w:left w:val="single" w:sz="8" w:space="0" w:color="5B9BD5" w:themeColor="accent1"/>
              <w:bottom w:val="single" w:sz="8" w:space="0" w:color="5B9BD5" w:themeColor="accent1"/>
            </w:tcBorders>
            <w:noWrap/>
          </w:tcPr>
          <w:p w:rsidR="00AA697A" w:rsidRPr="001C4C2D" w:rsidRDefault="00AA697A" w:rsidP="00CB678A">
            <w:pPr>
              <w:rPr>
                <w:rFonts w:asciiTheme="minorHAnsi" w:eastAsiaTheme="minorEastAsia" w:hAnsiTheme="minorHAnsi" w:cstheme="minorHAnsi"/>
                <w:color w:val="auto"/>
              </w:rPr>
            </w:pPr>
            <w:r>
              <w:rPr>
                <w:rFonts w:asciiTheme="minorHAnsi" w:eastAsiaTheme="minorEastAsia" w:hAnsiTheme="minorHAnsi" w:cstheme="minorHAnsi"/>
                <w:color w:val="auto"/>
              </w:rPr>
              <w:t>Ease of Use</w:t>
            </w:r>
          </w:p>
        </w:tc>
        <w:tc>
          <w:tcPr>
            <w:tcW w:w="600" w:type="pct"/>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p w:rsidR="00AA697A" w:rsidRDefault="00AA697A" w:rsidP="00CB678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Arial" w:hAnsi="Arial" w:cs="Arial"/>
                <w:noProof/>
                <w:color w:val="0000FF"/>
                <w:sz w:val="27"/>
                <w:szCs w:val="27"/>
              </w:rPr>
              <w:drawing>
                <wp:inline distT="0" distB="0" distL="0" distR="0" wp14:anchorId="7FFF08E8" wp14:editId="7605AB35">
                  <wp:extent cx="190500" cy="190500"/>
                  <wp:effectExtent l="0" t="0" r="0" b="0"/>
                  <wp:docPr id="132" name="Picture 132"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558" w:type="pct"/>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p w:rsidR="00AA697A" w:rsidRDefault="00AA697A" w:rsidP="00CB678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384" w:type="pct"/>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p w:rsidR="00AA697A" w:rsidRDefault="00AA697A" w:rsidP="00CB678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385" w:type="pct"/>
            <w:tcBorders>
              <w:top w:val="single" w:sz="8" w:space="0" w:color="5B9BD5" w:themeColor="accent1"/>
              <w:left w:val="single" w:sz="8" w:space="0" w:color="5B9BD5" w:themeColor="accent1"/>
              <w:bottom w:val="single" w:sz="8" w:space="0" w:color="5B9BD5" w:themeColor="accent1"/>
            </w:tcBorders>
          </w:tcPr>
          <w:p w:rsidR="00AA697A" w:rsidRDefault="005069A5" w:rsidP="00CB678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Arial" w:hAnsi="Arial" w:cs="Arial"/>
                <w:noProof/>
                <w:color w:val="0000FF"/>
                <w:sz w:val="27"/>
                <w:szCs w:val="27"/>
              </w:rPr>
              <w:drawing>
                <wp:inline distT="0" distB="0" distL="0" distR="0" wp14:anchorId="2EDE72F5" wp14:editId="26ECF1DA">
                  <wp:extent cx="190500" cy="190500"/>
                  <wp:effectExtent l="0" t="0" r="0" b="0"/>
                  <wp:docPr id="155" name="Picture 155"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449" w:type="pct"/>
            <w:tcBorders>
              <w:top w:val="single" w:sz="8" w:space="0" w:color="5B9BD5" w:themeColor="accent1"/>
              <w:left w:val="single" w:sz="8" w:space="0" w:color="5B9BD5" w:themeColor="accent1"/>
              <w:bottom w:val="single" w:sz="8" w:space="0" w:color="5B9BD5" w:themeColor="accent1"/>
            </w:tcBorders>
          </w:tcPr>
          <w:p w:rsidR="00AA697A" w:rsidRDefault="005069A5" w:rsidP="00CB678A">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color w:val="0000FF"/>
                <w:sz w:val="27"/>
                <w:szCs w:val="27"/>
              </w:rPr>
            </w:pPr>
            <w:r>
              <w:rPr>
                <w:rFonts w:ascii="Arial" w:hAnsi="Arial" w:cs="Arial"/>
                <w:noProof/>
                <w:color w:val="0000FF"/>
                <w:sz w:val="27"/>
                <w:szCs w:val="27"/>
              </w:rPr>
              <w:drawing>
                <wp:inline distT="0" distB="0" distL="0" distR="0" wp14:anchorId="2EDE72F5" wp14:editId="26ECF1DA">
                  <wp:extent cx="190500" cy="190500"/>
                  <wp:effectExtent l="0" t="0" r="0" b="0"/>
                  <wp:docPr id="161" name="Picture 161"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512" w:type="pct"/>
            <w:tcBorders>
              <w:top w:val="single" w:sz="8" w:space="0" w:color="5B9BD5" w:themeColor="accent1"/>
              <w:left w:val="single" w:sz="8" w:space="0" w:color="5B9BD5" w:themeColor="accent1"/>
              <w:bottom w:val="single" w:sz="8" w:space="0" w:color="5B9BD5" w:themeColor="accent1"/>
            </w:tcBorders>
          </w:tcPr>
          <w:p w:rsidR="00AA697A" w:rsidRDefault="00092C57" w:rsidP="00CB678A">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color w:val="0000FF"/>
                <w:sz w:val="27"/>
                <w:szCs w:val="27"/>
              </w:rPr>
            </w:pPr>
            <w:r>
              <w:rPr>
                <w:rFonts w:ascii="Arial" w:hAnsi="Arial" w:cs="Arial"/>
                <w:noProof/>
                <w:color w:val="0000FF"/>
                <w:sz w:val="27"/>
                <w:szCs w:val="27"/>
              </w:rPr>
              <w:drawing>
                <wp:inline distT="0" distB="0" distL="0" distR="0" wp14:anchorId="2EDE72F5" wp14:editId="26ECF1DA">
                  <wp:extent cx="190500" cy="190500"/>
                  <wp:effectExtent l="0" t="0" r="0" b="0"/>
                  <wp:docPr id="168" name="Picture 168"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512" w:type="pct"/>
            <w:tcBorders>
              <w:top w:val="single" w:sz="8" w:space="0" w:color="5B9BD5" w:themeColor="accent1"/>
              <w:left w:val="single" w:sz="8" w:space="0" w:color="5B9BD5" w:themeColor="accent1"/>
              <w:bottom w:val="single" w:sz="8" w:space="0" w:color="5B9BD5" w:themeColor="accent1"/>
            </w:tcBorders>
          </w:tcPr>
          <w:p w:rsidR="00AA697A" w:rsidRDefault="00AA697A" w:rsidP="00CB678A">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color w:val="0000FF"/>
                <w:sz w:val="27"/>
                <w:szCs w:val="27"/>
              </w:rPr>
            </w:pPr>
          </w:p>
        </w:tc>
        <w:tc>
          <w:tcPr>
            <w:tcW w:w="384" w:type="pct"/>
            <w:tcBorders>
              <w:top w:val="single" w:sz="8" w:space="0" w:color="5B9BD5" w:themeColor="accent1"/>
              <w:left w:val="single" w:sz="8" w:space="0" w:color="5B9BD5" w:themeColor="accent1"/>
              <w:bottom w:val="single" w:sz="8" w:space="0" w:color="5B9BD5" w:themeColor="accent1"/>
            </w:tcBorders>
          </w:tcPr>
          <w:p w:rsidR="00AA697A" w:rsidRDefault="005069A5" w:rsidP="00CB678A">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color w:val="0000FF"/>
                <w:sz w:val="27"/>
                <w:szCs w:val="27"/>
              </w:rPr>
            </w:pPr>
            <w:r>
              <w:rPr>
                <w:rFonts w:ascii="Arial" w:hAnsi="Arial" w:cs="Arial"/>
                <w:noProof/>
                <w:color w:val="0000FF"/>
                <w:sz w:val="27"/>
                <w:szCs w:val="27"/>
              </w:rPr>
              <w:drawing>
                <wp:inline distT="0" distB="0" distL="0" distR="0" wp14:anchorId="2EDE72F5" wp14:editId="26ECF1DA">
                  <wp:extent cx="190500" cy="190500"/>
                  <wp:effectExtent l="0" t="0" r="0" b="0"/>
                  <wp:docPr id="148" name="Picture 148"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A697A" w:rsidTr="00AA697A">
        <w:tc>
          <w:tcPr>
            <w:cnfStyle w:val="001000000000" w:firstRow="0" w:lastRow="0" w:firstColumn="1" w:lastColumn="0" w:oddVBand="0" w:evenVBand="0" w:oddHBand="0" w:evenHBand="0" w:firstRowFirstColumn="0" w:firstRowLastColumn="0" w:lastRowFirstColumn="0" w:lastRowLastColumn="0"/>
            <w:tcW w:w="1215" w:type="pct"/>
            <w:tcBorders>
              <w:top w:val="single" w:sz="8" w:space="0" w:color="5B9BD5" w:themeColor="accent1"/>
              <w:left w:val="single" w:sz="8" w:space="0" w:color="5B9BD5" w:themeColor="accent1"/>
              <w:bottom w:val="single" w:sz="8" w:space="0" w:color="5B9BD5" w:themeColor="accent1"/>
            </w:tcBorders>
            <w:noWrap/>
          </w:tcPr>
          <w:p w:rsidR="00AA697A" w:rsidRPr="001C4C2D" w:rsidRDefault="00AA697A" w:rsidP="00CB678A">
            <w:pPr>
              <w:rPr>
                <w:rFonts w:asciiTheme="minorHAnsi" w:eastAsiaTheme="minorEastAsia" w:hAnsiTheme="minorHAnsi" w:cstheme="minorHAnsi"/>
                <w:color w:val="auto"/>
              </w:rPr>
            </w:pPr>
            <w:r>
              <w:rPr>
                <w:rFonts w:asciiTheme="minorHAnsi" w:eastAsiaTheme="minorEastAsia" w:hAnsiTheme="minorHAnsi" w:cstheme="minorHAnsi"/>
                <w:color w:val="auto"/>
              </w:rPr>
              <w:t>Multiple OS Support</w:t>
            </w:r>
          </w:p>
        </w:tc>
        <w:tc>
          <w:tcPr>
            <w:tcW w:w="600" w:type="pct"/>
            <w:tcBorders>
              <w:top w:val="single" w:sz="8" w:space="0" w:color="5B9BD5" w:themeColor="accent1"/>
              <w:bottom w:val="single" w:sz="8" w:space="0" w:color="5B9BD5" w:themeColor="accent1"/>
            </w:tcBorders>
          </w:tcPr>
          <w:p w:rsidR="00AA697A" w:rsidRDefault="00AA697A" w:rsidP="00AA697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Arial" w:hAnsi="Arial" w:cs="Arial"/>
                <w:noProof/>
                <w:color w:val="0000FF"/>
                <w:sz w:val="27"/>
                <w:szCs w:val="27"/>
              </w:rPr>
              <w:drawing>
                <wp:inline distT="0" distB="0" distL="0" distR="0" wp14:anchorId="52860511" wp14:editId="7A7D3DE8">
                  <wp:extent cx="190500" cy="190500"/>
                  <wp:effectExtent l="0" t="0" r="0" b="0"/>
                  <wp:docPr id="133" name="Picture 133"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558" w:type="pct"/>
            <w:tcBorders>
              <w:top w:val="single" w:sz="8" w:space="0" w:color="5B9BD5" w:themeColor="accent1"/>
              <w:bottom w:val="single" w:sz="8" w:space="0" w:color="5B9BD5" w:themeColor="accent1"/>
            </w:tcBorders>
          </w:tcPr>
          <w:p w:rsidR="00AA697A" w:rsidRDefault="00AA697A" w:rsidP="00AA697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384" w:type="pct"/>
            <w:tcBorders>
              <w:top w:val="single" w:sz="8" w:space="0" w:color="5B9BD5" w:themeColor="accent1"/>
              <w:bottom w:val="single" w:sz="8" w:space="0" w:color="5B9BD5" w:themeColor="accent1"/>
            </w:tcBorders>
          </w:tcPr>
          <w:p w:rsidR="00AA697A" w:rsidRDefault="00AA697A" w:rsidP="00AA697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385" w:type="pct"/>
            <w:tcBorders>
              <w:top w:val="single" w:sz="8" w:space="0" w:color="5B9BD5" w:themeColor="accent1"/>
              <w:bottom w:val="single" w:sz="8" w:space="0" w:color="5B9BD5" w:themeColor="accent1"/>
            </w:tcBorders>
          </w:tcPr>
          <w:p w:rsidR="00AA697A" w:rsidRDefault="005069A5" w:rsidP="00AA697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Arial" w:hAnsi="Arial" w:cs="Arial"/>
                <w:noProof/>
                <w:color w:val="0000FF"/>
                <w:sz w:val="27"/>
                <w:szCs w:val="27"/>
              </w:rPr>
              <w:drawing>
                <wp:inline distT="0" distB="0" distL="0" distR="0" wp14:anchorId="2EDE72F5" wp14:editId="26ECF1DA">
                  <wp:extent cx="190500" cy="190500"/>
                  <wp:effectExtent l="0" t="0" r="0" b="0"/>
                  <wp:docPr id="146" name="Picture 146"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449" w:type="pct"/>
            <w:tcBorders>
              <w:top w:val="single" w:sz="8" w:space="0" w:color="5B9BD5" w:themeColor="accent1"/>
              <w:bottom w:val="single" w:sz="8" w:space="0" w:color="5B9BD5" w:themeColor="accent1"/>
            </w:tcBorders>
          </w:tcPr>
          <w:p w:rsidR="00AA697A" w:rsidRDefault="005069A5" w:rsidP="00AA697A">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ascii="Arial" w:hAnsi="Arial" w:cs="Arial"/>
                <w:noProof/>
                <w:color w:val="0000FF"/>
                <w:sz w:val="27"/>
                <w:szCs w:val="27"/>
              </w:rPr>
              <w:drawing>
                <wp:inline distT="0" distB="0" distL="0" distR="0" wp14:anchorId="2EDE72F5" wp14:editId="26ECF1DA">
                  <wp:extent cx="190500" cy="190500"/>
                  <wp:effectExtent l="0" t="0" r="0" b="0"/>
                  <wp:docPr id="162" name="Picture 162"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512" w:type="pct"/>
            <w:tcBorders>
              <w:top w:val="single" w:sz="8" w:space="0" w:color="5B9BD5" w:themeColor="accent1"/>
              <w:bottom w:val="single" w:sz="8" w:space="0" w:color="5B9BD5" w:themeColor="accent1"/>
            </w:tcBorders>
          </w:tcPr>
          <w:p w:rsidR="00AA697A" w:rsidRDefault="00AA697A" w:rsidP="00AA697A">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12" w:type="pct"/>
            <w:tcBorders>
              <w:top w:val="single" w:sz="8" w:space="0" w:color="5B9BD5" w:themeColor="accent1"/>
              <w:bottom w:val="single" w:sz="8" w:space="0" w:color="5B9BD5" w:themeColor="accent1"/>
            </w:tcBorders>
          </w:tcPr>
          <w:p w:rsidR="00AA697A" w:rsidRDefault="00092C57" w:rsidP="00AA697A">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ascii="Arial" w:hAnsi="Arial" w:cs="Arial"/>
                <w:noProof/>
                <w:color w:val="0000FF"/>
                <w:sz w:val="27"/>
                <w:szCs w:val="27"/>
              </w:rPr>
              <w:drawing>
                <wp:inline distT="0" distB="0" distL="0" distR="0" wp14:anchorId="2EDE72F5" wp14:editId="26ECF1DA">
                  <wp:extent cx="190500" cy="190500"/>
                  <wp:effectExtent l="0" t="0" r="0" b="0"/>
                  <wp:docPr id="173" name="Picture 173"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384" w:type="pct"/>
            <w:tcBorders>
              <w:top w:val="single" w:sz="8" w:space="0" w:color="5B9BD5" w:themeColor="accent1"/>
              <w:bottom w:val="single" w:sz="8" w:space="0" w:color="5B9BD5" w:themeColor="accent1"/>
            </w:tcBorders>
          </w:tcPr>
          <w:p w:rsidR="00AA697A" w:rsidRDefault="005069A5" w:rsidP="00AA697A">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ascii="Arial" w:hAnsi="Arial" w:cs="Arial"/>
                <w:noProof/>
                <w:color w:val="0000FF"/>
                <w:sz w:val="27"/>
                <w:szCs w:val="27"/>
              </w:rPr>
              <w:drawing>
                <wp:inline distT="0" distB="0" distL="0" distR="0" wp14:anchorId="2EDE72F5" wp14:editId="26ECF1DA">
                  <wp:extent cx="190500" cy="190500"/>
                  <wp:effectExtent l="0" t="0" r="0" b="0"/>
                  <wp:docPr id="149" name="Picture 149"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A697A" w:rsidTr="00AA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pct"/>
            <w:tcBorders>
              <w:top w:val="single" w:sz="8" w:space="0" w:color="5B9BD5" w:themeColor="accent1"/>
              <w:left w:val="single" w:sz="8" w:space="0" w:color="5B9BD5" w:themeColor="accent1"/>
              <w:bottom w:val="single" w:sz="8" w:space="0" w:color="5B9BD5" w:themeColor="accent1"/>
            </w:tcBorders>
            <w:noWrap/>
          </w:tcPr>
          <w:p w:rsidR="00AA697A" w:rsidRPr="001C4C2D" w:rsidRDefault="00AA697A" w:rsidP="00880D81">
            <w:pPr>
              <w:tabs>
                <w:tab w:val="center" w:pos="1255"/>
              </w:tabs>
              <w:rPr>
                <w:rFonts w:asciiTheme="minorHAnsi" w:eastAsiaTheme="minorEastAsia" w:hAnsiTheme="minorHAnsi" w:cstheme="minorHAnsi"/>
                <w:color w:val="auto"/>
              </w:rPr>
            </w:pPr>
            <w:r>
              <w:rPr>
                <w:rFonts w:asciiTheme="minorHAnsi" w:eastAsiaTheme="minorEastAsia" w:hAnsiTheme="minorHAnsi" w:cstheme="minorHAnsi"/>
                <w:color w:val="auto"/>
              </w:rPr>
              <w:t>Actively Maintained</w:t>
            </w:r>
          </w:p>
        </w:tc>
        <w:tc>
          <w:tcPr>
            <w:tcW w:w="600" w:type="pct"/>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p w:rsidR="00AA697A" w:rsidRDefault="00AA697A" w:rsidP="00AA697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Arial" w:hAnsi="Arial" w:cs="Arial"/>
                <w:noProof/>
                <w:color w:val="0000FF"/>
                <w:sz w:val="27"/>
                <w:szCs w:val="27"/>
              </w:rPr>
              <w:drawing>
                <wp:inline distT="0" distB="0" distL="0" distR="0" wp14:anchorId="31BCDA3A" wp14:editId="350CC11B">
                  <wp:extent cx="190500" cy="190500"/>
                  <wp:effectExtent l="0" t="0" r="0" b="0"/>
                  <wp:docPr id="134" name="Picture 134"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558" w:type="pct"/>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p w:rsidR="00AA697A" w:rsidRDefault="00281C6B" w:rsidP="00AA697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Arial" w:hAnsi="Arial" w:cs="Arial"/>
                <w:noProof/>
                <w:color w:val="0000FF"/>
                <w:sz w:val="27"/>
                <w:szCs w:val="27"/>
              </w:rPr>
              <w:drawing>
                <wp:inline distT="0" distB="0" distL="0" distR="0" wp14:anchorId="08C3406E" wp14:editId="458B8398">
                  <wp:extent cx="190500" cy="190500"/>
                  <wp:effectExtent l="0" t="0" r="0" b="0"/>
                  <wp:docPr id="139" name="Picture 139"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384" w:type="pct"/>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p w:rsidR="00AA697A" w:rsidRDefault="00AA697A" w:rsidP="00AA697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385" w:type="pct"/>
            <w:tcBorders>
              <w:top w:val="single" w:sz="8" w:space="0" w:color="5B9BD5" w:themeColor="accent1"/>
              <w:left w:val="single" w:sz="8" w:space="0" w:color="5B9BD5" w:themeColor="accent1"/>
              <w:bottom w:val="single" w:sz="8" w:space="0" w:color="5B9BD5" w:themeColor="accent1"/>
            </w:tcBorders>
          </w:tcPr>
          <w:p w:rsidR="00AA697A" w:rsidRDefault="005069A5" w:rsidP="00AA697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Arial" w:hAnsi="Arial" w:cs="Arial"/>
                <w:noProof/>
                <w:color w:val="0000FF"/>
                <w:sz w:val="27"/>
                <w:szCs w:val="27"/>
              </w:rPr>
              <w:drawing>
                <wp:inline distT="0" distB="0" distL="0" distR="0" wp14:anchorId="2EDE72F5" wp14:editId="26ECF1DA">
                  <wp:extent cx="190500" cy="190500"/>
                  <wp:effectExtent l="0" t="0" r="0" b="0"/>
                  <wp:docPr id="147" name="Picture 147"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449" w:type="pct"/>
            <w:tcBorders>
              <w:top w:val="single" w:sz="8" w:space="0" w:color="5B9BD5" w:themeColor="accent1"/>
              <w:left w:val="single" w:sz="8" w:space="0" w:color="5B9BD5" w:themeColor="accent1"/>
              <w:bottom w:val="single" w:sz="8" w:space="0" w:color="5B9BD5" w:themeColor="accent1"/>
            </w:tcBorders>
          </w:tcPr>
          <w:p w:rsidR="00AA697A" w:rsidRDefault="005069A5" w:rsidP="00AA697A">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ascii="Arial" w:hAnsi="Arial" w:cs="Arial"/>
                <w:noProof/>
                <w:color w:val="0000FF"/>
                <w:sz w:val="27"/>
                <w:szCs w:val="27"/>
              </w:rPr>
              <w:drawing>
                <wp:inline distT="0" distB="0" distL="0" distR="0" wp14:anchorId="2EDE72F5" wp14:editId="26ECF1DA">
                  <wp:extent cx="190500" cy="190500"/>
                  <wp:effectExtent l="0" t="0" r="0" b="0"/>
                  <wp:docPr id="163" name="Picture 163"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512" w:type="pct"/>
            <w:tcBorders>
              <w:top w:val="single" w:sz="8" w:space="0" w:color="5B9BD5" w:themeColor="accent1"/>
              <w:left w:val="single" w:sz="8" w:space="0" w:color="5B9BD5" w:themeColor="accent1"/>
              <w:bottom w:val="single" w:sz="8" w:space="0" w:color="5B9BD5" w:themeColor="accent1"/>
            </w:tcBorders>
          </w:tcPr>
          <w:p w:rsidR="00AA697A" w:rsidRDefault="00092C57" w:rsidP="00AA697A">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ascii="Arial" w:hAnsi="Arial" w:cs="Arial"/>
                <w:noProof/>
                <w:color w:val="0000FF"/>
                <w:sz w:val="27"/>
                <w:szCs w:val="27"/>
              </w:rPr>
              <w:drawing>
                <wp:inline distT="0" distB="0" distL="0" distR="0" wp14:anchorId="2EDE72F5" wp14:editId="26ECF1DA">
                  <wp:extent cx="190500" cy="190500"/>
                  <wp:effectExtent l="0" t="0" r="0" b="0"/>
                  <wp:docPr id="169" name="Picture 169"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512" w:type="pct"/>
            <w:tcBorders>
              <w:top w:val="single" w:sz="8" w:space="0" w:color="5B9BD5" w:themeColor="accent1"/>
              <w:left w:val="single" w:sz="8" w:space="0" w:color="5B9BD5" w:themeColor="accent1"/>
              <w:bottom w:val="single" w:sz="8" w:space="0" w:color="5B9BD5" w:themeColor="accent1"/>
            </w:tcBorders>
          </w:tcPr>
          <w:p w:rsidR="00AA697A" w:rsidRDefault="00092C57" w:rsidP="00AA697A">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ascii="Arial" w:hAnsi="Arial" w:cs="Arial"/>
                <w:noProof/>
                <w:color w:val="0000FF"/>
                <w:sz w:val="27"/>
                <w:szCs w:val="27"/>
              </w:rPr>
              <w:drawing>
                <wp:inline distT="0" distB="0" distL="0" distR="0" wp14:anchorId="2EDE72F5" wp14:editId="26ECF1DA">
                  <wp:extent cx="190500" cy="190500"/>
                  <wp:effectExtent l="0" t="0" r="0" b="0"/>
                  <wp:docPr id="174" name="Picture 174"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384" w:type="pct"/>
            <w:tcBorders>
              <w:top w:val="single" w:sz="8" w:space="0" w:color="5B9BD5" w:themeColor="accent1"/>
              <w:left w:val="single" w:sz="8" w:space="0" w:color="5B9BD5" w:themeColor="accent1"/>
              <w:bottom w:val="single" w:sz="8" w:space="0" w:color="5B9BD5" w:themeColor="accent1"/>
            </w:tcBorders>
          </w:tcPr>
          <w:p w:rsidR="00AA697A" w:rsidRDefault="005069A5" w:rsidP="00AA697A">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ascii="Arial" w:hAnsi="Arial" w:cs="Arial"/>
                <w:noProof/>
                <w:color w:val="0000FF"/>
                <w:sz w:val="27"/>
                <w:szCs w:val="27"/>
              </w:rPr>
              <w:drawing>
                <wp:inline distT="0" distB="0" distL="0" distR="0" wp14:anchorId="2EDE72F5" wp14:editId="26ECF1DA">
                  <wp:extent cx="190500" cy="190500"/>
                  <wp:effectExtent l="0" t="0" r="0" b="0"/>
                  <wp:docPr id="150" name="Picture 150"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A697A" w:rsidTr="00281C6B">
        <w:tc>
          <w:tcPr>
            <w:cnfStyle w:val="001000000000" w:firstRow="0" w:lastRow="0" w:firstColumn="1" w:lastColumn="0" w:oddVBand="0" w:evenVBand="0" w:oddHBand="0" w:evenHBand="0" w:firstRowFirstColumn="0" w:firstRowLastColumn="0" w:lastRowFirstColumn="0" w:lastRowLastColumn="0"/>
            <w:tcW w:w="1215" w:type="pct"/>
            <w:tcBorders>
              <w:top w:val="single" w:sz="8" w:space="0" w:color="5B9BD5" w:themeColor="accent1"/>
              <w:left w:val="single" w:sz="8" w:space="0" w:color="5B9BD5" w:themeColor="accent1"/>
              <w:bottom w:val="single" w:sz="8" w:space="0" w:color="5B9BD5" w:themeColor="accent1"/>
            </w:tcBorders>
            <w:noWrap/>
          </w:tcPr>
          <w:p w:rsidR="00AA697A" w:rsidRPr="001C4C2D" w:rsidRDefault="00AA697A" w:rsidP="00880D81">
            <w:pPr>
              <w:tabs>
                <w:tab w:val="center" w:pos="1255"/>
              </w:tabs>
              <w:rPr>
                <w:rFonts w:asciiTheme="minorHAnsi" w:eastAsiaTheme="minorEastAsia" w:hAnsiTheme="minorHAnsi" w:cstheme="minorHAnsi"/>
                <w:color w:val="auto"/>
              </w:rPr>
            </w:pPr>
            <w:r>
              <w:rPr>
                <w:rFonts w:asciiTheme="minorHAnsi" w:eastAsiaTheme="minorEastAsia" w:hAnsiTheme="minorHAnsi" w:cstheme="minorHAnsi"/>
                <w:color w:val="auto"/>
              </w:rPr>
              <w:t>Network Monitoring</w:t>
            </w:r>
          </w:p>
        </w:tc>
        <w:tc>
          <w:tcPr>
            <w:tcW w:w="600" w:type="pct"/>
            <w:tcBorders>
              <w:top w:val="single" w:sz="8" w:space="0" w:color="5B9BD5" w:themeColor="accent1"/>
              <w:bottom w:val="single" w:sz="8" w:space="0" w:color="5B9BD5" w:themeColor="accent1"/>
            </w:tcBorders>
          </w:tcPr>
          <w:p w:rsidR="00AA697A" w:rsidRDefault="00AA697A" w:rsidP="00AA697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Arial" w:hAnsi="Arial" w:cs="Arial"/>
                <w:noProof/>
                <w:color w:val="0000FF"/>
                <w:sz w:val="27"/>
                <w:szCs w:val="27"/>
              </w:rPr>
              <w:drawing>
                <wp:inline distT="0" distB="0" distL="0" distR="0" wp14:anchorId="45590113" wp14:editId="028B0EB2">
                  <wp:extent cx="190500" cy="190500"/>
                  <wp:effectExtent l="0" t="0" r="0" b="0"/>
                  <wp:docPr id="135" name="Picture 135"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558" w:type="pct"/>
            <w:tcBorders>
              <w:top w:val="single" w:sz="8" w:space="0" w:color="5B9BD5" w:themeColor="accent1"/>
              <w:bottom w:val="single" w:sz="8" w:space="0" w:color="5B9BD5" w:themeColor="accent1"/>
            </w:tcBorders>
          </w:tcPr>
          <w:p w:rsidR="00AA697A" w:rsidRDefault="00281C6B" w:rsidP="00AA697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Arial" w:hAnsi="Arial" w:cs="Arial"/>
                <w:noProof/>
                <w:color w:val="0000FF"/>
                <w:sz w:val="27"/>
                <w:szCs w:val="27"/>
              </w:rPr>
              <w:drawing>
                <wp:inline distT="0" distB="0" distL="0" distR="0" wp14:anchorId="08C3406E" wp14:editId="458B8398">
                  <wp:extent cx="190500" cy="190500"/>
                  <wp:effectExtent l="0" t="0" r="0" b="0"/>
                  <wp:docPr id="140" name="Picture 140"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384" w:type="pct"/>
            <w:tcBorders>
              <w:top w:val="single" w:sz="8" w:space="0" w:color="5B9BD5" w:themeColor="accent1"/>
              <w:bottom w:val="single" w:sz="8" w:space="0" w:color="5B9BD5" w:themeColor="accent1"/>
            </w:tcBorders>
          </w:tcPr>
          <w:p w:rsidR="00AA697A" w:rsidRDefault="00AA697A" w:rsidP="00AA697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385" w:type="pct"/>
            <w:tcBorders>
              <w:top w:val="single" w:sz="8" w:space="0" w:color="5B9BD5" w:themeColor="accent1"/>
              <w:bottom w:val="single" w:sz="8" w:space="0" w:color="5B9BD5" w:themeColor="accent1"/>
            </w:tcBorders>
          </w:tcPr>
          <w:p w:rsidR="00AA697A" w:rsidRDefault="005069A5" w:rsidP="00AA697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Arial" w:hAnsi="Arial" w:cs="Arial"/>
                <w:noProof/>
                <w:color w:val="0000FF"/>
                <w:sz w:val="27"/>
                <w:szCs w:val="27"/>
              </w:rPr>
              <w:drawing>
                <wp:inline distT="0" distB="0" distL="0" distR="0" wp14:anchorId="2EDE72F5" wp14:editId="26ECF1DA">
                  <wp:extent cx="190500" cy="190500"/>
                  <wp:effectExtent l="0" t="0" r="0" b="0"/>
                  <wp:docPr id="156" name="Picture 156"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449" w:type="pct"/>
            <w:tcBorders>
              <w:top w:val="single" w:sz="8" w:space="0" w:color="5B9BD5" w:themeColor="accent1"/>
              <w:bottom w:val="single" w:sz="8" w:space="0" w:color="5B9BD5" w:themeColor="accent1"/>
            </w:tcBorders>
          </w:tcPr>
          <w:p w:rsidR="00AA697A" w:rsidRDefault="00AA697A" w:rsidP="00AA697A">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color w:val="0000FF"/>
                <w:sz w:val="27"/>
                <w:szCs w:val="27"/>
              </w:rPr>
            </w:pPr>
          </w:p>
        </w:tc>
        <w:tc>
          <w:tcPr>
            <w:tcW w:w="512" w:type="pct"/>
            <w:tcBorders>
              <w:top w:val="single" w:sz="8" w:space="0" w:color="5B9BD5" w:themeColor="accent1"/>
              <w:bottom w:val="single" w:sz="8" w:space="0" w:color="5B9BD5" w:themeColor="accent1"/>
            </w:tcBorders>
          </w:tcPr>
          <w:p w:rsidR="00AA697A" w:rsidRDefault="00AA697A" w:rsidP="00AA697A">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color w:val="0000FF"/>
                <w:sz w:val="27"/>
                <w:szCs w:val="27"/>
              </w:rPr>
            </w:pPr>
          </w:p>
        </w:tc>
        <w:tc>
          <w:tcPr>
            <w:tcW w:w="512" w:type="pct"/>
            <w:tcBorders>
              <w:top w:val="single" w:sz="8" w:space="0" w:color="5B9BD5" w:themeColor="accent1"/>
              <w:bottom w:val="single" w:sz="8" w:space="0" w:color="5B9BD5" w:themeColor="accent1"/>
            </w:tcBorders>
          </w:tcPr>
          <w:p w:rsidR="00AA697A" w:rsidRDefault="00092C57" w:rsidP="00AA697A">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color w:val="0000FF"/>
                <w:sz w:val="27"/>
                <w:szCs w:val="27"/>
              </w:rPr>
            </w:pPr>
            <w:r>
              <w:rPr>
                <w:rFonts w:ascii="Arial" w:hAnsi="Arial" w:cs="Arial"/>
                <w:noProof/>
                <w:color w:val="0000FF"/>
                <w:sz w:val="27"/>
                <w:szCs w:val="27"/>
              </w:rPr>
              <w:drawing>
                <wp:inline distT="0" distB="0" distL="0" distR="0" wp14:anchorId="2EDE72F5" wp14:editId="26ECF1DA">
                  <wp:extent cx="190500" cy="190500"/>
                  <wp:effectExtent l="0" t="0" r="0" b="0"/>
                  <wp:docPr id="175" name="Picture 175"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384" w:type="pct"/>
            <w:tcBorders>
              <w:top w:val="single" w:sz="8" w:space="0" w:color="5B9BD5" w:themeColor="accent1"/>
              <w:bottom w:val="single" w:sz="8" w:space="0" w:color="5B9BD5" w:themeColor="accent1"/>
            </w:tcBorders>
          </w:tcPr>
          <w:p w:rsidR="00AA697A" w:rsidRDefault="00AA697A" w:rsidP="00AA697A">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color w:val="0000FF"/>
                <w:sz w:val="27"/>
                <w:szCs w:val="27"/>
              </w:rPr>
            </w:pPr>
          </w:p>
        </w:tc>
      </w:tr>
      <w:tr w:rsidR="00281C6B" w:rsidTr="0028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pct"/>
            <w:tcBorders>
              <w:top w:val="single" w:sz="8" w:space="0" w:color="5B9BD5" w:themeColor="accent1"/>
              <w:left w:val="single" w:sz="8" w:space="0" w:color="5B9BD5" w:themeColor="accent1"/>
              <w:bottom w:val="single" w:sz="8" w:space="0" w:color="5B9BD5" w:themeColor="accent1"/>
            </w:tcBorders>
            <w:noWrap/>
          </w:tcPr>
          <w:p w:rsidR="00281C6B" w:rsidRPr="00281C6B" w:rsidRDefault="00281C6B" w:rsidP="00880D81">
            <w:pPr>
              <w:tabs>
                <w:tab w:val="center" w:pos="1255"/>
              </w:tabs>
              <w:rPr>
                <w:rFonts w:asciiTheme="minorHAnsi" w:eastAsiaTheme="minorEastAsia" w:hAnsiTheme="minorHAnsi" w:cstheme="minorHAnsi"/>
              </w:rPr>
            </w:pPr>
            <w:r w:rsidRPr="00281C6B">
              <w:rPr>
                <w:rFonts w:asciiTheme="minorHAnsi" w:eastAsiaTheme="minorEastAsia" w:hAnsiTheme="minorHAnsi" w:cstheme="minorHAnsi"/>
              </w:rPr>
              <w:t>Perform Forensic Hunt</w:t>
            </w:r>
          </w:p>
        </w:tc>
        <w:tc>
          <w:tcPr>
            <w:tcW w:w="600" w:type="pct"/>
            <w:tcBorders>
              <w:top w:val="single" w:sz="8" w:space="0" w:color="5B9BD5" w:themeColor="accent1"/>
              <w:bottom w:val="single" w:sz="8" w:space="0" w:color="5B9BD5" w:themeColor="accent1"/>
              <w:right w:val="single" w:sz="8" w:space="0" w:color="5B9BD5" w:themeColor="accent1"/>
            </w:tcBorders>
          </w:tcPr>
          <w:p w:rsidR="00281C6B" w:rsidRDefault="00281C6B" w:rsidP="00AA697A">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color w:val="0000FF"/>
                <w:sz w:val="27"/>
                <w:szCs w:val="27"/>
              </w:rPr>
            </w:pPr>
            <w:r>
              <w:rPr>
                <w:rFonts w:ascii="Arial" w:hAnsi="Arial" w:cs="Arial"/>
                <w:noProof/>
                <w:color w:val="0000FF"/>
                <w:sz w:val="27"/>
                <w:szCs w:val="27"/>
              </w:rPr>
              <w:drawing>
                <wp:inline distT="0" distB="0" distL="0" distR="0" wp14:anchorId="08C3406E" wp14:editId="458B8398">
                  <wp:extent cx="190500" cy="190500"/>
                  <wp:effectExtent l="0" t="0" r="0" b="0"/>
                  <wp:docPr id="137" name="Picture 137"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558" w:type="pct"/>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p w:rsidR="00281C6B" w:rsidRDefault="00281C6B" w:rsidP="00AA697A">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ascii="Arial" w:hAnsi="Arial" w:cs="Arial"/>
                <w:noProof/>
                <w:color w:val="0000FF"/>
                <w:sz w:val="27"/>
                <w:szCs w:val="27"/>
              </w:rPr>
              <w:drawing>
                <wp:inline distT="0" distB="0" distL="0" distR="0" wp14:anchorId="08C3406E" wp14:editId="458B8398">
                  <wp:extent cx="190500" cy="190500"/>
                  <wp:effectExtent l="0" t="0" r="0" b="0"/>
                  <wp:docPr id="141" name="Picture 141"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384" w:type="pct"/>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p w:rsidR="00281C6B" w:rsidRDefault="00281C6B" w:rsidP="00AA697A">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85" w:type="pct"/>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p w:rsidR="00281C6B" w:rsidRDefault="005069A5" w:rsidP="00AA697A">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ascii="Arial" w:hAnsi="Arial" w:cs="Arial"/>
                <w:noProof/>
                <w:color w:val="0000FF"/>
                <w:sz w:val="27"/>
                <w:szCs w:val="27"/>
              </w:rPr>
              <w:drawing>
                <wp:inline distT="0" distB="0" distL="0" distR="0" wp14:anchorId="2EDE72F5" wp14:editId="26ECF1DA">
                  <wp:extent cx="190500" cy="190500"/>
                  <wp:effectExtent l="0" t="0" r="0" b="0"/>
                  <wp:docPr id="157" name="Picture 157"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449" w:type="pct"/>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p w:rsidR="00281C6B" w:rsidRDefault="00281C6B" w:rsidP="00AA697A">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color w:val="0000FF"/>
                <w:sz w:val="27"/>
                <w:szCs w:val="27"/>
              </w:rPr>
            </w:pPr>
          </w:p>
        </w:tc>
        <w:tc>
          <w:tcPr>
            <w:tcW w:w="512" w:type="pct"/>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p w:rsidR="00281C6B" w:rsidRDefault="00281C6B" w:rsidP="00AA697A">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color w:val="0000FF"/>
                <w:sz w:val="27"/>
                <w:szCs w:val="27"/>
              </w:rPr>
            </w:pPr>
          </w:p>
        </w:tc>
        <w:tc>
          <w:tcPr>
            <w:tcW w:w="512" w:type="pct"/>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p w:rsidR="00281C6B" w:rsidRDefault="00092C57" w:rsidP="00AA697A">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color w:val="0000FF"/>
                <w:sz w:val="27"/>
                <w:szCs w:val="27"/>
              </w:rPr>
            </w:pPr>
            <w:r>
              <w:rPr>
                <w:rFonts w:ascii="Arial" w:hAnsi="Arial" w:cs="Arial"/>
                <w:noProof/>
                <w:color w:val="0000FF"/>
                <w:sz w:val="27"/>
                <w:szCs w:val="27"/>
              </w:rPr>
              <w:drawing>
                <wp:inline distT="0" distB="0" distL="0" distR="0" wp14:anchorId="2EDE72F5" wp14:editId="26ECF1DA">
                  <wp:extent cx="190500" cy="190500"/>
                  <wp:effectExtent l="0" t="0" r="0" b="0"/>
                  <wp:docPr id="176" name="Picture 176"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384" w:type="pct"/>
            <w:tcBorders>
              <w:top w:val="single" w:sz="8" w:space="0" w:color="5B9BD5" w:themeColor="accent1"/>
              <w:left w:val="single" w:sz="8" w:space="0" w:color="5B9BD5" w:themeColor="accent1"/>
              <w:bottom w:val="single" w:sz="8" w:space="0" w:color="5B9BD5" w:themeColor="accent1"/>
            </w:tcBorders>
          </w:tcPr>
          <w:p w:rsidR="00281C6B" w:rsidRDefault="00281C6B" w:rsidP="00AA697A">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color w:val="0000FF"/>
                <w:sz w:val="27"/>
                <w:szCs w:val="27"/>
              </w:rPr>
            </w:pPr>
          </w:p>
        </w:tc>
      </w:tr>
      <w:tr w:rsidR="00AA697A" w:rsidTr="00281C6B">
        <w:tc>
          <w:tcPr>
            <w:cnfStyle w:val="001000000000" w:firstRow="0" w:lastRow="0" w:firstColumn="1" w:lastColumn="0" w:oddVBand="0" w:evenVBand="0" w:oddHBand="0" w:evenHBand="0" w:firstRowFirstColumn="0" w:firstRowLastColumn="0" w:lastRowFirstColumn="0" w:lastRowLastColumn="0"/>
            <w:tcW w:w="1215" w:type="pct"/>
            <w:tcBorders>
              <w:top w:val="single" w:sz="8" w:space="0" w:color="5B9BD5" w:themeColor="accent1"/>
              <w:left w:val="single" w:sz="8" w:space="0" w:color="5B9BD5" w:themeColor="accent1"/>
              <w:bottom w:val="single" w:sz="8" w:space="0" w:color="5B9BD5" w:themeColor="accent1"/>
            </w:tcBorders>
            <w:noWrap/>
          </w:tcPr>
          <w:p w:rsidR="00AA697A" w:rsidRPr="001C4C2D" w:rsidRDefault="00AA697A" w:rsidP="00CB678A">
            <w:pPr>
              <w:rPr>
                <w:rFonts w:asciiTheme="minorHAnsi" w:eastAsiaTheme="minorEastAsia" w:hAnsiTheme="minorHAnsi" w:cstheme="minorHAnsi"/>
              </w:rPr>
            </w:pPr>
            <w:r>
              <w:rPr>
                <w:rFonts w:asciiTheme="minorHAnsi" w:eastAsiaTheme="minorEastAsia" w:hAnsiTheme="minorHAnsi" w:cstheme="minorHAnsi"/>
              </w:rPr>
              <w:t>Perform Log Queries</w:t>
            </w:r>
          </w:p>
        </w:tc>
        <w:tc>
          <w:tcPr>
            <w:tcW w:w="600" w:type="pct"/>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p w:rsidR="00AA697A" w:rsidRDefault="00AA697A" w:rsidP="00AA697A">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color w:val="0000FF"/>
                <w:sz w:val="27"/>
                <w:szCs w:val="27"/>
              </w:rPr>
            </w:pPr>
          </w:p>
        </w:tc>
        <w:tc>
          <w:tcPr>
            <w:tcW w:w="558" w:type="pct"/>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p w:rsidR="00AA697A" w:rsidRDefault="00AA697A" w:rsidP="00AA697A">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color w:val="0000FF"/>
                <w:sz w:val="27"/>
                <w:szCs w:val="27"/>
              </w:rPr>
            </w:pPr>
          </w:p>
        </w:tc>
        <w:tc>
          <w:tcPr>
            <w:tcW w:w="384" w:type="pct"/>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p w:rsidR="00AA697A" w:rsidRDefault="005069A5" w:rsidP="00AA697A">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color w:val="0000FF"/>
                <w:sz w:val="27"/>
                <w:szCs w:val="27"/>
              </w:rPr>
            </w:pPr>
            <w:r>
              <w:rPr>
                <w:rFonts w:ascii="Arial" w:hAnsi="Arial" w:cs="Arial"/>
                <w:noProof/>
                <w:color w:val="0000FF"/>
                <w:sz w:val="27"/>
                <w:szCs w:val="27"/>
              </w:rPr>
              <w:drawing>
                <wp:inline distT="0" distB="0" distL="0" distR="0" wp14:anchorId="2EDE72F5" wp14:editId="26ECF1DA">
                  <wp:extent cx="190500" cy="190500"/>
                  <wp:effectExtent l="0" t="0" r="0" b="0"/>
                  <wp:docPr id="145" name="Picture 145"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385" w:type="pct"/>
            <w:tcBorders>
              <w:top w:val="single" w:sz="8" w:space="0" w:color="5B9BD5" w:themeColor="accent1"/>
              <w:left w:val="single" w:sz="8" w:space="0" w:color="5B9BD5" w:themeColor="accent1"/>
              <w:bottom w:val="single" w:sz="8" w:space="0" w:color="5B9BD5" w:themeColor="accent1"/>
            </w:tcBorders>
          </w:tcPr>
          <w:p w:rsidR="00AA697A" w:rsidRDefault="005069A5" w:rsidP="00AA697A">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color w:val="0000FF"/>
                <w:sz w:val="27"/>
                <w:szCs w:val="27"/>
              </w:rPr>
            </w:pPr>
            <w:r>
              <w:rPr>
                <w:rFonts w:ascii="Arial" w:hAnsi="Arial" w:cs="Arial"/>
                <w:noProof/>
                <w:color w:val="0000FF"/>
                <w:sz w:val="27"/>
                <w:szCs w:val="27"/>
              </w:rPr>
              <w:drawing>
                <wp:inline distT="0" distB="0" distL="0" distR="0" wp14:anchorId="2EDE72F5" wp14:editId="26ECF1DA">
                  <wp:extent cx="190500" cy="190500"/>
                  <wp:effectExtent l="0" t="0" r="0" b="0"/>
                  <wp:docPr id="158" name="Picture 158"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449" w:type="pct"/>
            <w:tcBorders>
              <w:top w:val="single" w:sz="8" w:space="0" w:color="5B9BD5" w:themeColor="accent1"/>
              <w:left w:val="single" w:sz="8" w:space="0" w:color="5B9BD5" w:themeColor="accent1"/>
              <w:bottom w:val="single" w:sz="8" w:space="0" w:color="5B9BD5" w:themeColor="accent1"/>
            </w:tcBorders>
          </w:tcPr>
          <w:p w:rsidR="00AA697A" w:rsidRDefault="00092C57" w:rsidP="00AA697A">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color w:val="0000FF"/>
                <w:sz w:val="27"/>
                <w:szCs w:val="27"/>
              </w:rPr>
            </w:pPr>
            <w:r>
              <w:rPr>
                <w:rFonts w:ascii="Arial" w:hAnsi="Arial" w:cs="Arial"/>
                <w:noProof/>
                <w:color w:val="0000FF"/>
                <w:sz w:val="27"/>
                <w:szCs w:val="27"/>
              </w:rPr>
              <w:drawing>
                <wp:inline distT="0" distB="0" distL="0" distR="0" wp14:anchorId="2EDE72F5" wp14:editId="26ECF1DA">
                  <wp:extent cx="190500" cy="190500"/>
                  <wp:effectExtent l="0" t="0" r="0" b="0"/>
                  <wp:docPr id="164" name="Picture 164"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512" w:type="pct"/>
            <w:tcBorders>
              <w:top w:val="single" w:sz="8" w:space="0" w:color="5B9BD5" w:themeColor="accent1"/>
              <w:left w:val="single" w:sz="8" w:space="0" w:color="5B9BD5" w:themeColor="accent1"/>
              <w:bottom w:val="single" w:sz="8" w:space="0" w:color="5B9BD5" w:themeColor="accent1"/>
            </w:tcBorders>
          </w:tcPr>
          <w:p w:rsidR="00AA697A" w:rsidRDefault="00092C57" w:rsidP="00AA697A">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color w:val="0000FF"/>
                <w:sz w:val="27"/>
                <w:szCs w:val="27"/>
              </w:rPr>
            </w:pPr>
            <w:r>
              <w:rPr>
                <w:rFonts w:ascii="Arial" w:hAnsi="Arial" w:cs="Arial"/>
                <w:noProof/>
                <w:color w:val="0000FF"/>
                <w:sz w:val="27"/>
                <w:szCs w:val="27"/>
              </w:rPr>
              <w:drawing>
                <wp:inline distT="0" distB="0" distL="0" distR="0" wp14:anchorId="2EDE72F5" wp14:editId="26ECF1DA">
                  <wp:extent cx="190500" cy="190500"/>
                  <wp:effectExtent l="0" t="0" r="0" b="0"/>
                  <wp:docPr id="171" name="Picture 171"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512" w:type="pct"/>
            <w:tcBorders>
              <w:top w:val="single" w:sz="8" w:space="0" w:color="5B9BD5" w:themeColor="accent1"/>
              <w:left w:val="single" w:sz="8" w:space="0" w:color="5B9BD5" w:themeColor="accent1"/>
              <w:bottom w:val="single" w:sz="8" w:space="0" w:color="5B9BD5" w:themeColor="accent1"/>
            </w:tcBorders>
          </w:tcPr>
          <w:p w:rsidR="00AA697A" w:rsidRDefault="00092C57" w:rsidP="00AA697A">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color w:val="0000FF"/>
                <w:sz w:val="27"/>
                <w:szCs w:val="27"/>
              </w:rPr>
            </w:pPr>
            <w:r>
              <w:rPr>
                <w:rFonts w:ascii="Arial" w:hAnsi="Arial" w:cs="Arial"/>
                <w:noProof/>
                <w:color w:val="0000FF"/>
                <w:sz w:val="27"/>
                <w:szCs w:val="27"/>
              </w:rPr>
              <w:drawing>
                <wp:inline distT="0" distB="0" distL="0" distR="0" wp14:anchorId="2EDE72F5" wp14:editId="26ECF1DA">
                  <wp:extent cx="190500" cy="190500"/>
                  <wp:effectExtent l="0" t="0" r="0" b="0"/>
                  <wp:docPr id="177" name="Picture 177"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384" w:type="pct"/>
            <w:tcBorders>
              <w:top w:val="single" w:sz="8" w:space="0" w:color="5B9BD5" w:themeColor="accent1"/>
              <w:left w:val="single" w:sz="8" w:space="0" w:color="5B9BD5" w:themeColor="accent1"/>
              <w:bottom w:val="single" w:sz="8" w:space="0" w:color="5B9BD5" w:themeColor="accent1"/>
            </w:tcBorders>
          </w:tcPr>
          <w:p w:rsidR="00AA697A" w:rsidRDefault="005069A5" w:rsidP="00AA697A">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color w:val="0000FF"/>
                <w:sz w:val="27"/>
                <w:szCs w:val="27"/>
              </w:rPr>
            </w:pPr>
            <w:r>
              <w:rPr>
                <w:rFonts w:ascii="Arial" w:hAnsi="Arial" w:cs="Arial"/>
                <w:noProof/>
                <w:color w:val="0000FF"/>
                <w:sz w:val="27"/>
                <w:szCs w:val="27"/>
              </w:rPr>
              <w:drawing>
                <wp:inline distT="0" distB="0" distL="0" distR="0" wp14:anchorId="2EDE72F5" wp14:editId="26ECF1DA">
                  <wp:extent cx="190500" cy="190500"/>
                  <wp:effectExtent l="0" t="0" r="0" b="0"/>
                  <wp:docPr id="151" name="Picture 151"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A697A" w:rsidRPr="00AA697A" w:rsidTr="00281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pct"/>
            <w:tcBorders>
              <w:top w:val="single" w:sz="8" w:space="0" w:color="5B9BD5" w:themeColor="accent1"/>
              <w:left w:val="single" w:sz="8" w:space="0" w:color="5B9BD5" w:themeColor="accent1"/>
              <w:bottom w:val="single" w:sz="8" w:space="0" w:color="5B9BD5" w:themeColor="accent1"/>
            </w:tcBorders>
            <w:noWrap/>
          </w:tcPr>
          <w:p w:rsidR="00AA697A" w:rsidRPr="00AA697A" w:rsidRDefault="00AA697A" w:rsidP="00CB678A">
            <w:pPr>
              <w:rPr>
                <w:rFonts w:asciiTheme="minorHAnsi" w:eastAsiaTheme="minorEastAsia" w:hAnsiTheme="minorHAnsi" w:cstheme="minorHAnsi"/>
              </w:rPr>
            </w:pPr>
            <w:r w:rsidRPr="00AA697A">
              <w:rPr>
                <w:rFonts w:asciiTheme="minorHAnsi" w:eastAsiaTheme="minorEastAsia" w:hAnsiTheme="minorHAnsi" w:cstheme="minorHAnsi"/>
              </w:rPr>
              <w:t>Log Storage</w:t>
            </w:r>
          </w:p>
        </w:tc>
        <w:tc>
          <w:tcPr>
            <w:tcW w:w="600" w:type="pct"/>
            <w:tcBorders>
              <w:top w:val="single" w:sz="8" w:space="0" w:color="5B9BD5" w:themeColor="accent1"/>
              <w:bottom w:val="single" w:sz="8" w:space="0" w:color="5B9BD5" w:themeColor="accent1"/>
              <w:right w:val="single" w:sz="8" w:space="0" w:color="5B9BD5" w:themeColor="accent1"/>
            </w:tcBorders>
          </w:tcPr>
          <w:p w:rsidR="00AA697A" w:rsidRPr="00AA697A" w:rsidRDefault="00AA697A" w:rsidP="00AA697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color w:val="0000FF"/>
                <w:sz w:val="27"/>
                <w:szCs w:val="27"/>
              </w:rPr>
            </w:pPr>
            <w:r>
              <w:rPr>
                <w:rFonts w:ascii="Arial" w:hAnsi="Arial" w:cs="Arial"/>
                <w:noProof/>
                <w:color w:val="0000FF"/>
                <w:sz w:val="27"/>
                <w:szCs w:val="27"/>
              </w:rPr>
              <w:drawing>
                <wp:inline distT="0" distB="0" distL="0" distR="0" wp14:anchorId="08C3406E" wp14:editId="458B8398">
                  <wp:extent cx="190500" cy="190500"/>
                  <wp:effectExtent l="0" t="0" r="0" b="0"/>
                  <wp:docPr id="136" name="Picture 136"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558" w:type="pct"/>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p w:rsidR="00AA697A" w:rsidRPr="00AA697A" w:rsidRDefault="00AA697A" w:rsidP="00AA697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color w:val="0000FF"/>
                <w:sz w:val="27"/>
                <w:szCs w:val="27"/>
              </w:rPr>
            </w:pPr>
          </w:p>
        </w:tc>
        <w:tc>
          <w:tcPr>
            <w:tcW w:w="384" w:type="pct"/>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p w:rsidR="00AA697A" w:rsidRPr="00AA697A" w:rsidRDefault="00AA697A" w:rsidP="00AA697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color w:val="0000FF"/>
                <w:sz w:val="27"/>
                <w:szCs w:val="27"/>
              </w:rPr>
            </w:pPr>
          </w:p>
        </w:tc>
        <w:tc>
          <w:tcPr>
            <w:tcW w:w="385" w:type="pct"/>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p w:rsidR="00AA697A" w:rsidRPr="00AA697A" w:rsidRDefault="005069A5" w:rsidP="00AA697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color w:val="0000FF"/>
                <w:sz w:val="27"/>
                <w:szCs w:val="27"/>
              </w:rPr>
            </w:pPr>
            <w:r>
              <w:rPr>
                <w:rFonts w:ascii="Arial" w:hAnsi="Arial" w:cs="Arial"/>
                <w:noProof/>
                <w:color w:val="0000FF"/>
                <w:sz w:val="27"/>
                <w:szCs w:val="27"/>
              </w:rPr>
              <w:drawing>
                <wp:inline distT="0" distB="0" distL="0" distR="0" wp14:anchorId="2EDE72F5" wp14:editId="26ECF1DA">
                  <wp:extent cx="190500" cy="190500"/>
                  <wp:effectExtent l="0" t="0" r="0" b="0"/>
                  <wp:docPr id="159" name="Picture 159"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449" w:type="pct"/>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p w:rsidR="00AA697A" w:rsidRPr="00AA697A" w:rsidRDefault="00092C57" w:rsidP="00AA697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color w:val="0000FF"/>
                <w:sz w:val="27"/>
                <w:szCs w:val="27"/>
              </w:rPr>
            </w:pPr>
            <w:r>
              <w:rPr>
                <w:rFonts w:ascii="Arial" w:hAnsi="Arial" w:cs="Arial"/>
                <w:noProof/>
                <w:color w:val="0000FF"/>
                <w:sz w:val="27"/>
                <w:szCs w:val="27"/>
              </w:rPr>
              <w:drawing>
                <wp:inline distT="0" distB="0" distL="0" distR="0" wp14:anchorId="2EDE72F5" wp14:editId="26ECF1DA">
                  <wp:extent cx="190500" cy="190500"/>
                  <wp:effectExtent l="0" t="0" r="0" b="0"/>
                  <wp:docPr id="165" name="Picture 165"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512" w:type="pct"/>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p w:rsidR="00AA697A" w:rsidRPr="00AA697A" w:rsidRDefault="00092C57" w:rsidP="00AA697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color w:val="0000FF"/>
                <w:sz w:val="27"/>
                <w:szCs w:val="27"/>
              </w:rPr>
            </w:pPr>
            <w:r>
              <w:rPr>
                <w:rFonts w:ascii="Arial" w:hAnsi="Arial" w:cs="Arial"/>
                <w:noProof/>
                <w:color w:val="0000FF"/>
                <w:sz w:val="27"/>
                <w:szCs w:val="27"/>
              </w:rPr>
              <w:drawing>
                <wp:inline distT="0" distB="0" distL="0" distR="0" wp14:anchorId="2EDE72F5" wp14:editId="26ECF1DA">
                  <wp:extent cx="190500" cy="190500"/>
                  <wp:effectExtent l="0" t="0" r="0" b="0"/>
                  <wp:docPr id="170" name="Picture 170"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512" w:type="pct"/>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p w:rsidR="00AA697A" w:rsidRPr="00AA697A" w:rsidRDefault="00092C57" w:rsidP="00AA697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color w:val="0000FF"/>
                <w:sz w:val="27"/>
                <w:szCs w:val="27"/>
              </w:rPr>
            </w:pPr>
            <w:r>
              <w:rPr>
                <w:rFonts w:ascii="Arial" w:hAnsi="Arial" w:cs="Arial"/>
                <w:noProof/>
                <w:color w:val="0000FF"/>
                <w:sz w:val="27"/>
                <w:szCs w:val="27"/>
              </w:rPr>
              <w:drawing>
                <wp:inline distT="0" distB="0" distL="0" distR="0" wp14:anchorId="2EDE72F5" wp14:editId="26ECF1DA">
                  <wp:extent cx="190500" cy="190500"/>
                  <wp:effectExtent l="0" t="0" r="0" b="0"/>
                  <wp:docPr id="178" name="Picture 178"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384" w:type="pct"/>
            <w:tcBorders>
              <w:top w:val="single" w:sz="8" w:space="0" w:color="5B9BD5" w:themeColor="accent1"/>
              <w:left w:val="single" w:sz="8" w:space="0" w:color="5B9BD5" w:themeColor="accent1"/>
              <w:bottom w:val="single" w:sz="8" w:space="0" w:color="5B9BD5" w:themeColor="accent1"/>
            </w:tcBorders>
          </w:tcPr>
          <w:p w:rsidR="00AA697A" w:rsidRPr="00AA697A" w:rsidRDefault="005069A5" w:rsidP="00AA697A">
            <w:pPr>
              <w:jc w:val="center"/>
              <w:cnfStyle w:val="000000100000" w:firstRow="0" w:lastRow="0" w:firstColumn="0" w:lastColumn="0" w:oddVBand="0" w:evenVBand="0" w:oddHBand="1" w:evenHBand="0" w:firstRowFirstColumn="0" w:firstRowLastColumn="0" w:lastRowFirstColumn="0" w:lastRowLastColumn="0"/>
              <w:rPr>
                <w:rFonts w:cstheme="minorHAnsi"/>
                <w:noProof/>
                <w:color w:val="0000FF"/>
                <w:sz w:val="27"/>
                <w:szCs w:val="27"/>
              </w:rPr>
            </w:pPr>
            <w:r>
              <w:rPr>
                <w:rFonts w:ascii="Arial" w:hAnsi="Arial" w:cs="Arial"/>
                <w:noProof/>
                <w:color w:val="0000FF"/>
                <w:sz w:val="27"/>
                <w:szCs w:val="27"/>
              </w:rPr>
              <w:drawing>
                <wp:inline distT="0" distB="0" distL="0" distR="0" wp14:anchorId="2EDE72F5" wp14:editId="26ECF1DA">
                  <wp:extent cx="190500" cy="190500"/>
                  <wp:effectExtent l="0" t="0" r="0" b="0"/>
                  <wp:docPr id="152" name="Picture 152"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A697A" w:rsidRPr="00AA697A" w:rsidTr="00AA697A">
        <w:tc>
          <w:tcPr>
            <w:cnfStyle w:val="001000000000" w:firstRow="0" w:lastRow="0" w:firstColumn="1" w:lastColumn="0" w:oddVBand="0" w:evenVBand="0" w:oddHBand="0" w:evenHBand="0" w:firstRowFirstColumn="0" w:firstRowLastColumn="0" w:lastRowFirstColumn="0" w:lastRowLastColumn="0"/>
            <w:tcW w:w="1215" w:type="pct"/>
            <w:tcBorders>
              <w:top w:val="single" w:sz="8" w:space="0" w:color="5B9BD5" w:themeColor="accent1"/>
              <w:left w:val="single" w:sz="8" w:space="0" w:color="5B9BD5" w:themeColor="accent1"/>
              <w:bottom w:val="single" w:sz="8" w:space="0" w:color="5B9BD5" w:themeColor="accent1"/>
            </w:tcBorders>
            <w:noWrap/>
          </w:tcPr>
          <w:p w:rsidR="00AA697A" w:rsidRPr="00AA697A" w:rsidRDefault="00AA697A" w:rsidP="00CB678A">
            <w:pPr>
              <w:rPr>
                <w:rFonts w:asciiTheme="minorHAnsi" w:eastAsiaTheme="minorEastAsia" w:hAnsiTheme="minorHAnsi" w:cstheme="minorHAnsi"/>
              </w:rPr>
            </w:pPr>
            <w:r w:rsidRPr="00AA697A">
              <w:rPr>
                <w:rFonts w:asciiTheme="minorHAnsi" w:eastAsiaTheme="minorEastAsia" w:hAnsiTheme="minorHAnsi" w:cstheme="minorHAnsi"/>
              </w:rPr>
              <w:t>IOC Analysis</w:t>
            </w:r>
          </w:p>
        </w:tc>
        <w:tc>
          <w:tcPr>
            <w:tcW w:w="600" w:type="pct"/>
            <w:tcBorders>
              <w:top w:val="single" w:sz="8" w:space="0" w:color="5B9BD5" w:themeColor="accent1"/>
              <w:bottom w:val="single" w:sz="8" w:space="0" w:color="5B9BD5" w:themeColor="accent1"/>
              <w:right w:val="single" w:sz="8" w:space="0" w:color="5B9BD5" w:themeColor="accent1"/>
            </w:tcBorders>
          </w:tcPr>
          <w:p w:rsidR="00AA697A" w:rsidRPr="00AA697A" w:rsidRDefault="00AA697A" w:rsidP="00AA697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color w:val="0000FF"/>
                <w:sz w:val="27"/>
                <w:szCs w:val="27"/>
              </w:rPr>
            </w:pPr>
          </w:p>
        </w:tc>
        <w:tc>
          <w:tcPr>
            <w:tcW w:w="558" w:type="pct"/>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p w:rsidR="00AA697A" w:rsidRPr="00AA697A" w:rsidRDefault="00AA697A" w:rsidP="00AA697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color w:val="0000FF"/>
                <w:sz w:val="27"/>
                <w:szCs w:val="27"/>
              </w:rPr>
            </w:pPr>
          </w:p>
        </w:tc>
        <w:tc>
          <w:tcPr>
            <w:tcW w:w="384" w:type="pct"/>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p w:rsidR="00AA697A" w:rsidRPr="00AA697A" w:rsidRDefault="005069A5" w:rsidP="00AA697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color w:val="0000FF"/>
                <w:sz w:val="27"/>
                <w:szCs w:val="27"/>
              </w:rPr>
            </w:pPr>
            <w:r>
              <w:rPr>
                <w:rFonts w:ascii="Arial" w:hAnsi="Arial" w:cs="Arial"/>
                <w:noProof/>
                <w:color w:val="0000FF"/>
                <w:sz w:val="27"/>
                <w:szCs w:val="27"/>
              </w:rPr>
              <w:drawing>
                <wp:inline distT="0" distB="0" distL="0" distR="0" wp14:anchorId="2EDE72F5" wp14:editId="26ECF1DA">
                  <wp:extent cx="190500" cy="190500"/>
                  <wp:effectExtent l="0" t="0" r="0" b="0"/>
                  <wp:docPr id="143" name="Picture 143"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385" w:type="pct"/>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p w:rsidR="00AA697A" w:rsidRPr="00AA697A" w:rsidRDefault="00AA697A" w:rsidP="00AA697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color w:val="0000FF"/>
                <w:sz w:val="27"/>
                <w:szCs w:val="27"/>
              </w:rPr>
            </w:pPr>
          </w:p>
        </w:tc>
        <w:tc>
          <w:tcPr>
            <w:tcW w:w="449" w:type="pct"/>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p w:rsidR="00AA697A" w:rsidRPr="00AA697A" w:rsidRDefault="00AA697A" w:rsidP="00AA697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color w:val="0000FF"/>
                <w:sz w:val="27"/>
                <w:szCs w:val="27"/>
              </w:rPr>
            </w:pPr>
          </w:p>
        </w:tc>
        <w:tc>
          <w:tcPr>
            <w:tcW w:w="512" w:type="pct"/>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p w:rsidR="00AA697A" w:rsidRPr="00AA697A" w:rsidRDefault="00AA697A" w:rsidP="00AA697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color w:val="0000FF"/>
                <w:sz w:val="27"/>
                <w:szCs w:val="27"/>
              </w:rPr>
            </w:pPr>
          </w:p>
        </w:tc>
        <w:tc>
          <w:tcPr>
            <w:tcW w:w="512" w:type="pct"/>
            <w:tcBorders>
              <w:top w:val="single" w:sz="8" w:space="0" w:color="5B9BD5" w:themeColor="accent1"/>
              <w:left w:val="single" w:sz="8" w:space="0" w:color="5B9BD5" w:themeColor="accent1"/>
              <w:bottom w:val="single" w:sz="8" w:space="0" w:color="5B9BD5" w:themeColor="accent1"/>
            </w:tcBorders>
          </w:tcPr>
          <w:p w:rsidR="00AA697A" w:rsidRPr="00AA697A" w:rsidRDefault="00AA697A" w:rsidP="00AA697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color w:val="0000FF"/>
                <w:sz w:val="27"/>
                <w:szCs w:val="27"/>
              </w:rPr>
            </w:pPr>
          </w:p>
        </w:tc>
        <w:tc>
          <w:tcPr>
            <w:tcW w:w="384" w:type="pct"/>
            <w:tcBorders>
              <w:top w:val="single" w:sz="8" w:space="0" w:color="5B9BD5" w:themeColor="accent1"/>
              <w:left w:val="single" w:sz="8" w:space="0" w:color="5B9BD5" w:themeColor="accent1"/>
              <w:bottom w:val="single" w:sz="8" w:space="0" w:color="5B9BD5" w:themeColor="accent1"/>
            </w:tcBorders>
          </w:tcPr>
          <w:p w:rsidR="00AA697A" w:rsidRPr="00AA697A" w:rsidRDefault="00AA697A" w:rsidP="00AA697A">
            <w:pPr>
              <w:jc w:val="center"/>
              <w:cnfStyle w:val="000000000000" w:firstRow="0" w:lastRow="0" w:firstColumn="0" w:lastColumn="0" w:oddVBand="0" w:evenVBand="0" w:oddHBand="0" w:evenHBand="0" w:firstRowFirstColumn="0" w:firstRowLastColumn="0" w:lastRowFirstColumn="0" w:lastRowLastColumn="0"/>
              <w:rPr>
                <w:rFonts w:cstheme="minorHAnsi"/>
                <w:noProof/>
                <w:color w:val="0000FF"/>
                <w:sz w:val="27"/>
                <w:szCs w:val="27"/>
              </w:rPr>
            </w:pPr>
          </w:p>
        </w:tc>
      </w:tr>
      <w:tr w:rsidR="00AA697A" w:rsidTr="00AA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pct"/>
            <w:tcBorders>
              <w:top w:val="single" w:sz="8" w:space="0" w:color="5B9BD5" w:themeColor="accent1"/>
              <w:left w:val="single" w:sz="8" w:space="0" w:color="5B9BD5" w:themeColor="accent1"/>
              <w:bottom w:val="single" w:sz="8" w:space="0" w:color="5B9BD5" w:themeColor="accent1"/>
            </w:tcBorders>
            <w:noWrap/>
          </w:tcPr>
          <w:p w:rsidR="00AA697A" w:rsidRPr="00AA697A" w:rsidRDefault="00AA697A" w:rsidP="00CB678A">
            <w:pPr>
              <w:rPr>
                <w:rFonts w:asciiTheme="minorHAnsi" w:eastAsiaTheme="minorEastAsia" w:hAnsiTheme="minorHAnsi" w:cstheme="minorHAnsi"/>
              </w:rPr>
            </w:pPr>
            <w:r>
              <w:rPr>
                <w:rFonts w:asciiTheme="minorHAnsi" w:eastAsiaTheme="minorEastAsia" w:hAnsiTheme="minorHAnsi" w:cstheme="minorHAnsi"/>
              </w:rPr>
              <w:t>Log Visualisation</w:t>
            </w:r>
          </w:p>
        </w:tc>
        <w:tc>
          <w:tcPr>
            <w:tcW w:w="600" w:type="pct"/>
            <w:tcBorders>
              <w:top w:val="single" w:sz="8" w:space="0" w:color="5B9BD5" w:themeColor="accent1"/>
              <w:bottom w:val="single" w:sz="8" w:space="0" w:color="5B9BD5" w:themeColor="accent1"/>
              <w:right w:val="single" w:sz="8" w:space="0" w:color="5B9BD5" w:themeColor="accent1"/>
            </w:tcBorders>
          </w:tcPr>
          <w:p w:rsidR="00AA697A" w:rsidRDefault="00AA697A" w:rsidP="00AA697A">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color w:val="0000FF"/>
                <w:sz w:val="27"/>
                <w:szCs w:val="27"/>
              </w:rPr>
            </w:pPr>
          </w:p>
        </w:tc>
        <w:tc>
          <w:tcPr>
            <w:tcW w:w="558" w:type="pct"/>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p w:rsidR="00AA697A" w:rsidRDefault="00AA697A" w:rsidP="00AA697A">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color w:val="0000FF"/>
                <w:sz w:val="27"/>
                <w:szCs w:val="27"/>
              </w:rPr>
            </w:pPr>
          </w:p>
        </w:tc>
        <w:tc>
          <w:tcPr>
            <w:tcW w:w="384" w:type="pct"/>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p w:rsidR="00AA697A" w:rsidRDefault="00AA697A" w:rsidP="00AA697A">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color w:val="0000FF"/>
                <w:sz w:val="27"/>
                <w:szCs w:val="27"/>
              </w:rPr>
            </w:pPr>
          </w:p>
        </w:tc>
        <w:tc>
          <w:tcPr>
            <w:tcW w:w="385" w:type="pct"/>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p w:rsidR="00AA697A" w:rsidRDefault="00AA697A" w:rsidP="00AA697A">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color w:val="0000FF"/>
                <w:sz w:val="27"/>
                <w:szCs w:val="27"/>
              </w:rPr>
            </w:pPr>
          </w:p>
        </w:tc>
        <w:tc>
          <w:tcPr>
            <w:tcW w:w="449" w:type="pct"/>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p w:rsidR="00AA697A" w:rsidRDefault="00092C57" w:rsidP="00AA697A">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color w:val="0000FF"/>
                <w:sz w:val="27"/>
                <w:szCs w:val="27"/>
              </w:rPr>
            </w:pPr>
            <w:r>
              <w:rPr>
                <w:rFonts w:ascii="Arial" w:hAnsi="Arial" w:cs="Arial"/>
                <w:noProof/>
                <w:color w:val="0000FF"/>
                <w:sz w:val="27"/>
                <w:szCs w:val="27"/>
              </w:rPr>
              <w:drawing>
                <wp:inline distT="0" distB="0" distL="0" distR="0" wp14:anchorId="2EDE72F5" wp14:editId="26ECF1DA">
                  <wp:extent cx="190500" cy="190500"/>
                  <wp:effectExtent l="0" t="0" r="0" b="0"/>
                  <wp:docPr id="166" name="Picture 166"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512" w:type="pct"/>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p w:rsidR="00AA697A" w:rsidRDefault="00AA697A" w:rsidP="00AA697A">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color w:val="0000FF"/>
                <w:sz w:val="27"/>
                <w:szCs w:val="27"/>
              </w:rPr>
            </w:pPr>
          </w:p>
        </w:tc>
        <w:tc>
          <w:tcPr>
            <w:tcW w:w="512" w:type="pct"/>
            <w:tcBorders>
              <w:top w:val="single" w:sz="8" w:space="0" w:color="5B9BD5" w:themeColor="accent1"/>
              <w:left w:val="single" w:sz="8" w:space="0" w:color="5B9BD5" w:themeColor="accent1"/>
              <w:bottom w:val="single" w:sz="8" w:space="0" w:color="5B9BD5" w:themeColor="accent1"/>
            </w:tcBorders>
          </w:tcPr>
          <w:p w:rsidR="00AA697A" w:rsidRDefault="00AA697A" w:rsidP="00AA697A">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color w:val="0000FF"/>
                <w:sz w:val="27"/>
                <w:szCs w:val="27"/>
              </w:rPr>
            </w:pPr>
          </w:p>
        </w:tc>
        <w:tc>
          <w:tcPr>
            <w:tcW w:w="384" w:type="pct"/>
            <w:tcBorders>
              <w:top w:val="single" w:sz="8" w:space="0" w:color="5B9BD5" w:themeColor="accent1"/>
              <w:left w:val="single" w:sz="8" w:space="0" w:color="5B9BD5" w:themeColor="accent1"/>
              <w:bottom w:val="single" w:sz="8" w:space="0" w:color="5B9BD5" w:themeColor="accent1"/>
            </w:tcBorders>
          </w:tcPr>
          <w:p w:rsidR="00AA697A" w:rsidRDefault="005069A5" w:rsidP="00AA697A">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color w:val="0000FF"/>
                <w:sz w:val="27"/>
                <w:szCs w:val="27"/>
              </w:rPr>
            </w:pPr>
            <w:r>
              <w:rPr>
                <w:rFonts w:ascii="Arial" w:hAnsi="Arial" w:cs="Arial"/>
                <w:noProof/>
                <w:color w:val="0000FF"/>
                <w:sz w:val="27"/>
                <w:szCs w:val="27"/>
              </w:rPr>
              <w:drawing>
                <wp:inline distT="0" distB="0" distL="0" distR="0" wp14:anchorId="2EDE72F5" wp14:editId="26ECF1DA">
                  <wp:extent cx="190500" cy="190500"/>
                  <wp:effectExtent l="0" t="0" r="0" b="0"/>
                  <wp:docPr id="153" name="Picture 153"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A697A" w:rsidTr="00AA697A">
        <w:tc>
          <w:tcPr>
            <w:cnfStyle w:val="001000000000" w:firstRow="0" w:lastRow="0" w:firstColumn="1" w:lastColumn="0" w:oddVBand="0" w:evenVBand="0" w:oddHBand="0" w:evenHBand="0" w:firstRowFirstColumn="0" w:firstRowLastColumn="0" w:lastRowFirstColumn="0" w:lastRowLastColumn="0"/>
            <w:tcW w:w="1215" w:type="pct"/>
            <w:tcBorders>
              <w:top w:val="single" w:sz="8" w:space="0" w:color="5B9BD5" w:themeColor="accent1"/>
              <w:left w:val="single" w:sz="8" w:space="0" w:color="5B9BD5" w:themeColor="accent1"/>
              <w:bottom w:val="single" w:sz="8" w:space="0" w:color="5B9BD5" w:themeColor="accent1"/>
            </w:tcBorders>
            <w:noWrap/>
          </w:tcPr>
          <w:p w:rsidR="00AA697A" w:rsidRPr="00AA697A" w:rsidRDefault="00AA697A" w:rsidP="00CB678A">
            <w:pPr>
              <w:rPr>
                <w:rFonts w:ascii="Calibri" w:eastAsiaTheme="minorEastAsia" w:hAnsi="Calibri" w:cs="Calibri"/>
              </w:rPr>
            </w:pPr>
            <w:r w:rsidRPr="00AA697A">
              <w:rPr>
                <w:rFonts w:ascii="Calibri" w:eastAsiaTheme="minorEastAsia" w:hAnsi="Calibri" w:cs="Calibri"/>
              </w:rPr>
              <w:t>Real Time Feed</w:t>
            </w:r>
          </w:p>
        </w:tc>
        <w:tc>
          <w:tcPr>
            <w:tcW w:w="600" w:type="pct"/>
            <w:tcBorders>
              <w:top w:val="single" w:sz="8" w:space="0" w:color="5B9BD5" w:themeColor="accent1"/>
              <w:bottom w:val="single" w:sz="8" w:space="0" w:color="5B9BD5" w:themeColor="accent1"/>
              <w:right w:val="single" w:sz="8" w:space="0" w:color="5B9BD5" w:themeColor="accent1"/>
            </w:tcBorders>
          </w:tcPr>
          <w:p w:rsidR="00AA697A" w:rsidRDefault="00281C6B" w:rsidP="00AA697A">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color w:val="0000FF"/>
                <w:sz w:val="27"/>
                <w:szCs w:val="27"/>
              </w:rPr>
            </w:pPr>
            <w:r>
              <w:rPr>
                <w:rFonts w:ascii="Arial" w:hAnsi="Arial" w:cs="Arial"/>
                <w:noProof/>
                <w:color w:val="0000FF"/>
                <w:sz w:val="27"/>
                <w:szCs w:val="27"/>
              </w:rPr>
              <w:drawing>
                <wp:inline distT="0" distB="0" distL="0" distR="0" wp14:anchorId="08C3406E" wp14:editId="458B8398">
                  <wp:extent cx="190500" cy="190500"/>
                  <wp:effectExtent l="0" t="0" r="0" b="0"/>
                  <wp:docPr id="138" name="Picture 138"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558" w:type="pct"/>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p w:rsidR="00AA697A" w:rsidRDefault="00AA697A" w:rsidP="00AA697A">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color w:val="0000FF"/>
                <w:sz w:val="27"/>
                <w:szCs w:val="27"/>
              </w:rPr>
            </w:pPr>
          </w:p>
        </w:tc>
        <w:tc>
          <w:tcPr>
            <w:tcW w:w="384" w:type="pct"/>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p w:rsidR="00AA697A" w:rsidRDefault="00AA697A" w:rsidP="00AA697A">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color w:val="0000FF"/>
                <w:sz w:val="27"/>
                <w:szCs w:val="27"/>
              </w:rPr>
            </w:pPr>
          </w:p>
        </w:tc>
        <w:tc>
          <w:tcPr>
            <w:tcW w:w="385" w:type="pct"/>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p w:rsidR="00AA697A" w:rsidRDefault="005069A5" w:rsidP="00AA697A">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color w:val="0000FF"/>
                <w:sz w:val="27"/>
                <w:szCs w:val="27"/>
              </w:rPr>
            </w:pPr>
            <w:r>
              <w:rPr>
                <w:rFonts w:ascii="Arial" w:hAnsi="Arial" w:cs="Arial"/>
                <w:noProof/>
                <w:color w:val="0000FF"/>
                <w:sz w:val="27"/>
                <w:szCs w:val="27"/>
              </w:rPr>
              <w:drawing>
                <wp:inline distT="0" distB="0" distL="0" distR="0" wp14:anchorId="2EDE72F5" wp14:editId="26ECF1DA">
                  <wp:extent cx="190500" cy="190500"/>
                  <wp:effectExtent l="0" t="0" r="0" b="0"/>
                  <wp:docPr id="160" name="Picture 160"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449" w:type="pct"/>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p w:rsidR="00AA697A" w:rsidRDefault="00092C57" w:rsidP="00AA697A">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color w:val="0000FF"/>
                <w:sz w:val="27"/>
                <w:szCs w:val="27"/>
              </w:rPr>
            </w:pPr>
            <w:r>
              <w:rPr>
                <w:rFonts w:ascii="Arial" w:hAnsi="Arial" w:cs="Arial"/>
                <w:noProof/>
                <w:color w:val="0000FF"/>
                <w:sz w:val="27"/>
                <w:szCs w:val="27"/>
              </w:rPr>
              <w:drawing>
                <wp:inline distT="0" distB="0" distL="0" distR="0" wp14:anchorId="2EDE72F5" wp14:editId="26ECF1DA">
                  <wp:extent cx="190500" cy="190500"/>
                  <wp:effectExtent l="0" t="0" r="0" b="0"/>
                  <wp:docPr id="167" name="Picture 167"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512" w:type="pct"/>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p w:rsidR="00AA697A" w:rsidRDefault="00092C57" w:rsidP="00AA697A">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color w:val="0000FF"/>
                <w:sz w:val="27"/>
                <w:szCs w:val="27"/>
              </w:rPr>
            </w:pPr>
            <w:r>
              <w:rPr>
                <w:rFonts w:ascii="Arial" w:hAnsi="Arial" w:cs="Arial"/>
                <w:noProof/>
                <w:color w:val="0000FF"/>
                <w:sz w:val="27"/>
                <w:szCs w:val="27"/>
              </w:rPr>
              <w:drawing>
                <wp:inline distT="0" distB="0" distL="0" distR="0" wp14:anchorId="2EDE72F5" wp14:editId="26ECF1DA">
                  <wp:extent cx="190500" cy="190500"/>
                  <wp:effectExtent l="0" t="0" r="0" b="0"/>
                  <wp:docPr id="172" name="Picture 172"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512" w:type="pct"/>
            <w:tcBorders>
              <w:top w:val="single" w:sz="8" w:space="0" w:color="5B9BD5" w:themeColor="accent1"/>
              <w:left w:val="single" w:sz="8" w:space="0" w:color="5B9BD5" w:themeColor="accent1"/>
              <w:bottom w:val="single" w:sz="8" w:space="0" w:color="5B9BD5" w:themeColor="accent1"/>
            </w:tcBorders>
          </w:tcPr>
          <w:p w:rsidR="00AA697A" w:rsidRDefault="00092C57" w:rsidP="00AA697A">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color w:val="0000FF"/>
                <w:sz w:val="27"/>
                <w:szCs w:val="27"/>
              </w:rPr>
            </w:pPr>
            <w:r>
              <w:rPr>
                <w:rFonts w:ascii="Arial" w:hAnsi="Arial" w:cs="Arial"/>
                <w:noProof/>
                <w:color w:val="0000FF"/>
                <w:sz w:val="27"/>
                <w:szCs w:val="27"/>
              </w:rPr>
              <w:drawing>
                <wp:inline distT="0" distB="0" distL="0" distR="0" wp14:anchorId="2EDE72F5" wp14:editId="26ECF1DA">
                  <wp:extent cx="190500" cy="190500"/>
                  <wp:effectExtent l="0" t="0" r="0" b="0"/>
                  <wp:docPr id="179" name="Picture 179"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384" w:type="pct"/>
            <w:tcBorders>
              <w:top w:val="single" w:sz="8" w:space="0" w:color="5B9BD5" w:themeColor="accent1"/>
              <w:left w:val="single" w:sz="8" w:space="0" w:color="5B9BD5" w:themeColor="accent1"/>
              <w:bottom w:val="single" w:sz="8" w:space="0" w:color="5B9BD5" w:themeColor="accent1"/>
            </w:tcBorders>
          </w:tcPr>
          <w:p w:rsidR="00AA697A" w:rsidRDefault="005069A5" w:rsidP="00AA697A">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color w:val="0000FF"/>
                <w:sz w:val="27"/>
                <w:szCs w:val="27"/>
              </w:rPr>
            </w:pPr>
            <w:r>
              <w:rPr>
                <w:rFonts w:ascii="Arial" w:hAnsi="Arial" w:cs="Arial"/>
                <w:noProof/>
                <w:color w:val="0000FF"/>
                <w:sz w:val="27"/>
                <w:szCs w:val="27"/>
              </w:rPr>
              <w:drawing>
                <wp:inline distT="0" distB="0" distL="0" distR="0" wp14:anchorId="2EDE72F5" wp14:editId="26ECF1DA">
                  <wp:extent cx="190500" cy="190500"/>
                  <wp:effectExtent l="0" t="0" r="0" b="0"/>
                  <wp:docPr id="154" name="Picture 154"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bl>
    <w:p w:rsidR="001C4C2D" w:rsidRDefault="001C4C2D" w:rsidP="00D73C1B">
      <w:pPr>
        <w:rPr>
          <w:rFonts w:ascii="Calibri" w:eastAsia="Times New Roman" w:hAnsi="Calibri" w:cs="Times New Roman"/>
          <w:b/>
          <w:bCs/>
          <w:color w:val="000000"/>
          <w:kern w:val="36"/>
          <w:sz w:val="28"/>
          <w:szCs w:val="28"/>
          <w:lang w:eastAsia="en-AU"/>
        </w:rPr>
      </w:pPr>
    </w:p>
    <w:p w:rsidR="000B28FD" w:rsidRDefault="000B28FD" w:rsidP="00D73C1B">
      <w:pPr>
        <w:rPr>
          <w:rFonts w:eastAsia="Times New Roman" w:cstheme="minorHAnsi"/>
          <w:bCs/>
          <w:color w:val="000000"/>
          <w:kern w:val="36"/>
          <w:szCs w:val="28"/>
          <w:lang w:eastAsia="en-AU"/>
        </w:rPr>
      </w:pPr>
    </w:p>
    <w:p w:rsidR="000B28FD" w:rsidRDefault="000B28FD" w:rsidP="00D73C1B">
      <w:pPr>
        <w:rPr>
          <w:rFonts w:ascii="Calibri" w:eastAsia="Times New Roman" w:hAnsi="Calibri" w:cs="Times New Roman"/>
          <w:b/>
          <w:bCs/>
          <w:color w:val="000000"/>
          <w:kern w:val="36"/>
          <w:sz w:val="28"/>
          <w:szCs w:val="28"/>
          <w:lang w:eastAsia="en-AU"/>
        </w:rPr>
      </w:pPr>
      <w:r>
        <w:rPr>
          <w:rFonts w:ascii="Calibri" w:eastAsia="Times New Roman" w:hAnsi="Calibri" w:cs="Times New Roman"/>
          <w:b/>
          <w:bCs/>
          <w:color w:val="000000"/>
          <w:kern w:val="36"/>
          <w:sz w:val="28"/>
          <w:szCs w:val="28"/>
          <w:lang w:eastAsia="en-AU"/>
        </w:rPr>
        <w:lastRenderedPageBreak/>
        <w:t>Incident Response Life Cycle – Relevant Tools</w:t>
      </w:r>
    </w:p>
    <w:p w:rsidR="000B28FD" w:rsidRPr="000B28FD" w:rsidRDefault="000B28FD" w:rsidP="00D73C1B">
      <w:pPr>
        <w:rPr>
          <w:rFonts w:eastAsia="Times New Roman" w:cs="Times New Roman"/>
          <w:bCs/>
          <w:color w:val="000000"/>
          <w:kern w:val="36"/>
          <w:szCs w:val="28"/>
          <w:lang w:eastAsia="en-AU"/>
        </w:rPr>
      </w:pPr>
      <w:r>
        <w:rPr>
          <w:rFonts w:eastAsia="Times New Roman" w:cs="Times New Roman"/>
          <w:bCs/>
          <w:color w:val="000000"/>
          <w:kern w:val="36"/>
          <w:szCs w:val="28"/>
          <w:lang w:eastAsia="en-AU"/>
        </w:rPr>
        <w:t>A list of possible tools that could improve our incident response tool has been collected. These tools have been selected keeping in mind what is involved in an incident response. Below is a typical life cycle diagram used to demonstrate how an incident response</w:t>
      </w:r>
      <w:r w:rsidR="002D43F8">
        <w:rPr>
          <w:rFonts w:eastAsia="Times New Roman" w:cs="Times New Roman"/>
          <w:bCs/>
          <w:color w:val="000000"/>
          <w:kern w:val="36"/>
          <w:szCs w:val="28"/>
          <w:lang w:eastAsia="en-AU"/>
        </w:rPr>
        <w:t xml:space="preserve"> system</w:t>
      </w:r>
      <w:bookmarkStart w:id="2" w:name="_GoBack"/>
      <w:bookmarkEnd w:id="2"/>
      <w:r>
        <w:rPr>
          <w:rFonts w:eastAsia="Times New Roman" w:cs="Times New Roman"/>
          <w:bCs/>
          <w:color w:val="000000"/>
          <w:kern w:val="36"/>
          <w:szCs w:val="28"/>
          <w:lang w:eastAsia="en-AU"/>
        </w:rPr>
        <w:t xml:space="preserve"> works. </w:t>
      </w:r>
    </w:p>
    <w:p w:rsidR="00043608" w:rsidRPr="000B28FD" w:rsidRDefault="000B28FD" w:rsidP="000B28FD">
      <w:pPr>
        <w:jc w:val="center"/>
        <w:rPr>
          <w:rFonts w:eastAsia="Times New Roman" w:cstheme="minorHAnsi"/>
          <w:bCs/>
          <w:color w:val="000000"/>
          <w:kern w:val="36"/>
          <w:szCs w:val="28"/>
          <w:lang w:eastAsia="en-AU"/>
        </w:rPr>
      </w:pPr>
      <w:r>
        <w:rPr>
          <w:rFonts w:ascii="Roboto" w:hAnsi="Roboto" w:cs="Arial"/>
          <w:noProof/>
          <w:color w:val="625B53"/>
          <w:sz w:val="15"/>
          <w:szCs w:val="15"/>
        </w:rPr>
        <w:drawing>
          <wp:inline distT="0" distB="0" distL="0" distR="0" wp14:anchorId="7D5CF1A5" wp14:editId="0C24514F">
            <wp:extent cx="4181475" cy="2759101"/>
            <wp:effectExtent l="0" t="0" r="0" b="3175"/>
            <wp:docPr id="1" name="Picture 1" descr="https://thumbs.dreamstime.com/z/incident-response-life-cycle-diagram-972928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humbs.dreamstime.com/z/incident-response-life-cycle-diagram-97292852.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3091"/>
                    <a:stretch/>
                  </pic:blipFill>
                  <pic:spPr bwMode="auto">
                    <a:xfrm>
                      <a:off x="0" y="0"/>
                      <a:ext cx="4206051" cy="2775317"/>
                    </a:xfrm>
                    <a:prstGeom prst="rect">
                      <a:avLst/>
                    </a:prstGeom>
                    <a:noFill/>
                    <a:ln>
                      <a:noFill/>
                    </a:ln>
                    <a:extLst>
                      <a:ext uri="{53640926-AAD7-44D8-BBD7-CCE9431645EC}">
                        <a14:shadowObscured xmlns:a14="http://schemas.microsoft.com/office/drawing/2010/main"/>
                      </a:ext>
                    </a:extLst>
                  </pic:spPr>
                </pic:pic>
              </a:graphicData>
            </a:graphic>
          </wp:inline>
        </w:drawing>
      </w:r>
    </w:p>
    <w:p w:rsidR="000E241B" w:rsidRDefault="000E241B" w:rsidP="000E241B">
      <w:pPr>
        <w:rPr>
          <w:rFonts w:ascii="Calibri" w:eastAsia="Times New Roman" w:hAnsi="Calibri" w:cs="Times New Roman"/>
          <w:b/>
          <w:bCs/>
          <w:color w:val="000000"/>
          <w:kern w:val="36"/>
          <w:sz w:val="28"/>
          <w:szCs w:val="28"/>
          <w:lang w:eastAsia="en-AU"/>
        </w:rPr>
      </w:pPr>
      <w:r>
        <w:rPr>
          <w:rFonts w:ascii="Calibri" w:eastAsia="Times New Roman" w:hAnsi="Calibri" w:cs="Times New Roman"/>
          <w:b/>
          <w:bCs/>
          <w:color w:val="000000"/>
          <w:kern w:val="36"/>
          <w:sz w:val="28"/>
          <w:szCs w:val="28"/>
          <w:lang w:eastAsia="en-AU"/>
        </w:rPr>
        <w:t xml:space="preserve">Detection &amp; Analysis </w:t>
      </w:r>
    </w:p>
    <w:p w:rsidR="00B26DC5" w:rsidRDefault="00B26DC5" w:rsidP="000E241B">
      <w:pPr>
        <w:rPr>
          <w:rFonts w:ascii="Calibri" w:eastAsia="Times New Roman" w:hAnsi="Calibri" w:cs="Times New Roman"/>
          <w:b/>
          <w:bCs/>
          <w:color w:val="000000"/>
          <w:kern w:val="36"/>
          <w:sz w:val="24"/>
          <w:szCs w:val="28"/>
          <w:u w:val="single"/>
          <w:lang w:eastAsia="en-AU"/>
        </w:rPr>
      </w:pPr>
    </w:p>
    <w:p w:rsidR="000E241B" w:rsidRPr="002E547E" w:rsidRDefault="002E547E" w:rsidP="000E241B">
      <w:pPr>
        <w:rPr>
          <w:rFonts w:ascii="Calibri" w:eastAsia="Times New Roman" w:hAnsi="Calibri" w:cs="Times New Roman"/>
          <w:b/>
          <w:bCs/>
          <w:color w:val="000000"/>
          <w:kern w:val="36"/>
          <w:sz w:val="24"/>
          <w:szCs w:val="28"/>
          <w:u w:val="single"/>
          <w:lang w:eastAsia="en-AU"/>
        </w:rPr>
      </w:pPr>
      <w:r w:rsidRPr="002E547E">
        <w:rPr>
          <w:rFonts w:ascii="Calibri" w:eastAsia="Times New Roman" w:hAnsi="Calibri" w:cs="Times New Roman"/>
          <w:b/>
          <w:bCs/>
          <w:color w:val="000000"/>
          <w:kern w:val="36"/>
          <w:sz w:val="24"/>
          <w:szCs w:val="28"/>
          <w:u w:val="single"/>
          <w:lang w:eastAsia="en-AU"/>
        </w:rPr>
        <w:t>Evidence Collection</w:t>
      </w:r>
    </w:p>
    <w:p w:rsidR="002E547E" w:rsidRDefault="00B41BC1" w:rsidP="002E547E">
      <w:pPr>
        <w:jc w:val="both"/>
        <w:rPr>
          <w:rFonts w:ascii="Calibri" w:eastAsia="Times New Roman" w:hAnsi="Calibri" w:cs="Times New Roman"/>
          <w:bCs/>
          <w:color w:val="000000"/>
          <w:kern w:val="36"/>
          <w:sz w:val="24"/>
          <w:szCs w:val="28"/>
          <w:lang w:eastAsia="en-AU"/>
        </w:rPr>
      </w:pPr>
      <w:hyperlink r:id="rId10" w:history="1">
        <w:proofErr w:type="spellStart"/>
        <w:r w:rsidR="002E547E" w:rsidRPr="002E547E">
          <w:rPr>
            <w:rStyle w:val="Hyperlink"/>
            <w:rFonts w:ascii="Calibri" w:eastAsia="Times New Roman" w:hAnsi="Calibri" w:cs="Times New Roman"/>
            <w:kern w:val="36"/>
            <w:sz w:val="24"/>
            <w:szCs w:val="28"/>
            <w:lang w:eastAsia="en-AU"/>
          </w:rPr>
          <w:t>bulk_extractor</w:t>
        </w:r>
        <w:proofErr w:type="spellEnd"/>
      </w:hyperlink>
      <w:r w:rsidR="002E547E" w:rsidRPr="002E547E">
        <w:rPr>
          <w:rFonts w:ascii="Calibri" w:eastAsia="Times New Roman" w:hAnsi="Calibri" w:cs="Times New Roman"/>
          <w:bCs/>
          <w:color w:val="000000"/>
          <w:kern w:val="36"/>
          <w:sz w:val="24"/>
          <w:szCs w:val="28"/>
          <w:lang w:eastAsia="en-AU"/>
        </w:rPr>
        <w:t xml:space="preserve"> - </w:t>
      </w:r>
      <w:proofErr w:type="spellStart"/>
      <w:r w:rsidR="002E547E" w:rsidRPr="002E547E">
        <w:rPr>
          <w:rFonts w:ascii="Calibri" w:eastAsia="Times New Roman" w:hAnsi="Calibri" w:cs="Times New Roman"/>
          <w:bCs/>
          <w:color w:val="000000"/>
          <w:kern w:val="36"/>
          <w:sz w:val="24"/>
          <w:szCs w:val="28"/>
          <w:lang w:eastAsia="en-AU"/>
        </w:rPr>
        <w:t>bulk_extractor</w:t>
      </w:r>
      <w:proofErr w:type="spellEnd"/>
      <w:r w:rsidR="002E547E" w:rsidRPr="002E547E">
        <w:rPr>
          <w:rFonts w:ascii="Calibri" w:eastAsia="Times New Roman" w:hAnsi="Calibri" w:cs="Times New Roman"/>
          <w:bCs/>
          <w:color w:val="000000"/>
          <w:kern w:val="36"/>
          <w:sz w:val="24"/>
          <w:szCs w:val="28"/>
          <w:lang w:eastAsia="en-AU"/>
        </w:rPr>
        <w:t xml:space="preserve"> is a computer forensics tool that scans a disk image, a file, or a directory of files and extracts useful information without parsing the file system or file system structures. Because of ignoring the file system structure, the program distinguishes itself in terms of speed and thoroughness</w:t>
      </w:r>
      <w:r w:rsidR="002E547E">
        <w:rPr>
          <w:rFonts w:ascii="Calibri" w:eastAsia="Times New Roman" w:hAnsi="Calibri" w:cs="Times New Roman"/>
          <w:bCs/>
          <w:color w:val="000000"/>
          <w:kern w:val="36"/>
          <w:sz w:val="24"/>
          <w:szCs w:val="28"/>
          <w:lang w:eastAsia="en-AU"/>
        </w:rPr>
        <w:t>.</w:t>
      </w:r>
    </w:p>
    <w:p w:rsidR="00B26DC5" w:rsidRPr="00B26DC5" w:rsidRDefault="00B26DC5" w:rsidP="002E547E">
      <w:pPr>
        <w:jc w:val="both"/>
        <w:rPr>
          <w:rFonts w:ascii="Calibri" w:eastAsia="Times New Roman" w:hAnsi="Calibri" w:cs="Times New Roman"/>
          <w:bCs/>
          <w:color w:val="000000"/>
          <w:kern w:val="36"/>
          <w:sz w:val="24"/>
          <w:szCs w:val="28"/>
          <w:lang w:eastAsia="en-AU"/>
        </w:rPr>
      </w:pPr>
      <w:r>
        <w:rPr>
          <w:rFonts w:ascii="Calibri" w:eastAsia="Times New Roman" w:hAnsi="Calibri" w:cs="Times New Roman"/>
          <w:bCs/>
          <w:color w:val="000000"/>
          <w:kern w:val="36"/>
          <w:sz w:val="24"/>
          <w:szCs w:val="28"/>
          <w:lang w:eastAsia="en-AU"/>
        </w:rPr>
        <w:t xml:space="preserve">Status: Open Source | </w:t>
      </w:r>
      <w:r w:rsidR="002E547E">
        <w:rPr>
          <w:rFonts w:ascii="Calibri" w:eastAsia="Times New Roman" w:hAnsi="Calibri" w:cs="Times New Roman"/>
          <w:bCs/>
          <w:color w:val="000000"/>
          <w:kern w:val="36"/>
          <w:sz w:val="24"/>
          <w:szCs w:val="28"/>
          <w:lang w:eastAsia="en-AU"/>
        </w:rPr>
        <w:t>Supports: Windows, Linux &amp; OS X</w:t>
      </w:r>
    </w:p>
    <w:p w:rsidR="002E547E" w:rsidRDefault="002E547E" w:rsidP="002E547E">
      <w:pPr>
        <w:jc w:val="both"/>
        <w:rPr>
          <w:rFonts w:ascii="Calibri" w:eastAsia="Times New Roman" w:hAnsi="Calibri" w:cs="Times New Roman"/>
          <w:b/>
          <w:bCs/>
          <w:color w:val="000000"/>
          <w:kern w:val="36"/>
          <w:sz w:val="24"/>
          <w:szCs w:val="28"/>
          <w:u w:val="single"/>
          <w:lang w:eastAsia="en-AU"/>
        </w:rPr>
      </w:pPr>
      <w:r>
        <w:rPr>
          <w:rFonts w:ascii="Calibri" w:eastAsia="Times New Roman" w:hAnsi="Calibri" w:cs="Times New Roman"/>
          <w:b/>
          <w:bCs/>
          <w:color w:val="000000"/>
          <w:kern w:val="36"/>
          <w:sz w:val="24"/>
          <w:szCs w:val="28"/>
          <w:u w:val="single"/>
          <w:lang w:eastAsia="en-AU"/>
        </w:rPr>
        <w:t>Incident Management</w:t>
      </w:r>
    </w:p>
    <w:p w:rsidR="002E547E" w:rsidRDefault="00B41BC1" w:rsidP="002E547E">
      <w:pPr>
        <w:jc w:val="both"/>
        <w:rPr>
          <w:rFonts w:ascii="Calibri" w:eastAsia="Times New Roman" w:hAnsi="Calibri" w:cs="Times New Roman"/>
          <w:bCs/>
          <w:color w:val="000000"/>
          <w:kern w:val="36"/>
          <w:sz w:val="24"/>
          <w:szCs w:val="28"/>
          <w:lang w:eastAsia="en-AU"/>
        </w:rPr>
      </w:pPr>
      <w:hyperlink r:id="rId11" w:history="1">
        <w:r w:rsidR="002E547E" w:rsidRPr="002E547E">
          <w:rPr>
            <w:rStyle w:val="Hyperlink"/>
            <w:rFonts w:ascii="Calibri" w:eastAsia="Times New Roman" w:hAnsi="Calibri" w:cs="Times New Roman"/>
            <w:kern w:val="36"/>
            <w:sz w:val="24"/>
            <w:szCs w:val="28"/>
            <w:u w:val="none"/>
            <w:lang w:eastAsia="en-AU"/>
          </w:rPr>
          <w:t>FIR</w:t>
        </w:r>
      </w:hyperlink>
      <w:r w:rsidR="002E547E" w:rsidRPr="002E547E">
        <w:rPr>
          <w:rFonts w:ascii="Calibri" w:eastAsia="Times New Roman" w:hAnsi="Calibri" w:cs="Times New Roman"/>
          <w:bCs/>
          <w:color w:val="000000"/>
          <w:kern w:val="36"/>
          <w:sz w:val="24"/>
          <w:szCs w:val="28"/>
          <w:lang w:eastAsia="en-AU"/>
        </w:rPr>
        <w:t xml:space="preserve"> - Fast Incident Response (FIR) is </w:t>
      </w:r>
      <w:r w:rsidR="00896CE8" w:rsidRPr="002E547E">
        <w:rPr>
          <w:rFonts w:ascii="Calibri" w:eastAsia="Times New Roman" w:hAnsi="Calibri" w:cs="Times New Roman"/>
          <w:bCs/>
          <w:color w:val="000000"/>
          <w:kern w:val="36"/>
          <w:sz w:val="24"/>
          <w:szCs w:val="28"/>
          <w:lang w:eastAsia="en-AU"/>
        </w:rPr>
        <w:t>a</w:t>
      </w:r>
      <w:r w:rsidR="002E547E" w:rsidRPr="002E547E">
        <w:rPr>
          <w:rFonts w:ascii="Calibri" w:eastAsia="Times New Roman" w:hAnsi="Calibri" w:cs="Times New Roman"/>
          <w:bCs/>
          <w:color w:val="000000"/>
          <w:kern w:val="36"/>
          <w:sz w:val="24"/>
          <w:szCs w:val="28"/>
          <w:lang w:eastAsia="en-AU"/>
        </w:rPr>
        <w:t xml:space="preserve"> cybersecurity incident management platform designed with agility and speed in mind. It allows for easy creation, tracking, and reporting of cybersecurity incidents and is useful for CSIRTs, CERTs and SOCs alike</w:t>
      </w:r>
      <w:r w:rsidR="002E547E">
        <w:rPr>
          <w:rFonts w:ascii="Calibri" w:eastAsia="Times New Roman" w:hAnsi="Calibri" w:cs="Times New Roman"/>
          <w:bCs/>
          <w:color w:val="000000"/>
          <w:kern w:val="36"/>
          <w:sz w:val="24"/>
          <w:szCs w:val="28"/>
          <w:lang w:eastAsia="en-AU"/>
        </w:rPr>
        <w:t>.</w:t>
      </w:r>
    </w:p>
    <w:p w:rsidR="002E547E" w:rsidRDefault="002E547E" w:rsidP="002E547E">
      <w:pPr>
        <w:jc w:val="both"/>
        <w:rPr>
          <w:rFonts w:ascii="Calibri" w:eastAsia="Times New Roman" w:hAnsi="Calibri" w:cs="Times New Roman"/>
          <w:bCs/>
          <w:color w:val="000000"/>
          <w:kern w:val="36"/>
          <w:sz w:val="24"/>
          <w:szCs w:val="28"/>
          <w:lang w:eastAsia="en-AU"/>
        </w:rPr>
      </w:pPr>
      <w:r>
        <w:rPr>
          <w:rFonts w:ascii="Calibri" w:eastAsia="Times New Roman" w:hAnsi="Calibri" w:cs="Times New Roman"/>
          <w:bCs/>
          <w:color w:val="000000"/>
          <w:kern w:val="36"/>
          <w:sz w:val="24"/>
          <w:szCs w:val="28"/>
          <w:lang w:eastAsia="en-AU"/>
        </w:rPr>
        <w:t>Status: Open Source</w:t>
      </w:r>
      <w:r w:rsidR="00B26DC5">
        <w:rPr>
          <w:rFonts w:ascii="Calibri" w:eastAsia="Times New Roman" w:hAnsi="Calibri" w:cs="Times New Roman"/>
          <w:bCs/>
          <w:color w:val="000000"/>
          <w:kern w:val="36"/>
          <w:sz w:val="24"/>
          <w:szCs w:val="28"/>
          <w:lang w:eastAsia="en-AU"/>
        </w:rPr>
        <w:t xml:space="preserve"> | </w:t>
      </w:r>
      <w:r>
        <w:rPr>
          <w:rFonts w:ascii="Calibri" w:eastAsia="Times New Roman" w:hAnsi="Calibri" w:cs="Times New Roman"/>
          <w:bCs/>
          <w:color w:val="000000"/>
          <w:kern w:val="36"/>
          <w:sz w:val="24"/>
          <w:szCs w:val="28"/>
          <w:lang w:eastAsia="en-AU"/>
        </w:rPr>
        <w:t>Supports: Windows, Linux &amp; OS X</w:t>
      </w:r>
    </w:p>
    <w:p w:rsidR="002E547E" w:rsidRDefault="002E547E" w:rsidP="002E547E">
      <w:pPr>
        <w:jc w:val="both"/>
        <w:rPr>
          <w:rFonts w:ascii="Calibri" w:eastAsia="Times New Roman" w:hAnsi="Calibri" w:cs="Times New Roman"/>
          <w:b/>
          <w:bCs/>
          <w:color w:val="000000"/>
          <w:kern w:val="36"/>
          <w:sz w:val="24"/>
          <w:szCs w:val="28"/>
          <w:u w:val="single"/>
          <w:lang w:eastAsia="en-AU"/>
        </w:rPr>
      </w:pPr>
      <w:r>
        <w:rPr>
          <w:rFonts w:ascii="Calibri" w:eastAsia="Times New Roman" w:hAnsi="Calibri" w:cs="Times New Roman"/>
          <w:b/>
          <w:bCs/>
          <w:color w:val="000000"/>
          <w:kern w:val="36"/>
          <w:sz w:val="24"/>
          <w:szCs w:val="28"/>
          <w:u w:val="single"/>
          <w:lang w:eastAsia="en-AU"/>
        </w:rPr>
        <w:t>Log Analysis Tool</w:t>
      </w:r>
    </w:p>
    <w:p w:rsidR="002E547E" w:rsidRDefault="00B41BC1" w:rsidP="002E547E">
      <w:pPr>
        <w:jc w:val="both"/>
        <w:rPr>
          <w:rFonts w:ascii="Calibri" w:eastAsia="Times New Roman" w:hAnsi="Calibri" w:cs="Times New Roman"/>
          <w:bCs/>
          <w:color w:val="000000"/>
          <w:kern w:val="36"/>
          <w:sz w:val="24"/>
          <w:szCs w:val="28"/>
          <w:lang w:eastAsia="en-AU"/>
        </w:rPr>
      </w:pPr>
      <w:hyperlink r:id="rId12" w:history="1">
        <w:proofErr w:type="spellStart"/>
        <w:r w:rsidR="002E547E" w:rsidRPr="00B26DC5">
          <w:rPr>
            <w:rStyle w:val="Hyperlink"/>
            <w:rFonts w:ascii="Calibri" w:eastAsia="Times New Roman" w:hAnsi="Calibri" w:cs="Times New Roman"/>
            <w:kern w:val="36"/>
            <w:sz w:val="24"/>
            <w:szCs w:val="28"/>
            <w:u w:val="none"/>
            <w:lang w:eastAsia="en-AU"/>
          </w:rPr>
          <w:t>Lorg</w:t>
        </w:r>
        <w:proofErr w:type="spellEnd"/>
      </w:hyperlink>
      <w:r w:rsidR="002E547E" w:rsidRPr="00B26DC5">
        <w:rPr>
          <w:rFonts w:ascii="Calibri" w:eastAsia="Times New Roman" w:hAnsi="Calibri" w:cs="Times New Roman"/>
          <w:bCs/>
          <w:color w:val="000000"/>
          <w:kern w:val="36"/>
          <w:sz w:val="24"/>
          <w:szCs w:val="28"/>
          <w:lang w:eastAsia="en-AU"/>
        </w:rPr>
        <w:t xml:space="preserve"> - a tool for advanced HTTPD logfile security analysis and forensics</w:t>
      </w:r>
      <w:r w:rsidR="00B26DC5">
        <w:rPr>
          <w:rFonts w:ascii="Calibri" w:eastAsia="Times New Roman" w:hAnsi="Calibri" w:cs="Times New Roman"/>
          <w:bCs/>
          <w:color w:val="000000"/>
          <w:kern w:val="36"/>
          <w:sz w:val="24"/>
          <w:szCs w:val="28"/>
          <w:lang w:eastAsia="en-AU"/>
        </w:rPr>
        <w:t>. Useful for websites that have been compromised.</w:t>
      </w:r>
    </w:p>
    <w:p w:rsidR="00B26DC5" w:rsidRDefault="00B26DC5" w:rsidP="002E547E">
      <w:pPr>
        <w:jc w:val="both"/>
        <w:rPr>
          <w:rFonts w:ascii="Calibri" w:eastAsia="Times New Roman" w:hAnsi="Calibri" w:cs="Times New Roman"/>
          <w:bCs/>
          <w:color w:val="000000"/>
          <w:kern w:val="36"/>
          <w:sz w:val="24"/>
          <w:szCs w:val="28"/>
          <w:lang w:eastAsia="en-AU"/>
        </w:rPr>
      </w:pPr>
      <w:r>
        <w:rPr>
          <w:rFonts w:ascii="Calibri" w:eastAsia="Times New Roman" w:hAnsi="Calibri" w:cs="Times New Roman"/>
          <w:bCs/>
          <w:color w:val="000000"/>
          <w:kern w:val="36"/>
          <w:sz w:val="24"/>
          <w:szCs w:val="28"/>
          <w:lang w:eastAsia="en-AU"/>
        </w:rPr>
        <w:t>Status: Open Source</w:t>
      </w:r>
    </w:p>
    <w:p w:rsidR="00896CE8" w:rsidRDefault="00896CE8" w:rsidP="002E547E">
      <w:pPr>
        <w:jc w:val="both"/>
        <w:rPr>
          <w:rFonts w:ascii="Calibri" w:eastAsia="Times New Roman" w:hAnsi="Calibri" w:cs="Times New Roman"/>
          <w:b/>
          <w:bCs/>
          <w:color w:val="000000"/>
          <w:kern w:val="36"/>
          <w:sz w:val="24"/>
          <w:szCs w:val="28"/>
          <w:u w:val="single"/>
          <w:lang w:eastAsia="en-AU"/>
        </w:rPr>
      </w:pPr>
    </w:p>
    <w:p w:rsidR="00B26DC5" w:rsidRDefault="00B26DC5" w:rsidP="002E547E">
      <w:pPr>
        <w:jc w:val="both"/>
        <w:rPr>
          <w:rFonts w:ascii="Calibri" w:eastAsia="Times New Roman" w:hAnsi="Calibri" w:cs="Times New Roman"/>
          <w:b/>
          <w:bCs/>
          <w:color w:val="000000"/>
          <w:kern w:val="36"/>
          <w:sz w:val="24"/>
          <w:szCs w:val="28"/>
          <w:u w:val="single"/>
          <w:lang w:eastAsia="en-AU"/>
        </w:rPr>
      </w:pPr>
      <w:r>
        <w:rPr>
          <w:rFonts w:ascii="Calibri" w:eastAsia="Times New Roman" w:hAnsi="Calibri" w:cs="Times New Roman"/>
          <w:b/>
          <w:bCs/>
          <w:color w:val="000000"/>
          <w:kern w:val="36"/>
          <w:sz w:val="24"/>
          <w:szCs w:val="28"/>
          <w:u w:val="single"/>
          <w:lang w:eastAsia="en-AU"/>
        </w:rPr>
        <w:lastRenderedPageBreak/>
        <w:t>Sandboxing</w:t>
      </w:r>
    </w:p>
    <w:p w:rsidR="000E241B" w:rsidRDefault="00B41BC1" w:rsidP="00B26DC5">
      <w:pPr>
        <w:jc w:val="both"/>
        <w:rPr>
          <w:rFonts w:ascii="Calibri" w:eastAsia="Times New Roman" w:hAnsi="Calibri" w:cs="Times New Roman"/>
          <w:bCs/>
          <w:color w:val="000000"/>
          <w:kern w:val="36"/>
          <w:sz w:val="24"/>
          <w:szCs w:val="28"/>
          <w:lang w:eastAsia="en-AU"/>
        </w:rPr>
      </w:pPr>
      <w:hyperlink r:id="rId13" w:history="1">
        <w:proofErr w:type="spellStart"/>
        <w:r w:rsidR="00B26DC5" w:rsidRPr="00B26DC5">
          <w:rPr>
            <w:rStyle w:val="Hyperlink"/>
            <w:rFonts w:ascii="Calibri" w:eastAsia="Times New Roman" w:hAnsi="Calibri" w:cs="Times New Roman"/>
            <w:kern w:val="36"/>
            <w:sz w:val="24"/>
            <w:szCs w:val="28"/>
            <w:lang w:eastAsia="en-AU"/>
          </w:rPr>
          <w:t>Virustotal</w:t>
        </w:r>
        <w:proofErr w:type="spellEnd"/>
      </w:hyperlink>
      <w:r w:rsidR="00B26DC5" w:rsidRPr="00B26DC5">
        <w:rPr>
          <w:rFonts w:ascii="Calibri" w:eastAsia="Times New Roman" w:hAnsi="Calibri" w:cs="Times New Roman"/>
          <w:bCs/>
          <w:color w:val="000000"/>
          <w:kern w:val="36"/>
          <w:sz w:val="24"/>
          <w:szCs w:val="28"/>
          <w:lang w:eastAsia="en-AU"/>
        </w:rPr>
        <w:t xml:space="preserve"> - </w:t>
      </w:r>
      <w:proofErr w:type="spellStart"/>
      <w:r w:rsidR="00B26DC5" w:rsidRPr="00B26DC5">
        <w:rPr>
          <w:rFonts w:ascii="Calibri" w:eastAsia="Times New Roman" w:hAnsi="Calibri" w:cs="Times New Roman"/>
          <w:bCs/>
          <w:color w:val="000000"/>
          <w:kern w:val="36"/>
          <w:sz w:val="24"/>
          <w:szCs w:val="28"/>
          <w:lang w:eastAsia="en-AU"/>
        </w:rPr>
        <w:t>Virustotal</w:t>
      </w:r>
      <w:proofErr w:type="spellEnd"/>
      <w:r w:rsidR="00B26DC5" w:rsidRPr="00B26DC5">
        <w:rPr>
          <w:rFonts w:ascii="Calibri" w:eastAsia="Times New Roman" w:hAnsi="Calibri" w:cs="Times New Roman"/>
          <w:bCs/>
          <w:color w:val="000000"/>
          <w:kern w:val="36"/>
          <w:sz w:val="24"/>
          <w:szCs w:val="28"/>
          <w:lang w:eastAsia="en-AU"/>
        </w:rPr>
        <w:t xml:space="preserve">, a subsidiary of Google, is a free online service that </w:t>
      </w:r>
      <w:proofErr w:type="spellStart"/>
      <w:r w:rsidR="00B26DC5" w:rsidRPr="00B26DC5">
        <w:rPr>
          <w:rFonts w:ascii="Calibri" w:eastAsia="Times New Roman" w:hAnsi="Calibri" w:cs="Times New Roman"/>
          <w:bCs/>
          <w:color w:val="000000"/>
          <w:kern w:val="36"/>
          <w:sz w:val="24"/>
          <w:szCs w:val="28"/>
          <w:lang w:eastAsia="en-AU"/>
        </w:rPr>
        <w:t>analyzes</w:t>
      </w:r>
      <w:proofErr w:type="spellEnd"/>
      <w:r w:rsidR="00B26DC5" w:rsidRPr="00B26DC5">
        <w:rPr>
          <w:rFonts w:ascii="Calibri" w:eastAsia="Times New Roman" w:hAnsi="Calibri" w:cs="Times New Roman"/>
          <w:bCs/>
          <w:color w:val="000000"/>
          <w:kern w:val="36"/>
          <w:sz w:val="24"/>
          <w:szCs w:val="28"/>
          <w:lang w:eastAsia="en-AU"/>
        </w:rPr>
        <w:t xml:space="preserve"> files and URLs enabling the identification of viruses, worms, trojans and other kinds of malicious content detected by antivirus engines and website scanners</w:t>
      </w:r>
    </w:p>
    <w:p w:rsidR="00B26DC5" w:rsidRPr="00B26DC5" w:rsidRDefault="00B26DC5" w:rsidP="00B26DC5">
      <w:pPr>
        <w:jc w:val="both"/>
        <w:rPr>
          <w:rFonts w:ascii="Calibri" w:eastAsia="Times New Roman" w:hAnsi="Calibri" w:cs="Times New Roman"/>
          <w:bCs/>
          <w:color w:val="000000"/>
          <w:kern w:val="36"/>
          <w:sz w:val="24"/>
          <w:szCs w:val="28"/>
          <w:lang w:eastAsia="en-AU"/>
        </w:rPr>
      </w:pPr>
    </w:p>
    <w:p w:rsidR="00E66479" w:rsidRDefault="00E66479" w:rsidP="00D73C1B">
      <w:pPr>
        <w:rPr>
          <w:rFonts w:ascii="Calibri" w:eastAsia="Times New Roman" w:hAnsi="Calibri" w:cs="Times New Roman"/>
          <w:b/>
          <w:bCs/>
          <w:color w:val="000000"/>
          <w:kern w:val="36"/>
          <w:sz w:val="28"/>
          <w:szCs w:val="28"/>
          <w:lang w:eastAsia="en-AU"/>
        </w:rPr>
      </w:pPr>
      <w:r>
        <w:rPr>
          <w:rFonts w:ascii="Calibri" w:eastAsia="Times New Roman" w:hAnsi="Calibri" w:cs="Times New Roman"/>
          <w:b/>
          <w:bCs/>
          <w:color w:val="000000"/>
          <w:kern w:val="36"/>
          <w:sz w:val="28"/>
          <w:szCs w:val="28"/>
          <w:lang w:eastAsia="en-AU"/>
        </w:rPr>
        <w:t>Attributes of Compromise:</w:t>
      </w:r>
    </w:p>
    <w:p w:rsidR="00E66479" w:rsidRDefault="00E66479" w:rsidP="00D73C1B">
      <w:p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Cs/>
          <w:color w:val="000000"/>
          <w:kern w:val="36"/>
          <w:sz w:val="24"/>
          <w:szCs w:val="28"/>
          <w:u w:val="single"/>
          <w:lang w:eastAsia="en-AU"/>
        </w:rPr>
        <w:t>Domains</w:t>
      </w:r>
    </w:p>
    <w:p w:rsidR="00E66479" w:rsidRPr="00E66479" w:rsidRDefault="00E66479" w:rsidP="00E66479">
      <w:pPr>
        <w:pStyle w:val="ListParagraph"/>
        <w:numPr>
          <w:ilvl w:val="0"/>
          <w:numId w:val="5"/>
        </w:num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
          <w:bCs/>
          <w:color w:val="000000"/>
          <w:kern w:val="36"/>
          <w:sz w:val="24"/>
          <w:szCs w:val="28"/>
          <w:lang w:eastAsia="en-AU"/>
        </w:rPr>
        <w:t>High</w:t>
      </w:r>
    </w:p>
    <w:p w:rsidR="00E66479" w:rsidRPr="00E66479" w:rsidRDefault="00E66479" w:rsidP="00E66479">
      <w:pPr>
        <w:pStyle w:val="ListParagraph"/>
        <w:numPr>
          <w:ilvl w:val="1"/>
          <w:numId w:val="5"/>
        </w:num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Cs/>
          <w:color w:val="000000"/>
          <w:kern w:val="36"/>
          <w:szCs w:val="28"/>
          <w:lang w:eastAsia="en-AU"/>
        </w:rPr>
        <w:t>Same Actor Controlled 2</w:t>
      </w:r>
      <w:r w:rsidRPr="00E66479">
        <w:rPr>
          <w:rFonts w:asciiTheme="majorHAnsi" w:eastAsia="Times New Roman" w:hAnsiTheme="majorHAnsi" w:cs="Times New Roman"/>
          <w:bCs/>
          <w:color w:val="000000"/>
          <w:kern w:val="36"/>
          <w:szCs w:val="28"/>
          <w:vertAlign w:val="superscript"/>
          <w:lang w:eastAsia="en-AU"/>
        </w:rPr>
        <w:t>nd</w:t>
      </w:r>
      <w:r>
        <w:rPr>
          <w:rFonts w:asciiTheme="majorHAnsi" w:eastAsia="Times New Roman" w:hAnsiTheme="majorHAnsi" w:cs="Times New Roman"/>
          <w:bCs/>
          <w:color w:val="000000"/>
          <w:kern w:val="36"/>
          <w:szCs w:val="28"/>
          <w:lang w:eastAsia="en-AU"/>
        </w:rPr>
        <w:t>-level</w:t>
      </w:r>
    </w:p>
    <w:p w:rsidR="00E66479" w:rsidRPr="00E66479" w:rsidRDefault="00E66479" w:rsidP="00E66479">
      <w:pPr>
        <w:pStyle w:val="ListParagraph"/>
        <w:numPr>
          <w:ilvl w:val="0"/>
          <w:numId w:val="5"/>
        </w:num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
          <w:bCs/>
          <w:color w:val="000000"/>
          <w:kern w:val="36"/>
          <w:sz w:val="24"/>
          <w:szCs w:val="28"/>
          <w:lang w:eastAsia="en-AU"/>
        </w:rPr>
        <w:t>Medium</w:t>
      </w:r>
    </w:p>
    <w:p w:rsidR="00E66479" w:rsidRPr="00E66479" w:rsidRDefault="00E66479" w:rsidP="00E66479">
      <w:pPr>
        <w:pStyle w:val="ListParagraph"/>
        <w:numPr>
          <w:ilvl w:val="1"/>
          <w:numId w:val="5"/>
        </w:num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Cs/>
          <w:color w:val="000000"/>
          <w:kern w:val="36"/>
          <w:szCs w:val="28"/>
          <w:lang w:eastAsia="en-AU"/>
        </w:rPr>
        <w:t>Watering Hole</w:t>
      </w:r>
    </w:p>
    <w:p w:rsidR="00E66479" w:rsidRPr="00E66479" w:rsidRDefault="00E66479" w:rsidP="00E66479">
      <w:pPr>
        <w:pStyle w:val="ListParagraph"/>
        <w:numPr>
          <w:ilvl w:val="1"/>
          <w:numId w:val="5"/>
        </w:num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Cs/>
          <w:color w:val="000000"/>
          <w:kern w:val="36"/>
          <w:szCs w:val="28"/>
          <w:lang w:eastAsia="en-AU"/>
        </w:rPr>
        <w:t>Compromised</w:t>
      </w:r>
    </w:p>
    <w:p w:rsidR="00E66479" w:rsidRPr="00E66479" w:rsidRDefault="00E66479" w:rsidP="00E66479">
      <w:pPr>
        <w:pStyle w:val="ListParagraph"/>
        <w:numPr>
          <w:ilvl w:val="0"/>
          <w:numId w:val="5"/>
        </w:numPr>
        <w:rPr>
          <w:rFonts w:asciiTheme="majorHAnsi" w:eastAsia="Times New Roman" w:hAnsiTheme="majorHAnsi" w:cs="Times New Roman"/>
          <w:b/>
          <w:bCs/>
          <w:color w:val="000000"/>
          <w:kern w:val="36"/>
          <w:sz w:val="24"/>
          <w:szCs w:val="28"/>
          <w:lang w:eastAsia="en-AU"/>
        </w:rPr>
      </w:pPr>
      <w:r w:rsidRPr="00E66479">
        <w:rPr>
          <w:rFonts w:asciiTheme="majorHAnsi" w:eastAsia="Times New Roman" w:hAnsiTheme="majorHAnsi" w:cs="Times New Roman"/>
          <w:b/>
          <w:bCs/>
          <w:color w:val="000000"/>
          <w:kern w:val="36"/>
          <w:sz w:val="24"/>
          <w:szCs w:val="28"/>
          <w:lang w:eastAsia="en-AU"/>
        </w:rPr>
        <w:t>Low</w:t>
      </w:r>
    </w:p>
    <w:p w:rsidR="00E66479" w:rsidRPr="00E66479" w:rsidRDefault="00E66479" w:rsidP="00E66479">
      <w:pPr>
        <w:pStyle w:val="ListParagraph"/>
        <w:numPr>
          <w:ilvl w:val="1"/>
          <w:numId w:val="5"/>
        </w:numPr>
        <w:rPr>
          <w:rFonts w:asciiTheme="majorHAnsi" w:eastAsia="Times New Roman" w:hAnsiTheme="majorHAnsi" w:cs="Times New Roman"/>
          <w:b/>
          <w:bCs/>
          <w:color w:val="000000"/>
          <w:kern w:val="36"/>
          <w:szCs w:val="28"/>
          <w:lang w:eastAsia="en-AU"/>
        </w:rPr>
      </w:pPr>
      <w:r>
        <w:rPr>
          <w:rFonts w:asciiTheme="majorHAnsi" w:eastAsia="Times New Roman" w:hAnsiTheme="majorHAnsi" w:cs="Times New Roman"/>
          <w:bCs/>
          <w:color w:val="000000"/>
          <w:kern w:val="36"/>
          <w:szCs w:val="28"/>
          <w:lang w:eastAsia="en-AU"/>
        </w:rPr>
        <w:t>Same Dynamic DNS Provider</w:t>
      </w:r>
    </w:p>
    <w:p w:rsidR="00E66479" w:rsidRPr="00E66479" w:rsidRDefault="00E66479" w:rsidP="00E66479">
      <w:pPr>
        <w:pStyle w:val="ListParagraph"/>
        <w:numPr>
          <w:ilvl w:val="1"/>
          <w:numId w:val="5"/>
        </w:numPr>
        <w:rPr>
          <w:rFonts w:asciiTheme="majorHAnsi" w:eastAsia="Times New Roman" w:hAnsiTheme="majorHAnsi" w:cs="Times New Roman"/>
          <w:b/>
          <w:bCs/>
          <w:color w:val="000000"/>
          <w:kern w:val="36"/>
          <w:szCs w:val="28"/>
          <w:lang w:eastAsia="en-AU"/>
        </w:rPr>
      </w:pPr>
      <w:r>
        <w:rPr>
          <w:rFonts w:asciiTheme="majorHAnsi" w:eastAsia="Times New Roman" w:hAnsiTheme="majorHAnsi" w:cs="Times New Roman"/>
          <w:bCs/>
          <w:color w:val="000000"/>
          <w:kern w:val="36"/>
          <w:szCs w:val="28"/>
          <w:lang w:eastAsia="en-AU"/>
        </w:rPr>
        <w:t xml:space="preserve">Network </w:t>
      </w:r>
      <w:proofErr w:type="spellStart"/>
      <w:r>
        <w:rPr>
          <w:rFonts w:asciiTheme="majorHAnsi" w:eastAsia="Times New Roman" w:hAnsiTheme="majorHAnsi" w:cs="Times New Roman"/>
          <w:bCs/>
          <w:color w:val="000000"/>
          <w:kern w:val="36"/>
          <w:szCs w:val="28"/>
          <w:lang w:eastAsia="en-AU"/>
        </w:rPr>
        <w:t>Comms</w:t>
      </w:r>
      <w:proofErr w:type="spellEnd"/>
    </w:p>
    <w:p w:rsidR="00E66479" w:rsidRDefault="00E66479" w:rsidP="00D73C1B">
      <w:p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Cs/>
          <w:color w:val="000000"/>
          <w:kern w:val="36"/>
          <w:sz w:val="24"/>
          <w:szCs w:val="28"/>
          <w:u w:val="single"/>
          <w:lang w:eastAsia="en-AU"/>
        </w:rPr>
        <w:t>IP Addresses</w:t>
      </w:r>
    </w:p>
    <w:p w:rsidR="00E66479" w:rsidRPr="00E66479" w:rsidRDefault="00E66479" w:rsidP="00E66479">
      <w:pPr>
        <w:pStyle w:val="ListParagraph"/>
        <w:numPr>
          <w:ilvl w:val="0"/>
          <w:numId w:val="5"/>
        </w:num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
          <w:bCs/>
          <w:color w:val="000000"/>
          <w:kern w:val="36"/>
          <w:sz w:val="24"/>
          <w:szCs w:val="28"/>
          <w:lang w:eastAsia="en-AU"/>
        </w:rPr>
        <w:t>High</w:t>
      </w:r>
    </w:p>
    <w:p w:rsidR="00E66479" w:rsidRPr="00E66479" w:rsidRDefault="00E66479" w:rsidP="00E66479">
      <w:pPr>
        <w:pStyle w:val="ListParagraph"/>
        <w:numPr>
          <w:ilvl w:val="1"/>
          <w:numId w:val="5"/>
        </w:num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Cs/>
          <w:color w:val="000000"/>
          <w:kern w:val="36"/>
          <w:szCs w:val="28"/>
          <w:lang w:eastAsia="en-AU"/>
        </w:rPr>
        <w:t>Domain Resolutions</w:t>
      </w:r>
    </w:p>
    <w:p w:rsidR="00E66479" w:rsidRPr="00E66479" w:rsidRDefault="00E66479" w:rsidP="00E66479">
      <w:pPr>
        <w:pStyle w:val="ListParagraph"/>
        <w:numPr>
          <w:ilvl w:val="0"/>
          <w:numId w:val="5"/>
        </w:num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
          <w:bCs/>
          <w:color w:val="000000"/>
          <w:kern w:val="36"/>
          <w:sz w:val="24"/>
          <w:szCs w:val="28"/>
          <w:lang w:eastAsia="en-AU"/>
        </w:rPr>
        <w:t xml:space="preserve">Medium </w:t>
      </w:r>
    </w:p>
    <w:p w:rsidR="00E66479" w:rsidRPr="00E66479" w:rsidRDefault="00E66479" w:rsidP="00E66479">
      <w:pPr>
        <w:pStyle w:val="ListParagraph"/>
        <w:numPr>
          <w:ilvl w:val="1"/>
          <w:numId w:val="5"/>
        </w:num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Cs/>
          <w:color w:val="000000"/>
          <w:kern w:val="36"/>
          <w:szCs w:val="28"/>
          <w:lang w:eastAsia="en-AU"/>
        </w:rPr>
        <w:t>IPv4 Address</w:t>
      </w:r>
    </w:p>
    <w:p w:rsidR="00E66479" w:rsidRPr="00E66479" w:rsidRDefault="00E66479" w:rsidP="00E66479">
      <w:pPr>
        <w:pStyle w:val="ListParagraph"/>
        <w:numPr>
          <w:ilvl w:val="1"/>
          <w:numId w:val="5"/>
        </w:num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Cs/>
          <w:color w:val="000000"/>
          <w:kern w:val="36"/>
          <w:szCs w:val="28"/>
          <w:lang w:eastAsia="en-AU"/>
        </w:rPr>
        <w:t>Server IP Port Combination</w:t>
      </w:r>
    </w:p>
    <w:p w:rsidR="00E66479" w:rsidRPr="00E66479" w:rsidRDefault="00E66479" w:rsidP="00E66479">
      <w:pPr>
        <w:pStyle w:val="ListParagraph"/>
        <w:numPr>
          <w:ilvl w:val="0"/>
          <w:numId w:val="5"/>
        </w:numPr>
        <w:rPr>
          <w:rFonts w:asciiTheme="majorHAnsi" w:eastAsia="Times New Roman" w:hAnsiTheme="majorHAnsi" w:cs="Times New Roman"/>
          <w:bCs/>
          <w:color w:val="000000"/>
          <w:kern w:val="36"/>
          <w:sz w:val="28"/>
          <w:szCs w:val="28"/>
          <w:u w:val="single"/>
          <w:lang w:eastAsia="en-AU"/>
        </w:rPr>
      </w:pPr>
      <w:r w:rsidRPr="00E66479">
        <w:rPr>
          <w:rFonts w:asciiTheme="majorHAnsi" w:eastAsia="Times New Roman" w:hAnsiTheme="majorHAnsi" w:cs="Times New Roman"/>
          <w:b/>
          <w:bCs/>
          <w:color w:val="000000"/>
          <w:kern w:val="36"/>
          <w:sz w:val="24"/>
          <w:szCs w:val="28"/>
          <w:lang w:eastAsia="en-AU"/>
        </w:rPr>
        <w:t>Low</w:t>
      </w:r>
    </w:p>
    <w:p w:rsidR="00E66479" w:rsidRPr="00E66479" w:rsidRDefault="00E66479" w:rsidP="00E66479">
      <w:pPr>
        <w:pStyle w:val="ListParagraph"/>
        <w:numPr>
          <w:ilvl w:val="1"/>
          <w:numId w:val="5"/>
        </w:numPr>
        <w:rPr>
          <w:rFonts w:asciiTheme="majorHAnsi" w:eastAsia="Times New Roman" w:hAnsiTheme="majorHAnsi" w:cs="Times New Roman"/>
          <w:bCs/>
          <w:color w:val="000000"/>
          <w:kern w:val="36"/>
          <w:sz w:val="28"/>
          <w:szCs w:val="28"/>
          <w:u w:val="single"/>
          <w:lang w:eastAsia="en-AU"/>
        </w:rPr>
      </w:pPr>
      <w:r>
        <w:rPr>
          <w:rFonts w:asciiTheme="majorHAnsi" w:eastAsia="Times New Roman" w:hAnsiTheme="majorHAnsi" w:cs="Times New Roman"/>
          <w:bCs/>
          <w:color w:val="000000"/>
          <w:kern w:val="36"/>
          <w:szCs w:val="28"/>
          <w:lang w:eastAsia="en-AU"/>
        </w:rPr>
        <w:t>Same Netblock</w:t>
      </w:r>
    </w:p>
    <w:p w:rsidR="00E66479" w:rsidRDefault="00E66479" w:rsidP="00D73C1B">
      <w:p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Cs/>
          <w:color w:val="000000"/>
          <w:kern w:val="36"/>
          <w:sz w:val="24"/>
          <w:szCs w:val="28"/>
          <w:u w:val="single"/>
          <w:lang w:eastAsia="en-AU"/>
        </w:rPr>
        <w:t>Email</w:t>
      </w:r>
    </w:p>
    <w:p w:rsidR="00E66479" w:rsidRDefault="00E66479" w:rsidP="00E66479">
      <w:pPr>
        <w:pStyle w:val="ListParagraph"/>
        <w:numPr>
          <w:ilvl w:val="0"/>
          <w:numId w:val="5"/>
        </w:numPr>
        <w:rPr>
          <w:rFonts w:asciiTheme="majorHAnsi" w:eastAsia="Times New Roman" w:hAnsiTheme="majorHAnsi" w:cs="Times New Roman"/>
          <w:b/>
          <w:bCs/>
          <w:color w:val="000000"/>
          <w:kern w:val="36"/>
          <w:sz w:val="24"/>
          <w:szCs w:val="28"/>
          <w:lang w:eastAsia="en-AU"/>
        </w:rPr>
      </w:pPr>
      <w:r>
        <w:rPr>
          <w:rFonts w:asciiTheme="majorHAnsi" w:eastAsia="Times New Roman" w:hAnsiTheme="majorHAnsi" w:cs="Times New Roman"/>
          <w:b/>
          <w:bCs/>
          <w:color w:val="000000"/>
          <w:kern w:val="36"/>
          <w:sz w:val="24"/>
          <w:szCs w:val="28"/>
          <w:lang w:eastAsia="en-AU"/>
        </w:rPr>
        <w:t>High</w:t>
      </w:r>
    </w:p>
    <w:p w:rsidR="00E66479" w:rsidRPr="00E66479" w:rsidRDefault="00E66479" w:rsidP="00E66479">
      <w:pPr>
        <w:pStyle w:val="ListParagraph"/>
        <w:numPr>
          <w:ilvl w:val="1"/>
          <w:numId w:val="5"/>
        </w:numPr>
        <w:rPr>
          <w:rFonts w:asciiTheme="majorHAnsi" w:eastAsia="Times New Roman" w:hAnsiTheme="majorHAnsi" w:cs="Times New Roman"/>
          <w:b/>
          <w:bCs/>
          <w:color w:val="000000"/>
          <w:kern w:val="36"/>
          <w:sz w:val="24"/>
          <w:szCs w:val="28"/>
          <w:lang w:eastAsia="en-AU"/>
        </w:rPr>
      </w:pPr>
      <w:r>
        <w:rPr>
          <w:rFonts w:asciiTheme="majorHAnsi" w:eastAsia="Times New Roman" w:hAnsiTheme="majorHAnsi" w:cs="Times New Roman"/>
          <w:bCs/>
          <w:color w:val="000000"/>
          <w:kern w:val="36"/>
          <w:szCs w:val="28"/>
          <w:lang w:eastAsia="en-AU"/>
        </w:rPr>
        <w:t>Actor-Owned Email</w:t>
      </w:r>
    </w:p>
    <w:p w:rsidR="00E66479" w:rsidRDefault="00E66479" w:rsidP="00E66479">
      <w:pPr>
        <w:pStyle w:val="ListParagraph"/>
        <w:numPr>
          <w:ilvl w:val="0"/>
          <w:numId w:val="5"/>
        </w:numPr>
        <w:rPr>
          <w:rFonts w:asciiTheme="majorHAnsi" w:eastAsia="Times New Roman" w:hAnsiTheme="majorHAnsi" w:cs="Times New Roman"/>
          <w:b/>
          <w:bCs/>
          <w:color w:val="000000"/>
          <w:kern w:val="36"/>
          <w:sz w:val="24"/>
          <w:szCs w:val="28"/>
          <w:lang w:eastAsia="en-AU"/>
        </w:rPr>
      </w:pPr>
      <w:r>
        <w:rPr>
          <w:rFonts w:asciiTheme="majorHAnsi" w:eastAsia="Times New Roman" w:hAnsiTheme="majorHAnsi" w:cs="Times New Roman"/>
          <w:b/>
          <w:bCs/>
          <w:color w:val="000000"/>
          <w:kern w:val="36"/>
          <w:sz w:val="24"/>
          <w:szCs w:val="28"/>
          <w:lang w:eastAsia="en-AU"/>
        </w:rPr>
        <w:t>Medium</w:t>
      </w:r>
    </w:p>
    <w:p w:rsidR="00E66479" w:rsidRPr="00E66479" w:rsidRDefault="00E66479" w:rsidP="00E66479">
      <w:pPr>
        <w:pStyle w:val="ListParagraph"/>
        <w:numPr>
          <w:ilvl w:val="1"/>
          <w:numId w:val="5"/>
        </w:numPr>
        <w:rPr>
          <w:rFonts w:asciiTheme="majorHAnsi" w:eastAsia="Times New Roman" w:hAnsiTheme="majorHAnsi" w:cs="Times New Roman"/>
          <w:b/>
          <w:bCs/>
          <w:color w:val="000000"/>
          <w:kern w:val="36"/>
          <w:sz w:val="24"/>
          <w:szCs w:val="28"/>
          <w:lang w:eastAsia="en-AU"/>
        </w:rPr>
      </w:pPr>
      <w:r>
        <w:rPr>
          <w:rFonts w:asciiTheme="majorHAnsi" w:eastAsia="Times New Roman" w:hAnsiTheme="majorHAnsi" w:cs="Times New Roman"/>
          <w:bCs/>
          <w:color w:val="000000"/>
          <w:kern w:val="36"/>
          <w:szCs w:val="28"/>
          <w:lang w:eastAsia="en-AU"/>
        </w:rPr>
        <w:t>Spear-Phishing Sender</w:t>
      </w:r>
    </w:p>
    <w:p w:rsidR="00E66479" w:rsidRPr="00E66479" w:rsidRDefault="00E66479" w:rsidP="00E66479">
      <w:pPr>
        <w:pStyle w:val="ListParagraph"/>
        <w:numPr>
          <w:ilvl w:val="1"/>
          <w:numId w:val="5"/>
        </w:numPr>
        <w:rPr>
          <w:rFonts w:asciiTheme="majorHAnsi" w:eastAsia="Times New Roman" w:hAnsiTheme="majorHAnsi" w:cs="Times New Roman"/>
          <w:b/>
          <w:bCs/>
          <w:color w:val="000000"/>
          <w:kern w:val="36"/>
          <w:sz w:val="24"/>
          <w:szCs w:val="28"/>
          <w:lang w:eastAsia="en-AU"/>
        </w:rPr>
      </w:pPr>
      <w:r>
        <w:rPr>
          <w:rFonts w:asciiTheme="majorHAnsi" w:eastAsia="Times New Roman" w:hAnsiTheme="majorHAnsi" w:cs="Times New Roman"/>
          <w:bCs/>
          <w:color w:val="000000"/>
          <w:kern w:val="36"/>
          <w:szCs w:val="28"/>
          <w:lang w:eastAsia="en-AU"/>
        </w:rPr>
        <w:t>Domain Registrant Email</w:t>
      </w:r>
    </w:p>
    <w:p w:rsidR="00E66479" w:rsidRDefault="00E66479" w:rsidP="00E66479">
      <w:pPr>
        <w:pStyle w:val="ListParagraph"/>
        <w:numPr>
          <w:ilvl w:val="0"/>
          <w:numId w:val="5"/>
        </w:numPr>
        <w:rPr>
          <w:rFonts w:asciiTheme="majorHAnsi" w:eastAsia="Times New Roman" w:hAnsiTheme="majorHAnsi" w:cs="Times New Roman"/>
          <w:b/>
          <w:bCs/>
          <w:color w:val="000000"/>
          <w:kern w:val="36"/>
          <w:sz w:val="24"/>
          <w:szCs w:val="28"/>
          <w:lang w:eastAsia="en-AU"/>
        </w:rPr>
      </w:pPr>
      <w:r>
        <w:rPr>
          <w:rFonts w:asciiTheme="majorHAnsi" w:eastAsia="Times New Roman" w:hAnsiTheme="majorHAnsi" w:cs="Times New Roman"/>
          <w:b/>
          <w:bCs/>
          <w:color w:val="000000"/>
          <w:kern w:val="36"/>
          <w:sz w:val="24"/>
          <w:szCs w:val="28"/>
          <w:lang w:eastAsia="en-AU"/>
        </w:rPr>
        <w:t>Low</w:t>
      </w:r>
    </w:p>
    <w:p w:rsidR="00E66479" w:rsidRPr="00E66479" w:rsidRDefault="00E66479" w:rsidP="00E66479">
      <w:pPr>
        <w:pStyle w:val="ListParagraph"/>
        <w:numPr>
          <w:ilvl w:val="1"/>
          <w:numId w:val="5"/>
        </w:numPr>
        <w:rPr>
          <w:rFonts w:asciiTheme="majorHAnsi" w:eastAsia="Times New Roman" w:hAnsiTheme="majorHAnsi" w:cs="Times New Roman"/>
          <w:b/>
          <w:bCs/>
          <w:color w:val="000000"/>
          <w:kern w:val="36"/>
          <w:sz w:val="24"/>
          <w:szCs w:val="28"/>
          <w:lang w:eastAsia="en-AU"/>
        </w:rPr>
      </w:pPr>
      <w:r>
        <w:rPr>
          <w:rFonts w:asciiTheme="majorHAnsi" w:eastAsia="Times New Roman" w:hAnsiTheme="majorHAnsi" w:cs="Times New Roman"/>
          <w:bCs/>
          <w:color w:val="000000"/>
          <w:kern w:val="36"/>
          <w:szCs w:val="28"/>
          <w:lang w:eastAsia="en-AU"/>
        </w:rPr>
        <w:t>Phishing target</w:t>
      </w:r>
    </w:p>
    <w:p w:rsidR="00E66479" w:rsidRDefault="00E66479" w:rsidP="00D73C1B">
      <w:p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Cs/>
          <w:color w:val="000000"/>
          <w:kern w:val="36"/>
          <w:sz w:val="24"/>
          <w:szCs w:val="28"/>
          <w:u w:val="single"/>
          <w:lang w:eastAsia="en-AU"/>
        </w:rPr>
        <w:t>Malware</w:t>
      </w:r>
    </w:p>
    <w:p w:rsidR="00043B5E" w:rsidRPr="00043B5E" w:rsidRDefault="00043B5E" w:rsidP="00043B5E">
      <w:pPr>
        <w:pStyle w:val="ListParagraph"/>
        <w:numPr>
          <w:ilvl w:val="0"/>
          <w:numId w:val="5"/>
        </w:numPr>
        <w:rPr>
          <w:rFonts w:asciiTheme="majorHAnsi" w:eastAsia="Times New Roman" w:hAnsiTheme="majorHAnsi" w:cs="Times New Roman"/>
          <w:b/>
          <w:bCs/>
          <w:color w:val="000000"/>
          <w:kern w:val="36"/>
          <w:sz w:val="24"/>
          <w:szCs w:val="28"/>
          <w:lang w:eastAsia="en-AU"/>
        </w:rPr>
      </w:pPr>
      <w:r w:rsidRPr="00043B5E">
        <w:rPr>
          <w:rFonts w:asciiTheme="majorHAnsi" w:eastAsia="Times New Roman" w:hAnsiTheme="majorHAnsi" w:cs="Times New Roman"/>
          <w:b/>
          <w:bCs/>
          <w:color w:val="000000"/>
          <w:kern w:val="36"/>
          <w:sz w:val="24"/>
          <w:szCs w:val="28"/>
          <w:lang w:eastAsia="en-AU"/>
        </w:rPr>
        <w:t>High</w:t>
      </w:r>
    </w:p>
    <w:p w:rsidR="00043B5E" w:rsidRPr="00043B5E" w:rsidRDefault="00043B5E" w:rsidP="00043B5E">
      <w:pPr>
        <w:pStyle w:val="ListParagraph"/>
        <w:numPr>
          <w:ilvl w:val="1"/>
          <w:numId w:val="5"/>
        </w:numPr>
        <w:rPr>
          <w:rFonts w:asciiTheme="majorHAnsi" w:eastAsia="Times New Roman" w:hAnsiTheme="majorHAnsi" w:cs="Times New Roman"/>
          <w:b/>
          <w:bCs/>
          <w:color w:val="000000"/>
          <w:kern w:val="36"/>
          <w:szCs w:val="28"/>
          <w:lang w:eastAsia="en-AU"/>
        </w:rPr>
      </w:pPr>
      <w:r>
        <w:rPr>
          <w:rFonts w:asciiTheme="majorHAnsi" w:eastAsia="Times New Roman" w:hAnsiTheme="majorHAnsi" w:cs="Times New Roman"/>
          <w:bCs/>
          <w:color w:val="000000"/>
          <w:kern w:val="36"/>
          <w:szCs w:val="28"/>
          <w:lang w:eastAsia="en-AU"/>
        </w:rPr>
        <w:t>Same Compile Time</w:t>
      </w:r>
    </w:p>
    <w:p w:rsidR="00043B5E" w:rsidRPr="00043B5E" w:rsidRDefault="00043B5E" w:rsidP="00043B5E">
      <w:pPr>
        <w:pStyle w:val="ListParagraph"/>
        <w:numPr>
          <w:ilvl w:val="1"/>
          <w:numId w:val="5"/>
        </w:numPr>
        <w:rPr>
          <w:rFonts w:asciiTheme="majorHAnsi" w:eastAsia="Times New Roman" w:hAnsiTheme="majorHAnsi" w:cs="Times New Roman"/>
          <w:b/>
          <w:bCs/>
          <w:color w:val="000000"/>
          <w:kern w:val="36"/>
          <w:szCs w:val="28"/>
          <w:lang w:eastAsia="en-AU"/>
        </w:rPr>
      </w:pPr>
      <w:r>
        <w:rPr>
          <w:rFonts w:asciiTheme="majorHAnsi" w:eastAsia="Times New Roman" w:hAnsiTheme="majorHAnsi" w:cs="Times New Roman"/>
          <w:bCs/>
          <w:color w:val="000000"/>
          <w:kern w:val="36"/>
          <w:szCs w:val="28"/>
          <w:lang w:eastAsia="en-AU"/>
        </w:rPr>
        <w:t>Custom Tool, in use by one group</w:t>
      </w:r>
    </w:p>
    <w:p w:rsidR="00043B5E" w:rsidRPr="00043B5E" w:rsidRDefault="00043B5E" w:rsidP="00043B5E">
      <w:pPr>
        <w:pStyle w:val="ListParagraph"/>
        <w:numPr>
          <w:ilvl w:val="0"/>
          <w:numId w:val="5"/>
        </w:numPr>
        <w:rPr>
          <w:rFonts w:asciiTheme="majorHAnsi" w:eastAsia="Times New Roman" w:hAnsiTheme="majorHAnsi" w:cs="Times New Roman"/>
          <w:b/>
          <w:bCs/>
          <w:color w:val="000000"/>
          <w:kern w:val="36"/>
          <w:sz w:val="24"/>
          <w:szCs w:val="28"/>
          <w:lang w:eastAsia="en-AU"/>
        </w:rPr>
      </w:pPr>
      <w:r w:rsidRPr="00043B5E">
        <w:rPr>
          <w:rFonts w:asciiTheme="majorHAnsi" w:eastAsia="Times New Roman" w:hAnsiTheme="majorHAnsi" w:cs="Times New Roman"/>
          <w:b/>
          <w:bCs/>
          <w:color w:val="000000"/>
          <w:kern w:val="36"/>
          <w:sz w:val="24"/>
          <w:szCs w:val="28"/>
          <w:lang w:eastAsia="en-AU"/>
        </w:rPr>
        <w:t>Medium</w:t>
      </w:r>
    </w:p>
    <w:p w:rsidR="00043B5E" w:rsidRPr="00043B5E" w:rsidRDefault="00043B5E" w:rsidP="00043B5E">
      <w:pPr>
        <w:pStyle w:val="ListParagraph"/>
        <w:numPr>
          <w:ilvl w:val="1"/>
          <w:numId w:val="5"/>
        </w:numPr>
        <w:rPr>
          <w:rFonts w:asciiTheme="majorHAnsi" w:eastAsia="Times New Roman" w:hAnsiTheme="majorHAnsi" w:cs="Times New Roman"/>
          <w:b/>
          <w:bCs/>
          <w:color w:val="000000"/>
          <w:kern w:val="36"/>
          <w:szCs w:val="28"/>
          <w:lang w:eastAsia="en-AU"/>
        </w:rPr>
      </w:pPr>
      <w:r>
        <w:rPr>
          <w:rFonts w:asciiTheme="majorHAnsi" w:eastAsia="Times New Roman" w:hAnsiTheme="majorHAnsi" w:cs="Times New Roman"/>
          <w:bCs/>
          <w:color w:val="000000"/>
          <w:kern w:val="36"/>
          <w:szCs w:val="28"/>
          <w:lang w:eastAsia="en-AU"/>
        </w:rPr>
        <w:t>Unique Strings</w:t>
      </w:r>
    </w:p>
    <w:p w:rsidR="00043B5E" w:rsidRPr="00043B5E" w:rsidRDefault="00043B5E" w:rsidP="00043B5E">
      <w:pPr>
        <w:pStyle w:val="ListParagraph"/>
        <w:numPr>
          <w:ilvl w:val="1"/>
          <w:numId w:val="5"/>
        </w:numPr>
        <w:rPr>
          <w:rFonts w:asciiTheme="majorHAnsi" w:eastAsia="Times New Roman" w:hAnsiTheme="majorHAnsi" w:cs="Times New Roman"/>
          <w:b/>
          <w:bCs/>
          <w:color w:val="000000"/>
          <w:kern w:val="36"/>
          <w:szCs w:val="28"/>
          <w:lang w:eastAsia="en-AU"/>
        </w:rPr>
      </w:pPr>
      <w:r>
        <w:rPr>
          <w:rFonts w:asciiTheme="majorHAnsi" w:eastAsia="Times New Roman" w:hAnsiTheme="majorHAnsi" w:cs="Times New Roman"/>
          <w:bCs/>
          <w:color w:val="000000"/>
          <w:kern w:val="36"/>
          <w:szCs w:val="28"/>
          <w:lang w:eastAsia="en-AU"/>
        </w:rPr>
        <w:t>Mutex</w:t>
      </w:r>
    </w:p>
    <w:p w:rsidR="00043B5E" w:rsidRPr="00043B5E" w:rsidRDefault="00043B5E" w:rsidP="00043B5E">
      <w:pPr>
        <w:pStyle w:val="ListParagraph"/>
        <w:numPr>
          <w:ilvl w:val="0"/>
          <w:numId w:val="5"/>
        </w:numPr>
        <w:rPr>
          <w:rFonts w:asciiTheme="majorHAnsi" w:eastAsia="Times New Roman" w:hAnsiTheme="majorHAnsi" w:cs="Times New Roman"/>
          <w:b/>
          <w:bCs/>
          <w:color w:val="000000"/>
          <w:kern w:val="36"/>
          <w:szCs w:val="28"/>
          <w:lang w:eastAsia="en-AU"/>
        </w:rPr>
      </w:pPr>
      <w:r>
        <w:rPr>
          <w:rFonts w:asciiTheme="majorHAnsi" w:eastAsia="Times New Roman" w:hAnsiTheme="majorHAnsi" w:cs="Times New Roman"/>
          <w:b/>
          <w:bCs/>
          <w:color w:val="000000"/>
          <w:kern w:val="36"/>
          <w:sz w:val="24"/>
          <w:szCs w:val="28"/>
          <w:lang w:eastAsia="en-AU"/>
        </w:rPr>
        <w:t>Low</w:t>
      </w:r>
    </w:p>
    <w:p w:rsidR="00043B5E" w:rsidRPr="00043B5E" w:rsidRDefault="00043B5E" w:rsidP="00043B5E">
      <w:pPr>
        <w:pStyle w:val="ListParagraph"/>
        <w:numPr>
          <w:ilvl w:val="1"/>
          <w:numId w:val="5"/>
        </w:numPr>
        <w:rPr>
          <w:rFonts w:asciiTheme="majorHAnsi" w:eastAsia="Times New Roman" w:hAnsiTheme="majorHAnsi" w:cs="Times New Roman"/>
          <w:b/>
          <w:bCs/>
          <w:color w:val="000000"/>
          <w:kern w:val="36"/>
          <w:szCs w:val="28"/>
          <w:lang w:eastAsia="en-AU"/>
        </w:rPr>
      </w:pPr>
      <w:r>
        <w:rPr>
          <w:rFonts w:asciiTheme="majorHAnsi" w:eastAsia="Times New Roman" w:hAnsiTheme="majorHAnsi" w:cs="Times New Roman"/>
          <w:bCs/>
          <w:color w:val="000000"/>
          <w:kern w:val="36"/>
          <w:szCs w:val="28"/>
          <w:lang w:eastAsia="en-AU"/>
        </w:rPr>
        <w:lastRenderedPageBreak/>
        <w:t>Publicly Available Tool</w:t>
      </w:r>
    </w:p>
    <w:p w:rsidR="00043B5E" w:rsidRPr="00043B5E" w:rsidRDefault="00043B5E" w:rsidP="00043B5E">
      <w:pPr>
        <w:pStyle w:val="ListParagraph"/>
        <w:numPr>
          <w:ilvl w:val="1"/>
          <w:numId w:val="5"/>
        </w:numPr>
        <w:rPr>
          <w:rFonts w:asciiTheme="majorHAnsi" w:eastAsia="Times New Roman" w:hAnsiTheme="majorHAnsi" w:cs="Times New Roman"/>
          <w:b/>
          <w:bCs/>
          <w:color w:val="000000"/>
          <w:kern w:val="36"/>
          <w:szCs w:val="28"/>
          <w:lang w:eastAsia="en-AU"/>
        </w:rPr>
      </w:pPr>
      <w:r>
        <w:rPr>
          <w:rFonts w:asciiTheme="majorHAnsi" w:eastAsia="Times New Roman" w:hAnsiTheme="majorHAnsi" w:cs="Times New Roman"/>
          <w:bCs/>
          <w:color w:val="000000"/>
          <w:kern w:val="36"/>
          <w:szCs w:val="28"/>
          <w:lang w:eastAsia="en-AU"/>
        </w:rPr>
        <w:t>Tool Author</w:t>
      </w:r>
    </w:p>
    <w:p w:rsidR="00E66479" w:rsidRDefault="00E66479" w:rsidP="00D73C1B">
      <w:p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Cs/>
          <w:color w:val="000000"/>
          <w:kern w:val="36"/>
          <w:sz w:val="24"/>
          <w:szCs w:val="28"/>
          <w:u w:val="single"/>
          <w:lang w:eastAsia="en-AU"/>
        </w:rPr>
        <w:t>Victim</w:t>
      </w:r>
    </w:p>
    <w:p w:rsidR="00043B5E" w:rsidRPr="00043B5E" w:rsidRDefault="00043B5E" w:rsidP="00043B5E">
      <w:pPr>
        <w:pStyle w:val="ListParagraph"/>
        <w:numPr>
          <w:ilvl w:val="0"/>
          <w:numId w:val="5"/>
        </w:num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
          <w:bCs/>
          <w:color w:val="000000"/>
          <w:kern w:val="36"/>
          <w:sz w:val="24"/>
          <w:szCs w:val="28"/>
          <w:lang w:eastAsia="en-AU"/>
        </w:rPr>
        <w:t>High</w:t>
      </w:r>
    </w:p>
    <w:p w:rsidR="00043B5E" w:rsidRPr="00043B5E" w:rsidRDefault="00043B5E" w:rsidP="00043B5E">
      <w:pPr>
        <w:pStyle w:val="ListParagraph"/>
        <w:numPr>
          <w:ilvl w:val="1"/>
          <w:numId w:val="5"/>
        </w:num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Cs/>
          <w:color w:val="000000"/>
          <w:kern w:val="36"/>
          <w:sz w:val="24"/>
          <w:szCs w:val="28"/>
          <w:lang w:eastAsia="en-AU"/>
        </w:rPr>
        <w:t>Same computer / host</w:t>
      </w:r>
    </w:p>
    <w:p w:rsidR="00043B5E" w:rsidRPr="00043B5E" w:rsidRDefault="00043B5E" w:rsidP="00043B5E">
      <w:pPr>
        <w:pStyle w:val="ListParagraph"/>
        <w:numPr>
          <w:ilvl w:val="0"/>
          <w:numId w:val="5"/>
        </w:num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
          <w:bCs/>
          <w:color w:val="000000"/>
          <w:kern w:val="36"/>
          <w:sz w:val="24"/>
          <w:szCs w:val="28"/>
          <w:lang w:eastAsia="en-AU"/>
        </w:rPr>
        <w:t>Medium</w:t>
      </w:r>
    </w:p>
    <w:p w:rsidR="00043B5E" w:rsidRPr="00043B5E" w:rsidRDefault="00043B5E" w:rsidP="00043B5E">
      <w:pPr>
        <w:pStyle w:val="ListParagraph"/>
        <w:numPr>
          <w:ilvl w:val="1"/>
          <w:numId w:val="5"/>
        </w:num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Cs/>
          <w:color w:val="000000"/>
          <w:kern w:val="36"/>
          <w:szCs w:val="28"/>
          <w:lang w:eastAsia="en-AU"/>
        </w:rPr>
        <w:t>Same compromised account</w:t>
      </w:r>
    </w:p>
    <w:p w:rsidR="00043B5E" w:rsidRPr="00043B5E" w:rsidRDefault="00043B5E" w:rsidP="00043B5E">
      <w:pPr>
        <w:pStyle w:val="ListParagraph"/>
        <w:numPr>
          <w:ilvl w:val="0"/>
          <w:numId w:val="5"/>
        </w:num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
          <w:bCs/>
          <w:color w:val="000000"/>
          <w:kern w:val="36"/>
          <w:sz w:val="24"/>
          <w:szCs w:val="28"/>
          <w:lang w:eastAsia="en-AU"/>
        </w:rPr>
        <w:t>Low</w:t>
      </w:r>
    </w:p>
    <w:p w:rsidR="00043B5E" w:rsidRPr="00043B5E" w:rsidRDefault="00043B5E" w:rsidP="00043B5E">
      <w:pPr>
        <w:pStyle w:val="ListParagraph"/>
        <w:numPr>
          <w:ilvl w:val="1"/>
          <w:numId w:val="5"/>
        </w:num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Cs/>
          <w:color w:val="000000"/>
          <w:kern w:val="36"/>
          <w:szCs w:val="28"/>
          <w:lang w:eastAsia="en-AU"/>
        </w:rPr>
        <w:t>Same victim organisation</w:t>
      </w:r>
    </w:p>
    <w:p w:rsidR="00E66479" w:rsidRDefault="00E66479" w:rsidP="00D73C1B">
      <w:p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Cs/>
          <w:color w:val="000000"/>
          <w:kern w:val="36"/>
          <w:sz w:val="24"/>
          <w:szCs w:val="28"/>
          <w:u w:val="single"/>
          <w:lang w:eastAsia="en-AU"/>
        </w:rPr>
        <w:t>Methodology</w:t>
      </w:r>
    </w:p>
    <w:p w:rsidR="00043B5E" w:rsidRPr="00043B5E" w:rsidRDefault="00043B5E" w:rsidP="00043B5E">
      <w:pPr>
        <w:pStyle w:val="ListParagraph"/>
        <w:numPr>
          <w:ilvl w:val="0"/>
          <w:numId w:val="5"/>
        </w:num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
          <w:bCs/>
          <w:color w:val="000000"/>
          <w:kern w:val="36"/>
          <w:sz w:val="24"/>
          <w:szCs w:val="28"/>
          <w:lang w:eastAsia="en-AU"/>
        </w:rPr>
        <w:t>High</w:t>
      </w:r>
    </w:p>
    <w:p w:rsidR="00043B5E" w:rsidRPr="00043B5E" w:rsidRDefault="00043B5E" w:rsidP="00043B5E">
      <w:pPr>
        <w:pStyle w:val="ListParagraph"/>
        <w:numPr>
          <w:ilvl w:val="1"/>
          <w:numId w:val="5"/>
        </w:num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Cs/>
          <w:color w:val="000000"/>
          <w:kern w:val="36"/>
          <w:szCs w:val="28"/>
          <w:lang w:eastAsia="en-AU"/>
        </w:rPr>
        <w:t>Registry Key change</w:t>
      </w:r>
    </w:p>
    <w:p w:rsidR="00043B5E" w:rsidRPr="00043B5E" w:rsidRDefault="00043B5E" w:rsidP="00043B5E">
      <w:pPr>
        <w:pStyle w:val="ListParagraph"/>
        <w:numPr>
          <w:ilvl w:val="0"/>
          <w:numId w:val="5"/>
        </w:num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
          <w:bCs/>
          <w:color w:val="000000"/>
          <w:kern w:val="36"/>
          <w:szCs w:val="28"/>
          <w:lang w:eastAsia="en-AU"/>
        </w:rPr>
        <w:t>Medium</w:t>
      </w:r>
    </w:p>
    <w:p w:rsidR="00043B5E" w:rsidRPr="00043B5E" w:rsidRDefault="00043B5E" w:rsidP="00043B5E">
      <w:pPr>
        <w:pStyle w:val="ListParagraph"/>
        <w:numPr>
          <w:ilvl w:val="1"/>
          <w:numId w:val="5"/>
        </w:num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Cs/>
          <w:color w:val="000000"/>
          <w:kern w:val="36"/>
          <w:szCs w:val="28"/>
          <w:lang w:eastAsia="en-AU"/>
        </w:rPr>
        <w:t>Unique Password or File path</w:t>
      </w:r>
    </w:p>
    <w:p w:rsidR="00043B5E" w:rsidRPr="00043B5E" w:rsidRDefault="00043B5E" w:rsidP="00043B5E">
      <w:pPr>
        <w:pStyle w:val="ListParagraph"/>
        <w:numPr>
          <w:ilvl w:val="0"/>
          <w:numId w:val="5"/>
        </w:num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
          <w:bCs/>
          <w:color w:val="000000"/>
          <w:kern w:val="36"/>
          <w:sz w:val="24"/>
          <w:szCs w:val="28"/>
          <w:lang w:eastAsia="en-AU"/>
        </w:rPr>
        <w:t>Low</w:t>
      </w:r>
    </w:p>
    <w:p w:rsidR="00043B5E" w:rsidRPr="00043B5E" w:rsidRDefault="00043B5E" w:rsidP="00043B5E">
      <w:pPr>
        <w:pStyle w:val="ListParagraph"/>
        <w:numPr>
          <w:ilvl w:val="1"/>
          <w:numId w:val="5"/>
        </w:num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Cs/>
          <w:color w:val="000000"/>
          <w:kern w:val="36"/>
          <w:szCs w:val="28"/>
          <w:lang w:eastAsia="en-AU"/>
        </w:rPr>
        <w:t>Overall methodology</w:t>
      </w:r>
    </w:p>
    <w:p w:rsidR="00E66479" w:rsidRDefault="00E66479" w:rsidP="00D73C1B">
      <w:pPr>
        <w:rPr>
          <w:rFonts w:ascii="Calibri" w:eastAsia="Times New Roman" w:hAnsi="Calibri" w:cs="Times New Roman"/>
          <w:b/>
          <w:bCs/>
          <w:color w:val="000000"/>
          <w:kern w:val="36"/>
          <w:sz w:val="28"/>
          <w:szCs w:val="28"/>
          <w:lang w:eastAsia="en-AU"/>
        </w:rPr>
      </w:pPr>
    </w:p>
    <w:p w:rsidR="000B28FD" w:rsidRDefault="000B28FD" w:rsidP="00D73C1B">
      <w:pPr>
        <w:rPr>
          <w:rFonts w:ascii="Calibri" w:eastAsia="Times New Roman" w:hAnsi="Calibri" w:cs="Times New Roman"/>
          <w:b/>
          <w:bCs/>
          <w:color w:val="000000"/>
          <w:kern w:val="36"/>
          <w:sz w:val="28"/>
          <w:szCs w:val="28"/>
          <w:lang w:eastAsia="en-AU"/>
        </w:rPr>
      </w:pPr>
    </w:p>
    <w:sectPr w:rsidR="000B28FD" w:rsidSect="006C048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E5873"/>
    <w:multiLevelType w:val="hybridMultilevel"/>
    <w:tmpl w:val="446685FA"/>
    <w:lvl w:ilvl="0" w:tplc="8E2E1DFA">
      <w:numFmt w:val="bullet"/>
      <w:lvlText w:val="-"/>
      <w:lvlJc w:val="left"/>
      <w:pPr>
        <w:ind w:left="720" w:hanging="360"/>
      </w:pPr>
      <w:rPr>
        <w:rFonts w:ascii="Calibri Light" w:eastAsia="Times New Roman" w:hAnsi="Calibri Light"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871754B"/>
    <w:multiLevelType w:val="hybridMultilevel"/>
    <w:tmpl w:val="2EC22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E8A4160"/>
    <w:multiLevelType w:val="hybridMultilevel"/>
    <w:tmpl w:val="7A72EE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FE20A5C"/>
    <w:multiLevelType w:val="hybridMultilevel"/>
    <w:tmpl w:val="1FA69A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A77018B"/>
    <w:multiLevelType w:val="hybridMultilevel"/>
    <w:tmpl w:val="C96A6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48F"/>
    <w:rsid w:val="00043608"/>
    <w:rsid w:val="00043B5E"/>
    <w:rsid w:val="00060F72"/>
    <w:rsid w:val="00092C57"/>
    <w:rsid w:val="000B28FD"/>
    <w:rsid w:val="000E241B"/>
    <w:rsid w:val="001708EA"/>
    <w:rsid w:val="001C4C2D"/>
    <w:rsid w:val="002004B1"/>
    <w:rsid w:val="00281C6B"/>
    <w:rsid w:val="002D43F8"/>
    <w:rsid w:val="002E547E"/>
    <w:rsid w:val="003113DE"/>
    <w:rsid w:val="003A6E81"/>
    <w:rsid w:val="003B036E"/>
    <w:rsid w:val="003B13D3"/>
    <w:rsid w:val="004505DA"/>
    <w:rsid w:val="005069A5"/>
    <w:rsid w:val="005145C7"/>
    <w:rsid w:val="005E78CC"/>
    <w:rsid w:val="006C048F"/>
    <w:rsid w:val="00715648"/>
    <w:rsid w:val="00744B94"/>
    <w:rsid w:val="007D58B4"/>
    <w:rsid w:val="00880D81"/>
    <w:rsid w:val="00896CE8"/>
    <w:rsid w:val="00911CAC"/>
    <w:rsid w:val="00965170"/>
    <w:rsid w:val="00991359"/>
    <w:rsid w:val="00AA697A"/>
    <w:rsid w:val="00AF6F08"/>
    <w:rsid w:val="00B26DC5"/>
    <w:rsid w:val="00B274E6"/>
    <w:rsid w:val="00B41BC1"/>
    <w:rsid w:val="00C07E5F"/>
    <w:rsid w:val="00CA39D0"/>
    <w:rsid w:val="00D55C5C"/>
    <w:rsid w:val="00D738E5"/>
    <w:rsid w:val="00D73C1B"/>
    <w:rsid w:val="00E6472C"/>
    <w:rsid w:val="00E66479"/>
    <w:rsid w:val="00F516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6322B"/>
  <w15:chartTrackingRefBased/>
  <w15:docId w15:val="{6AC49601-DEE4-4C72-B9E2-575662DDD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48F"/>
    <w:pPr>
      <w:keepNext/>
      <w:tabs>
        <w:tab w:val="right" w:pos="9026"/>
      </w:tabs>
      <w:spacing w:before="480" w:after="120" w:line="240" w:lineRule="auto"/>
      <w:outlineLvl w:val="0"/>
    </w:pPr>
    <w:rPr>
      <w:rFonts w:eastAsiaTheme="minorEastAsia"/>
      <w:b/>
      <w:sz w:val="28"/>
      <w:lang w:eastAsia="en-AU"/>
    </w:rPr>
  </w:style>
  <w:style w:type="paragraph" w:styleId="Heading2">
    <w:name w:val="heading 2"/>
    <w:basedOn w:val="Normal"/>
    <w:next w:val="Normal"/>
    <w:link w:val="Heading2Char"/>
    <w:uiPriority w:val="9"/>
    <w:unhideWhenUsed/>
    <w:qFormat/>
    <w:rsid w:val="006C048F"/>
    <w:pPr>
      <w:keepNext/>
      <w:tabs>
        <w:tab w:val="right" w:pos="9026"/>
      </w:tabs>
      <w:spacing w:before="240" w:after="120" w:line="240" w:lineRule="auto"/>
      <w:outlineLvl w:val="1"/>
    </w:pPr>
    <w:rPr>
      <w:rFonts w:eastAsiaTheme="minorEastAsia"/>
      <w:b/>
      <w:sz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48F"/>
    <w:rPr>
      <w:rFonts w:eastAsiaTheme="minorEastAsia"/>
      <w:b/>
      <w:sz w:val="28"/>
      <w:lang w:eastAsia="en-AU"/>
    </w:rPr>
  </w:style>
  <w:style w:type="character" w:customStyle="1" w:styleId="Heading2Char">
    <w:name w:val="Heading 2 Char"/>
    <w:basedOn w:val="DefaultParagraphFont"/>
    <w:link w:val="Heading2"/>
    <w:uiPriority w:val="9"/>
    <w:rsid w:val="006C048F"/>
    <w:rPr>
      <w:rFonts w:eastAsiaTheme="minorEastAsia"/>
      <w:b/>
      <w:sz w:val="24"/>
      <w:lang w:eastAsia="en-AU"/>
    </w:rPr>
  </w:style>
  <w:style w:type="table" w:customStyle="1" w:styleId="LightList-Accent11">
    <w:name w:val="Light List - Accent 11"/>
    <w:basedOn w:val="TableNormal"/>
    <w:uiPriority w:val="61"/>
    <w:rsid w:val="006C048F"/>
    <w:pPr>
      <w:spacing w:after="0" w:line="240" w:lineRule="auto"/>
    </w:pPr>
    <w:rPr>
      <w:rFonts w:eastAsiaTheme="minorEastAsia"/>
      <w:lang w:eastAsia="en-AU"/>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basedOn w:val="Normal"/>
    <w:next w:val="Normal"/>
    <w:link w:val="TitleChar"/>
    <w:uiPriority w:val="10"/>
    <w:qFormat/>
    <w:rsid w:val="006C048F"/>
    <w:pPr>
      <w:spacing w:after="480" w:line="240" w:lineRule="auto"/>
      <w:jc w:val="center"/>
    </w:pPr>
    <w:rPr>
      <w:rFonts w:eastAsiaTheme="minorEastAsia"/>
      <w:b/>
      <w:sz w:val="36"/>
      <w:lang w:eastAsia="en-AU"/>
    </w:rPr>
  </w:style>
  <w:style w:type="character" w:customStyle="1" w:styleId="TitleChar">
    <w:name w:val="Title Char"/>
    <w:basedOn w:val="DefaultParagraphFont"/>
    <w:link w:val="Title"/>
    <w:uiPriority w:val="10"/>
    <w:rsid w:val="006C048F"/>
    <w:rPr>
      <w:rFonts w:eastAsiaTheme="minorEastAsia"/>
      <w:b/>
      <w:sz w:val="36"/>
      <w:lang w:eastAsia="en-AU"/>
    </w:rPr>
  </w:style>
  <w:style w:type="paragraph" w:styleId="NoSpacing">
    <w:name w:val="No Spacing"/>
    <w:link w:val="NoSpacingChar"/>
    <w:uiPriority w:val="1"/>
    <w:qFormat/>
    <w:rsid w:val="006C048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C048F"/>
    <w:rPr>
      <w:rFonts w:eastAsiaTheme="minorEastAsia"/>
      <w:lang w:val="en-US"/>
    </w:rPr>
  </w:style>
  <w:style w:type="table" w:styleId="TableGrid">
    <w:name w:val="Table Grid"/>
    <w:basedOn w:val="TableNormal"/>
    <w:uiPriority w:val="39"/>
    <w:rsid w:val="006C0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6C048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C048F"/>
    <w:pPr>
      <w:keepLines/>
      <w:tabs>
        <w:tab w:val="clear" w:pos="9026"/>
      </w:tabs>
      <w:spacing w:before="240" w:after="0" w:line="259" w:lineRule="auto"/>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6C048F"/>
    <w:pPr>
      <w:spacing w:after="100"/>
    </w:pPr>
  </w:style>
  <w:style w:type="paragraph" w:styleId="TOC2">
    <w:name w:val="toc 2"/>
    <w:basedOn w:val="Normal"/>
    <w:next w:val="Normal"/>
    <w:autoRedefine/>
    <w:uiPriority w:val="39"/>
    <w:unhideWhenUsed/>
    <w:rsid w:val="006C048F"/>
    <w:pPr>
      <w:spacing w:after="100"/>
      <w:ind w:left="220"/>
    </w:pPr>
  </w:style>
  <w:style w:type="character" w:styleId="Hyperlink">
    <w:name w:val="Hyperlink"/>
    <w:basedOn w:val="DefaultParagraphFont"/>
    <w:uiPriority w:val="99"/>
    <w:unhideWhenUsed/>
    <w:rsid w:val="006C048F"/>
    <w:rPr>
      <w:color w:val="0563C1" w:themeColor="hyperlink"/>
      <w:u w:val="single"/>
    </w:rPr>
  </w:style>
  <w:style w:type="paragraph" w:styleId="ListParagraph">
    <w:name w:val="List Paragraph"/>
    <w:basedOn w:val="Normal"/>
    <w:uiPriority w:val="34"/>
    <w:qFormat/>
    <w:rsid w:val="00B274E6"/>
    <w:pPr>
      <w:ind w:left="720"/>
      <w:contextualSpacing/>
    </w:pPr>
  </w:style>
  <w:style w:type="table" w:styleId="MediumList2-Accent1">
    <w:name w:val="Medium List 2 Accent 1"/>
    <w:basedOn w:val="TableNormal"/>
    <w:uiPriority w:val="66"/>
    <w:rsid w:val="00CA39D0"/>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UnresolvedMention">
    <w:name w:val="Unresolved Mention"/>
    <w:basedOn w:val="DefaultParagraphFont"/>
    <w:uiPriority w:val="99"/>
    <w:semiHidden/>
    <w:unhideWhenUsed/>
    <w:rsid w:val="002E54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2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virustotal.com/" TargetMode="External"/><Relationship Id="rId3" Type="http://schemas.openxmlformats.org/officeDocument/2006/relationships/numbering" Target="numbering.xml"/><Relationship Id="rId7" Type="http://schemas.openxmlformats.org/officeDocument/2006/relationships/hyperlink" Target="https://www.google.com.au/url?sa=i&amp;rct=j&amp;q=&amp;esrc=s&amp;source=images&amp;cd=&amp;cad=rja&amp;uact=8&amp;ved=2ahUKEwjdn_CIif7ZAhVCFJQKHe-vCHwQjRx6BAgAEAU&amp;url=http://www.i2clipart.com/clipart-green-tick-28a8&amp;psig=AOvVaw237gYnaseZmmQ4aF-qv7BV&amp;ust=1521744094444794" TargetMode="External"/><Relationship Id="rId12" Type="http://schemas.openxmlformats.org/officeDocument/2006/relationships/hyperlink" Target="https://github.com/jensvoid/l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ertsocietegenerale/FIR/"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github.com/simsong/bulk_extractor" TargetMode="Externa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4847C6B8B964C49B4BE096921201505"/>
        <w:category>
          <w:name w:val="General"/>
          <w:gallery w:val="placeholder"/>
        </w:category>
        <w:types>
          <w:type w:val="bbPlcHdr"/>
        </w:types>
        <w:behaviors>
          <w:behavior w:val="content"/>
        </w:behaviors>
        <w:guid w:val="{D079AF25-45AA-4D4D-8B6E-58A37EB95D92}"/>
      </w:docPartPr>
      <w:docPartBody>
        <w:p w:rsidR="00E76837" w:rsidRDefault="0061317F" w:rsidP="0061317F">
          <w:pPr>
            <w:pStyle w:val="64847C6B8B964C49B4BE096921201505"/>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17F"/>
    <w:rsid w:val="00580CCC"/>
    <w:rsid w:val="0061317F"/>
    <w:rsid w:val="00837F87"/>
    <w:rsid w:val="00854162"/>
    <w:rsid w:val="00E14515"/>
    <w:rsid w:val="00E768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86FB7CD3EF458AAC77CBC220D05642">
    <w:name w:val="C186FB7CD3EF458AAC77CBC220D05642"/>
    <w:rsid w:val="0061317F"/>
  </w:style>
  <w:style w:type="paragraph" w:customStyle="1" w:styleId="98A7940AF60043AEA0EDC3BE1365B031">
    <w:name w:val="98A7940AF60043AEA0EDC3BE1365B031"/>
    <w:rsid w:val="0061317F"/>
  </w:style>
  <w:style w:type="paragraph" w:customStyle="1" w:styleId="99F55AB27BBB4CA4B34DF2BE2069C1B8">
    <w:name w:val="99F55AB27BBB4CA4B34DF2BE2069C1B8"/>
    <w:rsid w:val="0061317F"/>
  </w:style>
  <w:style w:type="paragraph" w:customStyle="1" w:styleId="31A794F9F56F4110A399672C9C70748D">
    <w:name w:val="31A794F9F56F4110A399672C9C70748D"/>
    <w:rsid w:val="0061317F"/>
  </w:style>
  <w:style w:type="paragraph" w:customStyle="1" w:styleId="F006732558C548B7BAC7659B60583E16">
    <w:name w:val="F006732558C548B7BAC7659B60583E16"/>
    <w:rsid w:val="0061317F"/>
  </w:style>
  <w:style w:type="paragraph" w:customStyle="1" w:styleId="64847C6B8B964C49B4BE096921201505">
    <w:name w:val="64847C6B8B964C49B4BE096921201505"/>
    <w:rsid w:val="0061317F"/>
  </w:style>
  <w:style w:type="paragraph" w:customStyle="1" w:styleId="B13330A2890E4180BC579639ED4F38A3">
    <w:name w:val="B13330A2890E4180BC579639ED4F38A3"/>
    <w:rsid w:val="006131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3F95C6-5A31-4FF2-ACE9-F376CC9D8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Polaris Sight                 RESEARCH &amp; DESIGN</vt:lpstr>
    </vt:vector>
  </TitlesOfParts>
  <Company>RTEdwards</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Polaris Sight                 RESEARCH</dc:title>
  <dc:subject>Group 47</dc:subject>
  <dc:creator>Lorenz</dc:creator>
  <cp:keywords/>
  <dc:description/>
  <cp:lastModifiedBy>Curtis</cp:lastModifiedBy>
  <cp:revision>2</cp:revision>
  <dcterms:created xsi:type="dcterms:W3CDTF">2018-06-03T15:48:00Z</dcterms:created>
  <dcterms:modified xsi:type="dcterms:W3CDTF">2018-06-03T15:48:00Z</dcterms:modified>
</cp:coreProperties>
</file>